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71" w:rsidRDefault="001B07D5" w:rsidP="001B07D5">
      <w:pPr>
        <w:rPr>
          <w:rFonts w:cs="Mangal" w:hint="cs"/>
          <w:szCs w:val="20"/>
          <w:lang w:bidi="hi-IN"/>
        </w:rPr>
      </w:pPr>
      <w:r>
        <w:rPr>
          <w:color w:val="000000"/>
          <w:sz w:val="27"/>
          <w:szCs w:val="27"/>
        </w:rPr>
        <w:t xml:space="preserve">You entered: </w:t>
      </w:r>
      <w:r>
        <w:rPr>
          <w:rFonts w:cs="Mangal"/>
          <w:color w:val="000000"/>
          <w:sz w:val="27"/>
          <w:szCs w:val="27"/>
          <w:cs/>
          <w:lang w:bidi="hi-IN"/>
        </w:rPr>
        <w:t>उखास्रंस् + सुँ</w:t>
      </w:r>
      <w:r>
        <w:rPr>
          <w:rStyle w:val="apple-converted-space"/>
          <w:color w:val="000000"/>
          <w:sz w:val="27"/>
          <w:szCs w:val="27"/>
        </w:rPr>
        <w:t> </w:t>
      </w:r>
      <w:hyperlink r:id="rId5" w:history="1">
        <w:r>
          <w:rPr>
            <w:rStyle w:val="Hyperlink"/>
            <w:sz w:val="27"/>
            <w:szCs w:val="27"/>
          </w:rPr>
          <w:t>Go Back</w:t>
        </w:r>
      </w:hyperlink>
    </w:p>
    <w:p w:rsidR="001B07D5" w:rsidRDefault="001B07D5" w:rsidP="001B07D5">
      <w:pPr>
        <w:pStyle w:val="p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an udit word.</w:t>
      </w:r>
    </w:p>
    <w:p w:rsidR="001B07D5" w:rsidRDefault="001B07D5" w:rsidP="001B07D5">
      <w:pPr>
        <w:pStyle w:val="pa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  <w:lang w:bidi="hi-IN"/>
        </w:rPr>
        <w:t xml:space="preserve">यह एक उदित्‌ </w:t>
      </w:r>
      <w:commentRangeStart w:id="0"/>
      <w:r>
        <w:rPr>
          <w:rFonts w:cs="Mangal"/>
          <w:color w:val="000000"/>
          <w:sz w:val="27"/>
          <w:szCs w:val="27"/>
          <w:cs/>
          <w:lang w:bidi="hi-IN"/>
        </w:rPr>
        <w:t>शब्द</w:t>
      </w:r>
      <w:commentRangeEnd w:id="0"/>
      <w:r>
        <w:rPr>
          <w:rStyle w:val="CommentReference"/>
          <w:rFonts w:asciiTheme="minorHAnsi" w:eastAsiaTheme="minorHAnsi" w:hAnsiTheme="minorHAnsi" w:cstheme="minorBidi"/>
          <w:lang w:bidi="ar-SA"/>
        </w:rPr>
        <w:commentReference w:id="0"/>
      </w:r>
      <w:r>
        <w:rPr>
          <w:rFonts w:cs="Mangal"/>
          <w:color w:val="000000"/>
          <w:sz w:val="27"/>
          <w:szCs w:val="27"/>
          <w:cs/>
          <w:lang w:bidi="hi-IN"/>
        </w:rPr>
        <w:t xml:space="preserve"> है ।</w:t>
      </w:r>
    </w:p>
    <w:p w:rsidR="001B07D5" w:rsidRDefault="001B07D5" w:rsidP="001B07D5">
      <w:pPr>
        <w:pStyle w:val="form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1 - </w:t>
      </w:r>
      <w:r>
        <w:rPr>
          <w:rFonts w:cs="Mangal"/>
          <w:color w:val="000000"/>
          <w:sz w:val="27"/>
          <w:szCs w:val="27"/>
          <w:cs/>
          <w:lang w:bidi="hi-IN"/>
        </w:rPr>
        <w:t>उखास्रंसुँ+सुँ</w:t>
      </w:r>
    </w:p>
    <w:p w:rsidR="001B07D5" w:rsidRDefault="0012439C" w:rsidP="001B07D5">
      <w:pPr>
        <w:rPr>
          <w:rFonts w:cs="Mangal" w:hint="cs"/>
          <w:szCs w:val="20"/>
          <w:lang w:bidi="hi-IN"/>
        </w:rPr>
      </w:pPr>
      <w:r>
        <w:rPr>
          <w:color w:val="000000"/>
          <w:sz w:val="27"/>
          <w:szCs w:val="27"/>
        </w:rPr>
        <w:t xml:space="preserve">You entered: </w:t>
      </w:r>
      <w:r>
        <w:rPr>
          <w:rFonts w:cs="Mangal"/>
          <w:color w:val="000000"/>
          <w:sz w:val="27"/>
          <w:szCs w:val="27"/>
          <w:cs/>
          <w:lang w:bidi="hi-IN"/>
        </w:rPr>
        <w:t>प्राञ्च् + सुँ</w:t>
      </w:r>
      <w:r>
        <w:rPr>
          <w:rStyle w:val="apple-converted-space"/>
          <w:color w:val="000000"/>
          <w:sz w:val="27"/>
          <w:szCs w:val="27"/>
        </w:rPr>
        <w:t> </w:t>
      </w:r>
      <w:hyperlink r:id="rId7" w:history="1">
        <w:r>
          <w:rPr>
            <w:rStyle w:val="Hyperlink"/>
            <w:sz w:val="27"/>
            <w:szCs w:val="27"/>
          </w:rPr>
          <w:t>Go Back</w:t>
        </w:r>
      </w:hyperlink>
    </w:p>
    <w:p w:rsidR="0012439C" w:rsidRDefault="0012439C" w:rsidP="0012439C">
      <w:pPr>
        <w:pStyle w:val="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ugitazca (4.1.6) :</w:t>
      </w:r>
    </w:p>
    <w:p w:rsidR="0012439C" w:rsidRDefault="0012439C" w:rsidP="0012439C">
      <w:pPr>
        <w:pStyle w:val="st"/>
        <w:rPr>
          <w:color w:val="000000"/>
          <w:sz w:val="27"/>
          <w:szCs w:val="27"/>
        </w:rPr>
      </w:pPr>
      <w:commentRangeStart w:id="1"/>
      <w:r>
        <w:rPr>
          <w:rFonts w:cs="Mangal"/>
          <w:color w:val="000000"/>
          <w:sz w:val="27"/>
          <w:szCs w:val="27"/>
          <w:cs/>
          <w:lang w:bidi="hi-IN"/>
        </w:rPr>
        <w:t>उगितश्च</w:t>
      </w:r>
      <w:commentRangeEnd w:id="1"/>
      <w:r>
        <w:rPr>
          <w:rStyle w:val="CommentReference"/>
          <w:rFonts w:asciiTheme="minorHAnsi" w:eastAsiaTheme="minorHAnsi" w:hAnsiTheme="minorHAnsi" w:cstheme="minorBidi"/>
          <w:lang w:bidi="ar-SA"/>
        </w:rPr>
        <w:commentReference w:id="1"/>
      </w:r>
      <w:r>
        <w:rPr>
          <w:rFonts w:cs="Mangal"/>
          <w:color w:val="000000"/>
          <w:sz w:val="27"/>
          <w:szCs w:val="27"/>
          <w:cs/>
          <w:lang w:bidi="hi-IN"/>
        </w:rPr>
        <w:t xml:space="preserve"> (४.१.६) :</w:t>
      </w:r>
    </w:p>
    <w:p w:rsidR="0012439C" w:rsidRDefault="0012439C" w:rsidP="0012439C">
      <w:pPr>
        <w:pStyle w:val="p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yasmAtpratyayavidhistadAdi pratyaye'Ggam (2.4.13) and aGgasya (6.4.1)</w:t>
      </w:r>
    </w:p>
    <w:p w:rsidR="0012439C" w:rsidRDefault="0012439C" w:rsidP="0012439C">
      <w:pPr>
        <w:pStyle w:val="pa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  <w:lang w:bidi="hi-IN"/>
        </w:rPr>
        <w:t>यस्मात्प्रत्ययविधिस्तदादि प्रत्ययेऽङ्गम्‌ (२.४.१३) तथा अङ्गस्य (६.४.१)</w:t>
      </w:r>
    </w:p>
    <w:p w:rsidR="0012439C" w:rsidRDefault="0012439C" w:rsidP="0012439C">
      <w:pPr>
        <w:pStyle w:val="form"/>
        <w:rPr>
          <w:rFonts w:cs="Mangal" w:hint="cs"/>
          <w:color w:val="000000"/>
          <w:sz w:val="27"/>
          <w:szCs w:val="27"/>
          <w:lang w:bidi="hi-IN"/>
        </w:rPr>
      </w:pPr>
      <w:r>
        <w:rPr>
          <w:color w:val="000000"/>
          <w:sz w:val="27"/>
          <w:szCs w:val="27"/>
        </w:rPr>
        <w:t xml:space="preserve">1 - </w:t>
      </w:r>
      <w:r>
        <w:rPr>
          <w:rFonts w:cs="Mangal"/>
          <w:color w:val="000000"/>
          <w:sz w:val="27"/>
          <w:szCs w:val="27"/>
          <w:cs/>
          <w:lang w:bidi="hi-IN"/>
        </w:rPr>
        <w:t>प्राञ्च्+ङीप्+सुँ</w:t>
      </w:r>
    </w:p>
    <w:p w:rsidR="0094711F" w:rsidRDefault="0094711F" w:rsidP="0012439C">
      <w:pPr>
        <w:pStyle w:val="form"/>
        <w:rPr>
          <w:rFonts w:cs="Mangal" w:hint="cs"/>
          <w:szCs w:val="21"/>
          <w:lang w:bidi="hi-IN"/>
        </w:rPr>
      </w:pPr>
      <w:r>
        <w:rPr>
          <w:color w:val="000000"/>
          <w:sz w:val="27"/>
          <w:szCs w:val="27"/>
        </w:rPr>
        <w:t xml:space="preserve">You entered: </w:t>
      </w:r>
      <w:r>
        <w:rPr>
          <w:rFonts w:cs="Mangal"/>
          <w:color w:val="000000"/>
          <w:sz w:val="27"/>
          <w:szCs w:val="27"/>
          <w:cs/>
          <w:lang w:bidi="hi-IN"/>
        </w:rPr>
        <w:t>पचत् + सुँ</w:t>
      </w:r>
      <w:r>
        <w:rPr>
          <w:rStyle w:val="apple-converted-space"/>
          <w:color w:val="000000"/>
          <w:sz w:val="27"/>
          <w:szCs w:val="27"/>
        </w:rPr>
        <w:t> </w:t>
      </w:r>
      <w:hyperlink r:id="rId8" w:history="1">
        <w:r>
          <w:rPr>
            <w:rStyle w:val="Hyperlink"/>
            <w:sz w:val="27"/>
            <w:szCs w:val="27"/>
          </w:rPr>
          <w:t>Go Back</w:t>
        </w:r>
      </w:hyperlink>
    </w:p>
    <w:p w:rsidR="003A2B80" w:rsidRDefault="003A2B80" w:rsidP="003A2B80">
      <w:pPr>
        <w:pStyle w:val="p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dhAtozcedugitkAryaM tarhyaJcatereva (vA) :</w:t>
      </w:r>
    </w:p>
    <w:p w:rsidR="003A2B80" w:rsidRDefault="003A2B80" w:rsidP="003A2B80">
      <w:pPr>
        <w:pStyle w:val="pa"/>
        <w:rPr>
          <w:color w:val="000000"/>
          <w:sz w:val="27"/>
          <w:szCs w:val="27"/>
        </w:rPr>
      </w:pPr>
      <w:commentRangeStart w:id="2"/>
      <w:r>
        <w:rPr>
          <w:rFonts w:cs="Mangal"/>
          <w:color w:val="000000"/>
          <w:sz w:val="27"/>
          <w:szCs w:val="27"/>
          <w:cs/>
          <w:lang w:bidi="hi-IN"/>
        </w:rPr>
        <w:t>धातोश्चेदुगित्कार्यं</w:t>
      </w:r>
      <w:commentRangeEnd w:id="2"/>
      <w:r>
        <w:rPr>
          <w:rStyle w:val="CommentReference"/>
          <w:rFonts w:asciiTheme="minorHAnsi" w:eastAsiaTheme="minorHAnsi" w:hAnsiTheme="minorHAnsi" w:cstheme="minorBidi"/>
          <w:lang w:bidi="ar-SA"/>
        </w:rPr>
        <w:commentReference w:id="2"/>
      </w:r>
      <w:r>
        <w:rPr>
          <w:rFonts w:cs="Mangal"/>
          <w:color w:val="000000"/>
          <w:sz w:val="27"/>
          <w:szCs w:val="27"/>
          <w:cs/>
          <w:lang w:bidi="hi-IN"/>
        </w:rPr>
        <w:t xml:space="preserve"> तर्ह्यञ्चतेरेवे (वा) इति नियम्यते । :</w:t>
      </w:r>
    </w:p>
    <w:p w:rsidR="003A2B80" w:rsidRDefault="003A2B80" w:rsidP="003A2B80">
      <w:pPr>
        <w:pStyle w:val="form"/>
        <w:rPr>
          <w:rFonts w:cs="Mangal" w:hint="cs"/>
          <w:color w:val="000000"/>
          <w:sz w:val="27"/>
          <w:szCs w:val="27"/>
          <w:lang w:bidi="hi-IN"/>
        </w:rPr>
      </w:pPr>
      <w:r>
        <w:rPr>
          <w:color w:val="000000"/>
          <w:sz w:val="27"/>
          <w:szCs w:val="27"/>
        </w:rPr>
        <w:t xml:space="preserve">1 - </w:t>
      </w:r>
      <w:r>
        <w:rPr>
          <w:rFonts w:cs="Mangal"/>
          <w:color w:val="000000"/>
          <w:sz w:val="27"/>
          <w:szCs w:val="27"/>
          <w:cs/>
          <w:lang w:bidi="hi-IN"/>
        </w:rPr>
        <w:t>पचत्+ङीप्+सुँ</w:t>
      </w:r>
    </w:p>
    <w:p w:rsidR="00806DEA" w:rsidRDefault="00806DEA" w:rsidP="003A2B80">
      <w:pPr>
        <w:pStyle w:val="form"/>
        <w:rPr>
          <w:rFonts w:cs="Mangal" w:hint="cs"/>
          <w:szCs w:val="21"/>
          <w:lang w:bidi="hi-IN"/>
        </w:rPr>
      </w:pPr>
      <w:r>
        <w:rPr>
          <w:color w:val="000000"/>
          <w:sz w:val="27"/>
          <w:szCs w:val="27"/>
        </w:rPr>
        <w:t xml:space="preserve">You entered: </w:t>
      </w:r>
      <w:r>
        <w:rPr>
          <w:rFonts w:cs="Mangal"/>
          <w:color w:val="000000"/>
          <w:sz w:val="27"/>
          <w:szCs w:val="27"/>
          <w:cs/>
          <w:lang w:bidi="hi-IN"/>
        </w:rPr>
        <w:t>भवत् + सुँ</w:t>
      </w:r>
      <w:r>
        <w:rPr>
          <w:rStyle w:val="apple-converted-space"/>
          <w:color w:val="000000"/>
          <w:sz w:val="27"/>
          <w:szCs w:val="27"/>
        </w:rPr>
        <w:t> </w:t>
      </w:r>
      <w:hyperlink r:id="rId9" w:history="1">
        <w:r>
          <w:rPr>
            <w:rStyle w:val="Hyperlink"/>
            <w:sz w:val="27"/>
            <w:szCs w:val="27"/>
          </w:rPr>
          <w:t>Go Back</w:t>
        </w:r>
      </w:hyperlink>
    </w:p>
    <w:p w:rsidR="00806DEA" w:rsidRDefault="00806DEA" w:rsidP="00806DEA">
      <w:pPr>
        <w:pStyle w:val="pa"/>
        <w:rPr>
          <w:color w:val="000000"/>
          <w:sz w:val="27"/>
          <w:szCs w:val="27"/>
        </w:rPr>
      </w:pPr>
      <w:commentRangeStart w:id="3"/>
      <w:r>
        <w:rPr>
          <w:rFonts w:cs="Mangal"/>
          <w:color w:val="000000"/>
          <w:sz w:val="27"/>
          <w:szCs w:val="27"/>
          <w:cs/>
          <w:lang w:bidi="hi-IN"/>
        </w:rPr>
        <w:t>धातोश्चेदुगित्कार्यं</w:t>
      </w:r>
      <w:commentRangeEnd w:id="3"/>
      <w:r>
        <w:rPr>
          <w:rStyle w:val="CommentReference"/>
          <w:rFonts w:asciiTheme="minorHAnsi" w:eastAsiaTheme="minorHAnsi" w:hAnsiTheme="minorHAnsi" w:cstheme="minorBidi"/>
          <w:lang w:bidi="ar-SA"/>
        </w:rPr>
        <w:commentReference w:id="3"/>
      </w:r>
      <w:r>
        <w:rPr>
          <w:rFonts w:cs="Mangal"/>
          <w:color w:val="000000"/>
          <w:sz w:val="27"/>
          <w:szCs w:val="27"/>
          <w:cs/>
          <w:lang w:bidi="hi-IN"/>
        </w:rPr>
        <w:t xml:space="preserve"> तर्ह्यञ्चतेरेवे (वा) इति नियम्यते । :</w:t>
      </w:r>
    </w:p>
    <w:p w:rsidR="00806DEA" w:rsidRDefault="00806DEA" w:rsidP="00806DEA">
      <w:pPr>
        <w:pStyle w:val="form"/>
        <w:rPr>
          <w:rFonts w:cs="Mangal" w:hint="cs"/>
          <w:color w:val="000000"/>
          <w:sz w:val="27"/>
          <w:szCs w:val="27"/>
          <w:lang w:bidi="hi-IN"/>
        </w:rPr>
      </w:pPr>
      <w:r>
        <w:rPr>
          <w:color w:val="000000"/>
          <w:sz w:val="27"/>
          <w:szCs w:val="27"/>
        </w:rPr>
        <w:t xml:space="preserve">1 - </w:t>
      </w:r>
      <w:r>
        <w:rPr>
          <w:rFonts w:cs="Mangal"/>
          <w:color w:val="000000"/>
          <w:sz w:val="27"/>
          <w:szCs w:val="27"/>
          <w:cs/>
          <w:lang w:bidi="hi-IN"/>
        </w:rPr>
        <w:t>भवत्+ङीप्+सुँ</w:t>
      </w:r>
    </w:p>
    <w:p w:rsidR="006B02B7" w:rsidRDefault="006B02B7" w:rsidP="00806DEA">
      <w:pPr>
        <w:pStyle w:val="form"/>
        <w:rPr>
          <w:rFonts w:cs="Mangal" w:hint="cs"/>
          <w:szCs w:val="21"/>
          <w:lang w:bidi="hi-IN"/>
        </w:rPr>
      </w:pPr>
      <w:r>
        <w:rPr>
          <w:color w:val="000000"/>
          <w:sz w:val="27"/>
          <w:szCs w:val="27"/>
        </w:rPr>
        <w:t xml:space="preserve">You entered: </w:t>
      </w:r>
      <w:r>
        <w:rPr>
          <w:rFonts w:cs="Mangal"/>
          <w:color w:val="000000"/>
          <w:sz w:val="27"/>
          <w:szCs w:val="27"/>
          <w:cs/>
          <w:lang w:bidi="hi-IN"/>
        </w:rPr>
        <w:t>भवत् + सुँ</w:t>
      </w:r>
      <w:r>
        <w:rPr>
          <w:rStyle w:val="apple-converted-space"/>
          <w:color w:val="000000"/>
          <w:sz w:val="27"/>
          <w:szCs w:val="27"/>
        </w:rPr>
        <w:t> </w:t>
      </w:r>
      <w:hyperlink r:id="rId10" w:history="1">
        <w:r>
          <w:rPr>
            <w:rStyle w:val="Hyperlink"/>
            <w:sz w:val="27"/>
            <w:szCs w:val="27"/>
          </w:rPr>
          <w:t>Go Back</w:t>
        </w:r>
      </w:hyperlink>
    </w:p>
    <w:p w:rsidR="008D6B89" w:rsidRDefault="008D6B89" w:rsidP="008D6B89">
      <w:pPr>
        <w:pStyle w:val="p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dhAtozcedugitkAryaM tarhyaJcatereva (vA) :</w:t>
      </w:r>
    </w:p>
    <w:p w:rsidR="008D6B89" w:rsidRDefault="008D6B89" w:rsidP="008D6B89">
      <w:pPr>
        <w:pStyle w:val="pa"/>
        <w:rPr>
          <w:color w:val="000000"/>
          <w:sz w:val="27"/>
          <w:szCs w:val="27"/>
        </w:rPr>
      </w:pPr>
      <w:commentRangeStart w:id="4"/>
      <w:r>
        <w:rPr>
          <w:rFonts w:cs="Mangal"/>
          <w:color w:val="000000"/>
          <w:sz w:val="27"/>
          <w:szCs w:val="27"/>
          <w:cs/>
          <w:lang w:bidi="hi-IN"/>
        </w:rPr>
        <w:t>धातोश्चेदुगित्कार्यं</w:t>
      </w:r>
      <w:commentRangeEnd w:id="4"/>
      <w:r w:rsidR="00E941D5">
        <w:rPr>
          <w:rStyle w:val="CommentReference"/>
          <w:rFonts w:asciiTheme="minorHAnsi" w:eastAsiaTheme="minorHAnsi" w:hAnsiTheme="minorHAnsi" w:cstheme="minorBidi"/>
          <w:lang w:bidi="ar-SA"/>
        </w:rPr>
        <w:commentReference w:id="4"/>
      </w:r>
      <w:r>
        <w:rPr>
          <w:rFonts w:cs="Mangal"/>
          <w:color w:val="000000"/>
          <w:sz w:val="27"/>
          <w:szCs w:val="27"/>
          <w:cs/>
          <w:lang w:bidi="hi-IN"/>
        </w:rPr>
        <w:t xml:space="preserve"> तर्ह्यञ्चतेरेवे (वा) इति नियम्यते । :</w:t>
      </w:r>
    </w:p>
    <w:p w:rsidR="008D6B89" w:rsidRDefault="008D6B89" w:rsidP="008D6B89">
      <w:pPr>
        <w:pStyle w:val="form"/>
        <w:rPr>
          <w:rFonts w:cs="Mangal" w:hint="cs"/>
          <w:color w:val="000000"/>
          <w:sz w:val="27"/>
          <w:szCs w:val="27"/>
          <w:lang w:bidi="hi-IN"/>
        </w:rPr>
      </w:pPr>
      <w:r>
        <w:rPr>
          <w:color w:val="000000"/>
          <w:sz w:val="27"/>
          <w:szCs w:val="27"/>
        </w:rPr>
        <w:t xml:space="preserve">1 - </w:t>
      </w:r>
      <w:r>
        <w:rPr>
          <w:rFonts w:cs="Mangal"/>
          <w:color w:val="000000"/>
          <w:sz w:val="27"/>
          <w:szCs w:val="27"/>
          <w:cs/>
          <w:lang w:bidi="hi-IN"/>
        </w:rPr>
        <w:t>भवत्+ङीप्+सुँ</w:t>
      </w:r>
    </w:p>
    <w:p w:rsidR="008B6310" w:rsidRDefault="008B6310" w:rsidP="008B6310">
      <w:pPr>
        <w:pStyle w:val="form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1 - </w:t>
      </w:r>
      <w:commentRangeStart w:id="5"/>
      <w:r>
        <w:rPr>
          <w:rFonts w:cs="Mangal"/>
          <w:color w:val="000000"/>
          <w:sz w:val="27"/>
          <w:szCs w:val="27"/>
          <w:cs/>
          <w:lang w:bidi="hi-IN"/>
        </w:rPr>
        <w:t>भवंती</w:t>
      </w:r>
      <w:commentRangeEnd w:id="5"/>
      <w:r w:rsidR="00392B18">
        <w:rPr>
          <w:rStyle w:val="CommentReference"/>
          <w:rFonts w:asciiTheme="minorHAnsi" w:eastAsiaTheme="minorHAnsi" w:hAnsiTheme="minorHAnsi" w:cstheme="minorBidi"/>
          <w:lang w:bidi="ar-SA"/>
        </w:rPr>
        <w:commentReference w:id="5"/>
      </w:r>
    </w:p>
    <w:p w:rsidR="008B6310" w:rsidRDefault="008B6310" w:rsidP="008B6310">
      <w:pPr>
        <w:pStyle w:val="form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2 - </w:t>
      </w:r>
      <w:r>
        <w:rPr>
          <w:rFonts w:cs="Mangal"/>
          <w:color w:val="000000"/>
          <w:sz w:val="27"/>
          <w:szCs w:val="27"/>
          <w:cs/>
          <w:lang w:bidi="hi-IN"/>
        </w:rPr>
        <w:t>भवंतीँ</w:t>
      </w:r>
    </w:p>
    <w:p w:rsidR="008B6310" w:rsidRDefault="008B6310" w:rsidP="008B6310">
      <w:pPr>
        <w:pStyle w:val="form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3 - </w:t>
      </w:r>
      <w:r>
        <w:rPr>
          <w:rFonts w:cs="Mangal"/>
          <w:color w:val="000000"/>
          <w:sz w:val="27"/>
          <w:szCs w:val="27"/>
          <w:cs/>
          <w:lang w:bidi="hi-IN"/>
        </w:rPr>
        <w:t>भवंंती</w:t>
      </w:r>
    </w:p>
    <w:p w:rsidR="008B6310" w:rsidRDefault="008B6310" w:rsidP="008B6310">
      <w:pPr>
        <w:pStyle w:val="form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4 - </w:t>
      </w:r>
      <w:r>
        <w:rPr>
          <w:rFonts w:cs="Mangal"/>
          <w:color w:val="000000"/>
          <w:sz w:val="27"/>
          <w:szCs w:val="27"/>
          <w:cs/>
          <w:lang w:bidi="hi-IN"/>
        </w:rPr>
        <w:t>भवंंतीँ</w:t>
      </w:r>
    </w:p>
    <w:p w:rsidR="008B6310" w:rsidRDefault="008B6310" w:rsidP="008D6B89">
      <w:pPr>
        <w:pStyle w:val="form"/>
        <w:rPr>
          <w:color w:val="000000"/>
          <w:sz w:val="27"/>
          <w:szCs w:val="27"/>
        </w:rPr>
      </w:pPr>
    </w:p>
    <w:p w:rsidR="005162C0" w:rsidRPr="005162C0" w:rsidRDefault="005162C0" w:rsidP="00806DEA">
      <w:pPr>
        <w:pStyle w:val="form"/>
        <w:rPr>
          <w:rFonts w:cs="Mangal" w:hint="cs"/>
          <w:color w:val="000000"/>
          <w:sz w:val="27"/>
          <w:szCs w:val="21"/>
          <w:lang w:bidi="hi-IN"/>
        </w:rPr>
      </w:pPr>
    </w:p>
    <w:p w:rsidR="00806DEA" w:rsidRPr="00806DEA" w:rsidRDefault="00806DEA" w:rsidP="003A2B80">
      <w:pPr>
        <w:pStyle w:val="form"/>
        <w:rPr>
          <w:rFonts w:cs="Mangal" w:hint="cs"/>
          <w:color w:val="000000"/>
          <w:sz w:val="27"/>
          <w:szCs w:val="21"/>
          <w:lang w:bidi="hi-IN"/>
        </w:rPr>
      </w:pPr>
    </w:p>
    <w:p w:rsidR="003A2B80" w:rsidRPr="003A2B80" w:rsidRDefault="003A2B80" w:rsidP="0012439C">
      <w:pPr>
        <w:pStyle w:val="form"/>
        <w:rPr>
          <w:rFonts w:cs="Mangal" w:hint="cs"/>
          <w:color w:val="000000"/>
          <w:sz w:val="27"/>
          <w:szCs w:val="21"/>
          <w:lang w:bidi="hi-IN"/>
        </w:rPr>
      </w:pPr>
    </w:p>
    <w:p w:rsidR="0012439C" w:rsidRPr="0012439C" w:rsidRDefault="0012439C" w:rsidP="001B07D5">
      <w:pPr>
        <w:rPr>
          <w:rFonts w:cs="Mangal" w:hint="cs"/>
          <w:szCs w:val="20"/>
          <w:cs/>
          <w:lang w:bidi="hi-IN"/>
        </w:rPr>
      </w:pPr>
    </w:p>
    <w:sectPr w:rsidR="0012439C" w:rsidRPr="0012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PF-14" w:date="2014-10-21T17:15:00Z" w:initials="S">
    <w:p w:rsidR="001B07D5" w:rsidRPr="001B07D5" w:rsidRDefault="001B07D5">
      <w:pPr>
        <w:pStyle w:val="CommentText"/>
        <w:rPr>
          <w:rFonts w:cs="Mangal" w:hint="cs"/>
          <w:szCs w:val="18"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धातुः उदित् वर्तते न तु शब्दः। अतः अत्र स्रंसु इति उदित् धातुः इति वक्तव्यम्।</w:t>
      </w:r>
    </w:p>
  </w:comment>
  <w:comment w:id="1" w:author="SPF-14" w:date="2014-10-21T17:18:00Z" w:initials="S">
    <w:p w:rsidR="0012439C" w:rsidRPr="0012439C" w:rsidRDefault="0012439C">
      <w:pPr>
        <w:pStyle w:val="CommentText"/>
        <w:rPr>
          <w:rFonts w:cs="Mangal" w:hint="cs"/>
          <w:szCs w:val="18"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धातोश्चेदुदित्कार्यं तर्ह्यञ्चतेरेव इति वचनम्त्र भवेत्।</w:t>
      </w:r>
    </w:p>
  </w:comment>
  <w:comment w:id="2" w:author="SPF-14" w:date="2014-10-21T17:23:00Z" w:initials="S">
    <w:p w:rsidR="003A2B80" w:rsidRPr="003A2B80" w:rsidRDefault="003A2B80">
      <w:pPr>
        <w:pStyle w:val="CommentText"/>
        <w:rPr>
          <w:rFonts w:cs="Mangal" w:hint="cs"/>
          <w:szCs w:val="18"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एतद्वचनमत्र न भवेत्।</w:t>
      </w:r>
      <w:r w:rsidR="00BA5F17">
        <w:rPr>
          <w:rFonts w:cs="Mangal" w:hint="cs"/>
          <w:szCs w:val="18"/>
          <w:cs/>
          <w:lang w:bidi="hi-IN"/>
        </w:rPr>
        <w:t xml:space="preserve"> यतोहि पचत् इति शतृप्रत्ययान्तं प्रातिपदिकमस्ति।</w:t>
      </w:r>
    </w:p>
  </w:comment>
  <w:comment w:id="3" w:author="SPF-14" w:date="2014-10-21T17:26:00Z" w:initials="S">
    <w:p w:rsidR="00806DEA" w:rsidRPr="00806DEA" w:rsidRDefault="00806DEA">
      <w:pPr>
        <w:pStyle w:val="CommentText"/>
        <w:rPr>
          <w:rFonts w:cs="Mangal" w:hint="cs"/>
          <w:szCs w:val="18"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अत्रापि न भवति।</w:t>
      </w:r>
    </w:p>
  </w:comment>
  <w:comment w:id="4" w:author="SPF-14" w:date="2014-10-21T17:40:00Z" w:initials="S">
    <w:p w:rsidR="00E941D5" w:rsidRPr="00F7566F" w:rsidRDefault="00E941D5">
      <w:pPr>
        <w:pStyle w:val="CommentText"/>
        <w:rPr>
          <w:rFonts w:cs="Mangal" w:hint="cs"/>
          <w:caps/>
          <w:szCs w:val="18"/>
          <w:lang w:bidi="hi-IN"/>
        </w:rPr>
      </w:pPr>
      <w:r>
        <w:rPr>
          <w:rStyle w:val="CommentReference"/>
        </w:rPr>
        <w:annotationRef/>
      </w:r>
      <w:r w:rsidR="00F7566F">
        <w:rPr>
          <w:rFonts w:cs="Mangal" w:hint="cs"/>
          <w:szCs w:val="18"/>
          <w:cs/>
          <w:lang w:bidi="hi-IN"/>
        </w:rPr>
        <w:t>अत्रापि मास्तु एतद्वचनम्।</w:t>
      </w:r>
    </w:p>
  </w:comment>
  <w:comment w:id="5" w:author="SPF-14" w:date="2014-10-21T17:45:00Z" w:initials="S">
    <w:p w:rsidR="00392B18" w:rsidRPr="00392B18" w:rsidRDefault="00392B18">
      <w:pPr>
        <w:pStyle w:val="CommentText"/>
        <w:rPr>
          <w:rFonts w:cs="Mangal" w:hint="cs"/>
          <w:szCs w:val="18"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एतानि रूपाणि न भवन्ति खलु! अनुस्वारो ययि परसवर्णः इति सूत्रस्य अपदे प्रवृत्तिः नित्यतया भवति।</w:t>
      </w:r>
      <w:r w:rsidR="00E75187">
        <w:rPr>
          <w:rFonts w:cs="Mangal" w:hint="cs"/>
          <w:szCs w:val="18"/>
          <w:cs/>
          <w:lang w:bidi="hi-IN"/>
        </w:rPr>
        <w:t xml:space="preserve"> एवमेव पचत् इत्यत्रापि।</w:t>
      </w:r>
      <w:bookmarkStart w:id="6" w:name="_GoBack"/>
      <w:bookmarkEnd w:id="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D5"/>
    <w:rsid w:val="0012439C"/>
    <w:rsid w:val="001B07D5"/>
    <w:rsid w:val="00392B18"/>
    <w:rsid w:val="003A2B80"/>
    <w:rsid w:val="005162C0"/>
    <w:rsid w:val="006B02B7"/>
    <w:rsid w:val="007C65E4"/>
    <w:rsid w:val="00806DEA"/>
    <w:rsid w:val="008B6310"/>
    <w:rsid w:val="008D6B89"/>
    <w:rsid w:val="0094711F"/>
    <w:rsid w:val="00BA5F17"/>
    <w:rsid w:val="00BE3DC6"/>
    <w:rsid w:val="00C76B8B"/>
    <w:rsid w:val="00E75187"/>
    <w:rsid w:val="00E941D5"/>
    <w:rsid w:val="00F7566F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07D5"/>
  </w:style>
  <w:style w:type="character" w:styleId="Hyperlink">
    <w:name w:val="Hyperlink"/>
    <w:basedOn w:val="DefaultParagraphFont"/>
    <w:uiPriority w:val="99"/>
    <w:semiHidden/>
    <w:unhideWhenUsed/>
    <w:rsid w:val="001B07D5"/>
    <w:rPr>
      <w:color w:val="0000FF"/>
      <w:u w:val="single"/>
    </w:rPr>
  </w:style>
  <w:style w:type="paragraph" w:customStyle="1" w:styleId="pa">
    <w:name w:val="pa"/>
    <w:basedOn w:val="Normal"/>
    <w:rsid w:val="001B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customStyle="1" w:styleId="form">
    <w:name w:val="form"/>
    <w:basedOn w:val="Normal"/>
    <w:rsid w:val="001B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B0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7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7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D5"/>
    <w:rPr>
      <w:rFonts w:ascii="Tahoma" w:hAnsi="Tahoma" w:cs="Tahoma"/>
      <w:sz w:val="16"/>
      <w:szCs w:val="16"/>
    </w:rPr>
  </w:style>
  <w:style w:type="paragraph" w:customStyle="1" w:styleId="st">
    <w:name w:val="st"/>
    <w:basedOn w:val="Normal"/>
    <w:rsid w:val="0012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07D5"/>
  </w:style>
  <w:style w:type="character" w:styleId="Hyperlink">
    <w:name w:val="Hyperlink"/>
    <w:basedOn w:val="DefaultParagraphFont"/>
    <w:uiPriority w:val="99"/>
    <w:semiHidden/>
    <w:unhideWhenUsed/>
    <w:rsid w:val="001B07D5"/>
    <w:rPr>
      <w:color w:val="0000FF"/>
      <w:u w:val="single"/>
    </w:rPr>
  </w:style>
  <w:style w:type="paragraph" w:customStyle="1" w:styleId="pa">
    <w:name w:val="pa"/>
    <w:basedOn w:val="Normal"/>
    <w:rsid w:val="001B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customStyle="1" w:styleId="form">
    <w:name w:val="form"/>
    <w:basedOn w:val="Normal"/>
    <w:rsid w:val="001B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B0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7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7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D5"/>
    <w:rPr>
      <w:rFonts w:ascii="Tahoma" w:hAnsi="Tahoma" w:cs="Tahoma"/>
      <w:sz w:val="16"/>
      <w:szCs w:val="16"/>
    </w:rPr>
  </w:style>
  <w:style w:type="paragraph" w:customStyle="1" w:styleId="st">
    <w:name w:val="st"/>
    <w:basedOn w:val="Normal"/>
    <w:rsid w:val="0012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anskritsubanta/suban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anskritsubanta/subanta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://localhost/sanskritsubanta/subanta.html" TargetMode="External"/><Relationship Id="rId10" Type="http://schemas.openxmlformats.org/officeDocument/2006/relationships/hyperlink" Target="http://localhost/sanskritsubanta/suban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anskritsubanta/suban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SPF-14</dc:creator>
  <cp:lastModifiedBy>SPF-14</cp:lastModifiedBy>
  <cp:revision>14</cp:revision>
  <dcterms:created xsi:type="dcterms:W3CDTF">2014-10-22T00:12:00Z</dcterms:created>
  <dcterms:modified xsi:type="dcterms:W3CDTF">2014-10-22T00:45:00Z</dcterms:modified>
</cp:coreProperties>
</file>