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AB" w:rsidRPr="00474DD1" w:rsidRDefault="004B14AB" w:rsidP="00B3626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स्त्रियाम्</w:t>
      </w:r>
      <w:r w:rsidRPr="00474DD1">
        <w:rPr>
          <w:rFonts w:ascii="Siddhanta" w:hAnsi="Siddhanta" w:cs="Siddhanta"/>
        </w:rPr>
        <w:t>‌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३</w:t>
      </w:r>
      <w:r w:rsidRPr="00474DD1">
        <w:rPr>
          <w:rFonts w:ascii="Siddhanta" w:hAnsi="Siddhanta" w:cs="Siddhanta"/>
        </w:rPr>
        <w:t>)</w:t>
      </w:r>
    </w:p>
    <w:p w:rsidR="004B14AB" w:rsidRPr="00474DD1" w:rsidRDefault="004B14AB" w:rsidP="00B3626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अजाद्यतष्टाप्</w:t>
      </w:r>
      <w:r w:rsidRPr="00474DD1">
        <w:rPr>
          <w:rFonts w:ascii="Siddhanta" w:hAnsi="Siddhanta" w:cs="Siddhanta"/>
        </w:rPr>
        <w:t>‍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 xml:space="preserve">) – Since </w:t>
      </w:r>
      <w:r w:rsidR="007B6D46" w:rsidRPr="00474DD1">
        <w:rPr>
          <w:rFonts w:ascii="Siddhanta" w:hAnsi="Siddhanta" w:cs="Siddhanta"/>
        </w:rPr>
        <w:t>there is no akArAnta strIliN</w:t>
      </w:r>
      <w:r w:rsidRPr="00474DD1">
        <w:rPr>
          <w:rFonts w:ascii="Siddhanta" w:hAnsi="Siddhanta" w:cs="Siddhanta"/>
        </w:rPr>
        <w:t>ga, there is no issue in application of this sUtra. Apply it in every case when there is akArAnta and gender is female.</w:t>
      </w:r>
    </w:p>
    <w:p w:rsidR="004B14AB" w:rsidRPr="00474DD1" w:rsidRDefault="004B14AB" w:rsidP="00B3626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Doesn’t apply in dvigu. e.g. paYcAjI  (dvigoH – NIp)</w:t>
      </w:r>
    </w:p>
    <w:p w:rsidR="004B14AB" w:rsidRPr="00474DD1" w:rsidRDefault="004B14AB" w:rsidP="00B3626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ajAdi gaNa – ajA, eqakA, cawakA, mUzikA (jAtilakSaNa NIz is debarred.)</w:t>
      </w:r>
    </w:p>
    <w:p w:rsidR="004B14AB" w:rsidRPr="00474DD1" w:rsidRDefault="004B14AB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bAlA, vatsA, hoQA, mandA, bilAtA (‘vayasi praTame’ NIp is debarred)</w:t>
      </w:r>
    </w:p>
    <w:p w:rsidR="004B14AB" w:rsidRPr="00474DD1" w:rsidRDefault="004B14AB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samPalA, BastraPalA, a</w:t>
      </w:r>
      <w:r w:rsidR="00A74617" w:rsidRPr="00474DD1">
        <w:rPr>
          <w:rFonts w:ascii="Siddhanta" w:hAnsi="Siddhanta" w:cs="Siddhanta"/>
        </w:rPr>
        <w:t>jinaPalA, SaNaPalA, piRqaPalA (‘pAkaraRa</w:t>
      </w:r>
      <w:r w:rsidR="00A74617" w:rsidRPr="00474DD1">
        <w:rPr>
          <w:rFonts w:ascii="Mangal" w:hAnsi="Mangal" w:cs="Siddhanta"/>
        </w:rPr>
        <w:t>…</w:t>
      </w:r>
      <w:r w:rsidR="00A74617" w:rsidRPr="00474DD1">
        <w:rPr>
          <w:rFonts w:ascii="Siddhanta" w:hAnsi="Siddhanta" w:cs="Siddhanta"/>
        </w:rPr>
        <w:t>’ NIz is debarred)</w:t>
      </w:r>
    </w:p>
    <w:p w:rsidR="00A74617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satpuz</w:t>
      </w:r>
      <w:r w:rsidR="00A74617" w:rsidRPr="00474DD1">
        <w:rPr>
          <w:rFonts w:ascii="Siddhanta" w:hAnsi="Siddhanta" w:cs="Siddhanta"/>
        </w:rPr>
        <w:t>pA, prAk</w:t>
      </w:r>
      <w:r w:rsidRPr="00474DD1">
        <w:rPr>
          <w:rFonts w:ascii="Siddhanta" w:hAnsi="Siddhanta" w:cs="Siddhanta"/>
        </w:rPr>
        <w:t>puzpA, pratyakpuzpA, kARqapuzpA, prAntapuzpA, SatapuzpA, ekapuzpA (‘pAkakarRa</w:t>
      </w:r>
      <w:r w:rsidRPr="00474DD1">
        <w:rPr>
          <w:rFonts w:ascii="Mangal" w:hAnsi="Mangal" w:cs="Siddhanta"/>
        </w:rPr>
        <w:t>…</w:t>
      </w:r>
      <w:r w:rsidRPr="00474DD1">
        <w:rPr>
          <w:rFonts w:ascii="Siddhanta" w:hAnsi="Siddhanta" w:cs="Siddhanta"/>
        </w:rPr>
        <w:t xml:space="preserve"> NIp is debarred).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SUdrA (amahatpUrvA jAti). otherwise (mahASUdrI, puMyoge SUdrI)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kruYcA, uzRIhA, devaviSA (Because they don’t end with ‘a’, they are included in list)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jyezWA, kanizWA, madhyamA (even in puMyoga, they take wAp and not NIz)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kokilA ( even in jAti. it doesn’t take jAtilakzaNa Niz).</w:t>
      </w:r>
    </w:p>
    <w:p w:rsidR="00B36262" w:rsidRPr="00474DD1" w:rsidRDefault="00B36262" w:rsidP="00B3626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amUlA (‘pAkakarRa</w:t>
      </w:r>
      <w:r w:rsidRPr="00474DD1">
        <w:rPr>
          <w:rFonts w:ascii="Mangal" w:hAnsi="Mangal" w:cs="Siddhanta"/>
        </w:rPr>
        <w:t>…</w:t>
      </w:r>
      <w:r w:rsidRPr="00474DD1">
        <w:rPr>
          <w:rFonts w:ascii="Siddhanta" w:hAnsi="Siddhanta" w:cs="Siddhanta"/>
        </w:rPr>
        <w:t xml:space="preserve"> NIp is debarred)</w:t>
      </w:r>
    </w:p>
    <w:p w:rsidR="00B36262" w:rsidRPr="00474DD1" w:rsidRDefault="00B36262" w:rsidP="00B3626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ऋन्नेभ्यो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ङीप्</w:t>
      </w:r>
      <w:r w:rsidRPr="00474DD1">
        <w:rPr>
          <w:rFonts w:ascii="Siddhanta" w:hAnsi="Siddhanta" w:cs="Siddhanta"/>
        </w:rPr>
        <w:t>‌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५</w:t>
      </w:r>
      <w:r w:rsidRPr="00474DD1">
        <w:rPr>
          <w:rFonts w:ascii="Siddhanta" w:hAnsi="Siddhanta" w:cs="Siddhanta"/>
        </w:rPr>
        <w:t xml:space="preserve">) – The fkArAnta and </w:t>
      </w:r>
      <w:r w:rsidR="007B6D46" w:rsidRPr="00474DD1">
        <w:rPr>
          <w:rFonts w:ascii="Siddhanta" w:hAnsi="Siddhanta" w:cs="Siddhanta"/>
        </w:rPr>
        <w:t xml:space="preserve">nakArAnta take this NIp pratyaya. Note that ‘na zawsvasrAdiByaH (4.1.10) prevents its application. </w:t>
      </w:r>
    </w:p>
    <w:p w:rsidR="00B36262" w:rsidRPr="00474DD1" w:rsidRDefault="007B6D46" w:rsidP="00B3626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उगितश्च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६</w:t>
      </w:r>
      <w:r w:rsidRPr="00474DD1">
        <w:rPr>
          <w:rFonts w:ascii="Siddhanta" w:hAnsi="Siddhanta" w:cs="Siddhanta"/>
        </w:rPr>
        <w:t>) – If the prAtipadika ends with ugit, NIp applies.</w:t>
      </w:r>
    </w:p>
    <w:p w:rsidR="007B6D46" w:rsidRPr="00474DD1" w:rsidRDefault="007B6D46" w:rsidP="007B6D4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ugidacAM.. – ‘dhAtoScedugitkAryaM tarhyaYcatereva.’ – Therefore, not in uKAsrat, parRaDvat</w:t>
      </w:r>
    </w:p>
    <w:p w:rsidR="007B6D46" w:rsidRPr="00474DD1" w:rsidRDefault="007B6D46" w:rsidP="007B6D4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lastRenderedPageBreak/>
        <w:t>वनो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र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च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७</w:t>
      </w:r>
      <w:r w:rsidRPr="00474DD1">
        <w:rPr>
          <w:rFonts w:ascii="Siddhanta" w:hAnsi="Siddhanta" w:cs="Siddhanta"/>
        </w:rPr>
        <w:t>) – ends with van pratyaya (Nvanip, kvanip, vanip), NIp pratyaya happens and ‘ra’ becomes antyAdeSa.</w:t>
      </w:r>
    </w:p>
    <w:p w:rsidR="007B6D46" w:rsidRPr="00474DD1" w:rsidRDefault="007B6D46" w:rsidP="007B6D4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वनो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न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हशः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इति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वक्तव्यम्</w:t>
      </w:r>
      <w:r w:rsidRPr="00474DD1">
        <w:rPr>
          <w:rFonts w:ascii="Siddhanta" w:hAnsi="Siddhanta" w:cs="Siddhanta"/>
        </w:rPr>
        <w:t>‌  - van pratyayas coming after dhAtus ending with ‘haS’ don’t take NIp or ‘ra’ .</w:t>
      </w:r>
    </w:p>
    <w:p w:rsidR="00192F22" w:rsidRPr="00474DD1" w:rsidRDefault="00192F22" w:rsidP="00192F2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avAvA (normal)</w:t>
      </w:r>
    </w:p>
    <w:p w:rsidR="00192F22" w:rsidRPr="00474DD1" w:rsidRDefault="00192F22" w:rsidP="00192F2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बहुव्रीहौ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वा</w:t>
      </w:r>
      <w:r w:rsidRPr="00474DD1">
        <w:rPr>
          <w:rFonts w:ascii="Siddhanta" w:hAnsi="Siddhanta" w:cs="Siddhanta"/>
        </w:rPr>
        <w:t xml:space="preserve"> – bahuDIvarI / bahuDIvA. (qAp pratyaya will be told later).</w:t>
      </w:r>
    </w:p>
    <w:p w:rsidR="005510F6" w:rsidRPr="00474DD1" w:rsidRDefault="00640D86" w:rsidP="00192F2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पादोऽन्यतरस्याम्</w:t>
      </w:r>
      <w:r w:rsidRPr="00474DD1">
        <w:rPr>
          <w:rFonts w:ascii="Siddhanta" w:hAnsi="Siddhanta" w:cs="Siddhanta"/>
        </w:rPr>
        <w:t xml:space="preserve">‌ </w:t>
      </w:r>
      <w:r w:rsidR="005510F6" w:rsidRPr="00474DD1">
        <w:rPr>
          <w:rFonts w:ascii="Siddhanta" w:hAnsi="Siddhanta" w:cs="Siddhanta"/>
        </w:rPr>
        <w:t>(</w:t>
      </w:r>
      <w:r w:rsidR="005510F6" w:rsidRPr="00474DD1">
        <w:rPr>
          <w:rFonts w:ascii="Siddhanta" w:hAnsi="Siddhanta" w:cs="Siddhanta"/>
          <w:cs/>
          <w:lang w:bidi="hi-IN"/>
        </w:rPr>
        <w:t>४</w:t>
      </w:r>
      <w:r w:rsidR="005510F6" w:rsidRPr="00474DD1">
        <w:rPr>
          <w:rFonts w:ascii="Siddhanta" w:hAnsi="Siddhanta" w:cs="Siddhanta"/>
        </w:rPr>
        <w:t>.</w:t>
      </w:r>
      <w:r w:rsidR="005510F6" w:rsidRPr="00474DD1">
        <w:rPr>
          <w:rFonts w:ascii="Siddhanta" w:hAnsi="Siddhanta" w:cs="Siddhanta"/>
          <w:cs/>
          <w:lang w:bidi="hi-IN"/>
        </w:rPr>
        <w:t>१</w:t>
      </w:r>
      <w:r w:rsidR="005510F6" w:rsidRPr="00474DD1">
        <w:rPr>
          <w:rFonts w:ascii="Siddhanta" w:hAnsi="Siddhanta" w:cs="Siddhanta"/>
        </w:rPr>
        <w:t>.</w:t>
      </w:r>
      <w:r w:rsidR="005510F6" w:rsidRPr="00474DD1">
        <w:rPr>
          <w:rFonts w:ascii="Siddhanta" w:hAnsi="Siddhanta" w:cs="Siddhanta"/>
          <w:cs/>
          <w:lang w:bidi="hi-IN"/>
        </w:rPr>
        <w:t>८</w:t>
      </w:r>
      <w:r w:rsidR="005510F6" w:rsidRPr="00474DD1">
        <w:rPr>
          <w:rFonts w:ascii="Siddhanta" w:hAnsi="Siddhanta" w:cs="Siddhanta"/>
        </w:rPr>
        <w:t xml:space="preserve">) </w:t>
      </w:r>
      <w:r w:rsidRPr="00474DD1">
        <w:rPr>
          <w:rFonts w:ascii="Siddhanta" w:hAnsi="Siddhanta" w:cs="Siddhanta"/>
        </w:rPr>
        <w:t>– The word ends with ‘</w:t>
      </w:r>
      <w:r w:rsidR="005510F6" w:rsidRPr="00474DD1">
        <w:rPr>
          <w:rFonts w:ascii="Siddhanta" w:hAnsi="Siddhanta" w:cs="Siddhanta"/>
        </w:rPr>
        <w:t>pAd</w:t>
      </w:r>
      <w:r w:rsidRPr="00474DD1">
        <w:rPr>
          <w:rFonts w:ascii="Siddhanta" w:hAnsi="Siddhanta" w:cs="Siddhanta"/>
        </w:rPr>
        <w:t>’ and is not equal to ‘</w:t>
      </w:r>
      <w:r w:rsidR="005510F6" w:rsidRPr="00474DD1">
        <w:rPr>
          <w:rFonts w:ascii="Siddhanta" w:hAnsi="Siddhanta" w:cs="Siddhanta"/>
        </w:rPr>
        <w:t>pAd</w:t>
      </w:r>
      <w:r w:rsidRPr="00474DD1">
        <w:rPr>
          <w:rFonts w:ascii="Siddhanta" w:hAnsi="Siddhanta" w:cs="Siddhanta"/>
        </w:rPr>
        <w:t>’ (samAsAnta has to be there), - NIp is optional</w:t>
      </w:r>
    </w:p>
    <w:p w:rsidR="00192F22" w:rsidRPr="00474DD1" w:rsidRDefault="005510F6" w:rsidP="005510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dvipadI – NIp pratyaya makes it BasaYjYA</w:t>
      </w:r>
      <w:r w:rsidR="00640D86" w:rsidRPr="00474DD1">
        <w:rPr>
          <w:rFonts w:ascii="Siddhanta" w:hAnsi="Siddhanta" w:cs="Siddhanta"/>
        </w:rPr>
        <w:t>.</w:t>
      </w:r>
    </w:p>
    <w:p w:rsidR="005510F6" w:rsidRPr="00474DD1" w:rsidRDefault="005510F6" w:rsidP="005510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</w:rPr>
        <w:t>dvipAd – no BasaYjYA.</w:t>
      </w:r>
    </w:p>
    <w:p w:rsidR="005510F6" w:rsidRPr="00474DD1" w:rsidRDefault="005510F6" w:rsidP="005510F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टाबृचि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९</w:t>
      </w:r>
      <w:r w:rsidRPr="00474DD1">
        <w:rPr>
          <w:rFonts w:ascii="Siddhanta" w:hAnsi="Siddhanta" w:cs="Siddhanta"/>
        </w:rPr>
        <w:t>) – prevents application of 4.1.8 and mandates ‘wAp’ in case the word is meant to be ‘fc’. dvipadA fk.</w:t>
      </w:r>
    </w:p>
    <w:p w:rsidR="00996EE1" w:rsidRPr="00474DD1" w:rsidRDefault="00996EE1" w:rsidP="005510F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न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षट्स्वस्रादिभ्यः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१०</w:t>
      </w:r>
      <w:r w:rsidRPr="00474DD1">
        <w:rPr>
          <w:rFonts w:ascii="Siddhanta" w:hAnsi="Siddhanta" w:cs="Siddhanta"/>
        </w:rPr>
        <w:t>) – prevents application of 4.1.5</w:t>
      </w:r>
      <w:r w:rsidR="002179C8" w:rsidRPr="00474DD1">
        <w:rPr>
          <w:rFonts w:ascii="Siddhanta" w:hAnsi="Siddhanta" w:cs="Siddhanta"/>
        </w:rPr>
        <w:t>. paYcan – paYca. Here ‘nalopaH supsvara</w:t>
      </w:r>
      <w:r w:rsidR="002179C8" w:rsidRPr="00474DD1">
        <w:rPr>
          <w:rFonts w:ascii="Mangal" w:hAnsi="Mangal" w:cs="Siddhanta"/>
        </w:rPr>
        <w:t>…</w:t>
      </w:r>
      <w:r w:rsidR="002179C8" w:rsidRPr="00474DD1">
        <w:rPr>
          <w:rFonts w:ascii="Siddhanta" w:hAnsi="Siddhanta" w:cs="Siddhanta"/>
        </w:rPr>
        <w:t>’ mandates asiddhatva of nalopaH. In that case, this rule prevents application of wAp.</w:t>
      </w:r>
    </w:p>
    <w:p w:rsidR="002179C8" w:rsidRPr="00474DD1" w:rsidRDefault="002179C8" w:rsidP="005510F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मनः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११</w:t>
      </w:r>
      <w:r w:rsidRPr="00474DD1">
        <w:rPr>
          <w:rFonts w:ascii="Siddhanta" w:hAnsi="Siddhanta" w:cs="Siddhanta"/>
        </w:rPr>
        <w:t xml:space="preserve">) – </w:t>
      </w:r>
      <w:r w:rsidR="00EA33BD" w:rsidRPr="00474DD1">
        <w:rPr>
          <w:rFonts w:ascii="Siddhanta" w:hAnsi="Siddhanta" w:cs="Siddhanta"/>
        </w:rPr>
        <w:t xml:space="preserve">samAsa ending with ‘man’ -  </w:t>
      </w:r>
      <w:r w:rsidRPr="00474DD1">
        <w:rPr>
          <w:rFonts w:ascii="Siddhanta" w:hAnsi="Siddhanta" w:cs="Siddhanta"/>
        </w:rPr>
        <w:t xml:space="preserve">prevents application of 4.1.5. sImAnau. (in future will ordain wAp </w:t>
      </w:r>
      <w:r w:rsidR="00170384" w:rsidRPr="00474DD1">
        <w:rPr>
          <w:rFonts w:ascii="Siddhanta" w:hAnsi="Siddhanta" w:cs="Siddhanta"/>
        </w:rPr>
        <w:t>by 4.1.13</w:t>
      </w:r>
      <w:r w:rsidRPr="00474DD1">
        <w:rPr>
          <w:rFonts w:ascii="Siddhanta" w:hAnsi="Siddhanta" w:cs="Siddhanta"/>
        </w:rPr>
        <w:t>– so sIme also).</w:t>
      </w:r>
    </w:p>
    <w:p w:rsidR="002179C8" w:rsidRPr="00474DD1" w:rsidRDefault="00677E9A" w:rsidP="005510F6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अनो</w:t>
      </w:r>
      <w:r w:rsidRPr="00474DD1">
        <w:rPr>
          <w:rFonts w:ascii="Siddhanta" w:hAnsi="Siddhanta" w:cs="Siddhanta"/>
        </w:rPr>
        <w:t xml:space="preserve"> </w:t>
      </w:r>
      <w:r w:rsidRPr="00474DD1">
        <w:rPr>
          <w:rFonts w:ascii="Siddhanta" w:hAnsi="Siddhanta" w:cs="Siddhanta"/>
          <w:cs/>
          <w:lang w:bidi="hi-IN"/>
        </w:rPr>
        <w:t>बहुव्रीहेः</w:t>
      </w:r>
      <w:r w:rsidRPr="00474DD1">
        <w:rPr>
          <w:rFonts w:ascii="Siddhanta" w:hAnsi="Siddhanta" w:cs="Siddhanta"/>
        </w:rPr>
        <w:t xml:space="preserve">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१२</w:t>
      </w:r>
      <w:r w:rsidRPr="00474DD1">
        <w:rPr>
          <w:rFonts w:ascii="Siddhanta" w:hAnsi="Siddhanta" w:cs="Siddhanta"/>
        </w:rPr>
        <w:t xml:space="preserve">) – </w:t>
      </w:r>
      <w:r w:rsidR="00EA33BD" w:rsidRPr="00474DD1">
        <w:rPr>
          <w:rFonts w:ascii="Siddhanta" w:hAnsi="Siddhanta" w:cs="Siddhanta"/>
        </w:rPr>
        <w:t xml:space="preserve">bahuvrIhi samAsa ending with ‘an’ </w:t>
      </w:r>
      <w:r w:rsidRPr="00474DD1">
        <w:rPr>
          <w:rFonts w:ascii="Siddhanta" w:hAnsi="Siddhanta" w:cs="Siddhanta"/>
        </w:rPr>
        <w:t xml:space="preserve">prevents </w:t>
      </w:r>
      <w:r w:rsidR="00EA33BD" w:rsidRPr="00474DD1">
        <w:rPr>
          <w:rFonts w:ascii="Siddhanta" w:hAnsi="Siddhanta" w:cs="Siddhanta"/>
        </w:rPr>
        <w:t xml:space="preserve">application of 4.1.5. </w:t>
      </w:r>
      <w:r w:rsidR="00170384" w:rsidRPr="00474DD1">
        <w:rPr>
          <w:rFonts w:ascii="Siddhanta" w:hAnsi="Siddhanta" w:cs="Siddhanta"/>
        </w:rPr>
        <w:t>(in future will ordain wAp by 4.1.13)</w:t>
      </w:r>
    </w:p>
    <w:p w:rsidR="00170384" w:rsidRPr="00474DD1" w:rsidRDefault="00170384" w:rsidP="00474DD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 w:rsidRPr="00474DD1">
        <w:rPr>
          <w:rFonts w:ascii="Siddhanta" w:hAnsi="Siddhanta" w:cs="Siddhanta"/>
          <w:cs/>
          <w:lang w:bidi="hi-IN"/>
        </w:rPr>
        <w:t>डाबुभाभ्यामन्यतरस्याम्</w:t>
      </w:r>
      <w:r w:rsidRPr="00474DD1">
        <w:rPr>
          <w:rFonts w:ascii="Siddhanta" w:hAnsi="Siddhanta" w:cs="Siddhanta"/>
        </w:rPr>
        <w:t>‌ (</w:t>
      </w:r>
      <w:r w:rsidRPr="00474DD1">
        <w:rPr>
          <w:rFonts w:ascii="Siddhanta" w:hAnsi="Siddhanta" w:cs="Siddhanta"/>
          <w:cs/>
          <w:lang w:bidi="hi-IN"/>
        </w:rPr>
        <w:t>४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</w:t>
      </w:r>
      <w:r w:rsidRPr="00474DD1">
        <w:rPr>
          <w:rFonts w:ascii="Siddhanta" w:hAnsi="Siddhanta" w:cs="Siddhanta"/>
        </w:rPr>
        <w:t>.</w:t>
      </w:r>
      <w:r w:rsidRPr="00474DD1">
        <w:rPr>
          <w:rFonts w:ascii="Siddhanta" w:hAnsi="Siddhanta" w:cs="Siddhanta"/>
          <w:cs/>
          <w:lang w:bidi="hi-IN"/>
        </w:rPr>
        <w:t>१३</w:t>
      </w:r>
      <w:r w:rsidRPr="00474DD1">
        <w:rPr>
          <w:rFonts w:ascii="Siddhanta" w:hAnsi="Siddhanta" w:cs="Siddhanta"/>
        </w:rPr>
        <w:t xml:space="preserve">) </w:t>
      </w:r>
      <w:r w:rsidR="00474DD1" w:rsidRPr="00474DD1">
        <w:rPr>
          <w:rFonts w:ascii="Siddhanta" w:hAnsi="Siddhanta" w:cs="Siddhanta"/>
        </w:rPr>
        <w:t>–</w:t>
      </w:r>
      <w:r w:rsidRPr="00474DD1">
        <w:rPr>
          <w:rFonts w:ascii="Siddhanta" w:hAnsi="Siddhanta" w:cs="Siddhanta"/>
        </w:rPr>
        <w:t xml:space="preserve"> </w:t>
      </w:r>
      <w:r w:rsidR="00474DD1" w:rsidRPr="00474DD1">
        <w:rPr>
          <w:rFonts w:ascii="Siddhanta" w:hAnsi="Siddhanta" w:cs="Siddhanta"/>
        </w:rPr>
        <w:t>This adds additional wAp pratyaya to 4.1.11 and 4.1.12</w:t>
      </w:r>
    </w:p>
    <w:p w:rsidR="00474DD1" w:rsidRDefault="00474DD1" w:rsidP="00474DD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अन उपधालोपिनोऽन्यतरस्याम्‌ (४.१.२८) – bahuvrIhi word ending with ‘an’, when there is allopa, there is additional NIp pratyaya. (over and above 4.1.13 and 4.1.10)</w:t>
      </w:r>
    </w:p>
    <w:p w:rsidR="00474DD1" w:rsidRDefault="0044050C" w:rsidP="00474DD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प्रत्ययस्थात्कात्पूर्वस्यात इदाप्यसुपः (४.१.४४) -  </w:t>
      </w:r>
      <w:r w:rsidR="006260F2">
        <w:rPr>
          <w:rFonts w:ascii="Siddhanta" w:hAnsi="Siddhanta" w:cs="Siddhanta"/>
        </w:rPr>
        <w:t xml:space="preserve">pratyaya’s ka (akac, Rvul etc). akAra followed by kakAra. Followed by Ap. Not followed by sup. 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मामकनरकयोरुपसङ्ख्यानम्‌ (वा) – mAmikA, nArikA.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6260F2">
        <w:rPr>
          <w:rFonts w:ascii="Siddhanta" w:hAnsi="Siddhanta" w:cs="Siddhanta"/>
        </w:rPr>
        <w:lastRenderedPageBreak/>
        <w:t xml:space="preserve">त्यक्त्यपोश्च (वा) </w:t>
      </w:r>
      <w:r>
        <w:rPr>
          <w:rFonts w:ascii="Siddhanta" w:hAnsi="Siddhanta" w:cs="Siddhanta"/>
        </w:rPr>
        <w:t>–</w:t>
      </w:r>
      <w:r w:rsidRPr="006260F2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>dAkziRAtyikA, ihatyikA</w:t>
      </w:r>
    </w:p>
    <w:p w:rsidR="006260F2" w:rsidRDefault="006260F2" w:rsidP="006260F2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न यासयोः (७.३.४५) – yakA, sakA</w:t>
      </w:r>
      <w:r w:rsidR="0023267C">
        <w:rPr>
          <w:rFonts w:ascii="Siddhanta" w:hAnsi="Siddhanta" w:cs="Siddhanta"/>
        </w:rPr>
        <w:t xml:space="preserve"> (the same conditions as 4.1.44)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त्यकनश्च निषेधः (वा) – upatyakA, aDityakA. (This has application in 13.b)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आशिषि वुनश्च न (वा) – jIvakA, BavakA. (I think this is a finite group)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उत्तरपदलोपे न (वा) – devadattikA, devakA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क्षिपकादीनां च न (वा) – kzipakA, DruvakA, kanyakA, cawakA, alakA, izwakA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तारका ज्योतिषि (वा) – tArakA (tArikA elsewhere)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वर्णका तान्तवे (वा) – varRakA (varRikA elsewhere)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वर्तका शकुनौ प्राचाम्‌ (वा) – vartakA (vartikA for udIcAM)</w:t>
      </w:r>
    </w:p>
    <w:p w:rsidR="006260F2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अष्टका पितृदेवत्ये (वा) – azwakA (azwikA elsewhere)</w:t>
      </w:r>
    </w:p>
    <w:p w:rsidR="0023267C" w:rsidRDefault="006260F2" w:rsidP="006260F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सूतकापुत्रिकावृन्दारकाणां वेति वक्तव्यम्‌ (वा) </w:t>
      </w:r>
      <w:r w:rsidR="0023267C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sUtikA</w:t>
      </w:r>
      <w:r w:rsidR="0023267C">
        <w:rPr>
          <w:rFonts w:ascii="Siddhanta" w:hAnsi="Siddhanta" w:cs="Siddhanta"/>
        </w:rPr>
        <w:t xml:space="preserve"> / sUtakA. putrikA / putrakA. vfndArakA / vfndArikA.</w:t>
      </w:r>
    </w:p>
    <w:p w:rsidR="0023267C" w:rsidRDefault="0023267C" w:rsidP="0023267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उदीचामतः स्थाने यकपूर्वायाः (७.३.४६) – same condition as 4.1.44. Additional condition – yakA / kakA. The next condition is that the akAra has to be a replacement of AkAra. e.g. AryakA / AryikA. cawakakA / cawakikA. </w:t>
      </w:r>
      <w:r w:rsidR="00B36262" w:rsidRPr="006260F2">
        <w:rPr>
          <w:rFonts w:ascii="Siddhanta" w:hAnsi="Siddhanta" w:cs="Siddhanta"/>
        </w:rPr>
        <w:tab/>
      </w:r>
    </w:p>
    <w:p w:rsidR="0023267C" w:rsidRDefault="0023267C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धात्वन्तयकोस्तु नित्यम्‌ (वा) – sunayikA / supAkikA. (I guess we need to create a list here)</w:t>
      </w:r>
    </w:p>
    <w:p w:rsidR="0023267C" w:rsidRDefault="0023267C" w:rsidP="0023267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भस्त्रैषाजाज्ञाद्वास्वा नञ्पूर्वाणामपि (७.३.४७) – nirBastrakA / nirBastrikA. ezakA / ezikA. ajakA / ajikA. jYakA / jYikA. dvake / dvike. niHsvakA / niHsvikA. </w:t>
      </w:r>
    </w:p>
    <w:p w:rsidR="0023267C" w:rsidRDefault="0023267C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As the sUtra mentions ezA, it doesn’t apply to etikA.</w:t>
      </w:r>
    </w:p>
    <w:p w:rsidR="0023267C" w:rsidRDefault="0023267C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ezA, dvA – these two don’t take this sUtra when preceded by something. e.g. anezakA / paramEzakA. advake / paramadvake.</w:t>
      </w:r>
    </w:p>
    <w:p w:rsidR="00B36262" w:rsidRDefault="0023267C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svA </w:t>
      </w:r>
      <w:r w:rsidR="00741B12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741B12">
        <w:rPr>
          <w:rFonts w:ascii="Siddhanta" w:hAnsi="Siddhanta" w:cs="Siddhanta"/>
        </w:rPr>
        <w:t>for saYjYA / upasarjanIbhUta – svakA / svikA. for AtmIyA – svikA only.</w:t>
      </w:r>
      <w:r w:rsidR="00B36262" w:rsidRPr="006260F2">
        <w:rPr>
          <w:rFonts w:ascii="Siddhanta" w:hAnsi="Siddhanta" w:cs="Siddhanta"/>
        </w:rPr>
        <w:tab/>
      </w:r>
    </w:p>
    <w:p w:rsidR="00741B12" w:rsidRDefault="00741B12" w:rsidP="0023267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BastrA – only in upasarjanatva. Otherwise BastrakA.</w:t>
      </w:r>
    </w:p>
    <w:p w:rsidR="00C30990" w:rsidRDefault="00741B12" w:rsidP="00C3099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अभाषितपुंस्काच्च (७.३.४८) </w:t>
      </w:r>
      <w:r w:rsidR="00C30990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C30990">
        <w:rPr>
          <w:rFonts w:ascii="Siddhanta" w:hAnsi="Siddhanta" w:cs="Siddhanta"/>
        </w:rPr>
        <w:t xml:space="preserve">aBAzitapuMska. Previous conditions same as 4.1.44). Optional ‘it’. </w:t>
      </w:r>
    </w:p>
    <w:p w:rsidR="00C30990" w:rsidRDefault="00C30990" w:rsidP="00C3099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bahuvrIhi. BAzitapuMska – mandatory by 4.1.44</w:t>
      </w:r>
    </w:p>
    <w:p w:rsidR="00C30990" w:rsidRDefault="00C30990" w:rsidP="00C3099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SEzika kap – optional.</w:t>
      </w:r>
    </w:p>
    <w:p w:rsidR="00C30990" w:rsidRDefault="00C30990" w:rsidP="00C3099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आदाचार्याणाम् (७.३.४८) – For same as 7.3.48. gaNgAkA – gaNgikA.</w:t>
      </w:r>
    </w:p>
    <w:p w:rsidR="00A9544D" w:rsidRDefault="00A9544D" w:rsidP="00A9544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BAzitapuMska – mandatory ‘it’.</w:t>
      </w:r>
    </w:p>
    <w:p w:rsidR="00A9544D" w:rsidRDefault="00A9544D" w:rsidP="00A9544D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अनुपसर्जनात्‌ (४.१.१४) – This is an adhikAra. Prevalent till yUnastiH.</w:t>
      </w:r>
    </w:p>
    <w:p w:rsidR="00A9544D" w:rsidRDefault="00A9544D" w:rsidP="00A9544D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टिड्ढाणञ्द्वयसज्दध्नञ्मात्रच्तयप्ठक्ठञ्कञ्क्वरपः (४.१.१५) – anupasarjana</w:t>
      </w:r>
    </w:p>
    <w:p w:rsidR="00A9544D" w:rsidRDefault="00A9544D" w:rsidP="00A9544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wit –</w:t>
      </w:r>
    </w:p>
    <w:p w:rsidR="00A9544D" w:rsidRDefault="00A9544D" w:rsidP="00A9544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pratyaya – kurucarI</w:t>
      </w:r>
    </w:p>
    <w:p w:rsidR="00A9544D" w:rsidRDefault="00A9544D" w:rsidP="00A9544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prAtipadikam – nadaw – nadI</w:t>
      </w:r>
    </w:p>
    <w:p w:rsidR="00A9544D" w:rsidRDefault="00BF6FC5" w:rsidP="00A9544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kfdanta – stananDayI (will come in kfdanta prakaraRa)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upasarjana – won’t happen. bahukurucarA.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vakzyamANA – won’t happen. (difficult. see SK)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Qa – sOparReyI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aR – EndrI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aY – OtsI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dvayasac – UrudvayasI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daDnac – UrudaDnI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mAtrac – UrumAtrI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tayap – paYcatayI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Wak – AkzikI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WaY – lAvaRikI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kaY – yAdfSI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kvarap – itvarI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ताच्छीलिके णेऽपि (वा) – cOrI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नञ्स्नञीकक्ख्युंस्तरुणतलुनानामुपसंख्यानम्‌ (वा)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naY – strERI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snaY – pOMsnI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Ikak – SAktIkI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Kyun – AQyaNkaraRI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taruRa – taruRI</w:t>
      </w:r>
    </w:p>
    <w:p w:rsidR="00BF6FC5" w:rsidRDefault="00BF6FC5" w:rsidP="00BF6FC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taluna – talunI</w:t>
      </w:r>
    </w:p>
    <w:p w:rsidR="00BF6FC5" w:rsidRDefault="00BF6FC5" w:rsidP="00BF6FC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यञश्च (४.१.१६) – NIp after ‘yaY’ pratyaya.</w:t>
      </w:r>
    </w:p>
    <w:p w:rsidR="00BF6FC5" w:rsidRDefault="00BF6FC5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In its derivation हलस्तद्धितस्य (६.४.१५०) applies. gArgya – gArgI.</w:t>
      </w:r>
    </w:p>
    <w:p w:rsidR="005028FC" w:rsidRDefault="005028FC" w:rsidP="00BF6FC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अनपत्याधिकारस्थान्न ङीप्‌ (वा) </w:t>
      </w:r>
    </w:p>
    <w:p w:rsidR="005028FC" w:rsidRDefault="005028FC" w:rsidP="005028F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dvEpyA – dvIpe BavA</w:t>
      </w:r>
    </w:p>
    <w:p w:rsidR="005028FC" w:rsidRDefault="005028FC" w:rsidP="005028F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dEvyA – devAdyaYaYO iti prAgdIvyatIyaH, not in apatyADikAra.</w:t>
      </w:r>
    </w:p>
    <w:p w:rsidR="005028FC" w:rsidRDefault="005028FC" w:rsidP="005028F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प्राचां ष्फ तद्धितः (४.१.१७) – optional zPa after ‘yaY’. gArgyAyaRI</w:t>
      </w:r>
    </w:p>
    <w:p w:rsidR="005028FC" w:rsidRDefault="005028FC" w:rsidP="005028F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षः प्रत्ययस्य (१.३.६) and आयनेयीनीयियः फढखछघां प्रत्ययादीनाम्‌ (७.१.२) are additional sUtras in its derivation.</w:t>
      </w:r>
    </w:p>
    <w:p w:rsidR="005028FC" w:rsidRDefault="005028FC" w:rsidP="005028F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NIz pratyaya will be mandated by ‘zidgOrAdibyazca (4.1.41) in future.</w:t>
      </w:r>
    </w:p>
    <w:p w:rsidR="003A7CF4" w:rsidRDefault="005028FC" w:rsidP="005028F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सर्वत्र लोहितादिकतन्तेभ्यः (४.१.१८) – lohitAdi / kata and ‘yaY pratyayAnta’. Mandatory zPa.</w:t>
      </w:r>
    </w:p>
    <w:p w:rsidR="005028FC" w:rsidRDefault="003A7CF4" w:rsidP="005028F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कौरव्यमाण्डूकाभ्यां च (४.१.१९) – kOravya – wAp is prevented. mARquka – NIz is prevented.</w:t>
      </w:r>
      <w:r w:rsidR="005028FC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>(I am not clear whether mARquka takes NIp or NIz?)</w:t>
      </w:r>
    </w:p>
    <w:p w:rsidR="003A7CF4" w:rsidRDefault="003A7CF4" w:rsidP="005028F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वयसि प्रथमे (४.१.२०) – akArAnta. NIp. bAlA (listing needed)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वयस्यचरम इति वाच्यम्‌ (वा) – vaDUwI, ciraRwI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कन्याया न । कन्यायाः कनीन च इति निर्देशात्‌ – kanyA</w:t>
      </w:r>
    </w:p>
    <w:p w:rsidR="003A7CF4" w:rsidRDefault="003A7CF4" w:rsidP="003A7CF4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द्विगोः (४.१.२१) – akArAnta. dvigu. NIp. triokI.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ajAdi – doesn’t apply. triPalA. tryanIkA senA</w:t>
      </w:r>
    </w:p>
    <w:p w:rsidR="003A7CF4" w:rsidRDefault="003A7CF4" w:rsidP="003A7CF4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अपरिमाणबिस्ताचितकम्बळ्येभ्यो न तद्धितलुकि (४.१.२२). dvigu. and the following conditions. Prevents application of NIp.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aparimARa – paYcASvA. 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parimANa – dvyAQakI (NIp happens)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bista – dvibistA (wAp)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AcitA – dvyAcitA</w:t>
      </w:r>
    </w:p>
    <w:p w:rsidR="003A7CF4" w:rsidRDefault="003A7CF4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kambalya </w:t>
      </w:r>
      <w:r w:rsidR="002B0DE5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dvikambalyA</w:t>
      </w:r>
    </w:p>
    <w:p w:rsidR="002B0DE5" w:rsidRDefault="002B0DE5" w:rsidP="003A7C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samAhAra – paYcASvI (NIp happens. Not taddhitaluk)</w:t>
      </w:r>
    </w:p>
    <w:p w:rsidR="002B0DE5" w:rsidRDefault="002B0DE5" w:rsidP="002B0DE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काण्डान्तात्क्षेत्रे (४.१.२३). dvigu. ends with kARqa. taddhitaluk. means kzetra. Debars NIp. dvikARqA.</w:t>
      </w:r>
    </w:p>
    <w:p w:rsidR="002B0DE5" w:rsidRDefault="002B0DE5" w:rsidP="002B0DE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dvikARqI rajjuH for non kzetra entity.</w:t>
      </w:r>
    </w:p>
    <w:p w:rsidR="00313D1A" w:rsidRDefault="002B0DE5" w:rsidP="00313D1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पुरुषात्प्रमाणेऽन्यतरस्याम्‌ (४.१.२४). </w:t>
      </w:r>
      <w:r w:rsidR="00313D1A">
        <w:rPr>
          <w:rFonts w:ascii="Siddhanta" w:hAnsi="Siddhanta" w:cs="Siddhanta"/>
        </w:rPr>
        <w:t>dvigu. taddhitaluk. adanta. puruza. Optional NIp. dvipuruzI / dvipuruzA pariKA.</w:t>
      </w:r>
    </w:p>
    <w:p w:rsidR="00313D1A" w:rsidRDefault="00FF0D3F" w:rsidP="00313D1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603AA">
        <w:rPr>
          <w:rFonts w:ascii="Siddhanta" w:hAnsi="Siddhanta" w:cs="Siddhanta"/>
        </w:rPr>
        <w:t>ऊधसोऽनङ्‌ – uDas. bahuvrIhi. (anaN Adeza)</w:t>
      </w:r>
    </w:p>
    <w:p w:rsidR="006603AA" w:rsidRDefault="006603AA" w:rsidP="00313D1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बहुव्रीहेरूधसो ङीष्‌ (४.१.२५) – uDas. bahuvrIhi. NIz pratyaya. </w:t>
      </w:r>
    </w:p>
    <w:p w:rsidR="006603AA" w:rsidRDefault="006603AA" w:rsidP="006603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no female gender – anaN also doesn’t happen.</w:t>
      </w:r>
    </w:p>
    <w:p w:rsidR="0084223C" w:rsidRDefault="0084223C" w:rsidP="0084223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सङ्ख्याव्ययादेर्ङीप्‌ (४.१.२६) – uDas. bahuvrIhi. preceded by saNKyA / avyaya. NIp pratyaya. dvyUDnI, atyUDnI.</w:t>
      </w:r>
    </w:p>
    <w:p w:rsidR="00526841" w:rsidRDefault="0084223C" w:rsidP="0084223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दामहायनान्ताच्च (४.१.२७) </w:t>
      </w:r>
      <w:r w:rsidR="00526841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526841">
        <w:rPr>
          <w:rFonts w:ascii="Siddhanta" w:hAnsi="Siddhanta" w:cs="Siddhanta"/>
        </w:rPr>
        <w:t>saNKyAdi.bahuvrIhi. dAman/hAyana. NIp pratyaya</w:t>
      </w:r>
    </w:p>
    <w:p w:rsidR="00526841" w:rsidRDefault="00526841" w:rsidP="0052684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dAman – prevents qAp/nizeDa</w:t>
      </w:r>
    </w:p>
    <w:p w:rsidR="0084223C" w:rsidRDefault="00526841" w:rsidP="0052684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hAyana – prevents  wAp</w:t>
      </w:r>
    </w:p>
    <w:p w:rsidR="00526841" w:rsidRDefault="00526841" w:rsidP="0052684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त्रिचतुर्भ्यां हायनस्य णत्वं वाच्यम्‌ (वा)</w:t>
      </w:r>
    </w:p>
    <w:p w:rsidR="00526841" w:rsidRDefault="00526841" w:rsidP="0052684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वयोवाचकस्यैव हायनस्य ङीब्णत्वं चेष्यते (वा)</w:t>
      </w:r>
    </w:p>
    <w:p w:rsidR="00526841" w:rsidRDefault="00526841" w:rsidP="0052684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trihAyaRI - age</w:t>
      </w:r>
    </w:p>
    <w:p w:rsidR="00526841" w:rsidRDefault="00526841" w:rsidP="0052684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trihAyaRA SAlA.</w:t>
      </w:r>
    </w:p>
    <w:p w:rsidR="00526841" w:rsidRDefault="00526841" w:rsidP="0052684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avyaya doesn’t have anuvftti here. Therefore, qAp and nizeDa can apply in uddAmA.</w:t>
      </w:r>
    </w:p>
    <w:p w:rsidR="00D240FB" w:rsidRDefault="00D240FB" w:rsidP="00D240FB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नित्यं सञ्ज्ञाच्छन्दसोः (४.१.२९). ends with ‘an’. upadhAlopa has happened. NIp pratyaya if saYjYA / Candas. Otherwise optional by 4.1.28.</w:t>
      </w:r>
    </w:p>
    <w:p w:rsidR="00D240FB" w:rsidRDefault="00D240FB" w:rsidP="00D240FB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केवलमामकभागधेयपापापरसमानार्यकृतसुमङ्गलभेषजाच्च (४.१.३०) – Mandatory NIp in saYjYA or Candas. </w:t>
      </w:r>
    </w:p>
    <w:p w:rsidR="00D240FB" w:rsidRDefault="00D240FB" w:rsidP="00D240F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mAmakA – in saYjYA / Candas only</w:t>
      </w:r>
    </w:p>
    <w:p w:rsidR="00D240FB" w:rsidRDefault="00D240FB" w:rsidP="00D240F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mAmikA – in loka and asaYjYA.</w:t>
      </w:r>
    </w:p>
    <w:p w:rsidR="00C67F7D" w:rsidRDefault="00C67F7D" w:rsidP="00C67F7D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अन्तर्वत्पतिवतोर्नुक्‌ (४.१.३२) antarvatnI, pativatnI. ‘fnneByo Nip’ works here.</w:t>
      </w:r>
    </w:p>
    <w:p w:rsidR="00602083" w:rsidRDefault="00602083" w:rsidP="0060208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not in the sense of garBiRI / jIvadBartfkA – patimatI. antarastyasyAM SAlAyAM GawaH.</w:t>
      </w:r>
    </w:p>
    <w:p w:rsidR="00602083" w:rsidRDefault="00602083" w:rsidP="0060208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पत्युर्नो यज्ञसंयोगे (४.१.३३) patnI. (Only pati word)</w:t>
      </w:r>
    </w:p>
    <w:p w:rsidR="00602083" w:rsidRDefault="00602083" w:rsidP="0060208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विभाषा सपूर्वस्य (४.१.३४) ends with pati and has some other word before it. Optional nuk. gfhapati / gfhapatnI. Also applicable in bahuvrIhi. dfQapati, dfQapatnI</w:t>
      </w:r>
    </w:p>
    <w:p w:rsidR="00602083" w:rsidRDefault="008C103C" w:rsidP="0060208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नित्यं सपत्न्यादिषु (४.१.३५) – NIp pratyaya. sapatnI, ekapatnI, vIrapatnI, BrAtfpatnI, putrapatnI.</w:t>
      </w:r>
    </w:p>
    <w:p w:rsidR="008C103C" w:rsidRDefault="008C103C" w:rsidP="0060208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पूतक्रतोरै च (४.१.३६) – </w:t>
      </w:r>
    </w:p>
    <w:p w:rsidR="008C103C" w:rsidRDefault="008C103C" w:rsidP="008C103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puMyoga – pUtakratAyI. NIp pratyaya</w:t>
      </w:r>
    </w:p>
    <w:p w:rsidR="008C103C" w:rsidRDefault="008C103C" w:rsidP="008C103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no puMyoga e.g. yayA kratavaH pUtAH – pUtakratuH</w:t>
      </w:r>
    </w:p>
    <w:p w:rsidR="008C103C" w:rsidRDefault="008C103C" w:rsidP="008C103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वृषाकप्यग्निकुसितकुसिदानामुदात्तः (४.१.३६) – NIp pratyaya. vfzAkapAyI, agnAyI, kusitAyI, kusidAyI</w:t>
      </w:r>
    </w:p>
    <w:p w:rsidR="008C103C" w:rsidRDefault="008C103C" w:rsidP="008C103C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मनो रौ वा (४.१.३८) – NIp pratyaya. manAyI / manAvI / manuH (without NIp).</w:t>
      </w:r>
    </w:p>
    <w:p w:rsidR="00FD6620" w:rsidRDefault="008C103C" w:rsidP="00FD662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वर्णादनुदात्तात्तोपधात्तो नः (४.१.३९) </w:t>
      </w:r>
      <w:r w:rsidR="00FD6620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FD6620">
        <w:rPr>
          <w:rFonts w:ascii="Siddhanta" w:hAnsi="Siddhanta" w:cs="Siddhanta"/>
        </w:rPr>
        <w:t xml:space="preserve">Means </w:t>
      </w:r>
      <w:r w:rsidR="00C642F9">
        <w:rPr>
          <w:rFonts w:ascii="Siddhanta" w:hAnsi="Siddhanta" w:cs="Siddhanta"/>
        </w:rPr>
        <w:t>colour. anudAttAnta. topaD</w:t>
      </w:r>
      <w:r w:rsidR="00FD6620">
        <w:rPr>
          <w:rFonts w:ascii="Siddhanta" w:hAnsi="Siddhanta" w:cs="Siddhanta"/>
        </w:rPr>
        <w:t>aH. anupasarjanaH. Optional NIp pratyaya. And takAra -&gt; nakAra. enI – etA. rohiNI – rohitA. (Mostly a listing would be fine. It seems a finite group)</w:t>
      </w:r>
    </w:p>
    <w:p w:rsidR="00FD6620" w:rsidRDefault="00FD6620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treRyA SalalyAH – valid. (I could not comprehend why)</w:t>
      </w:r>
    </w:p>
    <w:p w:rsidR="00FD6620" w:rsidRDefault="00FD6620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udAtta – SvetA. (I have to check Pit sUtras to decide what are antodAta and which are not.)</w:t>
      </w:r>
    </w:p>
    <w:p w:rsidR="008C103C" w:rsidRDefault="008C103C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FD6620">
        <w:rPr>
          <w:rFonts w:ascii="Siddhanta" w:hAnsi="Siddhanta" w:cs="Siddhanta"/>
        </w:rPr>
        <w:t xml:space="preserve"> </w:t>
      </w:r>
      <w:r w:rsidR="00FD6620">
        <w:rPr>
          <w:rFonts w:ascii="Siddhanta" w:hAnsi="Siddhanta" w:cs="Siddhanta"/>
        </w:rPr>
        <w:t>पिशङ्गादुपसङ्ख्यानम्‌ (वा) – piSaNgI / piSaNgA. Nip (debars ‘anyato NIz’)</w:t>
      </w:r>
    </w:p>
    <w:p w:rsidR="00FD6620" w:rsidRDefault="00C642F9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असितपलितयोर्न (वा) - asitA, palitA</w:t>
      </w:r>
    </w:p>
    <w:p w:rsidR="00C642F9" w:rsidRDefault="00C642F9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छन्दसि क्नमेके (वा) – asiknI, paliknI</w:t>
      </w:r>
    </w:p>
    <w:p w:rsidR="00C642F9" w:rsidRDefault="00C642F9" w:rsidP="00FD662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avadAta means viSudDa, and not white. So avadAtA.</w:t>
      </w:r>
    </w:p>
    <w:p w:rsidR="00C642F9" w:rsidRDefault="00C642F9" w:rsidP="00C642F9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अन्यतो ङीष्‌ (४.१.४०) – Means colour. not topaDaH. anudAttAnta. NIz pratyaya. kalmAzI, sAraNgI. 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If not anudAttAnta – kfzRA, kapilA</w:t>
      </w:r>
    </w:p>
    <w:p w:rsidR="00C642F9" w:rsidRDefault="00C642F9" w:rsidP="00C642F9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षिद्गौरादिभ्यश्च (४.१.४१) – 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zit - nartakI. (We have to find out zit pratyayas first.)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gOrAdi – gOra, matsya, manuzya, SfNga, gavaya, haya, mukaya. gOtama, taruRa, taluna, Svan,</w:t>
      </w:r>
    </w:p>
    <w:p w:rsidR="00C642F9" w:rsidRDefault="00C642F9" w:rsidP="00C642F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अनडुहो स्त्रियामाम्‌ वेति वक्तव्यम्‌ (वा) anaquh – anaquhI / anaqvAhI </w:t>
      </w:r>
    </w:p>
    <w:p w:rsidR="00C642F9" w:rsidRDefault="00C642F9" w:rsidP="00C642F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pippalyAdi – pippalI, harItakI, koSAtakI, pfTivI, mAtAmahI etc.</w:t>
      </w:r>
    </w:p>
    <w:p w:rsidR="00C642F9" w:rsidRDefault="00C642F9" w:rsidP="00C642F9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सूर्यतिष्यागस्त्यमत्स्यानां य उपधायाः (६.४.१४१) – elides ‘y’ of these words. 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मत्स्यस्य ङ्याम्‌ (वा) – matsI</w:t>
      </w:r>
    </w:p>
    <w:p w:rsidR="00C642F9" w:rsidRDefault="00C642F9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सूर्यागस्त्ययोश्छे च </w:t>
      </w:r>
      <w:r w:rsidR="003F75F4">
        <w:rPr>
          <w:rFonts w:ascii="Siddhanta" w:hAnsi="Siddhanta" w:cs="Siddhanta"/>
        </w:rPr>
        <w:t>ङ्‍यां च (वा) – sUrI?</w:t>
      </w:r>
    </w:p>
    <w:p w:rsidR="003F75F4" w:rsidRDefault="003F75F4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तिष्यपुष्ययोर्नक्षत्राणि यलोप इति वाच्यम्‍ (वा) – tiSI, pUSI.</w:t>
      </w:r>
    </w:p>
    <w:p w:rsidR="003F75F4" w:rsidRDefault="003F75F4" w:rsidP="00C642F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This rule is anitya. e.g. daMzwrA. (mAtari zicca mandates zitva of mAtAmahI. Still it is mentioned in gOrAdi. Therefore this is anitya)</w:t>
      </w:r>
    </w:p>
    <w:p w:rsidR="003F75F4" w:rsidRDefault="003F75F4" w:rsidP="003F75F4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जानपदकुण्डगोणस्थलभाजनागकालनीलकुशकामुककबराद्‌ वृत्त्यमत्रावपनाकृत्रिमाश्राणास्थौल्यवर्णानाच्छादनायोविकारमैथुनेच्छाकेशवेषेषु (४.१.४२)</w:t>
      </w:r>
    </w:p>
    <w:p w:rsidR="003F75F4" w:rsidRDefault="000A43B7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jAnapadI. NIp - vftti</w:t>
      </w:r>
      <w:r w:rsidR="003F75F4">
        <w:rPr>
          <w:rFonts w:ascii="Siddhanta" w:hAnsi="Siddhanta" w:cs="Siddhanta"/>
        </w:rPr>
        <w:t xml:space="preserve">. </w:t>
      </w:r>
      <w:r>
        <w:rPr>
          <w:rFonts w:ascii="Siddhanta" w:hAnsi="Siddhanta" w:cs="Siddhanta"/>
        </w:rPr>
        <w:t>NIz</w:t>
      </w:r>
      <w:r w:rsidR="003F75F4"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</w:rPr>
        <w:t>anyA</w:t>
      </w:r>
    </w:p>
    <w:p w:rsidR="003F75F4" w:rsidRDefault="000A43B7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kuRqI – amatram, kuRqA – anyA. For kuRqa (amfte jArajaH kuRqaH – jAtilakzaNa NIz happens)</w:t>
      </w:r>
    </w:p>
    <w:p w:rsidR="000A43B7" w:rsidRDefault="000A43B7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gorI – Avapanam, goRA – anyA</w:t>
      </w:r>
    </w:p>
    <w:p w:rsidR="000A43B7" w:rsidRDefault="003344F9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sTalI – akftrimA, sTalA – anyA</w:t>
      </w:r>
    </w:p>
    <w:p w:rsidR="003344F9" w:rsidRDefault="003344F9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BAjI – SrARA, BAjA – anyA</w:t>
      </w:r>
    </w:p>
    <w:p w:rsidR="003344F9" w:rsidRDefault="003344F9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nAgI – sTUlA, nAgA – anyA</w:t>
      </w:r>
    </w:p>
    <w:p w:rsidR="003344F9" w:rsidRDefault="004116F3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kAlI – varRa, kAlA – anyA</w:t>
      </w:r>
    </w:p>
    <w:p w:rsidR="004116F3" w:rsidRDefault="004116F3" w:rsidP="003F75F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nIlI – anAcCAdanam, nIlA – anyA</w:t>
      </w:r>
    </w:p>
    <w:p w:rsidR="004116F3" w:rsidRDefault="004116F3" w:rsidP="004116F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नील्या अन्‌ वक्तव्यः (वा) – Pending to understand</w:t>
      </w:r>
    </w:p>
    <w:p w:rsidR="004116F3" w:rsidRDefault="004116F3" w:rsidP="004116F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अनाच्छादनेऽपि न सर्वत्र । किन्तु नीलादौषधौ (वा) । - nIlI</w:t>
      </w:r>
    </w:p>
    <w:p w:rsidR="004116F3" w:rsidRDefault="004116F3" w:rsidP="004116F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प्राणिनि च (वा) – nIlI gOH.</w:t>
      </w:r>
    </w:p>
    <w:p w:rsidR="004116F3" w:rsidRDefault="004116F3" w:rsidP="004116F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सञ्ज्ञायां वा (वा) – nIlI / nIlA.</w:t>
      </w:r>
    </w:p>
    <w:p w:rsidR="004116F3" w:rsidRDefault="004116F3" w:rsidP="004116F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kuSI – ayovikAra, kuSA – anyA</w:t>
      </w:r>
    </w:p>
    <w:p w:rsidR="004116F3" w:rsidRDefault="004116F3" w:rsidP="004116F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kAmukI – mETunecCA, kAmukA – anyA</w:t>
      </w:r>
    </w:p>
    <w:p w:rsidR="004116F3" w:rsidRDefault="004116F3" w:rsidP="004116F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kabarI – keSaveSa, kabarA – anyA</w:t>
      </w:r>
    </w:p>
    <w:p w:rsidR="004116F3" w:rsidRDefault="00987D40" w:rsidP="004116F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शोणात्प्राचाम्‌ (४.१.४३) SoRA / SoRI</w:t>
      </w:r>
    </w:p>
    <w:p w:rsidR="00987D40" w:rsidRDefault="00217E70" w:rsidP="004116F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वोतो गुणवचनात्‌ (४.१.४४) – udanta. guNavAcI. Optional NIz. mfdvI/mfduH.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खरुसंयोगोपधान्न (वा) – KarUH, pARquH.</w:t>
      </w:r>
    </w:p>
    <w:p w:rsidR="00217E70" w:rsidRDefault="00217E70" w:rsidP="00217E7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बह्वादिभ्यश्च (४.१.४५) – bahvI / bahuH. (This gaRa has to be enumerated)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kfdikArAdaktinaH – rAtriH / rAtrI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sarvato’ktinnarthAdityeke – SakawiH / SakawI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padDatiH / padDatI</w:t>
      </w:r>
    </w:p>
    <w:p w:rsidR="00217E70" w:rsidRDefault="00217E70" w:rsidP="00217E7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पुंयोगादाख्यायाम्‌ (४.१.४८) – pumAKyA. gopasya strI gopI. NIz pratyaya.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पालकान्तान्न (वा) – gopAlikA / aSvapAlikA</w:t>
      </w:r>
    </w:p>
    <w:p w:rsidR="00217E70" w:rsidRDefault="00217E70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सूर्याद्देवतायां चाब्वाच्यः (वा) – sUryA (sUryasya strI devatA), sUrI kuntI.</w:t>
      </w:r>
    </w:p>
    <w:p w:rsidR="00217E70" w:rsidRDefault="00217E70" w:rsidP="00217E7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इन्द्रवरुणभवशर्वरुद्रमृडहिमारण्ययवयवनमातुलाचार्याणामानुक्‌ (४.१.४९)</w:t>
      </w:r>
    </w:p>
    <w:p w:rsidR="00217E70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indra, varuRa, Bava, Sarva, rudra, mfqa – only Anuk is mandated. NIz is anyway applicable.</w:t>
      </w:r>
    </w:p>
    <w:p w:rsidR="00A845C7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hima, araRya – हिमारण्ययोर्महत्त्वे (वा)</w:t>
      </w:r>
    </w:p>
    <w:p w:rsidR="00A845C7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yava – यवाद्दोषे (वा)</w:t>
      </w:r>
    </w:p>
    <w:p w:rsidR="00A845C7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yavana – यवनाल्लिप्याम्‌ (वा)</w:t>
      </w:r>
    </w:p>
    <w:p w:rsidR="00A845C7" w:rsidRDefault="00A845C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mAtula, upADyAya – मातुलोपाध्यायोरानुग्वा (वा)</w:t>
      </w:r>
    </w:p>
    <w:p w:rsidR="00D96147" w:rsidRDefault="00D9614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या तु स्वयमेवाध्यापिका तत्र वा ङीष्‌ वाच्यः (वा) – upADyAyI / upADyAyA</w:t>
      </w:r>
    </w:p>
    <w:p w:rsidR="00D96147" w:rsidRDefault="00D96147" w:rsidP="00217E7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आचार्यादणत्वं च (वा) – AcAryANI. </w:t>
      </w:r>
    </w:p>
    <w:p w:rsidR="00D96147" w:rsidRDefault="00D96147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AcAryA – svayaM vyAKyAtrI</w:t>
      </w:r>
    </w:p>
    <w:p w:rsidR="00D96147" w:rsidRDefault="00D96147" w:rsidP="00D9614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अर्यक्षत्त्रियाभ्यां वा स्वार्थे (वा)</w:t>
      </w:r>
    </w:p>
    <w:p w:rsidR="00D96147" w:rsidRDefault="00D96147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aryARI / aryA</w:t>
      </w:r>
    </w:p>
    <w:p w:rsidR="00D96147" w:rsidRDefault="00D96147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kzatriyARI / kzatriyA.</w:t>
      </w:r>
    </w:p>
    <w:p w:rsidR="00D96147" w:rsidRDefault="00D96147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for puMyoga – aryI / kzatriyI</w:t>
      </w:r>
    </w:p>
    <w:p w:rsidR="00883123" w:rsidRDefault="00883123" w:rsidP="00D961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brahmARI – pending to understand</w:t>
      </w:r>
    </w:p>
    <w:p w:rsidR="00883123" w:rsidRDefault="00883123" w:rsidP="00883123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क्रीतात्करणपूर्वात्‌ (४.१.५०)</w:t>
      </w:r>
      <w:r w:rsidR="004F1B39">
        <w:rPr>
          <w:rFonts w:ascii="Siddhanta" w:hAnsi="Siddhanta" w:cs="Siddhanta"/>
        </w:rPr>
        <w:t xml:space="preserve"> – ends with krIta. karaRa is adanta. This is not uniform</w:t>
      </w:r>
    </w:p>
    <w:p w:rsidR="004F1B39" w:rsidRPr="004F1B39" w:rsidRDefault="004F1B39" w:rsidP="004F1B3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vastrakrItI (applied)</w:t>
      </w:r>
    </w:p>
    <w:p w:rsidR="004F1B39" w:rsidRDefault="004F1B39" w:rsidP="004F1B3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DanakrItA (not applied)</w:t>
      </w:r>
    </w:p>
    <w:p w:rsidR="004F1B39" w:rsidRDefault="004F1B39" w:rsidP="004F1B39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897FB1">
        <w:rPr>
          <w:rFonts w:ascii="Siddhanta" w:hAnsi="Siddhanta" w:cs="Siddhanta"/>
        </w:rPr>
        <w:t>क्तादल्पाख्यायाम्‌ (४.१.५१) – karaRAdi. adanta. ktAnta. NIz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alpatva – aBraliptI dyOH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 alpatva – candanaliptA aNganA.</w:t>
      </w:r>
    </w:p>
    <w:p w:rsidR="00897FB1" w:rsidRDefault="00897FB1" w:rsidP="00897FB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बहुव्रीहेश्चान्तोदात्तात्‌ (४.१.५२) – bahuvrIhi. ktAnta. adanta. antodAtta. NIz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जातिपूर्वादिति वक्तव्यम्‌ (वा) – </w:t>
      </w:r>
    </w:p>
    <w:p w:rsidR="00897FB1" w:rsidRDefault="00897FB1" w:rsidP="00897F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This means that after bahvAdi – there won’t be NIz. Therefore uruBinnI.</w:t>
      </w:r>
    </w:p>
    <w:p w:rsidR="00897FB1" w:rsidRDefault="00897FB1" w:rsidP="00897F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 here – bahukrItA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जातान्तान्न (वा) – dantajAtA</w:t>
      </w:r>
    </w:p>
    <w:p w:rsidR="00897FB1" w:rsidRDefault="00897FB1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पाणिगृहिती भार्यायाम्‌ (वा) – pARigfhitI – wife, pARigfhitA – anyA.</w:t>
      </w:r>
    </w:p>
    <w:p w:rsidR="00897FB1" w:rsidRDefault="00897FB1" w:rsidP="00897FB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अस्वाङ्गपूर्वपदाद्वा (४.१.५३) – </w:t>
      </w:r>
      <w:r w:rsidR="00472879">
        <w:rPr>
          <w:rFonts w:ascii="Siddhanta" w:hAnsi="Siddhanta" w:cs="Siddhanta"/>
        </w:rPr>
        <w:t xml:space="preserve">Not svANgapUrvapada. surApItI / surApItA. </w:t>
      </w:r>
      <w:r>
        <w:rPr>
          <w:rFonts w:ascii="Siddhanta" w:hAnsi="Siddhanta" w:cs="Siddhanta"/>
        </w:rPr>
        <w:t>makes the mandatory Adeza of 4.1.52 optional.</w:t>
      </w:r>
    </w:p>
    <w:p w:rsidR="00897FB1" w:rsidRDefault="00472879" w:rsidP="00897F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antodAttAt – prevents application of 4.1.53 and also 4.1.52. vastracCannA</w:t>
      </w:r>
    </w:p>
    <w:p w:rsidR="00472879" w:rsidRDefault="00472879" w:rsidP="00107B1F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स्वाङ्गाच्चोपसर्जनादसंयोगोपधात्‌ (४.१.५४</w:t>
      </w:r>
      <w:r w:rsidR="008B0D98">
        <w:rPr>
          <w:rFonts w:ascii="Siddhanta" w:hAnsi="Siddhanta" w:cs="Siddhanta"/>
        </w:rPr>
        <w:t>) – upaDA is asaMyoga. svANga. adanta. upasarjana. Optional NIz. atikeSI / atikeSA</w:t>
      </w:r>
      <w:r w:rsidR="00107B1F">
        <w:rPr>
          <w:rFonts w:ascii="Siddhanta" w:hAnsi="Siddhanta" w:cs="Siddhanta"/>
        </w:rPr>
        <w:t>. अद्रवं मूर्तिमत्स्वाङ्गं प्राणिस्थमविकारजम्‌ । अतत्स्थं तत्र दृष्टं च तेन चेत्तत्तथायुतम्‌ ॥</w:t>
      </w:r>
    </w:p>
    <w:p w:rsidR="00107B1F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अद्रवं – susvedA, dravatva</w:t>
      </w:r>
    </w:p>
    <w:p w:rsidR="00107B1F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मूर्तिमत्‌ – sujYAnA, amUrtatva</w:t>
      </w:r>
    </w:p>
    <w:p w:rsidR="00107B1F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प्राणिस्थं – sumuKA SAlA, aprARisTatva</w:t>
      </w:r>
    </w:p>
    <w:p w:rsidR="00107B1F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अविकारजं – suSoPA, vikArajatva.</w:t>
      </w:r>
    </w:p>
    <w:p w:rsidR="00697BC7" w:rsidRDefault="00107B1F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अतत्स्थं तत्र दृष्टं च – sukeSI / sukeSA raTyA. aprARisTa, but </w:t>
      </w:r>
      <w:r w:rsidR="00697BC7">
        <w:rPr>
          <w:rFonts w:ascii="Siddhanta" w:hAnsi="Siddhanta" w:cs="Siddhanta"/>
        </w:rPr>
        <w:t>also seen in prARI.</w:t>
      </w:r>
    </w:p>
    <w:p w:rsidR="00107B1F" w:rsidRDefault="00697BC7" w:rsidP="00107B1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तेन चेत्तत्तथायुतम्‌  - sustanI / sustanA pratimA. prARivatprARisadfzSe sTitatvAt.</w:t>
      </w:r>
    </w:p>
    <w:p w:rsidR="00697BC7" w:rsidRDefault="00697BC7" w:rsidP="00697BC7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नासिकोदरोष्टजङ्घादन्तकर्णशृङ्गाच्च (४.१.५५) </w:t>
      </w:r>
      <w:r w:rsidR="00E17627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E17627">
        <w:rPr>
          <w:rFonts w:ascii="Siddhanta" w:hAnsi="Siddhanta" w:cs="Siddhanta"/>
        </w:rPr>
        <w:t>NIz optional.</w:t>
      </w:r>
      <w:r w:rsidR="00046ABA">
        <w:rPr>
          <w:rFonts w:ascii="Siddhanta" w:hAnsi="Siddhanta" w:cs="Siddhanta"/>
        </w:rPr>
        <w:t xml:space="preserve"> tuNganAsikA / tuNganAsikI.</w:t>
      </w:r>
    </w:p>
    <w:p w:rsidR="00E17627" w:rsidRDefault="00E17627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nAsikA, udara – prevents nizeDa of bahvac, by purastAdapavAda.</w:t>
      </w:r>
    </w:p>
    <w:p w:rsidR="00E17627" w:rsidRDefault="00E17627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ozWa, jaNGA, danta, karRa, SfNga – prevents paryudAsa of ‘asaMhyogopaDAt’.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saha / naY – prohibits this sUtra. sahanAsikA / anAsikA.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अङ्गगात्रकण्ठेभ्यो वक्तव्यम्‌ (वा) – svaNgI / svaNgA. (This rule is discarded by SK as contrary to BAzya. so we will leave it.)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पुच्छाच्च (वा) – supucCI / supucCA.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कबरमणिविषशरेभ्यो नित्यम्‌ (वा) – kabarapucCI / maRipucCI / vizapucCI / SarapucCI</w:t>
      </w:r>
    </w:p>
    <w:p w:rsidR="00046ABA" w:rsidRDefault="00046ABA" w:rsidP="00E17627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उपमानात्पक्षाच्च पुच्छाच्च (वा) – nitya. ulUkapakzI SAlA. ulUkapucCI senA</w:t>
      </w:r>
    </w:p>
    <w:p w:rsidR="00046ABA" w:rsidRDefault="00046ABA" w:rsidP="00046AB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न क्रोडादिबह्वचः (४.१.५६) – kroqAdI / bahvac. No NIz.</w:t>
      </w:r>
    </w:p>
    <w:p w:rsidR="00046ABA" w:rsidRDefault="00046ABA" w:rsidP="00046AB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kroqAdi – kalyARakroqA. (to be listed)</w:t>
      </w:r>
    </w:p>
    <w:p w:rsidR="00046ABA" w:rsidRDefault="00046ABA" w:rsidP="00046AB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bahvac – sujaGanA.</w:t>
      </w:r>
    </w:p>
    <w:p w:rsidR="00046ABA" w:rsidRDefault="00046ABA" w:rsidP="00046AB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सहनञ्विद्यमानपूर्वाच्च (४.१.५७) – preceded by saha, naY, vidyamAna. Prevents application of 4.1.54/55/56. sakeSA, akeSA, vidyamAnanAsikA</w:t>
      </w:r>
    </w:p>
    <w:p w:rsidR="00046ABA" w:rsidRDefault="00046ABA" w:rsidP="00046ABA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नखमुखात्सञ्ज्ञायाम्‌ (४.१.५८) </w:t>
      </w:r>
      <w:r w:rsidR="003B6A75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saYjYA – no NIz. SUrpaRaKA, gOramuKA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 saYjYa – tAmramuKI kanyA</w:t>
      </w:r>
    </w:p>
    <w:p w:rsidR="003B6A75" w:rsidRDefault="003B6A75" w:rsidP="003B6A7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दिक्पूर्वपदान्ङीप्‌ (४.१.६०). dikpUrvapada. svANgottarapada. NIp Adeza for NIz. prANmuKI (AdyudAtta)</w:t>
      </w:r>
    </w:p>
    <w:p w:rsidR="003B6A75" w:rsidRDefault="003B6A75" w:rsidP="003B6A7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वाहः (४.१.६१) – ends with vAh. NIz. (NIp doesn’t have anuvftti). dityOhI.</w:t>
      </w:r>
    </w:p>
    <w:p w:rsidR="003B6A75" w:rsidRDefault="003B6A75" w:rsidP="003B6A7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सख्यशिश्वीति भाषायाम्‌ (४.१.६२) – saKI, aSiSvI (Also seen in Candas)</w:t>
      </w:r>
    </w:p>
    <w:p w:rsidR="003B6A75" w:rsidRDefault="003B6A75" w:rsidP="003B6A75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जातेरस्त्रीविषयादयोपधात्‌ (४.१.६३) – jAtivAci. not mandatorily strIliNga. ‘y’ not in upaDA. आकृतिग्रहणा जातिः लिङ्गानाञ्च न सर्वभाक्‌ । सकृदाख्यातनिर्ग्राह्या गोत्रं च चरणैः सह ॥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आकृतिग्रहणा जातिः – tawI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लिङ्गानाञ्च न सर्वभाक्‌ । - vfzalI. 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सकृदाख्यातनिर्ग्राह्या  - devadattA</w:t>
      </w:r>
    </w:p>
    <w:p w:rsidR="003B6A75" w:rsidRDefault="003B6A75" w:rsidP="003B6A7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satyantam – SuklA (Not clear to me)</w:t>
      </w:r>
    </w:p>
    <w:p w:rsidR="00691081" w:rsidRDefault="003B6A75" w:rsidP="0069108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गोत्रं च चरणैः सह </w:t>
      </w:r>
      <w:r w:rsidR="00691081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691081">
        <w:rPr>
          <w:rFonts w:ascii="Siddhanta" w:hAnsi="Siddhanta" w:cs="Siddhanta"/>
        </w:rPr>
        <w:t>apatyapratyayAnta, SAKADyetfvAcI get jAtikArya. OpagavI, kaWI, kalApI, bahvfcI.</w:t>
      </w:r>
    </w:p>
    <w:p w:rsidR="00691081" w:rsidRDefault="00691081" w:rsidP="0069108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हयगवयमुकयमनुष्यमत्स्यानामप्रतिषेधः (वा) – hayI, gavayI, mukayI, </w:t>
      </w:r>
    </w:p>
    <w:p w:rsidR="00691081" w:rsidRDefault="00691081" w:rsidP="0069108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manuzI – मनोर्जातावञ्यतौ षुक्च</w:t>
      </w:r>
    </w:p>
    <w:p w:rsidR="00691081" w:rsidRDefault="00691081" w:rsidP="0069108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matsI – मत्स्यस्य ङ्‍याम्‌ (वा)</w:t>
      </w:r>
    </w:p>
    <w:p w:rsidR="00691081" w:rsidRDefault="00407C28" w:rsidP="00407C28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पाककर्णपर्णपुष्पफलमूलवालोत्तरपदाच्च (४.१.६४) – pAkAdi uttarapada. jAtivAci. Even in strIvizaya – gets NIz. odanapAkI, SaNkukarRI, SaNKapuzpI, dAsIPalI, darBamUlI, govAlI.</w:t>
      </w:r>
    </w:p>
    <w:p w:rsidR="00407C28" w:rsidRDefault="00407C28" w:rsidP="00407C28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इतो मनुष्यजातेः (४.१.६५) – Even yopaDa gets NIz. OdameyI. </w:t>
      </w:r>
    </w:p>
    <w:p w:rsidR="00407C28" w:rsidRDefault="00407C28" w:rsidP="00407C2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 in other than manuzya – tittiriH</w:t>
      </w:r>
    </w:p>
    <w:p w:rsidR="00407C28" w:rsidRDefault="00407C28" w:rsidP="00407C28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ऊङुतः (४.१.६६) – ukArAnta. ayopaDa, manuzyajAtivAcI. get UN pratyaya. kurUH. </w:t>
      </w:r>
    </w:p>
    <w:p w:rsidR="00407C28" w:rsidRDefault="00407C28" w:rsidP="00407C2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कुरुनादिभ्यो ण्यः and स्त्रियामवन्ति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get applied in this case declention.</w:t>
      </w:r>
    </w:p>
    <w:p w:rsidR="00407C28" w:rsidRDefault="00407C28" w:rsidP="00407C2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अप्राणिजातेश्चारज्ज्वादीनामुपसङ्ख्यानम्‌ (वा) – ukArAnta. not rajjvAdi. aprARijAti. alAbU. karkanDU.</w:t>
      </w:r>
    </w:p>
    <w:p w:rsidR="00407C28" w:rsidRDefault="00407C28" w:rsidP="00407C2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prARijAti – kfkavAkuH.</w:t>
      </w:r>
    </w:p>
    <w:p w:rsidR="00407C28" w:rsidRDefault="00407C28" w:rsidP="00407C28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 </w:t>
      </w:r>
      <w:r w:rsidR="002E20ED">
        <w:rPr>
          <w:rFonts w:ascii="Siddhanta" w:hAnsi="Siddhanta" w:cs="Siddhanta"/>
        </w:rPr>
        <w:t xml:space="preserve">बाह्वन्तात्सञ्ज्ञायाम्‌ (४.१.६७) </w:t>
      </w:r>
      <w:r w:rsidR="008C2D54">
        <w:rPr>
          <w:rFonts w:ascii="Siddhanta" w:hAnsi="Siddhanta" w:cs="Siddhanta"/>
        </w:rPr>
        <w:t>–</w:t>
      </w:r>
      <w:r w:rsidR="002E20ED">
        <w:rPr>
          <w:rFonts w:ascii="Siddhanta" w:hAnsi="Siddhanta" w:cs="Siddhanta"/>
        </w:rPr>
        <w:t xml:space="preserve"> </w:t>
      </w:r>
      <w:r w:rsidR="008C2D54">
        <w:rPr>
          <w:rFonts w:ascii="Siddhanta" w:hAnsi="Siddhanta" w:cs="Siddhanta"/>
        </w:rPr>
        <w:t>ends with bAhu. used as saYjYA. gets UN. BadrabAhUH. counter example vfttabAhuH.</w:t>
      </w:r>
    </w:p>
    <w:p w:rsidR="008C2D54" w:rsidRDefault="008C2D54" w:rsidP="008C2D54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पङ्गोश्च (४.१.६८) – paNgUH. </w:t>
      </w:r>
    </w:p>
    <w:p w:rsidR="001B28B0" w:rsidRDefault="001B28B0" w:rsidP="001B28B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श्वशुरस्योकाराकारलोपश्च (वा) – चादूङ्‌. prevents NIz of puMyoga. SvaSrUH.</w:t>
      </w:r>
    </w:p>
    <w:p w:rsidR="00C16D3E" w:rsidRDefault="001B28B0" w:rsidP="001B28B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उरूत्तरपदादौपम्ये (४.१.६९) </w:t>
      </w:r>
      <w:r w:rsidR="00C16D3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 w:rsidR="00C16D3E">
        <w:rPr>
          <w:rFonts w:ascii="Siddhanta" w:hAnsi="Siddhanta" w:cs="Siddhanta"/>
        </w:rPr>
        <w:t>upamAnavAci pUrvapadam. UrU as uttarapada. UN pratyaya happens. karaBorUH.</w:t>
      </w:r>
    </w:p>
    <w:p w:rsidR="001B28B0" w:rsidRPr="008C2D54" w:rsidRDefault="00C16D3E" w:rsidP="001B28B0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संहितशफलक्षणवामादेश्च (४.१.७०) – when there is no upamA. </w:t>
      </w:r>
      <w:r w:rsidR="001B28B0">
        <w:rPr>
          <w:rFonts w:ascii="Siddhanta" w:hAnsi="Siddhanta" w:cs="Siddhanta"/>
        </w:rPr>
        <w:t xml:space="preserve"> </w:t>
      </w:r>
    </w:p>
    <w:sectPr w:rsidR="001B28B0" w:rsidRPr="008C2D54" w:rsidSect="00AF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9DB"/>
    <w:multiLevelType w:val="hybridMultilevel"/>
    <w:tmpl w:val="81C84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14AB"/>
    <w:rsid w:val="00046ABA"/>
    <w:rsid w:val="000A43B7"/>
    <w:rsid w:val="00107B1F"/>
    <w:rsid w:val="00170384"/>
    <w:rsid w:val="00191718"/>
    <w:rsid w:val="00192F22"/>
    <w:rsid w:val="001B28B0"/>
    <w:rsid w:val="002179C8"/>
    <w:rsid w:val="00217E70"/>
    <w:rsid w:val="0023267C"/>
    <w:rsid w:val="002B0DE5"/>
    <w:rsid w:val="002E20ED"/>
    <w:rsid w:val="00313D1A"/>
    <w:rsid w:val="003344F9"/>
    <w:rsid w:val="003A7CF4"/>
    <w:rsid w:val="003B6A75"/>
    <w:rsid w:val="003F75F4"/>
    <w:rsid w:val="00407C28"/>
    <w:rsid w:val="004116F3"/>
    <w:rsid w:val="0044050C"/>
    <w:rsid w:val="00472879"/>
    <w:rsid w:val="00474DD1"/>
    <w:rsid w:val="004B14AB"/>
    <w:rsid w:val="004F1B39"/>
    <w:rsid w:val="005028FC"/>
    <w:rsid w:val="00526841"/>
    <w:rsid w:val="005510F6"/>
    <w:rsid w:val="00602083"/>
    <w:rsid w:val="006260F2"/>
    <w:rsid w:val="00640D86"/>
    <w:rsid w:val="006603AA"/>
    <w:rsid w:val="00677E9A"/>
    <w:rsid w:val="00691081"/>
    <w:rsid w:val="00697BC7"/>
    <w:rsid w:val="00741B12"/>
    <w:rsid w:val="007B6D46"/>
    <w:rsid w:val="0084223C"/>
    <w:rsid w:val="00883123"/>
    <w:rsid w:val="00897FB1"/>
    <w:rsid w:val="008B0D98"/>
    <w:rsid w:val="008C103C"/>
    <w:rsid w:val="008C2D54"/>
    <w:rsid w:val="00987D40"/>
    <w:rsid w:val="00996EE1"/>
    <w:rsid w:val="00A74617"/>
    <w:rsid w:val="00A845C7"/>
    <w:rsid w:val="00A9544D"/>
    <w:rsid w:val="00AF7A10"/>
    <w:rsid w:val="00B36262"/>
    <w:rsid w:val="00BF6FC5"/>
    <w:rsid w:val="00C16D3E"/>
    <w:rsid w:val="00C30990"/>
    <w:rsid w:val="00C642F9"/>
    <w:rsid w:val="00C67F7D"/>
    <w:rsid w:val="00D240FB"/>
    <w:rsid w:val="00D96147"/>
    <w:rsid w:val="00E17627"/>
    <w:rsid w:val="00EA33BD"/>
    <w:rsid w:val="00F51644"/>
    <w:rsid w:val="00FD6620"/>
    <w:rsid w:val="00FF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12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43</cp:revision>
  <dcterms:created xsi:type="dcterms:W3CDTF">2014-09-08T10:18:00Z</dcterms:created>
  <dcterms:modified xsi:type="dcterms:W3CDTF">2014-09-09T08:50:00Z</dcterms:modified>
</cp:coreProperties>
</file>