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6709" w:rsidRPr="00E06572" w:rsidRDefault="003A6709" w:rsidP="00804AB6">
      <w:pPr>
        <w:jc w:val="center"/>
        <w:rPr>
          <w:rFonts w:ascii="Arial" w:hAnsi="Arial" w:cs="Arial"/>
          <w:sz w:val="24"/>
          <w:szCs w:val="24"/>
        </w:rPr>
      </w:pPr>
      <w:bookmarkStart w:id="0" w:name="_GoBack"/>
      <w:bookmarkEnd w:id="0"/>
      <w:r w:rsidRPr="003A6709">
        <w:rPr>
          <w:rFonts w:ascii="Arial" w:hAnsi="Arial" w:cs="Arial"/>
          <w:sz w:val="24"/>
          <w:szCs w:val="24"/>
        </w:rPr>
        <w:t>Poem</w:t>
      </w:r>
      <w:r w:rsidR="00E06572">
        <w:rPr>
          <w:rFonts w:ascii="Arial" w:hAnsi="Arial" w:cs="Arial"/>
          <w:sz w:val="24"/>
          <w:szCs w:val="24"/>
        </w:rPr>
        <w:t>Square</w:t>
      </w:r>
    </w:p>
    <w:p w:rsidR="003A6709" w:rsidRDefault="003A6709" w:rsidP="00E06572">
      <w:pPr>
        <w:rPr>
          <w:rFonts w:ascii="Arial" w:hAnsi="Arial" w:cs="Arial"/>
          <w:sz w:val="24"/>
          <w:szCs w:val="24"/>
        </w:rPr>
      </w:pPr>
    </w:p>
    <w:p w:rsidR="004D1573" w:rsidRDefault="004D1573" w:rsidP="004D1573">
      <w:pPr>
        <w:tabs>
          <w:tab w:val="left" w:pos="3120"/>
        </w:tabs>
        <w:jc w:val="center"/>
        <w:rPr>
          <w:rFonts w:ascii="Arial" w:hAnsi="Arial" w:cs="Arial"/>
          <w:sz w:val="24"/>
          <w:szCs w:val="24"/>
        </w:rPr>
      </w:pPr>
      <w:r w:rsidRPr="009B1B8F">
        <w:rPr>
          <w:rFonts w:ascii="Arial" w:hAnsi="Arial" w:cs="Arial"/>
          <w:sz w:val="24"/>
          <w:szCs w:val="24"/>
        </w:rPr>
        <w:t>Instructions</w:t>
      </w:r>
    </w:p>
    <w:p w:rsidR="004D1573" w:rsidRDefault="004D1573" w:rsidP="004D1573">
      <w:pPr>
        <w:tabs>
          <w:tab w:val="left" w:pos="3120"/>
        </w:tabs>
        <w:rPr>
          <w:rFonts w:ascii="Arial" w:hAnsi="Arial" w:cs="Arial"/>
          <w:sz w:val="24"/>
          <w:szCs w:val="24"/>
        </w:rPr>
      </w:pPr>
    </w:p>
    <w:p w:rsidR="004D1573" w:rsidRDefault="004D1573" w:rsidP="004D1573">
      <w:pPr>
        <w:tabs>
          <w:tab w:val="left" w:pos="3120"/>
        </w:tabs>
        <w:ind w:left="360" w:hanging="360"/>
        <w:rPr>
          <w:rFonts w:ascii="Arial" w:hAnsi="Arial" w:cs="Arial"/>
          <w:sz w:val="24"/>
          <w:szCs w:val="24"/>
        </w:rPr>
      </w:pPr>
      <w:r>
        <w:rPr>
          <w:rFonts w:ascii="Arial" w:hAnsi="Arial" w:cs="Arial"/>
          <w:sz w:val="24"/>
          <w:szCs w:val="24"/>
        </w:rPr>
        <w:t>1.  Reflect on your observations</w:t>
      </w:r>
      <w:r w:rsidR="004B5DF7">
        <w:rPr>
          <w:rFonts w:ascii="Arial" w:hAnsi="Arial" w:cs="Arial"/>
          <w:sz w:val="24"/>
          <w:szCs w:val="24"/>
        </w:rPr>
        <w:t xml:space="preserve"> from the experiments</w:t>
      </w:r>
      <w:r>
        <w:rPr>
          <w:rFonts w:ascii="Arial" w:hAnsi="Arial" w:cs="Arial"/>
          <w:sz w:val="24"/>
          <w:szCs w:val="24"/>
        </w:rPr>
        <w:t xml:space="preserve"> and begin to draw some conclusions about</w:t>
      </w:r>
      <w:r w:rsidR="0049032C">
        <w:rPr>
          <w:rFonts w:ascii="Arial" w:hAnsi="Arial" w:cs="Arial"/>
          <w:sz w:val="24"/>
          <w:szCs w:val="24"/>
        </w:rPr>
        <w:t xml:space="preserve"> </w:t>
      </w:r>
      <w:r w:rsidR="004B5DF7">
        <w:rPr>
          <w:rFonts w:ascii="Arial" w:hAnsi="Arial" w:cs="Arial"/>
          <w:sz w:val="24"/>
          <w:szCs w:val="24"/>
        </w:rPr>
        <w:t>what and how the poem means</w:t>
      </w:r>
      <w:r w:rsidR="0049032C">
        <w:rPr>
          <w:rFonts w:ascii="Arial" w:hAnsi="Arial" w:cs="Arial"/>
          <w:sz w:val="24"/>
          <w:szCs w:val="24"/>
        </w:rPr>
        <w:t xml:space="preserve"> for you.  Consider</w:t>
      </w:r>
      <w:r>
        <w:rPr>
          <w:rFonts w:ascii="Arial" w:hAnsi="Arial" w:cs="Arial"/>
          <w:sz w:val="24"/>
          <w:szCs w:val="24"/>
        </w:rPr>
        <w:t xml:space="preserve"> the</w:t>
      </w:r>
      <w:r w:rsidR="004B5DF7">
        <w:rPr>
          <w:rFonts w:ascii="Arial" w:hAnsi="Arial" w:cs="Arial"/>
          <w:sz w:val="24"/>
          <w:szCs w:val="24"/>
        </w:rPr>
        <w:t xml:space="preserve"> PoemSquare</w:t>
      </w:r>
      <w:r>
        <w:rPr>
          <w:rFonts w:ascii="Arial" w:hAnsi="Arial" w:cs="Arial"/>
          <w:sz w:val="24"/>
          <w:szCs w:val="24"/>
        </w:rPr>
        <w:t xml:space="preserve"> interpretive questions to get you started.</w:t>
      </w:r>
    </w:p>
    <w:p w:rsidR="004D1573" w:rsidRDefault="004D1573" w:rsidP="004D1573">
      <w:pPr>
        <w:tabs>
          <w:tab w:val="left" w:pos="3120"/>
        </w:tabs>
        <w:ind w:left="360" w:hanging="360"/>
        <w:rPr>
          <w:rFonts w:ascii="Arial" w:hAnsi="Arial" w:cs="Arial"/>
          <w:sz w:val="24"/>
          <w:szCs w:val="24"/>
        </w:rPr>
      </w:pPr>
      <w:r>
        <w:rPr>
          <w:rFonts w:ascii="Arial" w:hAnsi="Arial" w:cs="Arial"/>
          <w:sz w:val="24"/>
          <w:szCs w:val="24"/>
        </w:rPr>
        <w:t>2.  Translate the poem into a PoemSqu</w:t>
      </w:r>
      <w:r w:rsidR="00A9644C">
        <w:rPr>
          <w:rFonts w:ascii="Arial" w:hAnsi="Arial" w:cs="Arial"/>
          <w:sz w:val="24"/>
          <w:szCs w:val="24"/>
        </w:rPr>
        <w:t>are.  A PoemSquare is a brief</w:t>
      </w:r>
      <w:r>
        <w:rPr>
          <w:rFonts w:ascii="Arial" w:hAnsi="Arial" w:cs="Arial"/>
          <w:sz w:val="24"/>
          <w:szCs w:val="24"/>
        </w:rPr>
        <w:t xml:space="preserve"> multi-media experience of the poem.  The PoemSquare integrates representations of the poem’s sounds, images, words, and movement in a different art form.  To create your PoemSquare, you may upload sound, imag</w:t>
      </w:r>
      <w:r w:rsidR="004B5DF7">
        <w:rPr>
          <w:rFonts w:ascii="Arial" w:hAnsi="Arial" w:cs="Arial"/>
          <w:sz w:val="24"/>
          <w:szCs w:val="24"/>
        </w:rPr>
        <w:t>e, video, or text files you</w:t>
      </w:r>
      <w:r>
        <w:rPr>
          <w:rFonts w:ascii="Arial" w:hAnsi="Arial" w:cs="Arial"/>
          <w:sz w:val="24"/>
          <w:szCs w:val="24"/>
        </w:rPr>
        <w:t xml:space="preserve"> found</w:t>
      </w:r>
      <w:r w:rsidR="004B5DF7">
        <w:rPr>
          <w:rFonts w:ascii="Arial" w:hAnsi="Arial" w:cs="Arial"/>
          <w:sz w:val="24"/>
          <w:szCs w:val="24"/>
        </w:rPr>
        <w:t xml:space="preserve"> during the experiments</w:t>
      </w:r>
      <w:r>
        <w:rPr>
          <w:rFonts w:ascii="Arial" w:hAnsi="Arial" w:cs="Arial"/>
          <w:sz w:val="24"/>
          <w:szCs w:val="24"/>
        </w:rPr>
        <w:t xml:space="preserve"> or you can create and upload your own files as long as the extensions are compatible with PoemSquare.  </w:t>
      </w:r>
    </w:p>
    <w:p w:rsidR="004B5DF7" w:rsidRDefault="0049032C" w:rsidP="004B5DF7">
      <w:pPr>
        <w:pStyle w:val="ListParagraph"/>
        <w:numPr>
          <w:ilvl w:val="0"/>
          <w:numId w:val="1"/>
        </w:numPr>
        <w:tabs>
          <w:tab w:val="left" w:pos="3120"/>
        </w:tabs>
        <w:rPr>
          <w:rFonts w:ascii="Arial" w:hAnsi="Arial" w:cs="Arial"/>
          <w:sz w:val="24"/>
          <w:szCs w:val="24"/>
        </w:rPr>
      </w:pPr>
      <w:r>
        <w:rPr>
          <w:rFonts w:ascii="Arial" w:hAnsi="Arial" w:cs="Arial"/>
          <w:sz w:val="24"/>
          <w:szCs w:val="24"/>
        </w:rPr>
        <w:t>The Poem</w:t>
      </w:r>
      <w:r w:rsidR="00327977">
        <w:rPr>
          <w:rFonts w:ascii="Arial" w:hAnsi="Arial" w:cs="Arial"/>
          <w:sz w:val="24"/>
          <w:szCs w:val="24"/>
        </w:rPr>
        <w:t xml:space="preserve">Square has nine tiles that are numbered 1-9.  </w:t>
      </w:r>
      <w:r w:rsidR="004B5DF7" w:rsidRPr="004B5DF7">
        <w:rPr>
          <w:rFonts w:ascii="Arial" w:hAnsi="Arial" w:cs="Arial"/>
          <w:sz w:val="24"/>
          <w:szCs w:val="24"/>
        </w:rPr>
        <w:t>You m</w:t>
      </w:r>
      <w:r w:rsidR="004B5DF7">
        <w:rPr>
          <w:rFonts w:ascii="Arial" w:hAnsi="Arial" w:cs="Arial"/>
          <w:sz w:val="24"/>
          <w:szCs w:val="24"/>
        </w:rPr>
        <w:t>ay choose to eliminate tiles or</w:t>
      </w:r>
      <w:r w:rsidR="004B5DF7" w:rsidRPr="004B5DF7">
        <w:rPr>
          <w:rFonts w:ascii="Arial" w:hAnsi="Arial" w:cs="Arial"/>
          <w:sz w:val="24"/>
          <w:szCs w:val="24"/>
        </w:rPr>
        <w:t xml:space="preserve"> to reconfigure the layout</w:t>
      </w:r>
      <w:r w:rsidR="004B5DF7">
        <w:rPr>
          <w:rFonts w:ascii="Arial" w:hAnsi="Arial" w:cs="Arial"/>
          <w:sz w:val="24"/>
          <w:szCs w:val="24"/>
        </w:rPr>
        <w:t xml:space="preserve"> of the tiles</w:t>
      </w:r>
      <w:r w:rsidR="003D6A41">
        <w:rPr>
          <w:rFonts w:ascii="Arial" w:hAnsi="Arial" w:cs="Arial"/>
          <w:sz w:val="24"/>
          <w:szCs w:val="24"/>
        </w:rPr>
        <w:t xml:space="preserve"> to suit your perception of the movement of the poem.</w:t>
      </w:r>
      <w:r w:rsidR="00327977">
        <w:rPr>
          <w:rFonts w:ascii="Arial" w:hAnsi="Arial" w:cs="Arial"/>
          <w:sz w:val="24"/>
          <w:szCs w:val="24"/>
        </w:rPr>
        <w:t xml:space="preserve">  You may arrange the tiles sequentially or non-sequentially.</w:t>
      </w:r>
    </w:p>
    <w:p w:rsidR="004B5DF7" w:rsidRDefault="003D6A41" w:rsidP="004B5DF7">
      <w:pPr>
        <w:pStyle w:val="ListParagraph"/>
        <w:numPr>
          <w:ilvl w:val="0"/>
          <w:numId w:val="1"/>
        </w:numPr>
        <w:tabs>
          <w:tab w:val="left" w:pos="3120"/>
        </w:tabs>
        <w:rPr>
          <w:rFonts w:ascii="Arial" w:hAnsi="Arial" w:cs="Arial"/>
          <w:sz w:val="24"/>
          <w:szCs w:val="24"/>
        </w:rPr>
      </w:pPr>
      <w:r>
        <w:rPr>
          <w:rFonts w:ascii="Arial" w:hAnsi="Arial" w:cs="Arial"/>
          <w:sz w:val="24"/>
          <w:szCs w:val="24"/>
        </w:rPr>
        <w:t xml:space="preserve">For each tile you use, you may upload (1) a still image or muted video, and a </w:t>
      </w:r>
      <w:r w:rsidR="00DE747C">
        <w:rPr>
          <w:rFonts w:ascii="Arial" w:hAnsi="Arial" w:cs="Arial"/>
          <w:sz w:val="24"/>
          <w:szCs w:val="24"/>
        </w:rPr>
        <w:t xml:space="preserve">10-second </w:t>
      </w:r>
      <w:r>
        <w:rPr>
          <w:rFonts w:ascii="Arial" w:hAnsi="Arial" w:cs="Arial"/>
          <w:sz w:val="24"/>
          <w:szCs w:val="24"/>
        </w:rPr>
        <w:t xml:space="preserve">sound file or (2) a </w:t>
      </w:r>
      <w:r w:rsidR="00DE747C">
        <w:rPr>
          <w:rFonts w:ascii="Arial" w:hAnsi="Arial" w:cs="Arial"/>
          <w:sz w:val="24"/>
          <w:szCs w:val="24"/>
        </w:rPr>
        <w:t xml:space="preserve">10-second </w:t>
      </w:r>
      <w:r>
        <w:rPr>
          <w:rFonts w:ascii="Arial" w:hAnsi="Arial" w:cs="Arial"/>
          <w:sz w:val="24"/>
          <w:szCs w:val="24"/>
        </w:rPr>
        <w:t>video file that includes audio</w:t>
      </w:r>
      <w:r w:rsidR="00FD4789">
        <w:rPr>
          <w:rFonts w:ascii="Arial" w:hAnsi="Arial" w:cs="Arial"/>
          <w:sz w:val="24"/>
          <w:szCs w:val="24"/>
        </w:rPr>
        <w:t xml:space="preserve">. </w:t>
      </w:r>
    </w:p>
    <w:p w:rsidR="003D6A41" w:rsidRDefault="003D6A41" w:rsidP="004B5DF7">
      <w:pPr>
        <w:pStyle w:val="ListParagraph"/>
        <w:numPr>
          <w:ilvl w:val="0"/>
          <w:numId w:val="1"/>
        </w:numPr>
        <w:tabs>
          <w:tab w:val="left" w:pos="3120"/>
        </w:tabs>
        <w:rPr>
          <w:rFonts w:ascii="Arial" w:hAnsi="Arial" w:cs="Arial"/>
          <w:sz w:val="24"/>
          <w:szCs w:val="24"/>
        </w:rPr>
      </w:pPr>
      <w:r>
        <w:rPr>
          <w:rFonts w:ascii="Arial" w:hAnsi="Arial" w:cs="Arial"/>
          <w:sz w:val="24"/>
          <w:szCs w:val="24"/>
        </w:rPr>
        <w:t>Option</w:t>
      </w:r>
      <w:r w:rsidR="00396BA8">
        <w:rPr>
          <w:rFonts w:ascii="Arial" w:hAnsi="Arial" w:cs="Arial"/>
          <w:sz w:val="24"/>
          <w:szCs w:val="24"/>
        </w:rPr>
        <w:t>s for playing the PoemSquare</w:t>
      </w:r>
      <w:r w:rsidR="0049032C">
        <w:rPr>
          <w:rFonts w:ascii="Arial" w:hAnsi="Arial" w:cs="Arial"/>
          <w:sz w:val="24"/>
          <w:szCs w:val="24"/>
        </w:rPr>
        <w:t>.  Users may…</w:t>
      </w:r>
    </w:p>
    <w:p w:rsidR="00396BA8" w:rsidRDefault="0049032C" w:rsidP="00396BA8">
      <w:pPr>
        <w:pStyle w:val="ListParagraph"/>
        <w:numPr>
          <w:ilvl w:val="0"/>
          <w:numId w:val="2"/>
        </w:numPr>
        <w:tabs>
          <w:tab w:val="left" w:pos="3120"/>
        </w:tabs>
        <w:rPr>
          <w:rFonts w:ascii="Arial" w:hAnsi="Arial" w:cs="Arial"/>
          <w:sz w:val="24"/>
          <w:szCs w:val="24"/>
        </w:rPr>
      </w:pPr>
      <w:r>
        <w:rPr>
          <w:rFonts w:ascii="Arial" w:hAnsi="Arial" w:cs="Arial"/>
          <w:sz w:val="24"/>
          <w:szCs w:val="24"/>
        </w:rPr>
        <w:t>Click on a</w:t>
      </w:r>
      <w:r w:rsidR="00327977">
        <w:rPr>
          <w:rFonts w:ascii="Arial" w:hAnsi="Arial" w:cs="Arial"/>
          <w:sz w:val="24"/>
          <w:szCs w:val="24"/>
        </w:rPr>
        <w:t xml:space="preserve">ny </w:t>
      </w:r>
      <w:r>
        <w:rPr>
          <w:rFonts w:ascii="Arial" w:hAnsi="Arial" w:cs="Arial"/>
          <w:sz w:val="24"/>
          <w:szCs w:val="24"/>
        </w:rPr>
        <w:t>tile to enlarge the image and play the sound file simultaneously.</w:t>
      </w:r>
      <w:r w:rsidR="00327977">
        <w:rPr>
          <w:rFonts w:ascii="Arial" w:hAnsi="Arial" w:cs="Arial"/>
          <w:sz w:val="24"/>
          <w:szCs w:val="24"/>
        </w:rPr>
        <w:t xml:space="preserve">  You may play the tiles in any order.</w:t>
      </w:r>
    </w:p>
    <w:p w:rsidR="0049032C" w:rsidRDefault="0049032C" w:rsidP="00327977">
      <w:pPr>
        <w:pStyle w:val="ListParagraph"/>
        <w:numPr>
          <w:ilvl w:val="0"/>
          <w:numId w:val="2"/>
        </w:numPr>
        <w:tabs>
          <w:tab w:val="left" w:pos="3120"/>
        </w:tabs>
        <w:rPr>
          <w:rFonts w:ascii="Arial" w:hAnsi="Arial" w:cs="Arial"/>
          <w:sz w:val="24"/>
          <w:szCs w:val="24"/>
        </w:rPr>
      </w:pPr>
      <w:r>
        <w:rPr>
          <w:rFonts w:ascii="Arial" w:hAnsi="Arial" w:cs="Arial"/>
          <w:sz w:val="24"/>
          <w:szCs w:val="24"/>
        </w:rPr>
        <w:t>Click on the tab indicated to play as a slidesho</w:t>
      </w:r>
      <w:r w:rsidR="00327977">
        <w:rPr>
          <w:rFonts w:ascii="Arial" w:hAnsi="Arial" w:cs="Arial"/>
          <w:sz w:val="24"/>
          <w:szCs w:val="24"/>
        </w:rPr>
        <w:t>w according to a prescribed sequence</w:t>
      </w:r>
      <w:r>
        <w:rPr>
          <w:rFonts w:ascii="Arial" w:hAnsi="Arial" w:cs="Arial"/>
          <w:sz w:val="24"/>
          <w:szCs w:val="24"/>
        </w:rPr>
        <w:t>.</w:t>
      </w:r>
    </w:p>
    <w:p w:rsidR="00941384" w:rsidRDefault="00941384" w:rsidP="00327977">
      <w:pPr>
        <w:pStyle w:val="ListParagraph"/>
        <w:numPr>
          <w:ilvl w:val="0"/>
          <w:numId w:val="2"/>
        </w:numPr>
        <w:tabs>
          <w:tab w:val="left" w:pos="3120"/>
        </w:tabs>
        <w:rPr>
          <w:rFonts w:ascii="Arial" w:hAnsi="Arial" w:cs="Arial"/>
          <w:sz w:val="24"/>
          <w:szCs w:val="24"/>
        </w:rPr>
      </w:pPr>
      <w:r>
        <w:rPr>
          <w:rFonts w:ascii="Arial" w:hAnsi="Arial" w:cs="Arial"/>
          <w:sz w:val="24"/>
          <w:szCs w:val="24"/>
        </w:rPr>
        <w:t>Click on the tab indic</w:t>
      </w:r>
      <w:r w:rsidR="003E16CA">
        <w:rPr>
          <w:rFonts w:ascii="Arial" w:hAnsi="Arial" w:cs="Arial"/>
          <w:sz w:val="24"/>
          <w:szCs w:val="24"/>
        </w:rPr>
        <w:t>ated to play as a slideshow in</w:t>
      </w:r>
      <w:r>
        <w:rPr>
          <w:rFonts w:ascii="Arial" w:hAnsi="Arial" w:cs="Arial"/>
          <w:sz w:val="24"/>
          <w:szCs w:val="24"/>
        </w:rPr>
        <w:t xml:space="preserve"> randomized presentations.</w:t>
      </w:r>
    </w:p>
    <w:p w:rsidR="00941384" w:rsidRPr="00327977" w:rsidRDefault="00941384" w:rsidP="00327977">
      <w:pPr>
        <w:pStyle w:val="ListParagraph"/>
        <w:numPr>
          <w:ilvl w:val="0"/>
          <w:numId w:val="2"/>
        </w:numPr>
        <w:tabs>
          <w:tab w:val="left" w:pos="3120"/>
        </w:tabs>
        <w:rPr>
          <w:rFonts w:ascii="Arial" w:hAnsi="Arial" w:cs="Arial"/>
          <w:sz w:val="24"/>
          <w:szCs w:val="24"/>
        </w:rPr>
      </w:pPr>
      <w:r>
        <w:rPr>
          <w:rFonts w:ascii="Arial" w:hAnsi="Arial" w:cs="Arial"/>
          <w:sz w:val="24"/>
          <w:szCs w:val="24"/>
        </w:rPr>
        <w:t>Click on the tab indicated to play all tiles simultaneously.</w:t>
      </w:r>
    </w:p>
    <w:p w:rsidR="00A9644C" w:rsidRPr="0033207B" w:rsidRDefault="00A9644C" w:rsidP="004D1573">
      <w:pPr>
        <w:tabs>
          <w:tab w:val="left" w:pos="3120"/>
        </w:tabs>
        <w:ind w:left="360" w:hanging="360"/>
        <w:rPr>
          <w:rFonts w:ascii="Arial" w:hAnsi="Arial" w:cs="Arial"/>
          <w:sz w:val="24"/>
          <w:szCs w:val="24"/>
        </w:rPr>
      </w:pPr>
    </w:p>
    <w:p w:rsidR="004D1573" w:rsidRDefault="004D1573" w:rsidP="00A9644C">
      <w:pPr>
        <w:tabs>
          <w:tab w:val="left" w:pos="720"/>
        </w:tabs>
        <w:rPr>
          <w:rFonts w:ascii="Arial" w:hAnsi="Arial" w:cs="Arial"/>
          <w:sz w:val="24"/>
          <w:szCs w:val="24"/>
        </w:rPr>
      </w:pPr>
      <w:r>
        <w:rPr>
          <w:rFonts w:ascii="Arial" w:hAnsi="Arial" w:cs="Arial"/>
          <w:sz w:val="24"/>
          <w:szCs w:val="24"/>
        </w:rPr>
        <w:tab/>
      </w:r>
    </w:p>
    <w:p w:rsidR="004D1573" w:rsidRDefault="004D1573" w:rsidP="004D1573">
      <w:pPr>
        <w:tabs>
          <w:tab w:val="left" w:pos="720"/>
          <w:tab w:val="left" w:pos="1440"/>
        </w:tabs>
        <w:rPr>
          <w:rFonts w:ascii="Arial" w:hAnsi="Arial" w:cs="Arial"/>
          <w:sz w:val="24"/>
          <w:szCs w:val="24"/>
        </w:rPr>
      </w:pPr>
    </w:p>
    <w:p w:rsidR="004D1573" w:rsidRDefault="004D1573" w:rsidP="004D1573">
      <w:pPr>
        <w:tabs>
          <w:tab w:val="left" w:pos="720"/>
          <w:tab w:val="left" w:pos="1440"/>
        </w:tabs>
        <w:rPr>
          <w:rFonts w:ascii="Arial" w:hAnsi="Arial" w:cs="Arial"/>
          <w:sz w:val="24"/>
          <w:szCs w:val="24"/>
        </w:rPr>
      </w:pPr>
    </w:p>
    <w:p w:rsidR="004D1573" w:rsidRDefault="004D1573" w:rsidP="004D1573">
      <w:pPr>
        <w:tabs>
          <w:tab w:val="left" w:pos="720"/>
          <w:tab w:val="left" w:pos="1440"/>
        </w:tabs>
        <w:rPr>
          <w:rFonts w:ascii="Arial" w:hAnsi="Arial" w:cs="Arial"/>
          <w:sz w:val="24"/>
          <w:szCs w:val="24"/>
        </w:rPr>
      </w:pPr>
    </w:p>
    <w:p w:rsidR="004D1573" w:rsidRDefault="004D1573" w:rsidP="004D1573">
      <w:pPr>
        <w:tabs>
          <w:tab w:val="left" w:pos="720"/>
          <w:tab w:val="left" w:pos="1440"/>
        </w:tabs>
        <w:rPr>
          <w:rFonts w:ascii="Arial" w:hAnsi="Arial" w:cs="Arial"/>
          <w:sz w:val="24"/>
          <w:szCs w:val="24"/>
        </w:rPr>
      </w:pPr>
    </w:p>
    <w:p w:rsidR="00941384" w:rsidRDefault="00941384" w:rsidP="004D1573">
      <w:pPr>
        <w:tabs>
          <w:tab w:val="left" w:pos="720"/>
          <w:tab w:val="left" w:pos="1440"/>
        </w:tabs>
        <w:rPr>
          <w:rFonts w:ascii="Arial" w:hAnsi="Arial" w:cs="Arial"/>
          <w:sz w:val="24"/>
          <w:szCs w:val="24"/>
        </w:rPr>
      </w:pPr>
    </w:p>
    <w:p w:rsidR="004D1573" w:rsidRDefault="004D1573" w:rsidP="00941384">
      <w:pPr>
        <w:tabs>
          <w:tab w:val="left" w:pos="3120"/>
        </w:tabs>
        <w:rPr>
          <w:rFonts w:ascii="Arial" w:hAnsi="Arial" w:cs="Arial"/>
          <w:sz w:val="24"/>
          <w:szCs w:val="24"/>
        </w:rPr>
      </w:pPr>
    </w:p>
    <w:p w:rsidR="0049032C" w:rsidRPr="00AD0232" w:rsidRDefault="0049032C" w:rsidP="0049032C">
      <w:pPr>
        <w:ind w:left="360" w:hanging="360"/>
        <w:jc w:val="center"/>
        <w:rPr>
          <w:rFonts w:ascii="Arial" w:hAnsi="Arial" w:cs="Arial"/>
          <w:sz w:val="24"/>
          <w:szCs w:val="24"/>
        </w:rPr>
      </w:pPr>
      <w:r w:rsidRPr="00AD0232">
        <w:rPr>
          <w:rFonts w:ascii="Arial" w:hAnsi="Arial" w:cs="Arial"/>
          <w:sz w:val="24"/>
          <w:szCs w:val="24"/>
        </w:rPr>
        <w:lastRenderedPageBreak/>
        <w:t>Interpretive Questions</w:t>
      </w:r>
    </w:p>
    <w:p w:rsidR="0049032C" w:rsidRPr="00AD0232" w:rsidRDefault="0049032C" w:rsidP="0049032C">
      <w:pPr>
        <w:ind w:left="360" w:hanging="360"/>
        <w:jc w:val="center"/>
        <w:rPr>
          <w:rFonts w:ascii="Arial" w:hAnsi="Arial" w:cs="Arial"/>
          <w:sz w:val="24"/>
          <w:szCs w:val="24"/>
        </w:rPr>
      </w:pPr>
    </w:p>
    <w:p w:rsidR="0049032C" w:rsidRPr="00AD0232" w:rsidRDefault="0049032C" w:rsidP="0049032C">
      <w:pPr>
        <w:ind w:left="360" w:hanging="360"/>
        <w:rPr>
          <w:rFonts w:ascii="Arial" w:hAnsi="Arial" w:cs="Arial"/>
          <w:sz w:val="24"/>
          <w:szCs w:val="24"/>
        </w:rPr>
      </w:pPr>
      <w:r>
        <w:rPr>
          <w:rFonts w:ascii="Arial" w:hAnsi="Arial" w:cs="Arial"/>
          <w:sz w:val="24"/>
          <w:szCs w:val="24"/>
        </w:rPr>
        <w:t xml:space="preserve">1.  What </w:t>
      </w:r>
      <w:r w:rsidRPr="00AD0232">
        <w:rPr>
          <w:rFonts w:ascii="Arial" w:hAnsi="Arial" w:cs="Arial"/>
          <w:sz w:val="24"/>
          <w:szCs w:val="24"/>
        </w:rPr>
        <w:t>interests, skills, or experiences of yours might bring an interesting interpretive perspective to your translation?  For example, can you dance the poem</w:t>
      </w:r>
      <w:r>
        <w:rPr>
          <w:rFonts w:ascii="Arial" w:hAnsi="Arial" w:cs="Arial"/>
          <w:sz w:val="24"/>
          <w:szCs w:val="24"/>
        </w:rPr>
        <w:t xml:space="preserve"> or particular lines in it</w:t>
      </w:r>
      <w:r w:rsidRPr="00AD0232">
        <w:rPr>
          <w:rFonts w:ascii="Arial" w:hAnsi="Arial" w:cs="Arial"/>
          <w:sz w:val="24"/>
          <w:szCs w:val="24"/>
        </w:rPr>
        <w:t>, paint it, dramatize it</w:t>
      </w:r>
      <w:r>
        <w:rPr>
          <w:rFonts w:ascii="Arial" w:hAnsi="Arial" w:cs="Arial"/>
          <w:sz w:val="24"/>
          <w:szCs w:val="24"/>
        </w:rPr>
        <w:t xml:space="preserve"> in mime</w:t>
      </w:r>
      <w:r w:rsidRPr="00AD0232">
        <w:rPr>
          <w:rFonts w:ascii="Arial" w:hAnsi="Arial" w:cs="Arial"/>
          <w:sz w:val="24"/>
          <w:szCs w:val="24"/>
        </w:rPr>
        <w:t>, play it on a musical instrument, write it in teenspe</w:t>
      </w:r>
      <w:r>
        <w:rPr>
          <w:rFonts w:ascii="Arial" w:hAnsi="Arial" w:cs="Arial"/>
          <w:sz w:val="24"/>
          <w:szCs w:val="24"/>
        </w:rPr>
        <w:t>ak?  How would you convert</w:t>
      </w:r>
      <w:r w:rsidRPr="00AD0232">
        <w:rPr>
          <w:rFonts w:ascii="Arial" w:hAnsi="Arial" w:cs="Arial"/>
          <w:sz w:val="24"/>
          <w:szCs w:val="24"/>
        </w:rPr>
        <w:t xml:space="preserve"> innovative expressions of the poem into a digital format?  What electronic devices might you use to do that?  How would you integrate those audio or video clips into your translation?</w:t>
      </w:r>
    </w:p>
    <w:p w:rsidR="0049032C" w:rsidRPr="00AD0232" w:rsidRDefault="0049032C" w:rsidP="0049032C">
      <w:pPr>
        <w:pStyle w:val="ListParagraph"/>
        <w:ind w:left="360" w:hanging="360"/>
        <w:rPr>
          <w:rFonts w:ascii="Arial" w:hAnsi="Arial" w:cs="Arial"/>
          <w:sz w:val="24"/>
          <w:szCs w:val="24"/>
        </w:rPr>
      </w:pPr>
      <w:r w:rsidRPr="00AD0232">
        <w:rPr>
          <w:rFonts w:ascii="Arial" w:hAnsi="Arial" w:cs="Arial"/>
          <w:sz w:val="24"/>
          <w:szCs w:val="24"/>
        </w:rPr>
        <w:t>2.  What phases</w:t>
      </w:r>
      <w:r>
        <w:rPr>
          <w:rFonts w:ascii="Arial" w:hAnsi="Arial" w:cs="Arial"/>
          <w:sz w:val="24"/>
          <w:szCs w:val="24"/>
        </w:rPr>
        <w:t xml:space="preserve"> or movements</w:t>
      </w:r>
      <w:r w:rsidRPr="00AD0232">
        <w:rPr>
          <w:rFonts w:ascii="Arial" w:hAnsi="Arial" w:cs="Arial"/>
          <w:sz w:val="24"/>
          <w:szCs w:val="24"/>
        </w:rPr>
        <w:t xml:space="preserve"> does the original poem seem to go through?  How will your translation reflect those phases</w:t>
      </w:r>
      <w:r>
        <w:rPr>
          <w:rFonts w:ascii="Arial" w:hAnsi="Arial" w:cs="Arial"/>
          <w:sz w:val="24"/>
          <w:szCs w:val="24"/>
        </w:rPr>
        <w:t>, if at all</w:t>
      </w:r>
      <w:r w:rsidRPr="00AD0232">
        <w:rPr>
          <w:rFonts w:ascii="Arial" w:hAnsi="Arial" w:cs="Arial"/>
          <w:sz w:val="24"/>
          <w:szCs w:val="24"/>
        </w:rPr>
        <w:t>?</w:t>
      </w:r>
    </w:p>
    <w:p w:rsidR="0049032C" w:rsidRPr="00AD0232" w:rsidRDefault="0049032C" w:rsidP="0049032C">
      <w:pPr>
        <w:pStyle w:val="ListParagraph"/>
        <w:ind w:left="360" w:hanging="360"/>
        <w:rPr>
          <w:rFonts w:ascii="Arial" w:hAnsi="Arial" w:cs="Arial"/>
          <w:sz w:val="24"/>
          <w:szCs w:val="24"/>
        </w:rPr>
      </w:pPr>
    </w:p>
    <w:p w:rsidR="0049032C" w:rsidRPr="00AD0232" w:rsidRDefault="0049032C" w:rsidP="0049032C">
      <w:pPr>
        <w:pStyle w:val="ListParagraph"/>
        <w:ind w:left="360" w:hanging="360"/>
        <w:rPr>
          <w:rFonts w:ascii="Arial" w:hAnsi="Arial" w:cs="Arial"/>
          <w:sz w:val="24"/>
          <w:szCs w:val="24"/>
        </w:rPr>
      </w:pPr>
      <w:r>
        <w:rPr>
          <w:rFonts w:ascii="Arial" w:hAnsi="Arial" w:cs="Arial"/>
          <w:sz w:val="24"/>
          <w:szCs w:val="24"/>
        </w:rPr>
        <w:t>3</w:t>
      </w:r>
      <w:r w:rsidRPr="00AD0232">
        <w:rPr>
          <w:rFonts w:ascii="Arial" w:hAnsi="Arial" w:cs="Arial"/>
          <w:sz w:val="24"/>
          <w:szCs w:val="24"/>
        </w:rPr>
        <w:t xml:space="preserve">.  What associations do the poem’s images have?  Will the stills and/or videos you choose for your translation depict the verbal images literally?  Figuratively?  Impressionistically?  Or will you use different styles in combination?  What do you want to convey with your use of drawings, photos, or videos?  How will your selection and treatment of graphic elements reflect the evolution of the poem? </w:t>
      </w:r>
    </w:p>
    <w:p w:rsidR="0049032C" w:rsidRPr="00AD0232" w:rsidRDefault="0049032C" w:rsidP="0049032C">
      <w:pPr>
        <w:pStyle w:val="ListParagraph"/>
        <w:ind w:left="360" w:hanging="360"/>
        <w:rPr>
          <w:rFonts w:ascii="Arial" w:hAnsi="Arial" w:cs="Arial"/>
          <w:sz w:val="24"/>
          <w:szCs w:val="24"/>
        </w:rPr>
      </w:pPr>
    </w:p>
    <w:p w:rsidR="0049032C" w:rsidRDefault="0049032C" w:rsidP="0049032C">
      <w:pPr>
        <w:pStyle w:val="ListParagraph"/>
        <w:ind w:left="360" w:hanging="360"/>
        <w:rPr>
          <w:rFonts w:ascii="Arial" w:hAnsi="Arial" w:cs="Arial"/>
          <w:sz w:val="24"/>
          <w:szCs w:val="24"/>
        </w:rPr>
      </w:pPr>
      <w:r>
        <w:rPr>
          <w:rFonts w:ascii="Arial" w:hAnsi="Arial" w:cs="Arial"/>
          <w:sz w:val="24"/>
          <w:szCs w:val="24"/>
        </w:rPr>
        <w:t>4</w:t>
      </w:r>
      <w:r w:rsidRPr="00AD0232">
        <w:rPr>
          <w:rFonts w:ascii="Arial" w:hAnsi="Arial" w:cs="Arial"/>
          <w:sz w:val="24"/>
          <w:szCs w:val="24"/>
        </w:rPr>
        <w:t>.  What words or concepts change over the course of t</w:t>
      </w:r>
      <w:r>
        <w:rPr>
          <w:rFonts w:ascii="Arial" w:hAnsi="Arial" w:cs="Arial"/>
          <w:sz w:val="24"/>
          <w:szCs w:val="24"/>
        </w:rPr>
        <w:t xml:space="preserve">he original poem?  How will you </w:t>
      </w:r>
      <w:r w:rsidRPr="00AD0232">
        <w:rPr>
          <w:rFonts w:ascii="Arial" w:hAnsi="Arial" w:cs="Arial"/>
          <w:sz w:val="24"/>
          <w:szCs w:val="24"/>
        </w:rPr>
        <w:t>account for that change in your translation?  If you were only going to incorporate a few words from the original text into your translation, what words would you ch</w:t>
      </w:r>
      <w:r>
        <w:rPr>
          <w:rFonts w:ascii="Arial" w:hAnsi="Arial" w:cs="Arial"/>
          <w:sz w:val="24"/>
          <w:szCs w:val="24"/>
        </w:rPr>
        <w:t>oose</w:t>
      </w:r>
      <w:r w:rsidRPr="00AD0232">
        <w:rPr>
          <w:rFonts w:ascii="Arial" w:hAnsi="Arial" w:cs="Arial"/>
          <w:sz w:val="24"/>
          <w:szCs w:val="24"/>
        </w:rPr>
        <w:t>?  Will your translation include key terms or phrases from the original text?  Only words associated with the words in the original text?  The full original text?  Part or</w:t>
      </w:r>
      <w:r>
        <w:rPr>
          <w:rFonts w:ascii="Arial" w:hAnsi="Arial" w:cs="Arial"/>
          <w:sz w:val="24"/>
          <w:szCs w:val="24"/>
        </w:rPr>
        <w:t xml:space="preserve"> all of the text in teenspeak?  </w:t>
      </w:r>
      <w:r w:rsidRPr="00AD0232">
        <w:rPr>
          <w:rFonts w:ascii="Arial" w:hAnsi="Arial" w:cs="Arial"/>
          <w:sz w:val="24"/>
          <w:szCs w:val="24"/>
        </w:rPr>
        <w:t xml:space="preserve">How would you use font, size, and color so that the visual appearance of the words helps to communicate your perception of the poem? </w:t>
      </w:r>
      <w:r>
        <w:rPr>
          <w:rFonts w:ascii="Arial" w:hAnsi="Arial" w:cs="Arial"/>
          <w:sz w:val="24"/>
          <w:szCs w:val="24"/>
        </w:rPr>
        <w:t xml:space="preserve"> Or will you use no words at all?</w:t>
      </w:r>
    </w:p>
    <w:p w:rsidR="0049032C" w:rsidRDefault="0049032C" w:rsidP="0049032C">
      <w:pPr>
        <w:pStyle w:val="ListParagraph"/>
        <w:ind w:left="360" w:hanging="360"/>
        <w:rPr>
          <w:rFonts w:ascii="Arial" w:hAnsi="Arial" w:cs="Arial"/>
          <w:sz w:val="24"/>
          <w:szCs w:val="24"/>
        </w:rPr>
      </w:pPr>
    </w:p>
    <w:p w:rsidR="0049032C" w:rsidRPr="00AD0232" w:rsidRDefault="0049032C" w:rsidP="0049032C">
      <w:pPr>
        <w:pStyle w:val="ListParagraph"/>
        <w:ind w:left="360" w:hanging="360"/>
        <w:rPr>
          <w:rFonts w:ascii="Arial" w:hAnsi="Arial" w:cs="Arial"/>
          <w:sz w:val="24"/>
          <w:szCs w:val="24"/>
        </w:rPr>
      </w:pPr>
      <w:r>
        <w:rPr>
          <w:rFonts w:ascii="Arial" w:hAnsi="Arial" w:cs="Arial"/>
          <w:sz w:val="24"/>
          <w:szCs w:val="24"/>
        </w:rPr>
        <w:t>5</w:t>
      </w:r>
      <w:r w:rsidRPr="00AD0232">
        <w:rPr>
          <w:rFonts w:ascii="Arial" w:hAnsi="Arial" w:cs="Arial"/>
          <w:sz w:val="24"/>
          <w:szCs w:val="24"/>
        </w:rPr>
        <w:t>.  What impact do specific sound features have on the poem?  How does sound contribute to tone and meaning?  How will your observations on sound</w:t>
      </w:r>
      <w:r>
        <w:rPr>
          <w:rFonts w:ascii="Arial" w:hAnsi="Arial" w:cs="Arial"/>
          <w:sz w:val="24"/>
          <w:szCs w:val="24"/>
        </w:rPr>
        <w:t xml:space="preserve"> affect your choice of music or</w:t>
      </w:r>
      <w:r w:rsidRPr="00AD0232">
        <w:rPr>
          <w:rFonts w:ascii="Arial" w:hAnsi="Arial" w:cs="Arial"/>
          <w:sz w:val="24"/>
          <w:szCs w:val="24"/>
        </w:rPr>
        <w:t xml:space="preserve"> other sound</w:t>
      </w:r>
      <w:r>
        <w:rPr>
          <w:rFonts w:ascii="Arial" w:hAnsi="Arial" w:cs="Arial"/>
          <w:sz w:val="24"/>
          <w:szCs w:val="24"/>
        </w:rPr>
        <w:t>s</w:t>
      </w:r>
      <w:r w:rsidRPr="00AD0232">
        <w:rPr>
          <w:rFonts w:ascii="Arial" w:hAnsi="Arial" w:cs="Arial"/>
          <w:sz w:val="24"/>
          <w:szCs w:val="24"/>
        </w:rPr>
        <w:t>?  How could you use sound to complement the visuals</w:t>
      </w:r>
      <w:r>
        <w:rPr>
          <w:rFonts w:ascii="Arial" w:hAnsi="Arial" w:cs="Arial"/>
          <w:sz w:val="24"/>
          <w:szCs w:val="24"/>
        </w:rPr>
        <w:t xml:space="preserve"> and text</w:t>
      </w:r>
      <w:r w:rsidRPr="00AD0232">
        <w:rPr>
          <w:rFonts w:ascii="Arial" w:hAnsi="Arial" w:cs="Arial"/>
          <w:sz w:val="24"/>
          <w:szCs w:val="24"/>
        </w:rPr>
        <w:t xml:space="preserve"> you select for your translation?  To emphasize the transitions in the poem?</w:t>
      </w:r>
      <w:r>
        <w:rPr>
          <w:rFonts w:ascii="Arial" w:hAnsi="Arial" w:cs="Arial"/>
          <w:sz w:val="24"/>
          <w:szCs w:val="24"/>
        </w:rPr>
        <w:t xml:space="preserve">  </w:t>
      </w:r>
    </w:p>
    <w:p w:rsidR="0049032C" w:rsidRPr="00AD0232" w:rsidRDefault="0049032C" w:rsidP="0049032C">
      <w:pPr>
        <w:pStyle w:val="ListParagraph"/>
        <w:ind w:left="360" w:hanging="360"/>
        <w:rPr>
          <w:rFonts w:ascii="Arial" w:hAnsi="Arial" w:cs="Arial"/>
          <w:sz w:val="24"/>
          <w:szCs w:val="24"/>
        </w:rPr>
      </w:pPr>
    </w:p>
    <w:p w:rsidR="0049032C" w:rsidRPr="00AD0232" w:rsidRDefault="0049032C" w:rsidP="0049032C">
      <w:pPr>
        <w:pStyle w:val="ListParagraph"/>
        <w:ind w:left="360" w:hanging="360"/>
        <w:rPr>
          <w:rFonts w:ascii="Arial" w:hAnsi="Arial" w:cs="Arial"/>
          <w:sz w:val="24"/>
          <w:szCs w:val="24"/>
        </w:rPr>
      </w:pPr>
      <w:r w:rsidRPr="00AD0232">
        <w:rPr>
          <w:rFonts w:ascii="Arial" w:hAnsi="Arial" w:cs="Arial"/>
          <w:sz w:val="24"/>
          <w:szCs w:val="24"/>
        </w:rPr>
        <w:t>6.  Who will be your audience?  How will your knowledge of your audience affect your translation?</w:t>
      </w:r>
    </w:p>
    <w:p w:rsidR="0049032C" w:rsidRPr="00AD0232" w:rsidRDefault="0049032C" w:rsidP="0049032C">
      <w:pPr>
        <w:pStyle w:val="ListParagraph"/>
        <w:ind w:left="360" w:hanging="360"/>
        <w:rPr>
          <w:rFonts w:ascii="Arial" w:hAnsi="Arial" w:cs="Arial"/>
          <w:sz w:val="24"/>
          <w:szCs w:val="24"/>
        </w:rPr>
      </w:pPr>
    </w:p>
    <w:p w:rsidR="004D1573" w:rsidRDefault="004D1573" w:rsidP="009B1B8F">
      <w:pPr>
        <w:tabs>
          <w:tab w:val="left" w:pos="3120"/>
        </w:tabs>
        <w:jc w:val="center"/>
        <w:rPr>
          <w:rFonts w:ascii="Arial" w:hAnsi="Arial" w:cs="Arial"/>
          <w:sz w:val="24"/>
          <w:szCs w:val="24"/>
        </w:rPr>
      </w:pPr>
    </w:p>
    <w:p w:rsidR="004D1573" w:rsidRDefault="004D1573" w:rsidP="009B1B8F">
      <w:pPr>
        <w:tabs>
          <w:tab w:val="left" w:pos="3120"/>
        </w:tabs>
        <w:jc w:val="center"/>
        <w:rPr>
          <w:rFonts w:ascii="Arial" w:hAnsi="Arial" w:cs="Arial"/>
          <w:sz w:val="24"/>
          <w:szCs w:val="24"/>
        </w:rPr>
      </w:pPr>
    </w:p>
    <w:p w:rsidR="004D1573" w:rsidRDefault="004D1573" w:rsidP="009B1B8F">
      <w:pPr>
        <w:tabs>
          <w:tab w:val="left" w:pos="3120"/>
        </w:tabs>
        <w:jc w:val="center"/>
        <w:rPr>
          <w:rFonts w:ascii="Arial" w:hAnsi="Arial" w:cs="Arial"/>
          <w:sz w:val="24"/>
          <w:szCs w:val="24"/>
        </w:rPr>
      </w:pPr>
    </w:p>
    <w:p w:rsidR="004D1573" w:rsidRDefault="004D1573" w:rsidP="0049032C">
      <w:pPr>
        <w:tabs>
          <w:tab w:val="left" w:pos="3120"/>
        </w:tabs>
        <w:rPr>
          <w:rFonts w:ascii="Arial" w:hAnsi="Arial" w:cs="Arial"/>
          <w:sz w:val="24"/>
          <w:szCs w:val="24"/>
        </w:rPr>
      </w:pPr>
    </w:p>
    <w:p w:rsidR="00941384" w:rsidRDefault="00941384" w:rsidP="0049032C">
      <w:pPr>
        <w:tabs>
          <w:tab w:val="left" w:pos="3120"/>
        </w:tabs>
        <w:jc w:val="center"/>
        <w:rPr>
          <w:rFonts w:ascii="Arial" w:hAnsi="Arial" w:cs="Arial"/>
          <w:sz w:val="24"/>
          <w:szCs w:val="24"/>
        </w:rPr>
      </w:pPr>
    </w:p>
    <w:p w:rsidR="004D1573" w:rsidRDefault="0049032C" w:rsidP="0049032C">
      <w:pPr>
        <w:tabs>
          <w:tab w:val="left" w:pos="3120"/>
        </w:tabs>
        <w:jc w:val="center"/>
        <w:rPr>
          <w:rFonts w:ascii="Arial" w:hAnsi="Arial" w:cs="Arial"/>
          <w:sz w:val="24"/>
          <w:szCs w:val="24"/>
        </w:rPr>
      </w:pPr>
      <w:r>
        <w:rPr>
          <w:rFonts w:ascii="Arial" w:hAnsi="Arial" w:cs="Arial"/>
          <w:sz w:val="24"/>
          <w:szCs w:val="24"/>
        </w:rPr>
        <w:t>PoemSquare</w:t>
      </w:r>
    </w:p>
    <w:p w:rsidR="004D1573" w:rsidRDefault="004D1573" w:rsidP="004D1573">
      <w:pPr>
        <w:tabs>
          <w:tab w:val="left" w:pos="3120"/>
        </w:tabs>
        <w:rPr>
          <w:rFonts w:ascii="Arial" w:hAnsi="Arial" w:cs="Arial"/>
          <w:sz w:val="24"/>
          <w:szCs w:val="24"/>
        </w:rPr>
      </w:pPr>
    </w:p>
    <w:p w:rsidR="00941384" w:rsidRDefault="00941384" w:rsidP="004D1573">
      <w:pPr>
        <w:tabs>
          <w:tab w:val="left" w:pos="3120"/>
        </w:tabs>
        <w:rPr>
          <w:rFonts w:ascii="Arial" w:hAnsi="Arial" w:cs="Arial"/>
          <w:sz w:val="24"/>
          <w:szCs w:val="24"/>
        </w:rPr>
      </w:pPr>
    </w:p>
    <w:tbl>
      <w:tblPr>
        <w:tblStyle w:val="TableGrid"/>
        <w:tblW w:w="0" w:type="auto"/>
        <w:tblLook w:val="04A0" w:firstRow="1" w:lastRow="0" w:firstColumn="1" w:lastColumn="0" w:noHBand="0" w:noVBand="1"/>
      </w:tblPr>
      <w:tblGrid>
        <w:gridCol w:w="3116"/>
        <w:gridCol w:w="3117"/>
        <w:gridCol w:w="3117"/>
      </w:tblGrid>
      <w:tr w:rsidR="004D1573" w:rsidTr="004D1573">
        <w:tc>
          <w:tcPr>
            <w:tcW w:w="3116" w:type="dxa"/>
          </w:tcPr>
          <w:p w:rsidR="004D1573" w:rsidRDefault="004D1573" w:rsidP="009B1B8F">
            <w:pPr>
              <w:tabs>
                <w:tab w:val="left" w:pos="3120"/>
              </w:tabs>
              <w:jc w:val="center"/>
              <w:rPr>
                <w:rFonts w:ascii="Arial" w:hAnsi="Arial" w:cs="Arial"/>
                <w:sz w:val="24"/>
                <w:szCs w:val="24"/>
              </w:rPr>
            </w:pPr>
          </w:p>
          <w:p w:rsidR="004D1573" w:rsidRDefault="004D1573" w:rsidP="009B1B8F">
            <w:pPr>
              <w:tabs>
                <w:tab w:val="left" w:pos="3120"/>
              </w:tabs>
              <w:jc w:val="center"/>
              <w:rPr>
                <w:rFonts w:ascii="Arial" w:hAnsi="Arial" w:cs="Arial"/>
                <w:sz w:val="24"/>
                <w:szCs w:val="24"/>
              </w:rPr>
            </w:pPr>
          </w:p>
          <w:p w:rsidR="004D1573" w:rsidRDefault="004D1573" w:rsidP="009B1B8F">
            <w:pPr>
              <w:tabs>
                <w:tab w:val="left" w:pos="3120"/>
              </w:tabs>
              <w:jc w:val="center"/>
              <w:rPr>
                <w:rFonts w:ascii="Arial" w:hAnsi="Arial" w:cs="Arial"/>
                <w:sz w:val="24"/>
                <w:szCs w:val="24"/>
              </w:rPr>
            </w:pPr>
          </w:p>
          <w:p w:rsidR="004D1573" w:rsidRDefault="004D1573" w:rsidP="009B1B8F">
            <w:pPr>
              <w:tabs>
                <w:tab w:val="left" w:pos="3120"/>
              </w:tabs>
              <w:jc w:val="center"/>
              <w:rPr>
                <w:rFonts w:ascii="Arial" w:hAnsi="Arial" w:cs="Arial"/>
                <w:sz w:val="24"/>
                <w:szCs w:val="24"/>
              </w:rPr>
            </w:pPr>
          </w:p>
          <w:p w:rsidR="004D1573" w:rsidRDefault="004D1573" w:rsidP="009B1B8F">
            <w:pPr>
              <w:tabs>
                <w:tab w:val="left" w:pos="3120"/>
              </w:tabs>
              <w:jc w:val="center"/>
              <w:rPr>
                <w:rFonts w:ascii="Arial" w:hAnsi="Arial" w:cs="Arial"/>
                <w:sz w:val="24"/>
                <w:szCs w:val="24"/>
              </w:rPr>
            </w:pPr>
          </w:p>
          <w:p w:rsidR="004D1573" w:rsidRDefault="004D1573" w:rsidP="009B1B8F">
            <w:pPr>
              <w:tabs>
                <w:tab w:val="left" w:pos="3120"/>
              </w:tabs>
              <w:jc w:val="center"/>
              <w:rPr>
                <w:rFonts w:ascii="Arial" w:hAnsi="Arial" w:cs="Arial"/>
                <w:sz w:val="24"/>
                <w:szCs w:val="24"/>
              </w:rPr>
            </w:pPr>
          </w:p>
          <w:p w:rsidR="004D1573" w:rsidRDefault="004D1573" w:rsidP="009B1B8F">
            <w:pPr>
              <w:tabs>
                <w:tab w:val="left" w:pos="3120"/>
              </w:tabs>
              <w:jc w:val="center"/>
              <w:rPr>
                <w:rFonts w:ascii="Arial" w:hAnsi="Arial" w:cs="Arial"/>
                <w:sz w:val="24"/>
                <w:szCs w:val="24"/>
              </w:rPr>
            </w:pPr>
          </w:p>
          <w:p w:rsidR="004D1573" w:rsidRDefault="004D1573" w:rsidP="004D1573">
            <w:pPr>
              <w:tabs>
                <w:tab w:val="left" w:pos="3120"/>
              </w:tabs>
              <w:rPr>
                <w:rFonts w:ascii="Arial" w:hAnsi="Arial" w:cs="Arial"/>
                <w:sz w:val="24"/>
                <w:szCs w:val="24"/>
              </w:rPr>
            </w:pPr>
          </w:p>
          <w:p w:rsidR="004D1573" w:rsidRDefault="004D1573" w:rsidP="009B1B8F">
            <w:pPr>
              <w:tabs>
                <w:tab w:val="left" w:pos="3120"/>
              </w:tabs>
              <w:jc w:val="center"/>
              <w:rPr>
                <w:rFonts w:ascii="Arial" w:hAnsi="Arial" w:cs="Arial"/>
                <w:sz w:val="24"/>
                <w:szCs w:val="24"/>
              </w:rPr>
            </w:pPr>
          </w:p>
          <w:p w:rsidR="004D1573" w:rsidRDefault="004D1573" w:rsidP="009B1B8F">
            <w:pPr>
              <w:tabs>
                <w:tab w:val="left" w:pos="3120"/>
              </w:tabs>
              <w:jc w:val="center"/>
              <w:rPr>
                <w:rFonts w:ascii="Arial" w:hAnsi="Arial" w:cs="Arial"/>
                <w:sz w:val="24"/>
                <w:szCs w:val="24"/>
              </w:rPr>
            </w:pPr>
          </w:p>
        </w:tc>
        <w:tc>
          <w:tcPr>
            <w:tcW w:w="3117" w:type="dxa"/>
          </w:tcPr>
          <w:p w:rsidR="004D1573" w:rsidRDefault="004D1573" w:rsidP="009B1B8F">
            <w:pPr>
              <w:tabs>
                <w:tab w:val="left" w:pos="3120"/>
              </w:tabs>
              <w:jc w:val="center"/>
              <w:rPr>
                <w:rFonts w:ascii="Arial" w:hAnsi="Arial" w:cs="Arial"/>
                <w:sz w:val="24"/>
                <w:szCs w:val="24"/>
              </w:rPr>
            </w:pPr>
          </w:p>
        </w:tc>
        <w:tc>
          <w:tcPr>
            <w:tcW w:w="3117" w:type="dxa"/>
          </w:tcPr>
          <w:p w:rsidR="004D1573" w:rsidRDefault="004D1573" w:rsidP="009B1B8F">
            <w:pPr>
              <w:tabs>
                <w:tab w:val="left" w:pos="3120"/>
              </w:tabs>
              <w:jc w:val="center"/>
              <w:rPr>
                <w:rFonts w:ascii="Arial" w:hAnsi="Arial" w:cs="Arial"/>
                <w:sz w:val="24"/>
                <w:szCs w:val="24"/>
              </w:rPr>
            </w:pPr>
          </w:p>
        </w:tc>
      </w:tr>
      <w:tr w:rsidR="004D1573" w:rsidTr="004D1573">
        <w:tc>
          <w:tcPr>
            <w:tcW w:w="3116" w:type="dxa"/>
          </w:tcPr>
          <w:p w:rsidR="004D1573" w:rsidRDefault="004D1573" w:rsidP="009B1B8F">
            <w:pPr>
              <w:tabs>
                <w:tab w:val="left" w:pos="3120"/>
              </w:tabs>
              <w:jc w:val="center"/>
              <w:rPr>
                <w:rFonts w:ascii="Arial" w:hAnsi="Arial" w:cs="Arial"/>
                <w:sz w:val="24"/>
                <w:szCs w:val="24"/>
              </w:rPr>
            </w:pPr>
          </w:p>
          <w:p w:rsidR="004D1573" w:rsidRDefault="004D1573" w:rsidP="009B1B8F">
            <w:pPr>
              <w:tabs>
                <w:tab w:val="left" w:pos="3120"/>
              </w:tabs>
              <w:jc w:val="center"/>
              <w:rPr>
                <w:rFonts w:ascii="Arial" w:hAnsi="Arial" w:cs="Arial"/>
                <w:sz w:val="24"/>
                <w:szCs w:val="24"/>
              </w:rPr>
            </w:pPr>
          </w:p>
          <w:p w:rsidR="004D1573" w:rsidRDefault="004D1573" w:rsidP="009B1B8F">
            <w:pPr>
              <w:tabs>
                <w:tab w:val="left" w:pos="3120"/>
              </w:tabs>
              <w:jc w:val="center"/>
              <w:rPr>
                <w:rFonts w:ascii="Arial" w:hAnsi="Arial" w:cs="Arial"/>
                <w:sz w:val="24"/>
                <w:szCs w:val="24"/>
              </w:rPr>
            </w:pPr>
          </w:p>
          <w:p w:rsidR="004D1573" w:rsidRDefault="004D1573" w:rsidP="004D1573">
            <w:pPr>
              <w:tabs>
                <w:tab w:val="left" w:pos="3120"/>
              </w:tabs>
              <w:rPr>
                <w:rFonts w:ascii="Arial" w:hAnsi="Arial" w:cs="Arial"/>
                <w:sz w:val="24"/>
                <w:szCs w:val="24"/>
              </w:rPr>
            </w:pPr>
          </w:p>
          <w:p w:rsidR="004D1573" w:rsidRDefault="004D1573" w:rsidP="009B1B8F">
            <w:pPr>
              <w:tabs>
                <w:tab w:val="left" w:pos="3120"/>
              </w:tabs>
              <w:jc w:val="center"/>
              <w:rPr>
                <w:rFonts w:ascii="Arial" w:hAnsi="Arial" w:cs="Arial"/>
                <w:sz w:val="24"/>
                <w:szCs w:val="24"/>
              </w:rPr>
            </w:pPr>
          </w:p>
          <w:p w:rsidR="004D1573" w:rsidRDefault="004D1573" w:rsidP="009B1B8F">
            <w:pPr>
              <w:tabs>
                <w:tab w:val="left" w:pos="3120"/>
              </w:tabs>
              <w:jc w:val="center"/>
              <w:rPr>
                <w:rFonts w:ascii="Arial" w:hAnsi="Arial" w:cs="Arial"/>
                <w:sz w:val="24"/>
                <w:szCs w:val="24"/>
              </w:rPr>
            </w:pPr>
          </w:p>
          <w:p w:rsidR="004D1573" w:rsidRDefault="004D1573" w:rsidP="009B1B8F">
            <w:pPr>
              <w:tabs>
                <w:tab w:val="left" w:pos="3120"/>
              </w:tabs>
              <w:jc w:val="center"/>
              <w:rPr>
                <w:rFonts w:ascii="Arial" w:hAnsi="Arial" w:cs="Arial"/>
                <w:sz w:val="24"/>
                <w:szCs w:val="24"/>
              </w:rPr>
            </w:pPr>
          </w:p>
          <w:p w:rsidR="004D1573" w:rsidRDefault="004D1573" w:rsidP="009B1B8F">
            <w:pPr>
              <w:tabs>
                <w:tab w:val="left" w:pos="3120"/>
              </w:tabs>
              <w:jc w:val="center"/>
              <w:rPr>
                <w:rFonts w:ascii="Arial" w:hAnsi="Arial" w:cs="Arial"/>
                <w:sz w:val="24"/>
                <w:szCs w:val="24"/>
              </w:rPr>
            </w:pPr>
          </w:p>
          <w:p w:rsidR="004D1573" w:rsidRDefault="004D1573" w:rsidP="004D1573">
            <w:pPr>
              <w:tabs>
                <w:tab w:val="left" w:pos="3120"/>
              </w:tabs>
              <w:rPr>
                <w:rFonts w:ascii="Arial" w:hAnsi="Arial" w:cs="Arial"/>
                <w:sz w:val="24"/>
                <w:szCs w:val="24"/>
              </w:rPr>
            </w:pPr>
          </w:p>
          <w:p w:rsidR="004D1573" w:rsidRDefault="004D1573" w:rsidP="009B1B8F">
            <w:pPr>
              <w:tabs>
                <w:tab w:val="left" w:pos="3120"/>
              </w:tabs>
              <w:jc w:val="center"/>
              <w:rPr>
                <w:rFonts w:ascii="Arial" w:hAnsi="Arial" w:cs="Arial"/>
                <w:sz w:val="24"/>
                <w:szCs w:val="24"/>
              </w:rPr>
            </w:pPr>
          </w:p>
        </w:tc>
        <w:tc>
          <w:tcPr>
            <w:tcW w:w="3117" w:type="dxa"/>
          </w:tcPr>
          <w:p w:rsidR="004D1573" w:rsidRDefault="004D1573" w:rsidP="009B1B8F">
            <w:pPr>
              <w:tabs>
                <w:tab w:val="left" w:pos="3120"/>
              </w:tabs>
              <w:jc w:val="center"/>
              <w:rPr>
                <w:rFonts w:ascii="Arial" w:hAnsi="Arial" w:cs="Arial"/>
                <w:sz w:val="24"/>
                <w:szCs w:val="24"/>
              </w:rPr>
            </w:pPr>
          </w:p>
        </w:tc>
        <w:tc>
          <w:tcPr>
            <w:tcW w:w="3117" w:type="dxa"/>
          </w:tcPr>
          <w:p w:rsidR="004D1573" w:rsidRDefault="004D1573" w:rsidP="009B1B8F">
            <w:pPr>
              <w:tabs>
                <w:tab w:val="left" w:pos="3120"/>
              </w:tabs>
              <w:jc w:val="center"/>
              <w:rPr>
                <w:rFonts w:ascii="Arial" w:hAnsi="Arial" w:cs="Arial"/>
                <w:sz w:val="24"/>
                <w:szCs w:val="24"/>
              </w:rPr>
            </w:pPr>
          </w:p>
        </w:tc>
      </w:tr>
      <w:tr w:rsidR="004D1573" w:rsidTr="004D1573">
        <w:tc>
          <w:tcPr>
            <w:tcW w:w="3116" w:type="dxa"/>
          </w:tcPr>
          <w:p w:rsidR="004D1573" w:rsidRDefault="004D1573" w:rsidP="009B1B8F">
            <w:pPr>
              <w:tabs>
                <w:tab w:val="left" w:pos="3120"/>
              </w:tabs>
              <w:jc w:val="center"/>
              <w:rPr>
                <w:rFonts w:ascii="Arial" w:hAnsi="Arial" w:cs="Arial"/>
                <w:sz w:val="24"/>
                <w:szCs w:val="24"/>
              </w:rPr>
            </w:pPr>
          </w:p>
          <w:p w:rsidR="004D1573" w:rsidRDefault="004D1573" w:rsidP="009B1B8F">
            <w:pPr>
              <w:tabs>
                <w:tab w:val="left" w:pos="3120"/>
              </w:tabs>
              <w:jc w:val="center"/>
              <w:rPr>
                <w:rFonts w:ascii="Arial" w:hAnsi="Arial" w:cs="Arial"/>
                <w:sz w:val="24"/>
                <w:szCs w:val="24"/>
              </w:rPr>
            </w:pPr>
          </w:p>
          <w:p w:rsidR="004D1573" w:rsidRDefault="004D1573" w:rsidP="009B1B8F">
            <w:pPr>
              <w:tabs>
                <w:tab w:val="left" w:pos="3120"/>
              </w:tabs>
              <w:jc w:val="center"/>
              <w:rPr>
                <w:rFonts w:ascii="Arial" w:hAnsi="Arial" w:cs="Arial"/>
                <w:sz w:val="24"/>
                <w:szCs w:val="24"/>
              </w:rPr>
            </w:pPr>
          </w:p>
          <w:p w:rsidR="004D1573" w:rsidRDefault="004D1573" w:rsidP="009B1B8F">
            <w:pPr>
              <w:tabs>
                <w:tab w:val="left" w:pos="3120"/>
              </w:tabs>
              <w:jc w:val="center"/>
              <w:rPr>
                <w:rFonts w:ascii="Arial" w:hAnsi="Arial" w:cs="Arial"/>
                <w:sz w:val="24"/>
                <w:szCs w:val="24"/>
              </w:rPr>
            </w:pPr>
          </w:p>
          <w:p w:rsidR="004D1573" w:rsidRDefault="004D1573" w:rsidP="009B1B8F">
            <w:pPr>
              <w:tabs>
                <w:tab w:val="left" w:pos="3120"/>
              </w:tabs>
              <w:jc w:val="center"/>
              <w:rPr>
                <w:rFonts w:ascii="Arial" w:hAnsi="Arial" w:cs="Arial"/>
                <w:sz w:val="24"/>
                <w:szCs w:val="24"/>
              </w:rPr>
            </w:pPr>
          </w:p>
          <w:p w:rsidR="004D1573" w:rsidRDefault="004D1573" w:rsidP="004D1573">
            <w:pPr>
              <w:tabs>
                <w:tab w:val="left" w:pos="3120"/>
              </w:tabs>
              <w:rPr>
                <w:rFonts w:ascii="Arial" w:hAnsi="Arial" w:cs="Arial"/>
                <w:sz w:val="24"/>
                <w:szCs w:val="24"/>
              </w:rPr>
            </w:pPr>
          </w:p>
          <w:p w:rsidR="004D1573" w:rsidRDefault="004D1573" w:rsidP="009B1B8F">
            <w:pPr>
              <w:tabs>
                <w:tab w:val="left" w:pos="3120"/>
              </w:tabs>
              <w:jc w:val="center"/>
              <w:rPr>
                <w:rFonts w:ascii="Arial" w:hAnsi="Arial" w:cs="Arial"/>
                <w:sz w:val="24"/>
                <w:szCs w:val="24"/>
              </w:rPr>
            </w:pPr>
          </w:p>
          <w:p w:rsidR="004D1573" w:rsidRDefault="004D1573" w:rsidP="004D1573">
            <w:pPr>
              <w:tabs>
                <w:tab w:val="left" w:pos="3120"/>
              </w:tabs>
              <w:rPr>
                <w:rFonts w:ascii="Arial" w:hAnsi="Arial" w:cs="Arial"/>
                <w:sz w:val="24"/>
                <w:szCs w:val="24"/>
              </w:rPr>
            </w:pPr>
          </w:p>
          <w:p w:rsidR="004D1573" w:rsidRDefault="004D1573" w:rsidP="009B1B8F">
            <w:pPr>
              <w:tabs>
                <w:tab w:val="left" w:pos="3120"/>
              </w:tabs>
              <w:jc w:val="center"/>
              <w:rPr>
                <w:rFonts w:ascii="Arial" w:hAnsi="Arial" w:cs="Arial"/>
                <w:sz w:val="24"/>
                <w:szCs w:val="24"/>
              </w:rPr>
            </w:pPr>
          </w:p>
          <w:p w:rsidR="004D1573" w:rsidRDefault="004D1573" w:rsidP="009B1B8F">
            <w:pPr>
              <w:tabs>
                <w:tab w:val="left" w:pos="3120"/>
              </w:tabs>
              <w:jc w:val="center"/>
              <w:rPr>
                <w:rFonts w:ascii="Arial" w:hAnsi="Arial" w:cs="Arial"/>
                <w:sz w:val="24"/>
                <w:szCs w:val="24"/>
              </w:rPr>
            </w:pPr>
          </w:p>
        </w:tc>
        <w:tc>
          <w:tcPr>
            <w:tcW w:w="3117" w:type="dxa"/>
          </w:tcPr>
          <w:p w:rsidR="004D1573" w:rsidRDefault="004D1573" w:rsidP="009B1B8F">
            <w:pPr>
              <w:tabs>
                <w:tab w:val="left" w:pos="3120"/>
              </w:tabs>
              <w:jc w:val="center"/>
              <w:rPr>
                <w:rFonts w:ascii="Arial" w:hAnsi="Arial" w:cs="Arial"/>
                <w:sz w:val="24"/>
                <w:szCs w:val="24"/>
              </w:rPr>
            </w:pPr>
          </w:p>
        </w:tc>
        <w:tc>
          <w:tcPr>
            <w:tcW w:w="3117" w:type="dxa"/>
          </w:tcPr>
          <w:p w:rsidR="004D1573" w:rsidRDefault="004D1573" w:rsidP="009B1B8F">
            <w:pPr>
              <w:tabs>
                <w:tab w:val="left" w:pos="3120"/>
              </w:tabs>
              <w:jc w:val="center"/>
              <w:rPr>
                <w:rFonts w:ascii="Arial" w:hAnsi="Arial" w:cs="Arial"/>
                <w:sz w:val="24"/>
                <w:szCs w:val="24"/>
              </w:rPr>
            </w:pPr>
          </w:p>
        </w:tc>
      </w:tr>
    </w:tbl>
    <w:p w:rsidR="004D1573" w:rsidRDefault="00A500CA" w:rsidP="009B1B8F">
      <w:pPr>
        <w:tabs>
          <w:tab w:val="left" w:pos="3120"/>
        </w:tabs>
        <w:jc w:val="center"/>
        <w:rPr>
          <w:rFonts w:ascii="Arial" w:hAnsi="Arial" w:cs="Arial"/>
          <w:sz w:val="24"/>
          <w:szCs w:val="24"/>
        </w:rPr>
      </w:pPr>
      <w:r>
        <w:rPr>
          <w:rFonts w:ascii="Arial" w:hAnsi="Arial" w:cs="Arial"/>
          <w:sz w:val="24"/>
          <w:szCs w:val="24"/>
        </w:rPr>
        <w:t xml:space="preserve">                                                                                                                                       </w:t>
      </w:r>
    </w:p>
    <w:p w:rsidR="009D5370" w:rsidRDefault="009D5370" w:rsidP="009D5370">
      <w:pPr>
        <w:tabs>
          <w:tab w:val="left" w:pos="3120"/>
        </w:tabs>
        <w:rPr>
          <w:rFonts w:ascii="Arial" w:hAnsi="Arial" w:cs="Arial"/>
          <w:sz w:val="24"/>
          <w:szCs w:val="24"/>
        </w:rPr>
      </w:pPr>
    </w:p>
    <w:p w:rsidR="00A500CA" w:rsidRPr="009B1B8F" w:rsidRDefault="00A500CA" w:rsidP="00804AB6">
      <w:pPr>
        <w:pStyle w:val="ListParagraph"/>
        <w:ind w:left="360" w:hanging="360"/>
        <w:rPr>
          <w:rFonts w:ascii="Arial" w:hAnsi="Arial" w:cs="Arial"/>
          <w:sz w:val="24"/>
          <w:szCs w:val="24"/>
        </w:rPr>
      </w:pPr>
    </w:p>
    <w:sectPr w:rsidR="00A500CA" w:rsidRPr="009B1B8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30504" w:rsidRDefault="00930504" w:rsidP="009B1B8F">
      <w:pPr>
        <w:spacing w:after="0" w:line="240" w:lineRule="auto"/>
      </w:pPr>
      <w:r>
        <w:separator/>
      </w:r>
    </w:p>
  </w:endnote>
  <w:endnote w:type="continuationSeparator" w:id="0">
    <w:p w:rsidR="00930504" w:rsidRDefault="00930504" w:rsidP="009B1B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30504" w:rsidRDefault="00930504" w:rsidP="009B1B8F">
      <w:pPr>
        <w:spacing w:after="0" w:line="240" w:lineRule="auto"/>
      </w:pPr>
      <w:r>
        <w:separator/>
      </w:r>
    </w:p>
  </w:footnote>
  <w:footnote w:type="continuationSeparator" w:id="0">
    <w:p w:rsidR="00930504" w:rsidRDefault="00930504" w:rsidP="009B1B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592B64"/>
    <w:multiLevelType w:val="hybridMultilevel"/>
    <w:tmpl w:val="BFD6FD48"/>
    <w:lvl w:ilvl="0" w:tplc="04090001">
      <w:start w:val="1"/>
      <w:numFmt w:val="bullet"/>
      <w:lvlText w:val=""/>
      <w:lvlJc w:val="left"/>
      <w:pPr>
        <w:ind w:left="1050" w:hanging="360"/>
      </w:pPr>
      <w:rPr>
        <w:rFonts w:ascii="Symbol" w:hAnsi="Symbol" w:hint="default"/>
      </w:rPr>
    </w:lvl>
    <w:lvl w:ilvl="1" w:tplc="04090003" w:tentative="1">
      <w:start w:val="1"/>
      <w:numFmt w:val="bullet"/>
      <w:lvlText w:val="o"/>
      <w:lvlJc w:val="left"/>
      <w:pPr>
        <w:ind w:left="1770" w:hanging="360"/>
      </w:pPr>
      <w:rPr>
        <w:rFonts w:ascii="Courier New" w:hAnsi="Courier New" w:cs="Courier New" w:hint="default"/>
      </w:rPr>
    </w:lvl>
    <w:lvl w:ilvl="2" w:tplc="04090005" w:tentative="1">
      <w:start w:val="1"/>
      <w:numFmt w:val="bullet"/>
      <w:lvlText w:val=""/>
      <w:lvlJc w:val="left"/>
      <w:pPr>
        <w:ind w:left="2490" w:hanging="360"/>
      </w:pPr>
      <w:rPr>
        <w:rFonts w:ascii="Wingdings" w:hAnsi="Wingdings" w:hint="default"/>
      </w:rPr>
    </w:lvl>
    <w:lvl w:ilvl="3" w:tplc="04090001" w:tentative="1">
      <w:start w:val="1"/>
      <w:numFmt w:val="bullet"/>
      <w:lvlText w:val=""/>
      <w:lvlJc w:val="left"/>
      <w:pPr>
        <w:ind w:left="3210" w:hanging="360"/>
      </w:pPr>
      <w:rPr>
        <w:rFonts w:ascii="Symbol" w:hAnsi="Symbol" w:hint="default"/>
      </w:rPr>
    </w:lvl>
    <w:lvl w:ilvl="4" w:tplc="04090003" w:tentative="1">
      <w:start w:val="1"/>
      <w:numFmt w:val="bullet"/>
      <w:lvlText w:val="o"/>
      <w:lvlJc w:val="left"/>
      <w:pPr>
        <w:ind w:left="3930" w:hanging="360"/>
      </w:pPr>
      <w:rPr>
        <w:rFonts w:ascii="Courier New" w:hAnsi="Courier New" w:cs="Courier New" w:hint="default"/>
      </w:rPr>
    </w:lvl>
    <w:lvl w:ilvl="5" w:tplc="04090005" w:tentative="1">
      <w:start w:val="1"/>
      <w:numFmt w:val="bullet"/>
      <w:lvlText w:val=""/>
      <w:lvlJc w:val="left"/>
      <w:pPr>
        <w:ind w:left="4650" w:hanging="360"/>
      </w:pPr>
      <w:rPr>
        <w:rFonts w:ascii="Wingdings" w:hAnsi="Wingdings" w:hint="default"/>
      </w:rPr>
    </w:lvl>
    <w:lvl w:ilvl="6" w:tplc="04090001" w:tentative="1">
      <w:start w:val="1"/>
      <w:numFmt w:val="bullet"/>
      <w:lvlText w:val=""/>
      <w:lvlJc w:val="left"/>
      <w:pPr>
        <w:ind w:left="5370" w:hanging="360"/>
      </w:pPr>
      <w:rPr>
        <w:rFonts w:ascii="Symbol" w:hAnsi="Symbol" w:hint="default"/>
      </w:rPr>
    </w:lvl>
    <w:lvl w:ilvl="7" w:tplc="04090003" w:tentative="1">
      <w:start w:val="1"/>
      <w:numFmt w:val="bullet"/>
      <w:lvlText w:val="o"/>
      <w:lvlJc w:val="left"/>
      <w:pPr>
        <w:ind w:left="6090" w:hanging="360"/>
      </w:pPr>
      <w:rPr>
        <w:rFonts w:ascii="Courier New" w:hAnsi="Courier New" w:cs="Courier New" w:hint="default"/>
      </w:rPr>
    </w:lvl>
    <w:lvl w:ilvl="8" w:tplc="04090005" w:tentative="1">
      <w:start w:val="1"/>
      <w:numFmt w:val="bullet"/>
      <w:lvlText w:val=""/>
      <w:lvlJc w:val="left"/>
      <w:pPr>
        <w:ind w:left="6810" w:hanging="360"/>
      </w:pPr>
      <w:rPr>
        <w:rFonts w:ascii="Wingdings" w:hAnsi="Wingdings" w:hint="default"/>
      </w:rPr>
    </w:lvl>
  </w:abstractNum>
  <w:abstractNum w:abstractNumId="1" w15:restartNumberingAfterBreak="0">
    <w:nsid w:val="32065F82"/>
    <w:multiLevelType w:val="hybridMultilevel"/>
    <w:tmpl w:val="B25AC5B6"/>
    <w:lvl w:ilvl="0" w:tplc="04090005">
      <w:start w:val="1"/>
      <w:numFmt w:val="bullet"/>
      <w:lvlText w:val=""/>
      <w:lvlJc w:val="left"/>
      <w:pPr>
        <w:ind w:left="1770" w:hanging="360"/>
      </w:pPr>
      <w:rPr>
        <w:rFonts w:ascii="Wingdings" w:hAnsi="Wingdings" w:hint="default"/>
      </w:rPr>
    </w:lvl>
    <w:lvl w:ilvl="1" w:tplc="04090003" w:tentative="1">
      <w:start w:val="1"/>
      <w:numFmt w:val="bullet"/>
      <w:lvlText w:val="o"/>
      <w:lvlJc w:val="left"/>
      <w:pPr>
        <w:ind w:left="2490" w:hanging="360"/>
      </w:pPr>
      <w:rPr>
        <w:rFonts w:ascii="Courier New" w:hAnsi="Courier New" w:cs="Courier New" w:hint="default"/>
      </w:rPr>
    </w:lvl>
    <w:lvl w:ilvl="2" w:tplc="04090005" w:tentative="1">
      <w:start w:val="1"/>
      <w:numFmt w:val="bullet"/>
      <w:lvlText w:val=""/>
      <w:lvlJc w:val="left"/>
      <w:pPr>
        <w:ind w:left="3210" w:hanging="360"/>
      </w:pPr>
      <w:rPr>
        <w:rFonts w:ascii="Wingdings" w:hAnsi="Wingdings" w:hint="default"/>
      </w:rPr>
    </w:lvl>
    <w:lvl w:ilvl="3" w:tplc="04090001" w:tentative="1">
      <w:start w:val="1"/>
      <w:numFmt w:val="bullet"/>
      <w:lvlText w:val=""/>
      <w:lvlJc w:val="left"/>
      <w:pPr>
        <w:ind w:left="3930" w:hanging="360"/>
      </w:pPr>
      <w:rPr>
        <w:rFonts w:ascii="Symbol" w:hAnsi="Symbol" w:hint="default"/>
      </w:rPr>
    </w:lvl>
    <w:lvl w:ilvl="4" w:tplc="04090003" w:tentative="1">
      <w:start w:val="1"/>
      <w:numFmt w:val="bullet"/>
      <w:lvlText w:val="o"/>
      <w:lvlJc w:val="left"/>
      <w:pPr>
        <w:ind w:left="4650" w:hanging="360"/>
      </w:pPr>
      <w:rPr>
        <w:rFonts w:ascii="Courier New" w:hAnsi="Courier New" w:cs="Courier New" w:hint="default"/>
      </w:rPr>
    </w:lvl>
    <w:lvl w:ilvl="5" w:tplc="04090005" w:tentative="1">
      <w:start w:val="1"/>
      <w:numFmt w:val="bullet"/>
      <w:lvlText w:val=""/>
      <w:lvlJc w:val="left"/>
      <w:pPr>
        <w:ind w:left="5370" w:hanging="360"/>
      </w:pPr>
      <w:rPr>
        <w:rFonts w:ascii="Wingdings" w:hAnsi="Wingdings" w:hint="default"/>
      </w:rPr>
    </w:lvl>
    <w:lvl w:ilvl="6" w:tplc="04090001" w:tentative="1">
      <w:start w:val="1"/>
      <w:numFmt w:val="bullet"/>
      <w:lvlText w:val=""/>
      <w:lvlJc w:val="left"/>
      <w:pPr>
        <w:ind w:left="6090" w:hanging="360"/>
      </w:pPr>
      <w:rPr>
        <w:rFonts w:ascii="Symbol" w:hAnsi="Symbol" w:hint="default"/>
      </w:rPr>
    </w:lvl>
    <w:lvl w:ilvl="7" w:tplc="04090003" w:tentative="1">
      <w:start w:val="1"/>
      <w:numFmt w:val="bullet"/>
      <w:lvlText w:val="o"/>
      <w:lvlJc w:val="left"/>
      <w:pPr>
        <w:ind w:left="6810" w:hanging="360"/>
      </w:pPr>
      <w:rPr>
        <w:rFonts w:ascii="Courier New" w:hAnsi="Courier New" w:cs="Courier New" w:hint="default"/>
      </w:rPr>
    </w:lvl>
    <w:lvl w:ilvl="8" w:tplc="04090005" w:tentative="1">
      <w:start w:val="1"/>
      <w:numFmt w:val="bullet"/>
      <w:lvlText w:val=""/>
      <w:lvlJc w:val="left"/>
      <w:pPr>
        <w:ind w:left="753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42CE"/>
    <w:rsid w:val="0003702B"/>
    <w:rsid w:val="000431FC"/>
    <w:rsid w:val="000B140A"/>
    <w:rsid w:val="00165E87"/>
    <w:rsid w:val="001743D8"/>
    <w:rsid w:val="001E15CE"/>
    <w:rsid w:val="001E3D3F"/>
    <w:rsid w:val="00290220"/>
    <w:rsid w:val="00327977"/>
    <w:rsid w:val="0033207B"/>
    <w:rsid w:val="00341607"/>
    <w:rsid w:val="00396BA8"/>
    <w:rsid w:val="003A6709"/>
    <w:rsid w:val="003D6A41"/>
    <w:rsid w:val="003E16CA"/>
    <w:rsid w:val="00407D9E"/>
    <w:rsid w:val="004145E6"/>
    <w:rsid w:val="00423C00"/>
    <w:rsid w:val="0049032C"/>
    <w:rsid w:val="004B5DF7"/>
    <w:rsid w:val="004D1573"/>
    <w:rsid w:val="0050720E"/>
    <w:rsid w:val="00510382"/>
    <w:rsid w:val="0051738D"/>
    <w:rsid w:val="00522A2F"/>
    <w:rsid w:val="005A5F31"/>
    <w:rsid w:val="005D6127"/>
    <w:rsid w:val="00633523"/>
    <w:rsid w:val="00650469"/>
    <w:rsid w:val="006A2E6E"/>
    <w:rsid w:val="00727AAC"/>
    <w:rsid w:val="0075720B"/>
    <w:rsid w:val="007C42CE"/>
    <w:rsid w:val="007E37CF"/>
    <w:rsid w:val="00804AB6"/>
    <w:rsid w:val="00823020"/>
    <w:rsid w:val="008C2D16"/>
    <w:rsid w:val="00930504"/>
    <w:rsid w:val="00941384"/>
    <w:rsid w:val="0096044C"/>
    <w:rsid w:val="009B1B8F"/>
    <w:rsid w:val="009B335A"/>
    <w:rsid w:val="009D5370"/>
    <w:rsid w:val="009E2B22"/>
    <w:rsid w:val="00A500CA"/>
    <w:rsid w:val="00A9644C"/>
    <w:rsid w:val="00AB6730"/>
    <w:rsid w:val="00AD0232"/>
    <w:rsid w:val="00B443F9"/>
    <w:rsid w:val="00B54ABC"/>
    <w:rsid w:val="00B97B3C"/>
    <w:rsid w:val="00BB5447"/>
    <w:rsid w:val="00CB54E9"/>
    <w:rsid w:val="00CC2E50"/>
    <w:rsid w:val="00CE276E"/>
    <w:rsid w:val="00DE6E94"/>
    <w:rsid w:val="00DE747C"/>
    <w:rsid w:val="00E06572"/>
    <w:rsid w:val="00E139FB"/>
    <w:rsid w:val="00E23401"/>
    <w:rsid w:val="00FC6A5D"/>
    <w:rsid w:val="00FD4789"/>
    <w:rsid w:val="00FF1524"/>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E233C1-4A09-4F15-80BE-B707DA69D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B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B8F"/>
  </w:style>
  <w:style w:type="paragraph" w:styleId="Footer">
    <w:name w:val="footer"/>
    <w:basedOn w:val="Normal"/>
    <w:link w:val="FooterChar"/>
    <w:uiPriority w:val="99"/>
    <w:unhideWhenUsed/>
    <w:rsid w:val="009B1B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B8F"/>
  </w:style>
  <w:style w:type="paragraph" w:styleId="ListParagraph">
    <w:name w:val="List Paragraph"/>
    <w:basedOn w:val="Normal"/>
    <w:uiPriority w:val="34"/>
    <w:qFormat/>
    <w:rsid w:val="00AD0232"/>
    <w:pPr>
      <w:spacing w:line="256" w:lineRule="auto"/>
      <w:ind w:left="720"/>
      <w:contextualSpacing/>
    </w:pPr>
  </w:style>
  <w:style w:type="table" w:styleId="TableGrid">
    <w:name w:val="Table Grid"/>
    <w:basedOn w:val="TableNormal"/>
    <w:uiPriority w:val="39"/>
    <w:rsid w:val="004D15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40008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560</Words>
  <Characters>3193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HP-User</dc:creator>
  <cp:keywords/>
  <dc:description/>
  <cp:lastModifiedBy>HP-User</cp:lastModifiedBy>
  <cp:revision>2</cp:revision>
  <dcterms:created xsi:type="dcterms:W3CDTF">2016-04-15T22:18:00Z</dcterms:created>
  <dcterms:modified xsi:type="dcterms:W3CDTF">2016-04-15T22:18:00Z</dcterms:modified>
</cp:coreProperties>
</file>