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15A" w:rsidRPr="0092515A" w:rsidRDefault="0092515A" w:rsidP="0092515A">
      <w:pPr>
        <w:numPr>
          <w:ilvl w:val="0"/>
          <w:numId w:val="1"/>
        </w:numPr>
        <w:spacing w:after="0" w:line="240" w:lineRule="auto"/>
        <w:rPr>
          <w:rFonts w:ascii="Trebuchet MS" w:eastAsia="Times New Roman" w:hAnsi="Trebuchet MS" w:cs="Times New Roman"/>
          <w:color w:val="000000"/>
          <w:sz w:val="24"/>
          <w:szCs w:val="24"/>
        </w:rPr>
      </w:pPr>
      <w:r>
        <w:tab/>
      </w:r>
      <w:r w:rsidRPr="0092515A">
        <w:rPr>
          <w:rFonts w:ascii="Trebuchet MS" w:eastAsia="Times New Roman" w:hAnsi="Trebuchet MS" w:cs="Times New Roman"/>
          <w:b/>
          <w:bCs/>
          <w:color w:val="000000"/>
          <w:sz w:val="24"/>
          <w:szCs w:val="24"/>
        </w:rPr>
        <w:t>Document storage. </w:t>
      </w:r>
      <w:r w:rsidRPr="0092515A">
        <w:rPr>
          <w:rFonts w:ascii="Trebuchet MS" w:eastAsia="Times New Roman" w:hAnsi="Trebuchet MS" w:cs="Times New Roman"/>
          <w:color w:val="000000"/>
          <w:sz w:val="24"/>
          <w:szCs w:val="24"/>
        </w:rPr>
        <w:t>Archive your files in a single vault for easy retrieval, storage, and sharing for future use. Centralizing this process ensures relevant information is immediately accessible when needed.</w:t>
      </w:r>
    </w:p>
    <w:p w:rsidR="0092515A" w:rsidRPr="0092515A" w:rsidRDefault="0092515A" w:rsidP="0092515A">
      <w:pPr>
        <w:numPr>
          <w:ilvl w:val="0"/>
          <w:numId w:val="1"/>
        </w:numPr>
        <w:spacing w:after="0" w:line="240" w:lineRule="auto"/>
        <w:rPr>
          <w:rFonts w:ascii="Trebuchet MS" w:eastAsia="Times New Roman" w:hAnsi="Trebuchet MS" w:cs="Times New Roman"/>
          <w:color w:val="000000"/>
          <w:sz w:val="24"/>
          <w:szCs w:val="24"/>
        </w:rPr>
      </w:pPr>
      <w:r w:rsidRPr="0092515A">
        <w:rPr>
          <w:rFonts w:ascii="Trebuchet MS" w:eastAsia="Times New Roman" w:hAnsi="Trebuchet MS" w:cs="Times New Roman"/>
          <w:b/>
          <w:bCs/>
          <w:color w:val="000000"/>
          <w:sz w:val="24"/>
          <w:szCs w:val="24"/>
        </w:rPr>
        <w:t>Security and access control. </w:t>
      </w:r>
      <w:r w:rsidRPr="0092515A">
        <w:rPr>
          <w:rFonts w:ascii="Trebuchet MS" w:eastAsia="Times New Roman" w:hAnsi="Trebuchet MS" w:cs="Times New Roman"/>
          <w:color w:val="000000"/>
          <w:sz w:val="24"/>
          <w:szCs w:val="24"/>
        </w:rPr>
        <w:t>Avoid unauthorized access by implementing role-based permissions for file entry. Some software programs also restrict IP addresses. This ensures only the right people can open, view, and modify certain files.</w:t>
      </w:r>
    </w:p>
    <w:p w:rsidR="0092515A" w:rsidRPr="0092515A" w:rsidRDefault="0092515A" w:rsidP="0092515A">
      <w:pPr>
        <w:numPr>
          <w:ilvl w:val="0"/>
          <w:numId w:val="1"/>
        </w:numPr>
        <w:spacing w:after="0" w:line="240" w:lineRule="auto"/>
        <w:rPr>
          <w:rFonts w:ascii="Trebuchet MS" w:eastAsia="Times New Roman" w:hAnsi="Trebuchet MS" w:cs="Times New Roman"/>
          <w:color w:val="000000"/>
          <w:sz w:val="24"/>
          <w:szCs w:val="24"/>
        </w:rPr>
      </w:pPr>
      <w:r w:rsidRPr="0092515A">
        <w:rPr>
          <w:rFonts w:ascii="Trebuchet MS" w:eastAsia="Times New Roman" w:hAnsi="Trebuchet MS" w:cs="Times New Roman"/>
          <w:b/>
          <w:bCs/>
          <w:color w:val="000000"/>
          <w:sz w:val="24"/>
          <w:szCs w:val="24"/>
        </w:rPr>
        <w:t>Version control. </w:t>
      </w:r>
      <w:r w:rsidRPr="0092515A">
        <w:rPr>
          <w:rFonts w:ascii="Trebuchet MS" w:eastAsia="Times New Roman" w:hAnsi="Trebuchet MS" w:cs="Times New Roman"/>
          <w:color w:val="000000"/>
          <w:sz w:val="24"/>
          <w:szCs w:val="24"/>
        </w:rPr>
        <w:t>Stay in control of your document’s versions without having to maintain multiple copies of a single document. It lets you see all the versions made and alerts every member of the most up-to-date version.</w:t>
      </w:r>
    </w:p>
    <w:p w:rsidR="0092515A" w:rsidRPr="0092515A" w:rsidRDefault="0092515A" w:rsidP="0092515A">
      <w:pPr>
        <w:numPr>
          <w:ilvl w:val="0"/>
          <w:numId w:val="1"/>
        </w:numPr>
        <w:spacing w:after="0" w:line="240" w:lineRule="auto"/>
        <w:rPr>
          <w:rFonts w:ascii="Trebuchet MS" w:eastAsia="Times New Roman" w:hAnsi="Trebuchet MS" w:cs="Times New Roman"/>
          <w:color w:val="000000"/>
          <w:sz w:val="24"/>
          <w:szCs w:val="24"/>
        </w:rPr>
      </w:pPr>
      <w:r w:rsidRPr="0092515A">
        <w:rPr>
          <w:rFonts w:ascii="Trebuchet MS" w:eastAsia="Times New Roman" w:hAnsi="Trebuchet MS" w:cs="Times New Roman"/>
          <w:b/>
          <w:bCs/>
          <w:color w:val="000000"/>
          <w:sz w:val="24"/>
          <w:szCs w:val="24"/>
        </w:rPr>
        <w:t>Indexing and classification. </w:t>
      </w:r>
      <w:r w:rsidRPr="0092515A">
        <w:rPr>
          <w:rFonts w:ascii="Trebuchet MS" w:eastAsia="Times New Roman" w:hAnsi="Trebuchet MS" w:cs="Times New Roman"/>
          <w:color w:val="000000"/>
          <w:sz w:val="24"/>
          <w:szCs w:val="24"/>
        </w:rPr>
        <w:t>Index files systematically for a quick, easy retrieval later on given its file key.</w:t>
      </w:r>
    </w:p>
    <w:p w:rsidR="0092515A" w:rsidRPr="0092515A" w:rsidRDefault="0092515A" w:rsidP="0092515A">
      <w:pPr>
        <w:numPr>
          <w:ilvl w:val="0"/>
          <w:numId w:val="1"/>
        </w:numPr>
        <w:spacing w:after="0" w:line="240" w:lineRule="auto"/>
        <w:rPr>
          <w:rFonts w:ascii="Trebuchet MS" w:eastAsia="Times New Roman" w:hAnsi="Trebuchet MS" w:cs="Times New Roman"/>
          <w:color w:val="000000"/>
          <w:sz w:val="24"/>
          <w:szCs w:val="24"/>
        </w:rPr>
      </w:pPr>
      <w:r w:rsidRPr="0092515A">
        <w:rPr>
          <w:rFonts w:ascii="Trebuchet MS" w:eastAsia="Times New Roman" w:hAnsi="Trebuchet MS" w:cs="Times New Roman"/>
          <w:b/>
          <w:bCs/>
          <w:color w:val="000000"/>
          <w:sz w:val="24"/>
          <w:szCs w:val="24"/>
        </w:rPr>
        <w:t>Bulk upload. </w:t>
      </w:r>
      <w:r w:rsidRPr="0092515A">
        <w:rPr>
          <w:rFonts w:ascii="Trebuchet MS" w:eastAsia="Times New Roman" w:hAnsi="Trebuchet MS" w:cs="Times New Roman"/>
          <w:color w:val="000000"/>
          <w:sz w:val="24"/>
          <w:szCs w:val="24"/>
        </w:rPr>
        <w:t>In most cases, documents come in bulk. Uploading them one by one is time-consuming. With the software, you can upload everything in one go more efficiently.</w:t>
      </w:r>
    </w:p>
    <w:p w:rsidR="0092515A" w:rsidRPr="0092515A" w:rsidRDefault="0092515A" w:rsidP="0092515A">
      <w:pPr>
        <w:numPr>
          <w:ilvl w:val="0"/>
          <w:numId w:val="1"/>
        </w:numPr>
        <w:spacing w:after="0" w:line="240" w:lineRule="auto"/>
        <w:rPr>
          <w:rFonts w:ascii="Trebuchet MS" w:eastAsia="Times New Roman" w:hAnsi="Trebuchet MS" w:cs="Times New Roman"/>
          <w:color w:val="000000"/>
          <w:sz w:val="24"/>
          <w:szCs w:val="24"/>
        </w:rPr>
      </w:pPr>
      <w:r w:rsidRPr="0092515A">
        <w:rPr>
          <w:rFonts w:ascii="Trebuchet MS" w:eastAsia="Times New Roman" w:hAnsi="Trebuchet MS" w:cs="Times New Roman"/>
          <w:b/>
          <w:bCs/>
          <w:color w:val="000000"/>
          <w:sz w:val="24"/>
          <w:szCs w:val="24"/>
        </w:rPr>
        <w:t>PDF document editor. A</w:t>
      </w:r>
      <w:r w:rsidRPr="0092515A">
        <w:rPr>
          <w:rFonts w:ascii="Trebuchet MS" w:eastAsia="Times New Roman" w:hAnsi="Trebuchet MS" w:cs="Times New Roman"/>
          <w:color w:val="000000"/>
          <w:sz w:val="24"/>
          <w:szCs w:val="24"/>
        </w:rPr>
        <w:t>pplying adjustments and modifications to a PDF file is made simpler. Add text, textbox, date, and check bar for customizations. You can also make notes and eliminate typo errors with an online spell checker.</w:t>
      </w:r>
    </w:p>
    <w:p w:rsidR="0092515A" w:rsidRPr="0092515A" w:rsidRDefault="0092515A" w:rsidP="0092515A">
      <w:pPr>
        <w:numPr>
          <w:ilvl w:val="0"/>
          <w:numId w:val="1"/>
        </w:numPr>
        <w:spacing w:after="0" w:line="240" w:lineRule="auto"/>
        <w:rPr>
          <w:rFonts w:ascii="Trebuchet MS" w:eastAsia="Times New Roman" w:hAnsi="Trebuchet MS" w:cs="Times New Roman"/>
          <w:color w:val="000000"/>
          <w:sz w:val="24"/>
          <w:szCs w:val="24"/>
        </w:rPr>
      </w:pPr>
      <w:r w:rsidRPr="0092515A">
        <w:rPr>
          <w:rFonts w:ascii="Trebuchet MS" w:eastAsia="Times New Roman" w:hAnsi="Trebuchet MS" w:cs="Times New Roman"/>
          <w:b/>
          <w:bCs/>
          <w:color w:val="000000"/>
          <w:sz w:val="24"/>
          <w:szCs w:val="24"/>
        </w:rPr>
        <w:t>White-labelling.</w:t>
      </w:r>
      <w:r w:rsidRPr="0092515A">
        <w:rPr>
          <w:rFonts w:ascii="Trebuchet MS" w:eastAsia="Times New Roman" w:hAnsi="Trebuchet MS" w:cs="Times New Roman"/>
          <w:color w:val="000000"/>
          <w:sz w:val="24"/>
          <w:szCs w:val="24"/>
        </w:rPr>
        <w:t> Define your company’s branding by setting up its color, theme, and logo to ensure it conveys your brand’s look and feel effectively. Doing so makes your company appear more professional.</w:t>
      </w:r>
    </w:p>
    <w:p w:rsidR="0092515A" w:rsidRPr="0092515A" w:rsidRDefault="0092515A" w:rsidP="0092515A">
      <w:pPr>
        <w:numPr>
          <w:ilvl w:val="0"/>
          <w:numId w:val="1"/>
        </w:numPr>
        <w:spacing w:after="0" w:line="240" w:lineRule="auto"/>
        <w:rPr>
          <w:rFonts w:ascii="Trebuchet MS" w:eastAsia="Times New Roman" w:hAnsi="Trebuchet MS" w:cs="Times New Roman"/>
          <w:color w:val="000000"/>
          <w:sz w:val="24"/>
          <w:szCs w:val="24"/>
        </w:rPr>
      </w:pPr>
      <w:r w:rsidRPr="0092515A">
        <w:rPr>
          <w:rFonts w:ascii="Trebuchet MS" w:eastAsia="Times New Roman" w:hAnsi="Trebuchet MS" w:cs="Times New Roman"/>
          <w:b/>
          <w:bCs/>
          <w:color w:val="000000"/>
          <w:sz w:val="24"/>
          <w:szCs w:val="24"/>
        </w:rPr>
        <w:t>Mobile apps.</w:t>
      </w:r>
      <w:r w:rsidRPr="0092515A">
        <w:rPr>
          <w:rFonts w:ascii="Trebuchet MS" w:eastAsia="Times New Roman" w:hAnsi="Trebuchet MS" w:cs="Times New Roman"/>
          <w:color w:val="000000"/>
          <w:sz w:val="24"/>
          <w:szCs w:val="24"/>
        </w:rPr>
        <w:t> Access your files even when you are using a tablet or mobile device. This also simplifies image capture of documents and quick uploads.</w:t>
      </w:r>
    </w:p>
    <w:p w:rsidR="0092515A" w:rsidRPr="0092515A" w:rsidRDefault="0092515A" w:rsidP="0092515A">
      <w:pPr>
        <w:numPr>
          <w:ilvl w:val="0"/>
          <w:numId w:val="1"/>
        </w:numPr>
        <w:spacing w:after="0" w:line="240" w:lineRule="auto"/>
        <w:rPr>
          <w:rFonts w:ascii="Trebuchet MS" w:eastAsia="Times New Roman" w:hAnsi="Trebuchet MS" w:cs="Times New Roman"/>
          <w:color w:val="000000"/>
          <w:sz w:val="24"/>
          <w:szCs w:val="24"/>
        </w:rPr>
      </w:pPr>
      <w:r w:rsidRPr="0092515A">
        <w:rPr>
          <w:rFonts w:ascii="Trebuchet MS" w:eastAsia="Times New Roman" w:hAnsi="Trebuchet MS" w:cs="Times New Roman"/>
          <w:b/>
          <w:bCs/>
          <w:color w:val="000000"/>
          <w:sz w:val="24"/>
          <w:szCs w:val="24"/>
        </w:rPr>
        <w:t>File synchronization.</w:t>
      </w:r>
      <w:r w:rsidRPr="0092515A">
        <w:rPr>
          <w:rFonts w:ascii="Trebuchet MS" w:eastAsia="Times New Roman" w:hAnsi="Trebuchet MS" w:cs="Times New Roman"/>
          <w:color w:val="000000"/>
          <w:sz w:val="24"/>
          <w:szCs w:val="24"/>
        </w:rPr>
        <w:t> Sync online files with the copies of documents stored in your system. This is essential in updating your team with the latest documents.</w:t>
      </w:r>
    </w:p>
    <w:p w:rsidR="0092515A" w:rsidRPr="0092515A" w:rsidRDefault="0092515A" w:rsidP="0092515A">
      <w:pPr>
        <w:numPr>
          <w:ilvl w:val="0"/>
          <w:numId w:val="1"/>
        </w:numPr>
        <w:spacing w:after="0" w:line="240" w:lineRule="auto"/>
        <w:rPr>
          <w:rFonts w:ascii="Trebuchet MS" w:eastAsia="Times New Roman" w:hAnsi="Trebuchet MS" w:cs="Times New Roman"/>
          <w:color w:val="000000"/>
          <w:sz w:val="24"/>
          <w:szCs w:val="24"/>
        </w:rPr>
      </w:pPr>
      <w:r w:rsidRPr="0092515A">
        <w:rPr>
          <w:rFonts w:ascii="Trebuchet MS" w:eastAsia="Times New Roman" w:hAnsi="Trebuchet MS" w:cs="Times New Roman"/>
          <w:b/>
          <w:bCs/>
          <w:color w:val="000000"/>
          <w:sz w:val="24"/>
          <w:szCs w:val="24"/>
        </w:rPr>
        <w:t>Audit trail.</w:t>
      </w:r>
      <w:r w:rsidRPr="0092515A">
        <w:rPr>
          <w:rFonts w:ascii="Trebuchet MS" w:eastAsia="Times New Roman" w:hAnsi="Trebuchet MS" w:cs="Times New Roman"/>
          <w:color w:val="000000"/>
          <w:sz w:val="24"/>
          <w:szCs w:val="24"/>
        </w:rPr>
        <w:t> Referring to a document’s path in its lifecycle, this feature lets users pull detailed reports on the path that the file has followed. This contains the name of the user, date and time the file was accessed, the type of action performed, and keeps comments from the user.</w:t>
      </w:r>
    </w:p>
    <w:p w:rsidR="00BE0D14" w:rsidRDefault="00BE0D14" w:rsidP="0092515A">
      <w:pPr>
        <w:tabs>
          <w:tab w:val="left" w:pos="6195"/>
        </w:tabs>
      </w:pPr>
      <w:bookmarkStart w:id="0" w:name="_GoBack"/>
      <w:bookmarkEnd w:id="0"/>
    </w:p>
    <w:sectPr w:rsidR="00BE0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214F65"/>
    <w:multiLevelType w:val="multilevel"/>
    <w:tmpl w:val="4318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5A"/>
    <w:rsid w:val="0092515A"/>
    <w:rsid w:val="00BE0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A3FDA-8B24-46C0-AAC3-D66C7386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34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1</cp:revision>
  <dcterms:created xsi:type="dcterms:W3CDTF">2019-06-13T16:27:00Z</dcterms:created>
  <dcterms:modified xsi:type="dcterms:W3CDTF">2019-06-13T16:30:00Z</dcterms:modified>
</cp:coreProperties>
</file>