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 7 O     8.0000    0    15.999    2.230533   -1.768324    4.879692</w:t>
        <w:br/>
      </w:r>
    </w:p>
    <w:p>
      <w:r>
        <w:t xml:space="preserve">   8 C     6.0000    0    12.011    0.156057   -0.272943    5.450471</w:t>
        <w:br/>
      </w:r>
    </w:p>
    <w:p>
      <w:r>
        <w:t xml:space="preserve">   9 H     1.0000    0     1.008    0.047149    0.409729    7.382695</w:t>
        <w:br/>
      </w:r>
    </w:p>
    <w:p>
      <w:r>
        <w:t xml:space="preserve">  10 H     1.0000    0     1.008    0.163786    0.064842   -1.786434</w:t>
        <w:br/>
      </w:r>
    </w:p>
    <w:p>
      <w:r>
        <w:br/>
      </w:r>
    </w:p>
    <w:p>
      <w:r>
        <w:t>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