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78D7C" w14:textId="77777777" w:rsidR="00621F4B" w:rsidRDefault="00FC0042">
      <w:pPr>
        <w:spacing w:after="0" w:line="259" w:lineRule="auto"/>
        <w:ind w:left="128" w:right="0" w:firstLine="0"/>
        <w:jc w:val="center"/>
      </w:pPr>
      <w:r>
        <w:rPr>
          <w:b/>
          <w:sz w:val="30"/>
        </w:rPr>
        <w:t>KRISHNA TEJA REDDY GURIJALA</w:t>
      </w:r>
      <w:r>
        <w:rPr>
          <w:sz w:val="20"/>
        </w:rPr>
        <w:t xml:space="preserve"> </w:t>
      </w:r>
    </w:p>
    <w:p w14:paraId="2D4B9E12" w14:textId="77777777" w:rsidR="00621F4B" w:rsidRDefault="00FC0042">
      <w:pPr>
        <w:spacing w:after="0" w:line="259" w:lineRule="auto"/>
        <w:ind w:left="178" w:right="0" w:firstLine="0"/>
        <w:jc w:val="center"/>
      </w:pPr>
      <w:r>
        <w:rPr>
          <w:sz w:val="20"/>
        </w:rPr>
        <w:t xml:space="preserve">314-575-7303 | </w:t>
      </w:r>
      <w:r>
        <w:rPr>
          <w:sz w:val="20"/>
          <w:u w:val="single" w:color="000000"/>
        </w:rPr>
        <w:t xml:space="preserve">krishnanireddy@gmail.com </w:t>
      </w:r>
      <w:r>
        <w:rPr>
          <w:sz w:val="20"/>
        </w:rPr>
        <w:t xml:space="preserve">| </w:t>
      </w:r>
      <w:hyperlink r:id="rId5">
        <w:r>
          <w:rPr>
            <w:sz w:val="20"/>
            <w:u w:val="single" w:color="000000"/>
          </w:rPr>
          <w:t>LinkedIn</w:t>
        </w:r>
      </w:hyperlink>
      <w:hyperlink r:id="rId6">
        <w:r>
          <w:rPr>
            <w:sz w:val="20"/>
            <w:u w:val="single" w:color="000000"/>
          </w:rPr>
          <w:t xml:space="preserve"> </w:t>
        </w:r>
      </w:hyperlink>
      <w:r>
        <w:rPr>
          <w:sz w:val="20"/>
        </w:rPr>
        <w:t xml:space="preserve">| </w:t>
      </w:r>
      <w:hyperlink r:id="rId7">
        <w:proofErr w:type="spellStart"/>
        <w:r>
          <w:rPr>
            <w:sz w:val="20"/>
            <w:u w:val="single" w:color="000000"/>
          </w:rPr>
          <w:t>github</w:t>
        </w:r>
        <w:proofErr w:type="spellEnd"/>
      </w:hyperlink>
      <w:hyperlink r:id="rId8">
        <w:r>
          <w:rPr>
            <w:sz w:val="20"/>
            <w:u w:val="single" w:color="000000"/>
          </w:rPr>
          <w:t xml:space="preserve"> </w:t>
        </w:r>
      </w:hyperlink>
      <w:r>
        <w:rPr>
          <w:sz w:val="20"/>
        </w:rPr>
        <w:t xml:space="preserve">| Oxford Hills MO. </w:t>
      </w:r>
    </w:p>
    <w:tbl>
      <w:tblPr>
        <w:tblStyle w:val="TableGrid"/>
        <w:tblW w:w="11248" w:type="dxa"/>
        <w:tblInd w:w="0" w:type="dxa"/>
        <w:tblCellMar>
          <w:top w:w="4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83"/>
        <w:gridCol w:w="1865"/>
      </w:tblGrid>
      <w:tr w:rsidR="00621F4B" w14:paraId="27DCD079" w14:textId="77777777">
        <w:trPr>
          <w:trHeight w:val="259"/>
        </w:trPr>
        <w:tc>
          <w:tcPr>
            <w:tcW w:w="9384" w:type="dxa"/>
            <w:tcBorders>
              <w:top w:val="nil"/>
              <w:left w:val="nil"/>
              <w:bottom w:val="nil"/>
              <w:right w:val="nil"/>
            </w:tcBorders>
          </w:tcPr>
          <w:p w14:paraId="48FBF214" w14:textId="77777777" w:rsidR="00621F4B" w:rsidRDefault="00FC0042">
            <w:pPr>
              <w:spacing w:after="0" w:line="259" w:lineRule="auto"/>
              <w:ind w:left="166" w:right="0" w:firstLine="0"/>
            </w:pPr>
            <w:r>
              <w:rPr>
                <w:b/>
              </w:rPr>
              <w:t xml:space="preserve">EDUCATION 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14:paraId="0482C56E" w14:textId="77777777" w:rsidR="00621F4B" w:rsidRDefault="00621F4B">
            <w:pPr>
              <w:spacing w:after="160" w:line="259" w:lineRule="auto"/>
              <w:ind w:left="0" w:right="0" w:firstLine="0"/>
            </w:pPr>
          </w:p>
        </w:tc>
      </w:tr>
      <w:tr w:rsidR="00621F4B" w14:paraId="4D6E831A" w14:textId="77777777">
        <w:trPr>
          <w:trHeight w:val="521"/>
        </w:trPr>
        <w:tc>
          <w:tcPr>
            <w:tcW w:w="9384" w:type="dxa"/>
            <w:tcBorders>
              <w:top w:val="nil"/>
              <w:left w:val="nil"/>
              <w:bottom w:val="nil"/>
              <w:right w:val="nil"/>
            </w:tcBorders>
          </w:tcPr>
          <w:p w14:paraId="5D367EAF" w14:textId="2D41DDDF" w:rsidR="00621F4B" w:rsidRDefault="00FC0042">
            <w:pPr>
              <w:spacing w:after="0" w:line="259" w:lineRule="auto"/>
              <w:ind w:left="0" w:right="4197" w:firstLine="0"/>
              <w:jc w:val="both"/>
            </w:pPr>
            <w:r>
              <w:rPr>
                <w:b/>
              </w:rPr>
              <w:t>Master of Science in Information systems: 3.45/4.0</w:t>
            </w:r>
            <w:r>
              <w:rPr>
                <w:sz w:val="20"/>
              </w:rPr>
              <w:t xml:space="preserve"> (May 2025) </w:t>
            </w:r>
            <w:r>
              <w:rPr>
                <w:sz w:val="20"/>
              </w:rPr>
              <w:t xml:space="preserve">Saint Louis University, Missouri, United States. 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14:paraId="31EF892E" w14:textId="02670162" w:rsidR="00621F4B" w:rsidRDefault="00FC0042" w:rsidP="00FC0042">
            <w:pPr>
              <w:spacing w:after="36" w:line="259" w:lineRule="auto"/>
              <w:ind w:left="79" w:right="0" w:firstLine="0"/>
              <w:jc w:val="both"/>
            </w:pPr>
            <w:r>
              <w:rPr>
                <w:sz w:val="20"/>
              </w:rPr>
              <w:t>Aug 2023- May 2024</w:t>
            </w:r>
          </w:p>
        </w:tc>
      </w:tr>
      <w:tr w:rsidR="00621F4B" w14:paraId="25891424" w14:textId="77777777">
        <w:trPr>
          <w:trHeight w:val="259"/>
        </w:trPr>
        <w:tc>
          <w:tcPr>
            <w:tcW w:w="9384" w:type="dxa"/>
            <w:tcBorders>
              <w:top w:val="nil"/>
              <w:left w:val="nil"/>
              <w:bottom w:val="nil"/>
              <w:right w:val="nil"/>
            </w:tcBorders>
          </w:tcPr>
          <w:p w14:paraId="23A84AAC" w14:textId="77777777" w:rsidR="00621F4B" w:rsidRDefault="00FC0042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Bachelor of Technology in Computer Science: 6.7/10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65" w:type="dxa"/>
            <w:tcBorders>
              <w:top w:val="nil"/>
              <w:left w:val="nil"/>
              <w:bottom w:val="nil"/>
              <w:right w:val="nil"/>
            </w:tcBorders>
          </w:tcPr>
          <w:p w14:paraId="0A45743E" w14:textId="77777777" w:rsidR="00621F4B" w:rsidRDefault="00FC0042">
            <w:pPr>
              <w:spacing w:after="0" w:line="259" w:lineRule="auto"/>
              <w:ind w:left="0" w:right="0" w:firstLine="0"/>
              <w:jc w:val="both"/>
            </w:pPr>
            <w:r>
              <w:rPr>
                <w:sz w:val="20"/>
              </w:rPr>
              <w:t xml:space="preserve">Aug 2019- June 2023 </w:t>
            </w:r>
          </w:p>
        </w:tc>
      </w:tr>
    </w:tbl>
    <w:p w14:paraId="16D6639A" w14:textId="77777777" w:rsidR="00621F4B" w:rsidRDefault="00FC0042">
      <w:pPr>
        <w:spacing w:after="432" w:line="259" w:lineRule="auto"/>
        <w:ind w:left="0" w:right="0" w:firstLine="0"/>
      </w:pPr>
      <w:proofErr w:type="spellStart"/>
      <w:r>
        <w:rPr>
          <w:sz w:val="20"/>
        </w:rPr>
        <w:t>Vaagedevi</w:t>
      </w:r>
      <w:proofErr w:type="spellEnd"/>
      <w:r>
        <w:rPr>
          <w:sz w:val="20"/>
        </w:rPr>
        <w:t xml:space="preserve"> College Of Engineering, Warangal, Telangana, India </w:t>
      </w:r>
    </w:p>
    <w:p w14:paraId="39B7B91A" w14:textId="77777777" w:rsidR="00621F4B" w:rsidRDefault="00FC0042">
      <w:pPr>
        <w:spacing w:after="58" w:line="259" w:lineRule="auto"/>
        <w:ind w:left="180" w:right="0" w:firstLine="0"/>
      </w:pPr>
      <w:r>
        <w:rPr>
          <w:b/>
        </w:rPr>
        <w:t xml:space="preserve"> </w:t>
      </w:r>
    </w:p>
    <w:p w14:paraId="5844F016" w14:textId="77777777" w:rsidR="00621F4B" w:rsidRDefault="00FC0042">
      <w:pPr>
        <w:ind w:left="540" w:hanging="36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As a dedicated and motivated </w:t>
      </w:r>
      <w:proofErr w:type="gramStart"/>
      <w:r>
        <w:t>Master's</w:t>
      </w:r>
      <w:proofErr w:type="gramEnd"/>
      <w:r>
        <w:t xml:space="preserve"> student in Information Systems, I am eager to bring my strong analytical skills, technical knowledge, and enthusiastic work ethic to an internship position. While I do not have formal work experience, my academic background has equipped me with a solid foundation in data analysis, system management, and software development. I am a quick learner, highly adaptable, and committed to delivering high-quality work. My ability to tackle challenges head-on, coupled with my col</w:t>
      </w:r>
      <w:r>
        <w:t xml:space="preserve">laborative mindset, ensures that I can effectively contribute to any team. I am ready to apply my academic knowledge in a practical setting and am confident that my passion for technology and proactive approach will make me </w:t>
      </w:r>
      <w:proofErr w:type="gramStart"/>
      <w:r>
        <w:t>a valuable asset</w:t>
      </w:r>
      <w:proofErr w:type="gramEnd"/>
      <w:r>
        <w:t xml:space="preserve"> to your organization. </w:t>
      </w:r>
    </w:p>
    <w:p w14:paraId="67BB6D6E" w14:textId="77777777" w:rsidR="00621F4B" w:rsidRDefault="00FC0042">
      <w:pPr>
        <w:spacing w:after="65" w:line="259" w:lineRule="auto"/>
        <w:ind w:left="540" w:right="0" w:firstLine="0"/>
      </w:pPr>
      <w:r>
        <w:t xml:space="preserve"> </w:t>
      </w:r>
    </w:p>
    <w:p w14:paraId="1C621551" w14:textId="77777777" w:rsidR="00621F4B" w:rsidRDefault="00FC0042">
      <w:pPr>
        <w:spacing w:after="41" w:line="259" w:lineRule="auto"/>
        <w:ind w:left="166" w:right="0" w:firstLine="0"/>
      </w:pPr>
      <w:r>
        <w:rPr>
          <w:b/>
        </w:rPr>
        <w:t xml:space="preserve">TECHNICAL SKILLS </w:t>
      </w:r>
    </w:p>
    <w:p w14:paraId="79D87DAB" w14:textId="77777777" w:rsidR="00621F4B" w:rsidRDefault="00FC0042">
      <w:pPr>
        <w:numPr>
          <w:ilvl w:val="0"/>
          <w:numId w:val="1"/>
        </w:numPr>
        <w:ind w:left="719" w:hanging="360"/>
      </w:pPr>
      <w:r>
        <w:rPr>
          <w:b/>
        </w:rPr>
        <w:t>Languages</w:t>
      </w:r>
      <w:r>
        <w:t xml:space="preserve">: Python, Java, Golang, R, SQL, MATLAB, HTML, XML, JSON, CSS, </w:t>
      </w:r>
    </w:p>
    <w:p w14:paraId="015A00A3" w14:textId="77777777" w:rsidR="00621F4B" w:rsidRDefault="00FC0042">
      <w:pPr>
        <w:numPr>
          <w:ilvl w:val="0"/>
          <w:numId w:val="1"/>
        </w:numPr>
        <w:ind w:left="719" w:hanging="360"/>
      </w:pPr>
      <w:r>
        <w:rPr>
          <w:b/>
        </w:rPr>
        <w:t>Databases</w:t>
      </w:r>
      <w:r>
        <w:t xml:space="preserve">: PostgreSQL, MySQL, Oracle, NoSQL </w:t>
      </w:r>
    </w:p>
    <w:p w14:paraId="74D715E6" w14:textId="77777777" w:rsidR="00621F4B" w:rsidRDefault="00FC0042">
      <w:pPr>
        <w:numPr>
          <w:ilvl w:val="0"/>
          <w:numId w:val="1"/>
        </w:numPr>
        <w:ind w:left="719" w:hanging="360"/>
      </w:pPr>
      <w:r>
        <w:rPr>
          <w:b/>
        </w:rPr>
        <w:t>Big Data Technologies</w:t>
      </w:r>
      <w:r>
        <w:t xml:space="preserve">: HDFS, Spark, Cloudera Hadoop, MongoDB, Tableau, Predictive Analysis </w:t>
      </w:r>
    </w:p>
    <w:p w14:paraId="7A700A98" w14:textId="77777777" w:rsidR="00621F4B" w:rsidRDefault="00FC0042">
      <w:pPr>
        <w:numPr>
          <w:ilvl w:val="0"/>
          <w:numId w:val="1"/>
        </w:numPr>
        <w:ind w:left="719" w:hanging="360"/>
      </w:pPr>
      <w:r>
        <w:rPr>
          <w:b/>
        </w:rPr>
        <w:t>Frameworks and Tools</w:t>
      </w:r>
      <w:r>
        <w:t xml:space="preserve">: Docker, Kubernetes, NumPy, Pandas, Scikit-learn, AWS, TensorFlow, GitHub, </w:t>
      </w:r>
      <w:proofErr w:type="spellStart"/>
      <w:r>
        <w:t>Streamlit</w:t>
      </w:r>
      <w:proofErr w:type="spellEnd"/>
      <w:r>
        <w:t xml:space="preserve">, </w:t>
      </w:r>
    </w:p>
    <w:p w14:paraId="37536021" w14:textId="77777777" w:rsidR="00621F4B" w:rsidRDefault="00FC0042">
      <w:pPr>
        <w:spacing w:after="243"/>
        <w:ind w:left="745"/>
      </w:pPr>
      <w:r>
        <w:t xml:space="preserve">Jira </w:t>
      </w:r>
    </w:p>
    <w:p w14:paraId="149BB605" w14:textId="77777777" w:rsidR="00621F4B" w:rsidRDefault="00FC0042">
      <w:pPr>
        <w:pStyle w:val="Heading1"/>
        <w:ind w:left="175"/>
      </w:pPr>
      <w:r>
        <w:t xml:space="preserve">ACADEMIC PROJECTS Retail Sales Data Analytics Using Management Database: </w:t>
      </w:r>
      <w:r>
        <w:rPr>
          <w:b w:val="0"/>
          <w:i/>
          <w:sz w:val="20"/>
        </w:rPr>
        <w:t xml:space="preserve">PostgreSQL </w:t>
      </w:r>
    </w:p>
    <w:p w14:paraId="34A2A41A" w14:textId="77777777" w:rsidR="00621F4B" w:rsidRDefault="00FC0042">
      <w:pPr>
        <w:spacing w:after="0" w:line="259" w:lineRule="auto"/>
        <w:ind w:left="0" w:right="48" w:firstLine="0"/>
        <w:jc w:val="right"/>
      </w:pPr>
      <w:r>
        <w:t xml:space="preserve">Jan 2023 </w:t>
      </w:r>
    </w:p>
    <w:p w14:paraId="5E7E3B75" w14:textId="77777777" w:rsidR="00621F4B" w:rsidRDefault="00FC0042">
      <w:pPr>
        <w:spacing w:after="63" w:line="259" w:lineRule="auto"/>
        <w:ind w:left="0" w:right="0" w:firstLine="0"/>
        <w:jc w:val="right"/>
      </w:pPr>
      <w:r>
        <w:rPr>
          <w:i/>
          <w:sz w:val="20"/>
        </w:rPr>
        <w:t xml:space="preserve"> </w:t>
      </w:r>
    </w:p>
    <w:p w14:paraId="2BBBD252" w14:textId="77777777" w:rsidR="00621F4B" w:rsidRDefault="00FC0042">
      <w:pPr>
        <w:numPr>
          <w:ilvl w:val="0"/>
          <w:numId w:val="2"/>
        </w:numPr>
        <w:ind w:left="719" w:right="495" w:hanging="360"/>
      </w:pPr>
      <w:r>
        <w:t xml:space="preserve">Implemented data analytics with PostgreSQL for product, purchase, and stock analysis. </w:t>
      </w:r>
    </w:p>
    <w:p w14:paraId="5F804CF5" w14:textId="77777777" w:rsidR="00621F4B" w:rsidRDefault="00FC0042">
      <w:pPr>
        <w:numPr>
          <w:ilvl w:val="0"/>
          <w:numId w:val="2"/>
        </w:numPr>
        <w:spacing w:after="203"/>
        <w:ind w:left="719" w:right="495" w:hanging="360"/>
      </w:pPr>
      <w:r>
        <w:t xml:space="preserve">Executed advanced queries with query optimization and indexing to address pricing, promotion, supply and demand management, and revenue-related questions. </w:t>
      </w:r>
    </w:p>
    <w:p w14:paraId="5815438C" w14:textId="77777777" w:rsidR="00621F4B" w:rsidRDefault="00FC0042">
      <w:pPr>
        <w:pStyle w:val="Heading1"/>
        <w:ind w:left="175"/>
      </w:pPr>
      <w:r>
        <w:t>Project:</w:t>
      </w:r>
      <w:r>
        <w:rPr>
          <w:b w:val="0"/>
        </w:rPr>
        <w:t xml:space="preserve"> </w:t>
      </w:r>
      <w:r>
        <w:t xml:space="preserve">VIRTUAL STUDENT ASSISTANT AI (USING CHAT-BOT) </w:t>
      </w:r>
      <w:r>
        <w:rPr>
          <w:b w:val="0"/>
          <w:sz w:val="22"/>
        </w:rPr>
        <w:t>June 2023</w:t>
      </w:r>
      <w:r>
        <w:t xml:space="preserve"> </w:t>
      </w:r>
    </w:p>
    <w:p w14:paraId="42CD24F4" w14:textId="77777777" w:rsidR="00621F4B" w:rsidRDefault="00FC0042">
      <w:pPr>
        <w:spacing w:after="0" w:line="259" w:lineRule="auto"/>
        <w:ind w:left="730" w:right="0"/>
      </w:pPr>
      <w:r>
        <w:rPr>
          <w:rFonts w:ascii="Arial" w:eastAsia="Arial" w:hAnsi="Arial" w:cs="Arial"/>
          <w:sz w:val="20"/>
        </w:rPr>
        <w:t xml:space="preserve">● </w:t>
      </w:r>
      <w:r>
        <w:rPr>
          <w:color w:val="323232"/>
          <w:sz w:val="24"/>
        </w:rPr>
        <w:t xml:space="preserve">To build an intelligent program that can interact with students like an authorized person and serve them </w:t>
      </w:r>
    </w:p>
    <w:p w14:paraId="530F8F56" w14:textId="77777777" w:rsidR="00621F4B" w:rsidRDefault="00FC0042">
      <w:pPr>
        <w:spacing w:after="0" w:line="259" w:lineRule="auto"/>
        <w:ind w:left="730" w:right="0"/>
      </w:pPr>
      <w:r>
        <w:rPr>
          <w:color w:val="323232"/>
          <w:sz w:val="24"/>
        </w:rPr>
        <w:t xml:space="preserve">in the specific domain where it must be enquired. </w:t>
      </w:r>
      <w:r>
        <w:rPr>
          <w:sz w:val="24"/>
        </w:rPr>
        <w:t xml:space="preserve"> </w:t>
      </w:r>
    </w:p>
    <w:p w14:paraId="16FAC943" w14:textId="77777777" w:rsidR="00621F4B" w:rsidRDefault="00FC0042">
      <w:pPr>
        <w:spacing w:after="14" w:line="259" w:lineRule="auto"/>
        <w:ind w:left="180" w:right="0" w:firstLine="0"/>
      </w:pPr>
      <w:r>
        <w:rPr>
          <w:sz w:val="24"/>
        </w:rPr>
        <w:t xml:space="preserve"> </w:t>
      </w:r>
    </w:p>
    <w:p w14:paraId="2E07BBD9" w14:textId="77777777" w:rsidR="00621F4B" w:rsidRDefault="00FC0042">
      <w:pPr>
        <w:pStyle w:val="Heading1"/>
        <w:ind w:left="175"/>
      </w:pPr>
      <w:r>
        <w:t>LEADERSHIP ROLES Student Leader at Vaagdevi College of Engineering:</w:t>
      </w:r>
      <w:r>
        <w:rPr>
          <w:sz w:val="22"/>
        </w:rPr>
        <w:t xml:space="preserve"> </w:t>
      </w:r>
      <w:r>
        <w:rPr>
          <w:b w:val="0"/>
          <w:sz w:val="22"/>
        </w:rPr>
        <w:t>Feb 2022 - Dec 2022</w:t>
      </w:r>
      <w:r>
        <w:rPr>
          <w:sz w:val="22"/>
        </w:rPr>
        <w:t xml:space="preserve"> </w:t>
      </w:r>
    </w:p>
    <w:p w14:paraId="79BE499F" w14:textId="77777777" w:rsidR="00621F4B" w:rsidRDefault="00FC0042">
      <w:pPr>
        <w:spacing w:after="135"/>
        <w:ind w:left="369"/>
      </w:pPr>
      <w:r>
        <w:rPr>
          <w:rFonts w:ascii="Arial" w:eastAsia="Arial" w:hAnsi="Arial" w:cs="Arial"/>
        </w:rPr>
        <w:t xml:space="preserve">● </w:t>
      </w:r>
      <w:r>
        <w:t>Mentored and coordinated with fellow student employees, fostering a collaborative and productive work atmosphere.</w:t>
      </w:r>
      <w:r>
        <w:rPr>
          <w:rFonts w:ascii="Arial" w:eastAsia="Arial" w:hAnsi="Arial" w:cs="Arial"/>
        </w:rPr>
        <w:t xml:space="preserve"> </w:t>
      </w:r>
      <w:r>
        <w:t xml:space="preserve">Provided high quality service ensuring efficient operations in a customer-oriented environment. </w:t>
      </w:r>
    </w:p>
    <w:p w14:paraId="141B5825" w14:textId="77777777" w:rsidR="00621F4B" w:rsidRDefault="00FC0042">
      <w:pPr>
        <w:spacing w:after="153" w:line="259" w:lineRule="auto"/>
        <w:ind w:left="180" w:right="0" w:firstLine="0"/>
      </w:pPr>
      <w:r>
        <w:t xml:space="preserve"> </w:t>
      </w:r>
    </w:p>
    <w:p w14:paraId="78112ED2" w14:textId="77777777" w:rsidR="00621F4B" w:rsidRDefault="00FC0042">
      <w:pPr>
        <w:spacing w:after="151" w:line="259" w:lineRule="auto"/>
        <w:ind w:left="180" w:right="0" w:firstLine="0"/>
      </w:pPr>
      <w:r>
        <w:t xml:space="preserve"> </w:t>
      </w:r>
    </w:p>
    <w:p w14:paraId="463E3503" w14:textId="77777777" w:rsidR="00621F4B" w:rsidRDefault="00FC0042">
      <w:pPr>
        <w:spacing w:after="0" w:line="259" w:lineRule="auto"/>
        <w:ind w:left="374" w:right="0" w:firstLine="0"/>
      </w:pPr>
      <w:r>
        <w:t xml:space="preserve"> </w:t>
      </w:r>
    </w:p>
    <w:sectPr w:rsidR="00621F4B">
      <w:pgSz w:w="12240" w:h="15840"/>
      <w:pgMar w:top="1440" w:right="521" w:bottom="1440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A39AB"/>
    <w:multiLevelType w:val="hybridMultilevel"/>
    <w:tmpl w:val="031219D2"/>
    <w:lvl w:ilvl="0" w:tplc="0E2AD08A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880FF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1EB444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887D4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A0DD5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46A60EC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9618E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E8480A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02CC194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A44164"/>
    <w:multiLevelType w:val="hybridMultilevel"/>
    <w:tmpl w:val="BA50436C"/>
    <w:lvl w:ilvl="0" w:tplc="1AE2CD3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64578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72749A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E6A71C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720014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1CD4A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9C057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EC2C98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3A55A0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3415459">
    <w:abstractNumId w:val="1"/>
  </w:num>
  <w:num w:numId="2" w16cid:durableId="1699811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F4B"/>
    <w:rsid w:val="00621F4B"/>
    <w:rsid w:val="00B77F44"/>
    <w:rsid w:val="00FC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CA97B"/>
  <w15:docId w15:val="{9F00D080-FEAD-4571-9D15-6B13D1FA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" w:line="270" w:lineRule="auto"/>
      <w:ind w:left="190" w:right="18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76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rishnaTejaReddy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rishnaTejaReddy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urijala-krishna-teja-reddy-625aa7212/" TargetMode="External"/><Relationship Id="rId5" Type="http://schemas.openxmlformats.org/officeDocument/2006/relationships/hyperlink" Target="https://www.linkedin.com/in/gurijala-krishna-teja-reddy-625aa721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Teja Reddy</dc:creator>
  <cp:keywords/>
  <cp:lastModifiedBy>Krishna Teja Reddy</cp:lastModifiedBy>
  <cp:revision>2</cp:revision>
  <dcterms:created xsi:type="dcterms:W3CDTF">2024-08-28T17:42:00Z</dcterms:created>
  <dcterms:modified xsi:type="dcterms:W3CDTF">2024-08-28T17:42:00Z</dcterms:modified>
</cp:coreProperties>
</file>