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B.Sc. Data Analytics</w:t>
      </w:r>
    </w:p>
    <w:p>
      <w:pPr>
        <w:pStyle w:val="Heading2"/>
        <w:jc w:val="center"/>
      </w:pPr>
      <w:r>
        <w:t>Python Programming – II</w:t>
      </w:r>
    </w:p>
    <w:p>
      <w:pPr>
        <w:pStyle w:val="Heading2"/>
      </w:pPr>
      <w:r>
        <w:t>Course Objectives:</w:t>
      </w:r>
    </w:p>
    <w:p>
      <w:pPr>
        <w:pStyle w:val="ListBullet"/>
      </w:pPr>
      <w:r>
        <w:t>Understand advanced Python libraries used in Data Analytics.</w:t>
      </w:r>
    </w:p>
    <w:p>
      <w:pPr>
        <w:pStyle w:val="ListBullet"/>
      </w:pPr>
      <w:r>
        <w:t>Apply NumPy and Pandas for data processing and analysis.</w:t>
      </w:r>
    </w:p>
    <w:p>
      <w:pPr>
        <w:pStyle w:val="ListBullet"/>
      </w:pPr>
      <w:r>
        <w:t>Create visual representations of data using Python libraries.</w:t>
      </w:r>
    </w:p>
    <w:p>
      <w:pPr>
        <w:pStyle w:val="ListBullet"/>
      </w:pPr>
      <w:r>
        <w:t>Work with databases using Python connectivity.</w:t>
      </w:r>
    </w:p>
    <w:p>
      <w:pPr>
        <w:pStyle w:val="ListBullet"/>
      </w:pPr>
      <w:r>
        <w:t>Understand the basics of Machine Learning and Data Analytics projects.</w:t>
      </w:r>
    </w:p>
    <w:p>
      <w:pPr>
        <w:pStyle w:val="ListBullet"/>
      </w:pPr>
      <w:r>
        <w:t>Develop real-world analytical applications using Python.</w:t>
      </w:r>
    </w:p>
    <w:p>
      <w:pPr>
        <w:pStyle w:val="Heading2"/>
      </w:pPr>
      <w:r>
        <w:t>Teaching Scheme (Hours per week)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Lecture</w:t>
            </w:r>
          </w:p>
        </w:tc>
        <w:tc>
          <w:tcPr>
            <w:tcW w:type="dxa" w:w="2160"/>
          </w:tcPr>
          <w:p>
            <w:r>
              <w:t>Tutorial</w:t>
            </w:r>
          </w:p>
        </w:tc>
        <w:tc>
          <w:tcPr>
            <w:tcW w:type="dxa" w:w="2160"/>
          </w:tcPr>
          <w:p>
            <w:r>
              <w:t>Practical</w:t>
            </w:r>
          </w:p>
        </w:tc>
        <w:tc>
          <w:tcPr>
            <w:tcW w:type="dxa" w:w="2160"/>
          </w:tcPr>
          <w:p>
            <w:r>
              <w:t>Credit</w:t>
            </w:r>
          </w:p>
        </w:tc>
      </w:tr>
      <w:tr>
        <w:tc>
          <w:tcPr>
            <w:tcW w:type="dxa" w:w="2160"/>
          </w:tcPr>
          <w:p>
            <w:r>
              <w:t>0</w:t>
            </w:r>
          </w:p>
        </w:tc>
        <w:tc>
          <w:tcPr>
            <w:tcW w:type="dxa" w:w="2160"/>
          </w:tcPr>
          <w:p>
            <w:r>
              <w:t>2</w:t>
            </w:r>
          </w:p>
        </w:tc>
        <w:tc>
          <w:tcPr>
            <w:tcW w:type="dxa" w:w="2160"/>
          </w:tcPr>
          <w:p>
            <w:r>
              <w:t>4</w:t>
            </w:r>
          </w:p>
        </w:tc>
        <w:tc>
          <w:tcPr>
            <w:tcW w:type="dxa" w:w="2160"/>
          </w:tcPr>
          <w:p>
            <w:r>
              <w:t>4</w:t>
            </w:r>
          </w:p>
        </w:tc>
      </w:tr>
    </w:tbl>
    <w:p>
      <w:pPr>
        <w:pStyle w:val="Heading2"/>
      </w:pPr>
      <w:r>
        <w:t>Evaluation Scheme (Marks)</w:t>
      </w:r>
    </w:p>
    <w:tbl>
      <w:tblPr>
        <w:tblStyle w:val="TableGrid"/>
        <w:tblW w:type="auto" w:w="0"/>
        <w:tblLook w:firstColumn="1" w:firstRow="1" w:lastColumn="0" w:lastRow="0" w:noHBand="0" w:noVBand="1" w:val="04A0"/>
      </w:tblPr>
      <w:tblGrid>
        <w:gridCol w:w="2880"/>
        <w:gridCol w:w="2880"/>
        <w:gridCol w:w="2880"/>
      </w:tblGrid>
      <w:tr>
        <w:tc>
          <w:tcPr>
            <w:tcW w:type="dxa" w:w="2880"/>
          </w:tcPr>
          <w:p>
            <w:r>
              <w:t>Theory</w:t>
            </w:r>
          </w:p>
        </w:tc>
        <w:tc>
          <w:tcPr>
            <w:tcW w:type="dxa" w:w="2880"/>
          </w:tcPr>
          <w:p>
            <w:r>
              <w:t>Practical</w:t>
            </w:r>
          </w:p>
        </w:tc>
        <w:tc>
          <w:tcPr>
            <w:tcW w:type="dxa" w:w="2880"/>
          </w:tcPr>
          <w:p>
            <w:r>
              <w:t>Total</w:t>
            </w:r>
          </w:p>
        </w:tc>
      </w:tr>
      <w:tr>
        <w:tc>
          <w:tcPr>
            <w:tcW w:type="dxa" w:w="2880"/>
          </w:tcPr>
          <w:p>
            <w:r>
              <w:t>50</w:t>
            </w:r>
          </w:p>
        </w:tc>
        <w:tc>
          <w:tcPr>
            <w:tcW w:type="dxa" w:w="2880"/>
          </w:tcPr>
          <w:p>
            <w:r>
              <w:t>50</w:t>
            </w:r>
          </w:p>
        </w:tc>
        <w:tc>
          <w:tcPr>
            <w:tcW w:type="dxa" w:w="2880"/>
          </w:tcPr>
          <w:p>
            <w:r>
              <w:t>100</w:t>
            </w:r>
          </w:p>
        </w:tc>
      </w:tr>
    </w:tbl>
    <w:p>
      <w:pPr>
        <w:pStyle w:val="Heading2"/>
      </w:pPr>
      <w:r>
        <w:t>Unit Wise Syllabus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Unit</w:t>
            </w:r>
          </w:p>
        </w:tc>
        <w:tc>
          <w:tcPr>
            <w:tcW w:type="dxa" w:w="2160"/>
          </w:tcPr>
          <w:p>
            <w:r>
              <w:t>Content</w:t>
            </w:r>
          </w:p>
        </w:tc>
        <w:tc>
          <w:tcPr>
            <w:tcW w:type="dxa" w:w="2160"/>
          </w:tcPr>
          <w:p>
            <w:r>
              <w:t>Teaching Hrs.</w:t>
            </w:r>
          </w:p>
        </w:tc>
        <w:tc>
          <w:tcPr>
            <w:tcW w:type="dxa" w:w="2160"/>
          </w:tcPr>
          <w:p>
            <w:r>
              <w:t>Weight (%)</w:t>
            </w:r>
          </w:p>
        </w:tc>
      </w:tr>
      <w:tr>
        <w:tc>
          <w:tcPr>
            <w:tcW w:type="dxa" w:w="2160"/>
          </w:tcPr>
          <w:p>
            <w:r>
              <w:t>Unit 1</w:t>
            </w:r>
          </w:p>
        </w:tc>
        <w:tc>
          <w:tcPr>
            <w:tcW w:type="dxa" w:w="2160"/>
          </w:tcPr>
          <w:p>
            <w:r>
              <w:t>Introduction to NumPy: Introduction to NumPy library, Installing and importing NumPy, Creating arrays, Array indexing and slicing, Array operations, Mathematical and statistical functions, Random module, Matrix operations, Programming using NumPy arrays and matrix operations.</w:t>
            </w:r>
          </w:p>
        </w:tc>
        <w:tc>
          <w:tcPr>
            <w:tcW w:type="dxa" w:w="2160"/>
          </w:tcPr>
          <w:p>
            <w:r>
              <w:t>15</w:t>
            </w:r>
          </w:p>
        </w:tc>
        <w:tc>
          <w:tcPr>
            <w:tcW w:type="dxa" w:w="2160"/>
          </w:tcPr>
          <w:p>
            <w:r>
              <w:t>20</w:t>
            </w:r>
          </w:p>
        </w:tc>
      </w:tr>
      <w:tr>
        <w:tc>
          <w:tcPr>
            <w:tcW w:type="dxa" w:w="2160"/>
          </w:tcPr>
          <w:p>
            <w:r>
              <w:t>Unit 2</w:t>
            </w:r>
          </w:p>
        </w:tc>
        <w:tc>
          <w:tcPr>
            <w:tcW w:type="dxa" w:w="2160"/>
          </w:tcPr>
          <w:p>
            <w:r>
              <w:t>Pandas for Data Analysis: Introduction to Pandas, Series and DataFrame, Reading CSV and Excel files, Data selection and filtering, Handling missing values, Sorting and grouping data, Merging and joining DataFrames, Data aggregation, Programming using Pandas for real-world datasets.</w:t>
            </w:r>
          </w:p>
        </w:tc>
        <w:tc>
          <w:tcPr>
            <w:tcW w:type="dxa" w:w="2160"/>
          </w:tcPr>
          <w:p>
            <w:r>
              <w:t>20</w:t>
            </w:r>
          </w:p>
        </w:tc>
        <w:tc>
          <w:tcPr>
            <w:tcW w:type="dxa" w:w="2160"/>
          </w:tcPr>
          <w:p>
            <w:r>
              <w:t>25</w:t>
            </w:r>
          </w:p>
        </w:tc>
      </w:tr>
      <w:tr>
        <w:tc>
          <w:tcPr>
            <w:tcW w:type="dxa" w:w="2160"/>
          </w:tcPr>
          <w:p>
            <w:r>
              <w:t>Unit 3</w:t>
            </w:r>
          </w:p>
        </w:tc>
        <w:tc>
          <w:tcPr>
            <w:tcW w:type="dxa" w:w="2160"/>
          </w:tcPr>
          <w:p>
            <w:r>
              <w:t>Data Visualization using Python: Introduction to Data Visualization, Working with Matplotlib, Line chart, Bar chart, Pie chart, Histogram, Scatter plot, Introduction to Seaborn, Heatmaps and statistical plots, Visualization of analytical datasets using Python libraries.</w:t>
            </w:r>
          </w:p>
        </w:tc>
        <w:tc>
          <w:tcPr>
            <w:tcW w:type="dxa" w:w="2160"/>
          </w:tcPr>
          <w:p>
            <w:r>
              <w:t>15</w:t>
            </w:r>
          </w:p>
        </w:tc>
        <w:tc>
          <w:tcPr>
            <w:tcW w:type="dxa" w:w="2160"/>
          </w:tcPr>
          <w:p>
            <w:r>
              <w:t>20</w:t>
            </w:r>
          </w:p>
        </w:tc>
      </w:tr>
      <w:tr>
        <w:tc>
          <w:tcPr>
            <w:tcW w:type="dxa" w:w="2160"/>
          </w:tcPr>
          <w:p>
            <w:r>
              <w:t>Unit 4</w:t>
            </w:r>
          </w:p>
        </w:tc>
        <w:tc>
          <w:tcPr>
            <w:tcW w:type="dxa" w:w="2160"/>
          </w:tcPr>
          <w:p>
            <w:r>
              <w:t>Python Database Connectivity: Introduction to Databases, MySQL connectivity using Python, CRUD operations using Python, Executing SQL queries, Fetching and updating records, SQLite basics, Introduction to MongoDB, Importing CSV data into databases, Database programming using Python.</w:t>
            </w:r>
          </w:p>
        </w:tc>
        <w:tc>
          <w:tcPr>
            <w:tcW w:type="dxa" w:w="2160"/>
          </w:tcPr>
          <w:p>
            <w:r>
              <w:t>15</w:t>
            </w:r>
          </w:p>
        </w:tc>
        <w:tc>
          <w:tcPr>
            <w:tcW w:type="dxa" w:w="2160"/>
          </w:tcPr>
          <w:p>
            <w:r>
              <w:t>20</w:t>
            </w:r>
          </w:p>
        </w:tc>
      </w:tr>
      <w:tr>
        <w:tc>
          <w:tcPr>
            <w:tcW w:type="dxa" w:w="2160"/>
          </w:tcPr>
          <w:p>
            <w:r>
              <w:t>Unit 5</w:t>
            </w:r>
          </w:p>
        </w:tc>
        <w:tc>
          <w:tcPr>
            <w:tcW w:type="dxa" w:w="2160"/>
          </w:tcPr>
          <w:p>
            <w:r>
              <w:t>Introduction to Data Analytics and Machine Learning: Introduction to Data Analytics, Types of Analytics, Data preprocessing techniques, Introduction to Machine Learning, Supervised and Unsupervised learning, Train and test datasets, Simple Linear Regression, Classification basics, Real-world mini projects using Python for Data Analytics.</w:t>
            </w:r>
          </w:p>
        </w:tc>
        <w:tc>
          <w:tcPr>
            <w:tcW w:type="dxa" w:w="2160"/>
          </w:tcPr>
          <w:p>
            <w:r>
              <w:t>15</w:t>
            </w:r>
          </w:p>
        </w:tc>
        <w:tc>
          <w:tcPr>
            <w:tcW w:type="dxa" w:w="2160"/>
          </w:tcPr>
          <w:p>
            <w:r>
              <w:t>15</w:t>
            </w:r>
          </w:p>
        </w:tc>
      </w:tr>
    </w:tbl>
    <w:p>
      <w:pPr>
        <w:pStyle w:val="Heading2"/>
      </w:pPr>
      <w:r>
        <w:t>Course Outcomes:</w:t>
      </w:r>
    </w:p>
    <w:p>
      <w:pPr>
        <w:pStyle w:val="ListBullet"/>
      </w:pPr>
      <w:r>
        <w:t>Apply NumPy and Pandas libraries for data manipulation and analysis.</w:t>
      </w:r>
    </w:p>
    <w:p>
      <w:pPr>
        <w:pStyle w:val="ListBullet"/>
      </w:pPr>
      <w:r>
        <w:t>Create effective data visualizations using Python libraries.</w:t>
      </w:r>
    </w:p>
    <w:p>
      <w:pPr>
        <w:pStyle w:val="ListBullet"/>
      </w:pPr>
      <w:r>
        <w:t>Design and implement database applications using Python connectivity.</w:t>
      </w:r>
    </w:p>
    <w:p>
      <w:pPr>
        <w:pStyle w:val="ListBullet"/>
      </w:pPr>
      <w:r>
        <w:t>Understand basic Machine Learning concepts and analytical techniques.</w:t>
      </w:r>
    </w:p>
    <w:p>
      <w:pPr>
        <w:pStyle w:val="ListBullet"/>
      </w:pPr>
      <w:r>
        <w:t>Analyze real-world datasets and generate meaningful insights.</w:t>
      </w:r>
    </w:p>
    <w:p>
      <w:pPr>
        <w:pStyle w:val="ListBullet"/>
      </w:pPr>
      <w:r>
        <w:t>Develop mini Data Analytics projects using Python tools and libraries.</w:t>
      </w:r>
    </w:p>
    <w:p>
      <w:pPr>
        <w:pStyle w:val="Heading2"/>
      </w:pPr>
      <w:r>
        <w:t>Books Recommended:</w:t>
      </w:r>
    </w:p>
    <w:p>
      <w:pPr>
        <w:pStyle w:val="ListNumber"/>
      </w:pPr>
      <w:r>
        <w:t>Python for Data Analysis – Wes McKinney</w:t>
      </w:r>
    </w:p>
    <w:p>
      <w:pPr>
        <w:pStyle w:val="ListNumber"/>
      </w:pPr>
      <w:r>
        <w:t>Introduction to Machine Learning with Python – Andreas C. Müller</w:t>
      </w:r>
    </w:p>
    <w:p>
      <w:pPr>
        <w:pStyle w:val="ListNumber"/>
      </w:pPr>
      <w:r>
        <w:t>Data Science from Scratch – Joel Grus</w:t>
      </w:r>
    </w:p>
    <w:p>
      <w:pPr>
        <w:pStyle w:val="ListNumber"/>
      </w:pPr>
      <w:r>
        <w:t>Hands-On Machine Learning with Scikit-Learn and TensorFlow – Aurélien Géron</w:t>
      </w:r>
    </w:p>
    <w:p>
      <w:pPr>
        <w:pStyle w:val="ListNumber"/>
      </w:pPr>
      <w:r>
        <w:t>Practical Statistics for Data Scientists – Peter Bruce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