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8E6D7" w14:textId="77777777" w:rsidR="005A1EE2" w:rsidRDefault="005A1EE2" w:rsidP="00C76EF1">
      <w:pPr>
        <w:pBdr>
          <w:top w:val="double" w:sz="4" w:space="1" w:color="auto"/>
          <w:left w:val="double" w:sz="4" w:space="4" w:color="auto"/>
          <w:bottom w:val="double" w:sz="4" w:space="1" w:color="auto"/>
          <w:right w:val="double" w:sz="4" w:space="4" w:color="auto"/>
        </w:pBdr>
        <w:jc w:val="center"/>
        <w:rPr>
          <w:sz w:val="48"/>
          <w:szCs w:val="48"/>
        </w:rPr>
      </w:pPr>
    </w:p>
    <w:p w14:paraId="1563F486" w14:textId="07EFF28A" w:rsidR="007A3BB6" w:rsidRPr="006C585B" w:rsidRDefault="006C585B" w:rsidP="00C76EF1">
      <w:pPr>
        <w:pBdr>
          <w:top w:val="double" w:sz="4" w:space="1" w:color="auto"/>
          <w:left w:val="double" w:sz="4" w:space="4" w:color="auto"/>
          <w:bottom w:val="double" w:sz="4" w:space="1" w:color="auto"/>
          <w:right w:val="double" w:sz="4" w:space="4" w:color="auto"/>
        </w:pBdr>
        <w:jc w:val="center"/>
        <w:rPr>
          <w:b/>
          <w:bCs/>
          <w:sz w:val="18"/>
          <w:szCs w:val="18"/>
        </w:rPr>
      </w:pPr>
      <w:r w:rsidRPr="006C585B">
        <w:rPr>
          <w:b/>
          <w:bCs/>
          <w:sz w:val="48"/>
          <w:szCs w:val="48"/>
        </w:rPr>
        <w:t>“</w:t>
      </w:r>
      <w:r w:rsidR="0084686F">
        <w:rPr>
          <w:b/>
          <w:bCs/>
          <w:sz w:val="48"/>
          <w:szCs w:val="48"/>
        </w:rPr>
        <w:t>CREDIT CARD FRAUD DETECTION USING MACHINE LEARNING”</w:t>
      </w:r>
    </w:p>
    <w:p w14:paraId="36A87380" w14:textId="77777777" w:rsidR="007A3BB6" w:rsidRDefault="007A3BB6" w:rsidP="00C76EF1">
      <w:pPr>
        <w:pBdr>
          <w:top w:val="double" w:sz="4" w:space="1" w:color="auto"/>
          <w:left w:val="double" w:sz="4" w:space="4" w:color="auto"/>
          <w:bottom w:val="double" w:sz="4" w:space="1" w:color="auto"/>
          <w:right w:val="double" w:sz="4" w:space="4" w:color="auto"/>
        </w:pBdr>
        <w:jc w:val="center"/>
        <w:rPr>
          <w:sz w:val="18"/>
          <w:szCs w:val="18"/>
        </w:rPr>
      </w:pPr>
    </w:p>
    <w:p w14:paraId="7763BF87" w14:textId="77777777" w:rsidR="007A3BB6" w:rsidRDefault="007A3BB6" w:rsidP="00C76EF1">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48B78991" w14:textId="77777777" w:rsidR="007A3BB6" w:rsidRDefault="007A3BB6" w:rsidP="00C76EF1">
      <w:pPr>
        <w:pBdr>
          <w:top w:val="double" w:sz="4" w:space="1" w:color="auto"/>
          <w:left w:val="double" w:sz="4" w:space="4" w:color="auto"/>
          <w:bottom w:val="double" w:sz="4" w:space="1" w:color="auto"/>
          <w:right w:val="double" w:sz="4" w:space="4" w:color="auto"/>
        </w:pBdr>
        <w:jc w:val="center"/>
        <w:rPr>
          <w:sz w:val="52"/>
          <w:szCs w:val="52"/>
        </w:rPr>
      </w:pPr>
    </w:p>
    <w:p w14:paraId="44254C54" w14:textId="77777777" w:rsidR="003F5A2A" w:rsidRPr="007A3BB6" w:rsidRDefault="003F5A2A" w:rsidP="00C76EF1">
      <w:pPr>
        <w:pBdr>
          <w:top w:val="double" w:sz="4" w:space="1" w:color="auto"/>
          <w:left w:val="double" w:sz="4" w:space="4" w:color="auto"/>
          <w:bottom w:val="double" w:sz="4" w:space="1" w:color="auto"/>
          <w:right w:val="double" w:sz="4" w:space="4" w:color="auto"/>
        </w:pBdr>
        <w:jc w:val="center"/>
        <w:rPr>
          <w:sz w:val="52"/>
          <w:szCs w:val="52"/>
        </w:rPr>
      </w:pPr>
    </w:p>
    <w:p w14:paraId="77517CC1" w14:textId="55A8C648" w:rsidR="007A3BB6" w:rsidRDefault="00DF4398" w:rsidP="00C76EF1">
      <w:pPr>
        <w:pBdr>
          <w:top w:val="double" w:sz="4" w:space="1" w:color="auto"/>
          <w:left w:val="double" w:sz="4" w:space="4" w:color="auto"/>
          <w:bottom w:val="double" w:sz="4" w:space="1" w:color="auto"/>
          <w:right w:val="double" w:sz="4" w:space="4" w:color="auto"/>
        </w:pBdr>
        <w:jc w:val="center"/>
        <w:rPr>
          <w:sz w:val="48"/>
          <w:szCs w:val="48"/>
        </w:rPr>
      </w:pPr>
      <w:r w:rsidRPr="00DF4398">
        <w:rPr>
          <w:noProof/>
          <w:sz w:val="48"/>
          <w:szCs w:val="48"/>
        </w:rPr>
        <w:drawing>
          <wp:inline distT="0" distB="0" distL="0" distR="0" wp14:anchorId="46CBA6FA" wp14:editId="0DD1911A">
            <wp:extent cx="2895600" cy="1158240"/>
            <wp:effectExtent l="0" t="0" r="0" b="3810"/>
            <wp:docPr id="3" name="Picture 2">
              <a:extLst xmlns:a="http://schemas.openxmlformats.org/drawingml/2006/main">
                <a:ext uri="{FF2B5EF4-FFF2-40B4-BE49-F238E27FC236}">
                  <a16:creationId xmlns:a16="http://schemas.microsoft.com/office/drawing/2014/main" id="{24A3FB24-0BE8-6763-BB6B-288D627B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A3FB24-0BE8-6763-BB6B-288D627B057E}"/>
                        </a:ext>
                      </a:extLst>
                    </pic:cNvPr>
                    <pic:cNvPicPr>
                      <a:picLocks noChangeAspect="1"/>
                    </pic:cNvPicPr>
                  </pic:nvPicPr>
                  <pic:blipFill rotWithShape="1">
                    <a:blip r:embed="rId7"/>
                    <a:srcRect l="10536" t="16197" r="7963" b="26713"/>
                    <a:stretch/>
                  </pic:blipFill>
                  <pic:spPr>
                    <a:xfrm>
                      <a:off x="0" y="0"/>
                      <a:ext cx="2895600" cy="1158240"/>
                    </a:xfrm>
                    <a:prstGeom prst="rect">
                      <a:avLst/>
                    </a:prstGeom>
                  </pic:spPr>
                </pic:pic>
              </a:graphicData>
            </a:graphic>
          </wp:inline>
        </w:drawing>
      </w:r>
    </w:p>
    <w:p w14:paraId="5000A65E" w14:textId="77777777" w:rsidR="00DF4398" w:rsidRPr="00BA32B7" w:rsidRDefault="00DF4398" w:rsidP="00C76EF1">
      <w:pPr>
        <w:pBdr>
          <w:top w:val="double" w:sz="4" w:space="1" w:color="auto"/>
          <w:left w:val="double" w:sz="4" w:space="4" w:color="auto"/>
          <w:bottom w:val="double" w:sz="4" w:space="1" w:color="auto"/>
          <w:right w:val="double" w:sz="4" w:space="4" w:color="auto"/>
        </w:pBdr>
        <w:jc w:val="center"/>
        <w:rPr>
          <w:sz w:val="48"/>
          <w:szCs w:val="48"/>
        </w:rPr>
      </w:pPr>
    </w:p>
    <w:p w14:paraId="0C2BF77F" w14:textId="77777777" w:rsidR="007A3BB6" w:rsidRPr="00C72647" w:rsidRDefault="00C72647" w:rsidP="00C72647">
      <w:pPr>
        <w:pBdr>
          <w:top w:val="double" w:sz="4" w:space="1" w:color="auto"/>
          <w:left w:val="double" w:sz="4" w:space="4" w:color="auto"/>
          <w:bottom w:val="double" w:sz="4" w:space="1" w:color="auto"/>
          <w:right w:val="double" w:sz="4" w:space="4" w:color="auto"/>
        </w:pBdr>
        <w:jc w:val="center"/>
        <w:rPr>
          <w:sz w:val="40"/>
          <w:szCs w:val="40"/>
        </w:rPr>
      </w:pPr>
      <w:r w:rsidRPr="00C72647">
        <w:rPr>
          <w:sz w:val="40"/>
          <w:szCs w:val="40"/>
        </w:rPr>
        <w:t>Under the Guidance of</w:t>
      </w:r>
    </w:p>
    <w:p w14:paraId="0DC26E86" w14:textId="42253C37" w:rsidR="007A3BB6" w:rsidRPr="00C72647" w:rsidRDefault="0084686F" w:rsidP="00C72647">
      <w:pPr>
        <w:pBdr>
          <w:top w:val="double" w:sz="4" w:space="1" w:color="auto"/>
          <w:left w:val="double" w:sz="4" w:space="4" w:color="auto"/>
          <w:bottom w:val="double" w:sz="4" w:space="1" w:color="auto"/>
          <w:right w:val="double" w:sz="4" w:space="4" w:color="auto"/>
        </w:pBdr>
        <w:jc w:val="center"/>
        <w:rPr>
          <w:sz w:val="40"/>
          <w:szCs w:val="40"/>
        </w:rPr>
      </w:pPr>
      <w:proofErr w:type="gramStart"/>
      <w:r>
        <w:rPr>
          <w:sz w:val="40"/>
          <w:szCs w:val="40"/>
        </w:rPr>
        <w:t>DR.GOPAL</w:t>
      </w:r>
      <w:proofErr w:type="gramEnd"/>
    </w:p>
    <w:p w14:paraId="7716C4AC" w14:textId="77777777" w:rsidR="007A3BB6" w:rsidRPr="00C72647" w:rsidRDefault="007A3BB6" w:rsidP="00C72647">
      <w:pPr>
        <w:pBdr>
          <w:top w:val="double" w:sz="4" w:space="1" w:color="auto"/>
          <w:left w:val="double" w:sz="4" w:space="4" w:color="auto"/>
          <w:bottom w:val="double" w:sz="4" w:space="1" w:color="auto"/>
          <w:right w:val="double" w:sz="4" w:space="4" w:color="auto"/>
        </w:pBdr>
        <w:jc w:val="center"/>
        <w:rPr>
          <w:sz w:val="40"/>
          <w:szCs w:val="40"/>
        </w:rPr>
      </w:pPr>
    </w:p>
    <w:p w14:paraId="3F83EAF4" w14:textId="77777777" w:rsidR="003F5A2A" w:rsidRDefault="003F5A2A" w:rsidP="00C72647">
      <w:pPr>
        <w:pBdr>
          <w:top w:val="double" w:sz="4" w:space="1" w:color="auto"/>
          <w:left w:val="double" w:sz="4" w:space="4" w:color="auto"/>
          <w:bottom w:val="double" w:sz="4" w:space="1" w:color="auto"/>
          <w:right w:val="double" w:sz="4" w:space="4" w:color="auto"/>
        </w:pBdr>
        <w:jc w:val="center"/>
        <w:rPr>
          <w:sz w:val="28"/>
          <w:szCs w:val="28"/>
        </w:rPr>
      </w:pPr>
    </w:p>
    <w:p w14:paraId="42D95ED8" w14:textId="77777777" w:rsidR="003F5A2A" w:rsidRDefault="003F5A2A" w:rsidP="00C76EF1">
      <w:pPr>
        <w:pBdr>
          <w:top w:val="double" w:sz="4" w:space="1" w:color="auto"/>
          <w:left w:val="double" w:sz="4" w:space="4" w:color="auto"/>
          <w:bottom w:val="double" w:sz="4" w:space="1" w:color="auto"/>
          <w:right w:val="double" w:sz="4" w:space="4" w:color="auto"/>
        </w:pBdr>
        <w:rPr>
          <w:sz w:val="28"/>
          <w:szCs w:val="28"/>
        </w:rPr>
      </w:pPr>
    </w:p>
    <w:p w14:paraId="564C6D19" w14:textId="77777777" w:rsidR="000C4CEE" w:rsidRDefault="000C4CEE" w:rsidP="00C76EF1">
      <w:pPr>
        <w:pBdr>
          <w:top w:val="double" w:sz="4" w:space="1" w:color="auto"/>
          <w:left w:val="double" w:sz="4" w:space="4" w:color="auto"/>
          <w:bottom w:val="double" w:sz="4" w:space="1" w:color="auto"/>
          <w:right w:val="double" w:sz="4" w:space="4" w:color="auto"/>
        </w:pBdr>
        <w:rPr>
          <w:sz w:val="28"/>
          <w:szCs w:val="28"/>
        </w:rPr>
      </w:pPr>
    </w:p>
    <w:p w14:paraId="4D023EF5" w14:textId="77777777" w:rsidR="000C4CEE" w:rsidRDefault="000C4CEE" w:rsidP="00C76EF1">
      <w:pPr>
        <w:pBdr>
          <w:top w:val="double" w:sz="4" w:space="1" w:color="auto"/>
          <w:left w:val="double" w:sz="4" w:space="4" w:color="auto"/>
          <w:bottom w:val="double" w:sz="4" w:space="1" w:color="auto"/>
          <w:right w:val="double" w:sz="4" w:space="4" w:color="auto"/>
        </w:pBdr>
        <w:rPr>
          <w:sz w:val="28"/>
          <w:szCs w:val="28"/>
        </w:rPr>
      </w:pPr>
    </w:p>
    <w:p w14:paraId="6A3625E7" w14:textId="1F351BD0" w:rsidR="000C4CEE" w:rsidRDefault="004E2542" w:rsidP="004E2542">
      <w:pPr>
        <w:pBdr>
          <w:top w:val="double" w:sz="4" w:space="1" w:color="auto"/>
          <w:left w:val="double" w:sz="4" w:space="4" w:color="auto"/>
          <w:bottom w:val="double" w:sz="4" w:space="1" w:color="auto"/>
          <w:right w:val="double" w:sz="4" w:space="4" w:color="auto"/>
        </w:pBdr>
        <w:jc w:val="center"/>
        <w:rPr>
          <w:sz w:val="28"/>
          <w:szCs w:val="28"/>
        </w:rPr>
      </w:pPr>
      <w:r>
        <w:t xml:space="preserve">                                                                                        Supervisor</w:t>
      </w:r>
      <w:r w:rsidRPr="000C4CEE">
        <w:t xml:space="preserve"> Signature</w:t>
      </w:r>
    </w:p>
    <w:p w14:paraId="5D7E2D19" w14:textId="77777777" w:rsidR="004E2542" w:rsidRDefault="004E2542" w:rsidP="00C76EF1">
      <w:pPr>
        <w:pBdr>
          <w:top w:val="double" w:sz="4" w:space="1" w:color="auto"/>
          <w:left w:val="double" w:sz="4" w:space="4" w:color="auto"/>
          <w:bottom w:val="double" w:sz="4" w:space="1" w:color="auto"/>
          <w:right w:val="double" w:sz="4" w:space="4" w:color="auto"/>
        </w:pBdr>
        <w:rPr>
          <w:sz w:val="28"/>
          <w:szCs w:val="28"/>
        </w:rPr>
      </w:pPr>
    </w:p>
    <w:p w14:paraId="60FE22EC" w14:textId="77777777" w:rsidR="0084686F" w:rsidRDefault="000C4CEE" w:rsidP="00C72647">
      <w:pPr>
        <w:pBdr>
          <w:top w:val="double" w:sz="4" w:space="1" w:color="auto"/>
          <w:left w:val="double" w:sz="4" w:space="4" w:color="auto"/>
          <w:bottom w:val="double" w:sz="4" w:space="1" w:color="auto"/>
          <w:right w:val="double" w:sz="4" w:space="4" w:color="auto"/>
        </w:pBdr>
        <w:spacing w:line="480" w:lineRule="auto"/>
        <w:jc w:val="both"/>
      </w:pPr>
      <w:r w:rsidRPr="000C4CEE">
        <w:t>Submitted By:</w:t>
      </w:r>
      <w:r>
        <w:tab/>
      </w:r>
      <w:r>
        <w:tab/>
      </w:r>
      <w:r>
        <w:tab/>
      </w:r>
      <w:r>
        <w:tab/>
      </w:r>
      <w:r>
        <w:tab/>
      </w:r>
      <w:r>
        <w:tab/>
      </w:r>
      <w:r>
        <w:tab/>
      </w:r>
    </w:p>
    <w:p w14:paraId="54F6F636" w14:textId="30239B00" w:rsidR="00185687" w:rsidRPr="000C4CEE" w:rsidRDefault="0084686F" w:rsidP="00C72647">
      <w:pPr>
        <w:pBdr>
          <w:top w:val="double" w:sz="4" w:space="1" w:color="auto"/>
          <w:left w:val="double" w:sz="4" w:space="4" w:color="auto"/>
          <w:bottom w:val="double" w:sz="4" w:space="1" w:color="auto"/>
          <w:right w:val="double" w:sz="4" w:space="4" w:color="auto"/>
        </w:pBdr>
        <w:spacing w:line="480" w:lineRule="auto"/>
        <w:jc w:val="both"/>
      </w:pPr>
      <w:r>
        <w:t>MANIK DIWAN</w:t>
      </w:r>
      <w:r w:rsidR="000C4CEE" w:rsidRPr="000C4CEE">
        <w:t xml:space="preserve">, </w:t>
      </w:r>
      <w:r>
        <w:t>01917711621</w:t>
      </w:r>
      <w:r w:rsidR="000C4CEE">
        <w:t>,</w:t>
      </w:r>
      <w:r>
        <w:t xml:space="preserve"> AIML-A</w:t>
      </w:r>
    </w:p>
    <w:p w14:paraId="52DA1F1B" w14:textId="3DB078F3" w:rsidR="0084686F" w:rsidRPr="000C4CEE" w:rsidRDefault="0084686F" w:rsidP="0084686F">
      <w:pPr>
        <w:pBdr>
          <w:top w:val="double" w:sz="4" w:space="1" w:color="auto"/>
          <w:left w:val="double" w:sz="4" w:space="4" w:color="auto"/>
          <w:bottom w:val="double" w:sz="4" w:space="1" w:color="auto"/>
          <w:right w:val="double" w:sz="4" w:space="4" w:color="auto"/>
        </w:pBdr>
        <w:spacing w:line="480" w:lineRule="auto"/>
        <w:jc w:val="both"/>
      </w:pPr>
      <w:r>
        <w:t>KRISHNA GOEL</w:t>
      </w:r>
      <w:r w:rsidRPr="000C4CEE">
        <w:t xml:space="preserve">, </w:t>
      </w:r>
      <w:r>
        <w:t>017711621, AIML-A</w:t>
      </w:r>
    </w:p>
    <w:p w14:paraId="026E232F" w14:textId="4D8D9E97" w:rsidR="0084686F" w:rsidRPr="000C4CEE" w:rsidRDefault="0084686F" w:rsidP="0084686F">
      <w:pPr>
        <w:pBdr>
          <w:top w:val="double" w:sz="4" w:space="1" w:color="auto"/>
          <w:left w:val="double" w:sz="4" w:space="4" w:color="auto"/>
          <w:bottom w:val="double" w:sz="4" w:space="1" w:color="auto"/>
          <w:right w:val="double" w:sz="4" w:space="4" w:color="auto"/>
        </w:pBdr>
        <w:spacing w:line="480" w:lineRule="auto"/>
        <w:jc w:val="both"/>
      </w:pPr>
      <w:r>
        <w:t>MEHUL GUPTA</w:t>
      </w:r>
      <w:r w:rsidRPr="000C4CEE">
        <w:t xml:space="preserve">, </w:t>
      </w:r>
      <w:r>
        <w:t>01917711621, AIML-A</w:t>
      </w:r>
    </w:p>
    <w:p w14:paraId="4930905A" w14:textId="77777777" w:rsidR="000C4CEE" w:rsidRDefault="000C4CEE" w:rsidP="0009588D">
      <w:pPr>
        <w:pBdr>
          <w:top w:val="double" w:sz="4" w:space="1" w:color="auto"/>
          <w:left w:val="double" w:sz="4" w:space="4" w:color="auto"/>
          <w:bottom w:val="double" w:sz="4" w:space="1" w:color="auto"/>
          <w:right w:val="double" w:sz="4" w:space="4" w:color="auto"/>
        </w:pBdr>
        <w:rPr>
          <w:sz w:val="28"/>
          <w:szCs w:val="28"/>
        </w:rPr>
      </w:pPr>
    </w:p>
    <w:p w14:paraId="452F3053" w14:textId="77777777" w:rsidR="0084686F" w:rsidRDefault="0084686F" w:rsidP="002967B5">
      <w:pPr>
        <w:jc w:val="center"/>
        <w:rPr>
          <w:b/>
          <w:bCs/>
          <w:sz w:val="54"/>
          <w:szCs w:val="54"/>
        </w:rPr>
      </w:pPr>
    </w:p>
    <w:p w14:paraId="2DFCC834" w14:textId="77777777" w:rsidR="0084686F" w:rsidRDefault="0084686F" w:rsidP="002967B5">
      <w:pPr>
        <w:jc w:val="center"/>
        <w:rPr>
          <w:b/>
          <w:bCs/>
          <w:sz w:val="54"/>
          <w:szCs w:val="54"/>
        </w:rPr>
      </w:pPr>
    </w:p>
    <w:p w14:paraId="6E6DA28A" w14:textId="3E5DC289" w:rsidR="002967B5" w:rsidRPr="00BA63EC" w:rsidRDefault="002967B5" w:rsidP="002967B5">
      <w:pPr>
        <w:jc w:val="center"/>
        <w:rPr>
          <w:b/>
          <w:bCs/>
          <w:sz w:val="54"/>
          <w:szCs w:val="54"/>
        </w:rPr>
      </w:pPr>
      <w:r w:rsidRPr="00BA63EC">
        <w:rPr>
          <w:b/>
          <w:bCs/>
          <w:sz w:val="54"/>
          <w:szCs w:val="54"/>
        </w:rPr>
        <w:lastRenderedPageBreak/>
        <w:t>Index</w:t>
      </w:r>
    </w:p>
    <w:p w14:paraId="793CB889" w14:textId="77777777" w:rsidR="002967B5" w:rsidRDefault="002967B5" w:rsidP="000C4CEE">
      <w:pPr>
        <w:rPr>
          <w:sz w:val="28"/>
          <w:szCs w:val="28"/>
        </w:rPr>
      </w:pPr>
    </w:p>
    <w:tbl>
      <w:tblPr>
        <w:tblStyle w:val="TableGrid"/>
        <w:tblW w:w="0" w:type="auto"/>
        <w:tblLook w:val="04A0" w:firstRow="1" w:lastRow="0" w:firstColumn="1" w:lastColumn="0" w:noHBand="0" w:noVBand="1"/>
      </w:tblPr>
      <w:tblGrid>
        <w:gridCol w:w="1227"/>
        <w:gridCol w:w="6050"/>
        <w:gridCol w:w="1353"/>
      </w:tblGrid>
      <w:tr w:rsidR="00BA63EC" w14:paraId="346DCD06" w14:textId="77777777" w:rsidTr="00BF6DAF">
        <w:tc>
          <w:tcPr>
            <w:tcW w:w="1242" w:type="dxa"/>
          </w:tcPr>
          <w:p w14:paraId="3C2211A7" w14:textId="2ABFBF94" w:rsidR="00BA63EC" w:rsidRPr="00BA63EC" w:rsidRDefault="00BA63EC" w:rsidP="00BA63EC">
            <w:pPr>
              <w:jc w:val="center"/>
              <w:rPr>
                <w:b/>
                <w:bCs/>
                <w:sz w:val="28"/>
                <w:szCs w:val="28"/>
              </w:rPr>
            </w:pPr>
            <w:proofErr w:type="spellStart"/>
            <w:r w:rsidRPr="00BA63EC">
              <w:rPr>
                <w:b/>
                <w:bCs/>
                <w:sz w:val="28"/>
                <w:szCs w:val="28"/>
              </w:rPr>
              <w:t>S.No</w:t>
            </w:r>
            <w:proofErr w:type="spellEnd"/>
            <w:r w:rsidRPr="00BA63EC">
              <w:rPr>
                <w:b/>
                <w:bCs/>
                <w:sz w:val="28"/>
                <w:szCs w:val="28"/>
              </w:rPr>
              <w:t>.</w:t>
            </w:r>
          </w:p>
        </w:tc>
        <w:tc>
          <w:tcPr>
            <w:tcW w:w="6237" w:type="dxa"/>
          </w:tcPr>
          <w:p w14:paraId="020C074B" w14:textId="0F14BC4F" w:rsidR="00BA63EC" w:rsidRPr="00BA63EC" w:rsidRDefault="00BA63EC" w:rsidP="00BA63EC">
            <w:pPr>
              <w:jc w:val="center"/>
              <w:rPr>
                <w:b/>
                <w:bCs/>
                <w:sz w:val="28"/>
                <w:szCs w:val="28"/>
              </w:rPr>
            </w:pPr>
            <w:r w:rsidRPr="00BA63EC">
              <w:rPr>
                <w:b/>
                <w:bCs/>
                <w:sz w:val="28"/>
                <w:szCs w:val="28"/>
              </w:rPr>
              <w:t>Description</w:t>
            </w:r>
          </w:p>
        </w:tc>
        <w:tc>
          <w:tcPr>
            <w:tcW w:w="1377" w:type="dxa"/>
          </w:tcPr>
          <w:p w14:paraId="228070A2" w14:textId="1D6F120D" w:rsidR="00BA63EC" w:rsidRPr="00BA63EC" w:rsidRDefault="00BA63EC" w:rsidP="00BA63EC">
            <w:pPr>
              <w:jc w:val="center"/>
              <w:rPr>
                <w:b/>
                <w:bCs/>
                <w:sz w:val="28"/>
                <w:szCs w:val="28"/>
              </w:rPr>
            </w:pPr>
            <w:r w:rsidRPr="00BA63EC">
              <w:rPr>
                <w:b/>
                <w:bCs/>
                <w:sz w:val="28"/>
                <w:szCs w:val="28"/>
              </w:rPr>
              <w:t>Page No.</w:t>
            </w:r>
          </w:p>
        </w:tc>
      </w:tr>
      <w:tr w:rsidR="00BA63EC" w14:paraId="5350BB3D" w14:textId="77777777" w:rsidTr="00BF6DAF">
        <w:tc>
          <w:tcPr>
            <w:tcW w:w="1242" w:type="dxa"/>
          </w:tcPr>
          <w:p w14:paraId="735F254F" w14:textId="77777777" w:rsidR="00BA63EC" w:rsidRDefault="00BA63EC" w:rsidP="000C4CEE">
            <w:pPr>
              <w:rPr>
                <w:sz w:val="28"/>
                <w:szCs w:val="28"/>
              </w:rPr>
            </w:pPr>
          </w:p>
        </w:tc>
        <w:tc>
          <w:tcPr>
            <w:tcW w:w="6237" w:type="dxa"/>
          </w:tcPr>
          <w:p w14:paraId="24274881" w14:textId="77777777" w:rsidR="00BA63EC" w:rsidRDefault="00BA63EC" w:rsidP="000C4CEE">
            <w:pPr>
              <w:rPr>
                <w:sz w:val="28"/>
                <w:szCs w:val="28"/>
              </w:rPr>
            </w:pPr>
          </w:p>
        </w:tc>
        <w:tc>
          <w:tcPr>
            <w:tcW w:w="1377" w:type="dxa"/>
          </w:tcPr>
          <w:p w14:paraId="121539A2" w14:textId="77777777" w:rsidR="00BA63EC" w:rsidRDefault="00BA63EC" w:rsidP="000C4CEE">
            <w:pPr>
              <w:rPr>
                <w:sz w:val="28"/>
                <w:szCs w:val="28"/>
              </w:rPr>
            </w:pPr>
          </w:p>
        </w:tc>
      </w:tr>
      <w:tr w:rsidR="00BA63EC" w14:paraId="2E2401F3" w14:textId="77777777" w:rsidTr="00BF6DAF">
        <w:tc>
          <w:tcPr>
            <w:tcW w:w="1242" w:type="dxa"/>
          </w:tcPr>
          <w:p w14:paraId="5B2C06A0" w14:textId="77777777" w:rsidR="00BA63EC" w:rsidRDefault="00BA63EC" w:rsidP="000C4CEE">
            <w:pPr>
              <w:rPr>
                <w:sz w:val="28"/>
                <w:szCs w:val="28"/>
              </w:rPr>
            </w:pPr>
          </w:p>
        </w:tc>
        <w:tc>
          <w:tcPr>
            <w:tcW w:w="6237" w:type="dxa"/>
          </w:tcPr>
          <w:p w14:paraId="4306FE71" w14:textId="77777777" w:rsidR="00BA63EC" w:rsidRDefault="00BA63EC" w:rsidP="000C4CEE">
            <w:pPr>
              <w:rPr>
                <w:sz w:val="28"/>
                <w:szCs w:val="28"/>
              </w:rPr>
            </w:pPr>
          </w:p>
        </w:tc>
        <w:tc>
          <w:tcPr>
            <w:tcW w:w="1377" w:type="dxa"/>
          </w:tcPr>
          <w:p w14:paraId="7E5C187A" w14:textId="77777777" w:rsidR="00BA63EC" w:rsidRDefault="00BA63EC" w:rsidP="000C4CEE">
            <w:pPr>
              <w:rPr>
                <w:sz w:val="28"/>
                <w:szCs w:val="28"/>
              </w:rPr>
            </w:pPr>
          </w:p>
        </w:tc>
      </w:tr>
      <w:tr w:rsidR="00BA63EC" w14:paraId="30374284" w14:textId="77777777" w:rsidTr="00BF6DAF">
        <w:tc>
          <w:tcPr>
            <w:tcW w:w="1242" w:type="dxa"/>
          </w:tcPr>
          <w:p w14:paraId="366B840C" w14:textId="77777777" w:rsidR="00BA63EC" w:rsidRDefault="00BA63EC" w:rsidP="000C4CEE">
            <w:pPr>
              <w:rPr>
                <w:sz w:val="28"/>
                <w:szCs w:val="28"/>
              </w:rPr>
            </w:pPr>
          </w:p>
        </w:tc>
        <w:tc>
          <w:tcPr>
            <w:tcW w:w="6237" w:type="dxa"/>
          </w:tcPr>
          <w:p w14:paraId="55B57FBF" w14:textId="77777777" w:rsidR="00BA63EC" w:rsidRDefault="00BA63EC" w:rsidP="000C4CEE">
            <w:pPr>
              <w:rPr>
                <w:sz w:val="28"/>
                <w:szCs w:val="28"/>
              </w:rPr>
            </w:pPr>
          </w:p>
        </w:tc>
        <w:tc>
          <w:tcPr>
            <w:tcW w:w="1377" w:type="dxa"/>
          </w:tcPr>
          <w:p w14:paraId="2EF2B5DA" w14:textId="77777777" w:rsidR="00BA63EC" w:rsidRDefault="00BA63EC" w:rsidP="000C4CEE">
            <w:pPr>
              <w:rPr>
                <w:sz w:val="28"/>
                <w:szCs w:val="28"/>
              </w:rPr>
            </w:pPr>
          </w:p>
        </w:tc>
      </w:tr>
      <w:tr w:rsidR="00BA63EC" w14:paraId="20BA90B4" w14:textId="77777777" w:rsidTr="00BF6DAF">
        <w:tc>
          <w:tcPr>
            <w:tcW w:w="1242" w:type="dxa"/>
          </w:tcPr>
          <w:p w14:paraId="52FF7F05" w14:textId="77777777" w:rsidR="00BA63EC" w:rsidRDefault="00BA63EC" w:rsidP="000C4CEE">
            <w:pPr>
              <w:rPr>
                <w:sz w:val="28"/>
                <w:szCs w:val="28"/>
              </w:rPr>
            </w:pPr>
          </w:p>
        </w:tc>
        <w:tc>
          <w:tcPr>
            <w:tcW w:w="6237" w:type="dxa"/>
          </w:tcPr>
          <w:p w14:paraId="2EB8BE15" w14:textId="77777777" w:rsidR="00BA63EC" w:rsidRDefault="00BA63EC" w:rsidP="000C4CEE">
            <w:pPr>
              <w:rPr>
                <w:sz w:val="28"/>
                <w:szCs w:val="28"/>
              </w:rPr>
            </w:pPr>
          </w:p>
        </w:tc>
        <w:tc>
          <w:tcPr>
            <w:tcW w:w="1377" w:type="dxa"/>
          </w:tcPr>
          <w:p w14:paraId="0060E840" w14:textId="77777777" w:rsidR="00BA63EC" w:rsidRDefault="00BA63EC" w:rsidP="000C4CEE">
            <w:pPr>
              <w:rPr>
                <w:sz w:val="28"/>
                <w:szCs w:val="28"/>
              </w:rPr>
            </w:pPr>
          </w:p>
        </w:tc>
      </w:tr>
      <w:tr w:rsidR="00BA63EC" w14:paraId="0FC7A299" w14:textId="77777777" w:rsidTr="00BF6DAF">
        <w:tc>
          <w:tcPr>
            <w:tcW w:w="1242" w:type="dxa"/>
          </w:tcPr>
          <w:p w14:paraId="304E1EBD" w14:textId="77777777" w:rsidR="00BA63EC" w:rsidRDefault="00BA63EC" w:rsidP="000C4CEE">
            <w:pPr>
              <w:rPr>
                <w:sz w:val="28"/>
                <w:szCs w:val="28"/>
              </w:rPr>
            </w:pPr>
          </w:p>
        </w:tc>
        <w:tc>
          <w:tcPr>
            <w:tcW w:w="6237" w:type="dxa"/>
          </w:tcPr>
          <w:p w14:paraId="3FFDF640" w14:textId="77777777" w:rsidR="00BA63EC" w:rsidRDefault="00BA63EC" w:rsidP="000C4CEE">
            <w:pPr>
              <w:rPr>
                <w:sz w:val="28"/>
                <w:szCs w:val="28"/>
              </w:rPr>
            </w:pPr>
          </w:p>
        </w:tc>
        <w:tc>
          <w:tcPr>
            <w:tcW w:w="1377" w:type="dxa"/>
          </w:tcPr>
          <w:p w14:paraId="0CDCDAEE" w14:textId="77777777" w:rsidR="00BA63EC" w:rsidRDefault="00BA63EC" w:rsidP="000C4CEE">
            <w:pPr>
              <w:rPr>
                <w:sz w:val="28"/>
                <w:szCs w:val="28"/>
              </w:rPr>
            </w:pPr>
          </w:p>
        </w:tc>
      </w:tr>
      <w:tr w:rsidR="00BA63EC" w14:paraId="35A19C42" w14:textId="77777777" w:rsidTr="00BF6DAF">
        <w:tc>
          <w:tcPr>
            <w:tcW w:w="1242" w:type="dxa"/>
          </w:tcPr>
          <w:p w14:paraId="78B57BA7" w14:textId="77777777" w:rsidR="00BA63EC" w:rsidRDefault="00BA63EC" w:rsidP="000C4CEE">
            <w:pPr>
              <w:rPr>
                <w:sz w:val="28"/>
                <w:szCs w:val="28"/>
              </w:rPr>
            </w:pPr>
          </w:p>
        </w:tc>
        <w:tc>
          <w:tcPr>
            <w:tcW w:w="6237" w:type="dxa"/>
          </w:tcPr>
          <w:p w14:paraId="6555BF16" w14:textId="77777777" w:rsidR="00BA63EC" w:rsidRDefault="00BA63EC" w:rsidP="000C4CEE">
            <w:pPr>
              <w:rPr>
                <w:sz w:val="28"/>
                <w:szCs w:val="28"/>
              </w:rPr>
            </w:pPr>
          </w:p>
        </w:tc>
        <w:tc>
          <w:tcPr>
            <w:tcW w:w="1377" w:type="dxa"/>
          </w:tcPr>
          <w:p w14:paraId="25908DEE" w14:textId="77777777" w:rsidR="00BA63EC" w:rsidRDefault="00BA63EC" w:rsidP="000C4CEE">
            <w:pPr>
              <w:rPr>
                <w:sz w:val="28"/>
                <w:szCs w:val="28"/>
              </w:rPr>
            </w:pPr>
          </w:p>
        </w:tc>
      </w:tr>
      <w:tr w:rsidR="00BA63EC" w14:paraId="1996D3D6" w14:textId="77777777" w:rsidTr="00BF6DAF">
        <w:tc>
          <w:tcPr>
            <w:tcW w:w="1242" w:type="dxa"/>
          </w:tcPr>
          <w:p w14:paraId="13F45DAE" w14:textId="77777777" w:rsidR="00BA63EC" w:rsidRDefault="00BA63EC" w:rsidP="000C4CEE">
            <w:pPr>
              <w:rPr>
                <w:sz w:val="28"/>
                <w:szCs w:val="28"/>
              </w:rPr>
            </w:pPr>
          </w:p>
        </w:tc>
        <w:tc>
          <w:tcPr>
            <w:tcW w:w="6237" w:type="dxa"/>
          </w:tcPr>
          <w:p w14:paraId="20BA9D8D" w14:textId="77777777" w:rsidR="00BA63EC" w:rsidRDefault="00BA63EC" w:rsidP="000C4CEE">
            <w:pPr>
              <w:rPr>
                <w:sz w:val="28"/>
                <w:szCs w:val="28"/>
              </w:rPr>
            </w:pPr>
          </w:p>
        </w:tc>
        <w:tc>
          <w:tcPr>
            <w:tcW w:w="1377" w:type="dxa"/>
          </w:tcPr>
          <w:p w14:paraId="323AECAF" w14:textId="77777777" w:rsidR="00BA63EC" w:rsidRDefault="00BA63EC" w:rsidP="000C4CEE">
            <w:pPr>
              <w:rPr>
                <w:sz w:val="28"/>
                <w:szCs w:val="28"/>
              </w:rPr>
            </w:pPr>
          </w:p>
        </w:tc>
      </w:tr>
    </w:tbl>
    <w:p w14:paraId="3A98C01B" w14:textId="77777777" w:rsidR="002967B5" w:rsidRDefault="002967B5" w:rsidP="000C4CEE">
      <w:pPr>
        <w:rPr>
          <w:sz w:val="28"/>
          <w:szCs w:val="28"/>
        </w:rPr>
      </w:pPr>
    </w:p>
    <w:p w14:paraId="7729E32D" w14:textId="77777777" w:rsidR="002967B5" w:rsidRDefault="002967B5" w:rsidP="000C4CEE">
      <w:pPr>
        <w:rPr>
          <w:sz w:val="28"/>
          <w:szCs w:val="28"/>
        </w:rPr>
      </w:pPr>
    </w:p>
    <w:p w14:paraId="3778255B" w14:textId="77777777" w:rsidR="002967B5" w:rsidRDefault="002967B5" w:rsidP="000C4CEE">
      <w:pPr>
        <w:rPr>
          <w:sz w:val="28"/>
          <w:szCs w:val="28"/>
        </w:rPr>
      </w:pPr>
    </w:p>
    <w:p w14:paraId="3AEE23FB" w14:textId="77777777" w:rsidR="002967B5" w:rsidRDefault="002967B5" w:rsidP="000C4CEE">
      <w:pPr>
        <w:rPr>
          <w:sz w:val="28"/>
          <w:szCs w:val="28"/>
        </w:rPr>
      </w:pPr>
    </w:p>
    <w:p w14:paraId="2C02CC2C" w14:textId="77777777" w:rsidR="002967B5" w:rsidRDefault="002967B5" w:rsidP="000C4CEE">
      <w:pPr>
        <w:rPr>
          <w:sz w:val="28"/>
          <w:szCs w:val="28"/>
        </w:rPr>
      </w:pPr>
    </w:p>
    <w:p w14:paraId="2477E45B" w14:textId="77777777" w:rsidR="002967B5" w:rsidRDefault="002967B5" w:rsidP="000C4CEE">
      <w:pPr>
        <w:rPr>
          <w:sz w:val="28"/>
          <w:szCs w:val="28"/>
        </w:rPr>
      </w:pPr>
    </w:p>
    <w:p w14:paraId="20737559" w14:textId="77777777" w:rsidR="002967B5" w:rsidRDefault="002967B5" w:rsidP="000C4CEE">
      <w:pPr>
        <w:rPr>
          <w:sz w:val="28"/>
          <w:szCs w:val="28"/>
        </w:rPr>
      </w:pPr>
    </w:p>
    <w:p w14:paraId="57579255" w14:textId="77777777" w:rsidR="002967B5" w:rsidRDefault="002967B5" w:rsidP="000C4CEE">
      <w:pPr>
        <w:rPr>
          <w:sz w:val="28"/>
          <w:szCs w:val="28"/>
        </w:rPr>
      </w:pPr>
    </w:p>
    <w:p w14:paraId="68210611" w14:textId="77777777" w:rsidR="002967B5" w:rsidRDefault="002967B5" w:rsidP="000C4CEE">
      <w:pPr>
        <w:rPr>
          <w:sz w:val="28"/>
          <w:szCs w:val="28"/>
        </w:rPr>
      </w:pPr>
    </w:p>
    <w:p w14:paraId="57BD5CC2" w14:textId="77777777" w:rsidR="002967B5" w:rsidRDefault="002967B5" w:rsidP="000C4CEE">
      <w:pPr>
        <w:rPr>
          <w:sz w:val="28"/>
          <w:szCs w:val="28"/>
        </w:rPr>
      </w:pPr>
    </w:p>
    <w:p w14:paraId="0B2DBC7A" w14:textId="77777777" w:rsidR="002967B5" w:rsidRDefault="002967B5" w:rsidP="000C4CEE">
      <w:pPr>
        <w:rPr>
          <w:sz w:val="28"/>
          <w:szCs w:val="28"/>
        </w:rPr>
      </w:pPr>
    </w:p>
    <w:p w14:paraId="5B13096C" w14:textId="77777777" w:rsidR="002967B5" w:rsidRDefault="002967B5" w:rsidP="000C4CEE">
      <w:pPr>
        <w:rPr>
          <w:sz w:val="28"/>
          <w:szCs w:val="28"/>
        </w:rPr>
      </w:pPr>
    </w:p>
    <w:p w14:paraId="0B3578D1" w14:textId="77777777" w:rsidR="002967B5" w:rsidRDefault="002967B5" w:rsidP="000C4CEE">
      <w:pPr>
        <w:rPr>
          <w:sz w:val="28"/>
          <w:szCs w:val="28"/>
        </w:rPr>
      </w:pPr>
    </w:p>
    <w:p w14:paraId="548A6623" w14:textId="77777777" w:rsidR="002967B5" w:rsidRDefault="002967B5" w:rsidP="000C4CEE">
      <w:pPr>
        <w:rPr>
          <w:sz w:val="28"/>
          <w:szCs w:val="28"/>
        </w:rPr>
      </w:pPr>
    </w:p>
    <w:p w14:paraId="48F4DEFB" w14:textId="77777777" w:rsidR="002967B5" w:rsidRDefault="002967B5" w:rsidP="000C4CEE">
      <w:pPr>
        <w:rPr>
          <w:sz w:val="28"/>
          <w:szCs w:val="28"/>
        </w:rPr>
      </w:pPr>
    </w:p>
    <w:p w14:paraId="2CDBF95A" w14:textId="77777777" w:rsidR="002967B5" w:rsidRDefault="002967B5" w:rsidP="000C4CEE">
      <w:pPr>
        <w:rPr>
          <w:sz w:val="28"/>
          <w:szCs w:val="28"/>
        </w:rPr>
      </w:pPr>
    </w:p>
    <w:p w14:paraId="419DA87A" w14:textId="77777777" w:rsidR="002967B5" w:rsidRDefault="002967B5" w:rsidP="000C4CEE">
      <w:pPr>
        <w:rPr>
          <w:sz w:val="28"/>
          <w:szCs w:val="28"/>
        </w:rPr>
      </w:pPr>
    </w:p>
    <w:p w14:paraId="58056422" w14:textId="77777777" w:rsidR="002967B5" w:rsidRDefault="002967B5" w:rsidP="000C4CEE">
      <w:pPr>
        <w:rPr>
          <w:sz w:val="28"/>
          <w:szCs w:val="28"/>
        </w:rPr>
      </w:pPr>
    </w:p>
    <w:p w14:paraId="4DAB9670" w14:textId="77777777" w:rsidR="002967B5" w:rsidRDefault="002967B5" w:rsidP="000C4CEE">
      <w:pPr>
        <w:rPr>
          <w:sz w:val="28"/>
          <w:szCs w:val="28"/>
        </w:rPr>
      </w:pPr>
    </w:p>
    <w:p w14:paraId="6F25642D" w14:textId="77777777" w:rsidR="002967B5" w:rsidRDefault="002967B5" w:rsidP="000C4CEE">
      <w:pPr>
        <w:rPr>
          <w:sz w:val="28"/>
          <w:szCs w:val="28"/>
        </w:rPr>
      </w:pPr>
    </w:p>
    <w:p w14:paraId="5A1C03B1" w14:textId="77777777" w:rsidR="002967B5" w:rsidRDefault="002967B5" w:rsidP="000C4CEE">
      <w:pPr>
        <w:rPr>
          <w:sz w:val="28"/>
          <w:szCs w:val="28"/>
        </w:rPr>
      </w:pPr>
    </w:p>
    <w:p w14:paraId="002DDFB5" w14:textId="77777777" w:rsidR="002967B5" w:rsidRDefault="002967B5" w:rsidP="000C4CEE">
      <w:pPr>
        <w:rPr>
          <w:sz w:val="28"/>
          <w:szCs w:val="28"/>
        </w:rPr>
      </w:pPr>
    </w:p>
    <w:p w14:paraId="412DCDA5" w14:textId="77777777" w:rsidR="002967B5" w:rsidRDefault="002967B5" w:rsidP="000C4CEE">
      <w:pPr>
        <w:rPr>
          <w:sz w:val="28"/>
          <w:szCs w:val="28"/>
        </w:rPr>
      </w:pPr>
    </w:p>
    <w:p w14:paraId="7E1A0D7E" w14:textId="77777777" w:rsidR="002967B5" w:rsidRDefault="002967B5" w:rsidP="000C4CEE">
      <w:pPr>
        <w:rPr>
          <w:sz w:val="28"/>
          <w:szCs w:val="28"/>
        </w:rPr>
      </w:pPr>
    </w:p>
    <w:p w14:paraId="2450E284" w14:textId="77777777" w:rsidR="002967B5" w:rsidRDefault="002967B5" w:rsidP="000C4CEE">
      <w:pPr>
        <w:rPr>
          <w:sz w:val="28"/>
          <w:szCs w:val="28"/>
        </w:rPr>
      </w:pPr>
    </w:p>
    <w:p w14:paraId="219E4217" w14:textId="77777777" w:rsidR="002967B5" w:rsidRDefault="002967B5" w:rsidP="000C4CEE">
      <w:pPr>
        <w:rPr>
          <w:sz w:val="28"/>
          <w:szCs w:val="28"/>
        </w:rPr>
      </w:pPr>
    </w:p>
    <w:p w14:paraId="10306134" w14:textId="77777777" w:rsidR="002967B5" w:rsidRDefault="002967B5" w:rsidP="000C4CEE">
      <w:pPr>
        <w:rPr>
          <w:sz w:val="28"/>
          <w:szCs w:val="28"/>
        </w:rPr>
      </w:pPr>
    </w:p>
    <w:p w14:paraId="4718BEB4" w14:textId="77777777" w:rsidR="009F4881" w:rsidRDefault="009F4881" w:rsidP="000C4CEE">
      <w:pPr>
        <w:rPr>
          <w:sz w:val="28"/>
          <w:szCs w:val="28"/>
        </w:rPr>
      </w:pPr>
    </w:p>
    <w:p w14:paraId="73A604AC" w14:textId="09681F8B" w:rsidR="0084686F" w:rsidRDefault="0084686F" w:rsidP="0084686F">
      <w:pPr>
        <w:spacing w:line="480" w:lineRule="auto"/>
        <w:rPr>
          <w:sz w:val="28"/>
          <w:szCs w:val="28"/>
        </w:rPr>
      </w:pPr>
    </w:p>
    <w:p w14:paraId="327C3CE0" w14:textId="415D47F3" w:rsidR="0084686F" w:rsidRDefault="0084686F" w:rsidP="0084686F">
      <w:pPr>
        <w:spacing w:line="480" w:lineRule="auto"/>
        <w:rPr>
          <w:sz w:val="28"/>
          <w:szCs w:val="28"/>
        </w:rPr>
      </w:pPr>
      <w:r>
        <w:rPr>
          <w:sz w:val="28"/>
          <w:szCs w:val="28"/>
        </w:rPr>
        <w:lastRenderedPageBreak/>
        <w:t>INTRODUCTION</w:t>
      </w:r>
    </w:p>
    <w:p w14:paraId="12BAC502" w14:textId="0346937C" w:rsidR="0084686F" w:rsidRDefault="0084686F" w:rsidP="0084686F">
      <w:pPr>
        <w:spacing w:before="260" w:line="360" w:lineRule="auto"/>
        <w:ind w:left="119" w:right="119"/>
        <w:contextualSpacing/>
      </w:pPr>
      <w:r w:rsidRPr="0099418A">
        <w:t>Credit card fraud detection is a critical aspect of the financial industry. The rise in online transactions has made it easier for fraudsters to exploit vulnerabilities in payment systems and steal credit card information</w:t>
      </w:r>
      <w:r>
        <w:t xml:space="preserve"> </w:t>
      </w:r>
      <w:r>
        <w:t>[1]</w:t>
      </w:r>
      <w:r>
        <w:t>.</w:t>
      </w:r>
      <w:r>
        <w:t xml:space="preserve"> </w:t>
      </w:r>
      <w:r w:rsidRPr="0099418A">
        <w:t>To prevent such fraudulent activities, various fraud detection techniques are employed by financial institutions and merchants.</w:t>
      </w:r>
      <w:r>
        <w:t xml:space="preserve"> </w:t>
      </w:r>
      <w:r w:rsidRPr="0099418A">
        <w:t>The primary objective of credit card fraud detection is to identify fraudulent transactions accurately while minimizing false positives. Fraud detection systems use machine learning algorithms and statistical analysis to identify suspicious patterns and behaviors that indicate fraudulent activity. These systems analyze a vast amount of data, including transaction history, spending patterns, user location, and device information.</w:t>
      </w:r>
      <w:r>
        <w:t xml:space="preserve"> </w:t>
      </w:r>
      <w:r w:rsidRPr="0099418A">
        <w:t>Supervised learning models such as logistic regression, decision trees, and neural networks are commonly used in credit card fraud detection. Unsupervised learning techniques like clustering and anomaly detection are also used to identify unusual patterns that may indicate fraudulent activity.</w:t>
      </w:r>
      <w:r>
        <w:t xml:space="preserve">   </w:t>
      </w:r>
    </w:p>
    <w:p w14:paraId="222496E6" w14:textId="77777777" w:rsidR="0084686F" w:rsidRPr="00BC0CE4" w:rsidRDefault="0084686F" w:rsidP="0084686F">
      <w:pPr>
        <w:spacing w:before="260" w:line="360" w:lineRule="auto"/>
        <w:ind w:left="119" w:right="119"/>
        <w:contextualSpacing/>
      </w:pPr>
      <w:r w:rsidRPr="0099418A">
        <w:t>Fraud detection systems are continuously updated to keep pace with the changing nature of fraud. The effectiveness of these systems is critical to maintain consumer trust in the financial system and prevent significant financial losses to both consumers and financial institutions.</w:t>
      </w:r>
      <w:r>
        <w:t xml:space="preserve"> </w:t>
      </w:r>
      <w:r w:rsidRPr="0099418A">
        <w:t>Overall, credit card fraud detection is an essential area of research that combines advanced data analysis techniques and machine learning algorithms to detect and prevent fraudulent activity. The development of more advanced and accurate fraud detection systems will continue to be a significant focus in the financial industry.</w:t>
      </w:r>
    </w:p>
    <w:p w14:paraId="74270A09" w14:textId="77777777" w:rsidR="0084686F" w:rsidRDefault="0084686F" w:rsidP="0084686F">
      <w:pPr>
        <w:spacing w:line="480" w:lineRule="auto"/>
        <w:rPr>
          <w:b/>
          <w:sz w:val="28"/>
          <w:szCs w:val="28"/>
        </w:rPr>
      </w:pPr>
    </w:p>
    <w:p w14:paraId="08FBC7D8" w14:textId="77777777" w:rsidR="0084686F" w:rsidRDefault="0084686F" w:rsidP="0084686F">
      <w:pPr>
        <w:spacing w:line="480" w:lineRule="auto"/>
        <w:rPr>
          <w:b/>
          <w:sz w:val="28"/>
          <w:szCs w:val="28"/>
        </w:rPr>
      </w:pPr>
    </w:p>
    <w:p w14:paraId="11F8B560" w14:textId="77777777" w:rsidR="0084686F" w:rsidRDefault="0084686F" w:rsidP="0084686F">
      <w:pPr>
        <w:spacing w:line="480" w:lineRule="auto"/>
        <w:rPr>
          <w:b/>
          <w:sz w:val="28"/>
          <w:szCs w:val="28"/>
        </w:rPr>
      </w:pPr>
    </w:p>
    <w:p w14:paraId="408C2D4E" w14:textId="77777777" w:rsidR="0084686F" w:rsidRDefault="0084686F" w:rsidP="0084686F">
      <w:pPr>
        <w:spacing w:line="480" w:lineRule="auto"/>
        <w:rPr>
          <w:b/>
          <w:sz w:val="28"/>
          <w:szCs w:val="28"/>
        </w:rPr>
      </w:pPr>
    </w:p>
    <w:p w14:paraId="397D11F9" w14:textId="77777777" w:rsidR="0084686F" w:rsidRDefault="0084686F" w:rsidP="0084686F">
      <w:pPr>
        <w:spacing w:line="480" w:lineRule="auto"/>
        <w:rPr>
          <w:b/>
          <w:sz w:val="28"/>
          <w:szCs w:val="28"/>
        </w:rPr>
      </w:pPr>
    </w:p>
    <w:p w14:paraId="4783C753" w14:textId="48F02DA4" w:rsidR="002967B5" w:rsidRDefault="002967B5" w:rsidP="0084686F">
      <w:pPr>
        <w:spacing w:line="480" w:lineRule="auto"/>
        <w:rPr>
          <w:b/>
          <w:sz w:val="28"/>
          <w:szCs w:val="28"/>
        </w:rPr>
      </w:pPr>
    </w:p>
    <w:p w14:paraId="5A11427B" w14:textId="5D6D69B3" w:rsidR="0084686F" w:rsidRDefault="0084686F" w:rsidP="0084686F">
      <w:pPr>
        <w:spacing w:line="480" w:lineRule="auto"/>
        <w:rPr>
          <w:bCs/>
          <w:sz w:val="28"/>
          <w:szCs w:val="28"/>
        </w:rPr>
      </w:pPr>
      <w:r w:rsidRPr="0084686F">
        <w:rPr>
          <w:bCs/>
          <w:sz w:val="28"/>
          <w:szCs w:val="28"/>
        </w:rPr>
        <w:lastRenderedPageBreak/>
        <w:t xml:space="preserve">PROBLEM STATEMENT </w:t>
      </w:r>
    </w:p>
    <w:p w14:paraId="1211FB49" w14:textId="60CA9BF4" w:rsidR="0084686F" w:rsidRDefault="0084686F" w:rsidP="0084686F">
      <w:pPr>
        <w:spacing w:line="360" w:lineRule="auto"/>
        <w:ind w:left="119" w:right="119"/>
        <w:contextualSpacing/>
        <w:jc w:val="both"/>
      </w:pPr>
      <w:r w:rsidRPr="0099418A">
        <w:t xml:space="preserve">The problem of credit card fraud is a significant challenge for financial institutions and merchants worldwide. Fraudulent activities not only result in significant financial losses but also erode consumer trust in the financial </w:t>
      </w:r>
      <w:r w:rsidRPr="0099418A">
        <w:t>system</w:t>
      </w:r>
      <w:r>
        <w:t xml:space="preserve"> [</w:t>
      </w:r>
      <w:r>
        <w:t>2]</w:t>
      </w:r>
      <w:r>
        <w:t>.</w:t>
      </w:r>
      <w:r>
        <w:t xml:space="preserve"> </w:t>
      </w:r>
      <w:r w:rsidRPr="0099418A">
        <w:t>Fraudsters use sophisticated techniques to exploit vulnerabilities in payment systems and steal credit card information, leading to unauthorized transactions and chargebacks. The challenge for financial institutions and merchants is to detect fraudulent transactions accurately while minimizing false positives. The problem is compounded by the increasing volume and complexity of transactions, making it increasingly challenging to identify fraudulent activities using traditional methods. Therefore, there is a pressing need to develop advanced fraud detection techniques that can analyze vast amounts of data and accurately identify fraudulent transactions in real-time. The development of more accurate and efficient fraud detection systems is critical to maintaining consumer trust in the financial system and minimizing financial losses due to fraudulent activities.</w:t>
      </w:r>
    </w:p>
    <w:p w14:paraId="276374B8" w14:textId="77777777" w:rsidR="0084686F" w:rsidRPr="0084686F" w:rsidRDefault="0084686F" w:rsidP="0084686F">
      <w:pPr>
        <w:spacing w:line="360" w:lineRule="auto"/>
        <w:ind w:left="119" w:right="119"/>
        <w:contextualSpacing/>
        <w:jc w:val="both"/>
      </w:pPr>
    </w:p>
    <w:p w14:paraId="3A5CCBA4" w14:textId="77777777" w:rsidR="002967B5" w:rsidRPr="00286CCA" w:rsidRDefault="002967B5" w:rsidP="002967B5">
      <w:pPr>
        <w:pStyle w:val="ListParagraph"/>
        <w:numPr>
          <w:ilvl w:val="0"/>
          <w:numId w:val="5"/>
        </w:numPr>
        <w:spacing w:line="480" w:lineRule="auto"/>
        <w:rPr>
          <w:b/>
          <w:sz w:val="28"/>
          <w:szCs w:val="28"/>
        </w:rPr>
      </w:pPr>
      <w:r w:rsidRPr="00286CCA">
        <w:rPr>
          <w:b/>
          <w:sz w:val="28"/>
          <w:szCs w:val="28"/>
        </w:rPr>
        <w:t>Design Phase (Use-Case Diagram/E-R Diagram/DFD etc.)</w:t>
      </w:r>
    </w:p>
    <w:p w14:paraId="77379FC7" w14:textId="129E84C0" w:rsidR="0084686F" w:rsidRDefault="002967B5" w:rsidP="0084686F">
      <w:pPr>
        <w:pStyle w:val="ListParagraph"/>
        <w:numPr>
          <w:ilvl w:val="0"/>
          <w:numId w:val="5"/>
        </w:numPr>
        <w:spacing w:line="480" w:lineRule="auto"/>
        <w:ind w:right="-858"/>
        <w:rPr>
          <w:b/>
          <w:sz w:val="28"/>
          <w:szCs w:val="28"/>
        </w:rPr>
      </w:pPr>
      <w:r w:rsidRPr="0084686F">
        <w:rPr>
          <w:b/>
          <w:sz w:val="28"/>
          <w:szCs w:val="28"/>
        </w:rPr>
        <w:t xml:space="preserve">Work Done (50% </w:t>
      </w:r>
      <w:r w:rsidR="00286CCA" w:rsidRPr="0084686F">
        <w:rPr>
          <w:b/>
          <w:sz w:val="28"/>
          <w:szCs w:val="28"/>
        </w:rPr>
        <w:t xml:space="preserve">work done including screenshots, results </w:t>
      </w:r>
      <w:proofErr w:type="gramStart"/>
      <w:r w:rsidR="00286CCA" w:rsidRPr="0084686F">
        <w:rPr>
          <w:b/>
          <w:sz w:val="28"/>
          <w:szCs w:val="28"/>
        </w:rPr>
        <w:t xml:space="preserve">etc. </w:t>
      </w:r>
      <w:r w:rsidRPr="0084686F">
        <w:rPr>
          <w:b/>
          <w:sz w:val="28"/>
          <w:szCs w:val="28"/>
        </w:rPr>
        <w:t>)</w:t>
      </w:r>
      <w:proofErr w:type="gramEnd"/>
    </w:p>
    <w:p w14:paraId="3D595E62" w14:textId="77777777" w:rsidR="0084686F" w:rsidRPr="0084686F" w:rsidRDefault="0084686F" w:rsidP="0084686F">
      <w:pPr>
        <w:pStyle w:val="ListParagraph"/>
        <w:spacing w:line="480" w:lineRule="auto"/>
        <w:ind w:right="-858"/>
        <w:rPr>
          <w:b/>
          <w:sz w:val="28"/>
          <w:szCs w:val="28"/>
        </w:rPr>
      </w:pPr>
    </w:p>
    <w:p w14:paraId="1706EE42" w14:textId="77777777" w:rsidR="002967B5" w:rsidRPr="0030121C" w:rsidRDefault="002967B5" w:rsidP="002967B5">
      <w:pPr>
        <w:pStyle w:val="ListParagraph"/>
        <w:spacing w:line="480" w:lineRule="auto"/>
        <w:rPr>
          <w:b/>
        </w:rPr>
      </w:pPr>
    </w:p>
    <w:p w14:paraId="7FEF0F9F" w14:textId="77777777" w:rsidR="002967B5" w:rsidRDefault="002967B5" w:rsidP="002967B5">
      <w:pPr>
        <w:spacing w:line="480" w:lineRule="auto"/>
        <w:ind w:firstLine="705"/>
      </w:pPr>
    </w:p>
    <w:p w14:paraId="01A9E180" w14:textId="77777777" w:rsidR="002967B5" w:rsidRDefault="002967B5" w:rsidP="000C4CEE">
      <w:pPr>
        <w:rPr>
          <w:sz w:val="28"/>
          <w:szCs w:val="28"/>
        </w:rPr>
      </w:pPr>
    </w:p>
    <w:p w14:paraId="535B6455" w14:textId="77777777" w:rsidR="0084686F" w:rsidRDefault="0084686F" w:rsidP="000C4CEE">
      <w:pPr>
        <w:rPr>
          <w:sz w:val="28"/>
          <w:szCs w:val="28"/>
        </w:rPr>
      </w:pPr>
    </w:p>
    <w:p w14:paraId="487B38F0" w14:textId="77777777" w:rsidR="0084686F" w:rsidRDefault="0084686F" w:rsidP="000C4CEE">
      <w:pPr>
        <w:rPr>
          <w:sz w:val="28"/>
          <w:szCs w:val="28"/>
        </w:rPr>
      </w:pPr>
    </w:p>
    <w:p w14:paraId="623D565A" w14:textId="77777777" w:rsidR="0084686F" w:rsidRDefault="0084686F" w:rsidP="000C4CEE">
      <w:pPr>
        <w:rPr>
          <w:sz w:val="28"/>
          <w:szCs w:val="28"/>
        </w:rPr>
      </w:pPr>
    </w:p>
    <w:p w14:paraId="763622B9" w14:textId="77777777" w:rsidR="0084686F" w:rsidRDefault="0084686F" w:rsidP="000C4CEE">
      <w:pPr>
        <w:rPr>
          <w:sz w:val="28"/>
          <w:szCs w:val="28"/>
        </w:rPr>
      </w:pPr>
    </w:p>
    <w:p w14:paraId="2B3A6669" w14:textId="77777777" w:rsidR="0084686F" w:rsidRDefault="0084686F" w:rsidP="000C4CEE">
      <w:pPr>
        <w:rPr>
          <w:sz w:val="28"/>
          <w:szCs w:val="28"/>
        </w:rPr>
      </w:pPr>
    </w:p>
    <w:p w14:paraId="55E72540" w14:textId="77777777" w:rsidR="0084686F" w:rsidRDefault="0084686F" w:rsidP="000C4CEE">
      <w:pPr>
        <w:rPr>
          <w:sz w:val="28"/>
          <w:szCs w:val="28"/>
        </w:rPr>
      </w:pPr>
    </w:p>
    <w:p w14:paraId="7CE105F8" w14:textId="77777777" w:rsidR="0084686F" w:rsidRDefault="0084686F" w:rsidP="000C4CEE">
      <w:pPr>
        <w:rPr>
          <w:sz w:val="28"/>
          <w:szCs w:val="28"/>
        </w:rPr>
      </w:pPr>
    </w:p>
    <w:p w14:paraId="56F6E3D6" w14:textId="77777777" w:rsidR="0084686F" w:rsidRDefault="0084686F" w:rsidP="000C4CEE">
      <w:pPr>
        <w:rPr>
          <w:sz w:val="28"/>
          <w:szCs w:val="28"/>
        </w:rPr>
      </w:pPr>
    </w:p>
    <w:p w14:paraId="2C2D925C" w14:textId="77777777" w:rsidR="0084686F" w:rsidRDefault="0084686F" w:rsidP="000C4CEE">
      <w:pPr>
        <w:rPr>
          <w:sz w:val="28"/>
          <w:szCs w:val="28"/>
        </w:rPr>
      </w:pPr>
    </w:p>
    <w:p w14:paraId="2820A7B1" w14:textId="479F23CB" w:rsidR="0084686F" w:rsidRDefault="0084686F" w:rsidP="000C4CEE">
      <w:pPr>
        <w:rPr>
          <w:sz w:val="28"/>
          <w:szCs w:val="28"/>
        </w:rPr>
      </w:pPr>
      <w:r>
        <w:rPr>
          <w:sz w:val="28"/>
          <w:szCs w:val="28"/>
        </w:rPr>
        <w:lastRenderedPageBreak/>
        <w:t>REFRENCES</w:t>
      </w:r>
    </w:p>
    <w:p w14:paraId="4FCF4C68" w14:textId="77777777" w:rsidR="0084686F" w:rsidRDefault="0084686F" w:rsidP="0084686F">
      <w:r>
        <w:t xml:space="preserve">[1] </w:t>
      </w:r>
      <w:proofErr w:type="spellStart"/>
      <w:r>
        <w:t>Amlan</w:t>
      </w:r>
      <w:proofErr w:type="spellEnd"/>
      <w:r>
        <w:t xml:space="preserve"> Kundu, </w:t>
      </w:r>
      <w:proofErr w:type="spellStart"/>
      <w:r>
        <w:t>Suvasini</w:t>
      </w:r>
      <w:proofErr w:type="spellEnd"/>
      <w:r>
        <w:t xml:space="preserve"> </w:t>
      </w:r>
      <w:proofErr w:type="spellStart"/>
      <w:r>
        <w:t>Panigrahi</w:t>
      </w:r>
      <w:proofErr w:type="spellEnd"/>
      <w:r>
        <w:t xml:space="preserve">, </w:t>
      </w:r>
      <w:proofErr w:type="spellStart"/>
      <w:r>
        <w:t>Shamik</w:t>
      </w:r>
      <w:proofErr w:type="spellEnd"/>
      <w:r>
        <w:t xml:space="preserve"> Sural and Arun K. Majumdar, “BLAST-SSAHA Hybridization for Credit Card Fraud Detection,” IEEE Transactions </w:t>
      </w:r>
      <w:proofErr w:type="gramStart"/>
      <w:r>
        <w:t>On</w:t>
      </w:r>
      <w:proofErr w:type="gramEnd"/>
      <w:r>
        <w:t xml:space="preserve"> Dependable And Secure Computing, vol. 6, Issue no. 4, pp.309-315, October-December 2009S. </w:t>
      </w:r>
    </w:p>
    <w:p w14:paraId="5EB3022E" w14:textId="77777777" w:rsidR="0084686F" w:rsidRDefault="0084686F" w:rsidP="0084686F">
      <w:r>
        <w:t xml:space="preserve">[2] A. Shen, R. Tong, and Y. Deng, "Application of classification models on credit card fraud detection," June 2007. </w:t>
      </w:r>
    </w:p>
    <w:p w14:paraId="39A6D1E7" w14:textId="77777777" w:rsidR="0084686F" w:rsidRPr="005A5C2A" w:rsidRDefault="0084686F" w:rsidP="000C4CEE">
      <w:pPr>
        <w:rPr>
          <w:sz w:val="28"/>
          <w:szCs w:val="28"/>
        </w:rPr>
      </w:pPr>
    </w:p>
    <w:sectPr w:rsidR="0084686F" w:rsidRPr="005A5C2A" w:rsidSect="00A6594B">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D1A84" w14:textId="77777777" w:rsidR="00F65CF3" w:rsidRDefault="00F65CF3">
      <w:r>
        <w:separator/>
      </w:r>
    </w:p>
  </w:endnote>
  <w:endnote w:type="continuationSeparator" w:id="0">
    <w:p w14:paraId="13A2C503" w14:textId="77777777" w:rsidR="00F65CF3" w:rsidRDefault="00F65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047381"/>
      <w:docPartObj>
        <w:docPartGallery w:val="Page Numbers (Bottom of Page)"/>
        <w:docPartUnique/>
      </w:docPartObj>
    </w:sdtPr>
    <w:sdtEndPr>
      <w:rPr>
        <w:color w:val="7F7F7F" w:themeColor="background1" w:themeShade="7F"/>
        <w:spacing w:val="60"/>
      </w:rPr>
    </w:sdtEndPr>
    <w:sdtContent>
      <w:p w14:paraId="252CD56A" w14:textId="57FFA847" w:rsidR="00604534" w:rsidRDefault="006045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00A2B51" w14:textId="77777777" w:rsidR="00604534" w:rsidRDefault="00604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C3191" w14:textId="77777777" w:rsidR="00F65CF3" w:rsidRDefault="00F65CF3">
      <w:r>
        <w:separator/>
      </w:r>
    </w:p>
  </w:footnote>
  <w:footnote w:type="continuationSeparator" w:id="0">
    <w:p w14:paraId="06866DCB" w14:textId="77777777" w:rsidR="00F65CF3" w:rsidRDefault="00F65C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3A33"/>
    <w:multiLevelType w:val="hybridMultilevel"/>
    <w:tmpl w:val="AABEE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4F1E58"/>
    <w:multiLevelType w:val="hybridMultilevel"/>
    <w:tmpl w:val="848A1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F7F33"/>
    <w:multiLevelType w:val="hybridMultilevel"/>
    <w:tmpl w:val="244C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264134"/>
    <w:multiLevelType w:val="hybridMultilevel"/>
    <w:tmpl w:val="B0F2B2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F543554"/>
    <w:multiLevelType w:val="hybridMultilevel"/>
    <w:tmpl w:val="AF525FF4"/>
    <w:lvl w:ilvl="0" w:tplc="4DB68ECC">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7FD13B27"/>
    <w:multiLevelType w:val="hybridMultilevel"/>
    <w:tmpl w:val="ECCE3CA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num w:numId="1" w16cid:durableId="710155565">
    <w:abstractNumId w:val="2"/>
  </w:num>
  <w:num w:numId="2" w16cid:durableId="90711869">
    <w:abstractNumId w:val="4"/>
  </w:num>
  <w:num w:numId="3" w16cid:durableId="1986545151">
    <w:abstractNumId w:val="5"/>
  </w:num>
  <w:num w:numId="4" w16cid:durableId="1515069849">
    <w:abstractNumId w:val="3"/>
  </w:num>
  <w:num w:numId="5" w16cid:durableId="688524513">
    <w:abstractNumId w:val="1"/>
  </w:num>
  <w:num w:numId="6" w16cid:durableId="43864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67"/>
    <w:rsid w:val="00017C73"/>
    <w:rsid w:val="00047707"/>
    <w:rsid w:val="0009588D"/>
    <w:rsid w:val="000B796F"/>
    <w:rsid w:val="000C4CEE"/>
    <w:rsid w:val="0012110F"/>
    <w:rsid w:val="00180E18"/>
    <w:rsid w:val="00185687"/>
    <w:rsid w:val="001B03CA"/>
    <w:rsid w:val="001D15BF"/>
    <w:rsid w:val="001E4BB2"/>
    <w:rsid w:val="00206034"/>
    <w:rsid w:val="002218F2"/>
    <w:rsid w:val="00231936"/>
    <w:rsid w:val="002379EA"/>
    <w:rsid w:val="00260398"/>
    <w:rsid w:val="00286CCA"/>
    <w:rsid w:val="002967B5"/>
    <w:rsid w:val="002E0AEC"/>
    <w:rsid w:val="0030121C"/>
    <w:rsid w:val="003319D8"/>
    <w:rsid w:val="00332749"/>
    <w:rsid w:val="00381CDB"/>
    <w:rsid w:val="003C0B88"/>
    <w:rsid w:val="003C669E"/>
    <w:rsid w:val="003F5A2A"/>
    <w:rsid w:val="004B23B9"/>
    <w:rsid w:val="004D2DBC"/>
    <w:rsid w:val="004E2542"/>
    <w:rsid w:val="005020B1"/>
    <w:rsid w:val="005039A7"/>
    <w:rsid w:val="00563830"/>
    <w:rsid w:val="00585478"/>
    <w:rsid w:val="005A1EE2"/>
    <w:rsid w:val="005A5C2A"/>
    <w:rsid w:val="005D538A"/>
    <w:rsid w:val="005F5069"/>
    <w:rsid w:val="00604534"/>
    <w:rsid w:val="00607F9F"/>
    <w:rsid w:val="006728A9"/>
    <w:rsid w:val="006966AA"/>
    <w:rsid w:val="006B154A"/>
    <w:rsid w:val="006C585B"/>
    <w:rsid w:val="007077F4"/>
    <w:rsid w:val="0074075A"/>
    <w:rsid w:val="007662F5"/>
    <w:rsid w:val="007A3BB6"/>
    <w:rsid w:val="007E0E3E"/>
    <w:rsid w:val="007E69DA"/>
    <w:rsid w:val="00824803"/>
    <w:rsid w:val="0084686F"/>
    <w:rsid w:val="008540F1"/>
    <w:rsid w:val="008C4968"/>
    <w:rsid w:val="008C5CF0"/>
    <w:rsid w:val="00916D16"/>
    <w:rsid w:val="0098170C"/>
    <w:rsid w:val="009B27B3"/>
    <w:rsid w:val="009E73E0"/>
    <w:rsid w:val="009F4881"/>
    <w:rsid w:val="00A2241F"/>
    <w:rsid w:val="00A57DA9"/>
    <w:rsid w:val="00A6594B"/>
    <w:rsid w:val="00AA195C"/>
    <w:rsid w:val="00AC6334"/>
    <w:rsid w:val="00AF0E27"/>
    <w:rsid w:val="00B10033"/>
    <w:rsid w:val="00B139E8"/>
    <w:rsid w:val="00B37B08"/>
    <w:rsid w:val="00B60BB1"/>
    <w:rsid w:val="00B67C6E"/>
    <w:rsid w:val="00B70267"/>
    <w:rsid w:val="00BA32B7"/>
    <w:rsid w:val="00BA63EC"/>
    <w:rsid w:val="00BC6B2C"/>
    <w:rsid w:val="00BD664C"/>
    <w:rsid w:val="00BF6DAF"/>
    <w:rsid w:val="00C51878"/>
    <w:rsid w:val="00C60FBC"/>
    <w:rsid w:val="00C72647"/>
    <w:rsid w:val="00C76EF1"/>
    <w:rsid w:val="00CD5BE1"/>
    <w:rsid w:val="00CE0DC9"/>
    <w:rsid w:val="00D01C13"/>
    <w:rsid w:val="00D01E9D"/>
    <w:rsid w:val="00D13ED6"/>
    <w:rsid w:val="00D14DBB"/>
    <w:rsid w:val="00D52EDA"/>
    <w:rsid w:val="00D64CB1"/>
    <w:rsid w:val="00DD2887"/>
    <w:rsid w:val="00DF4398"/>
    <w:rsid w:val="00E0207F"/>
    <w:rsid w:val="00E11669"/>
    <w:rsid w:val="00E2431F"/>
    <w:rsid w:val="00EA04E5"/>
    <w:rsid w:val="00EC7275"/>
    <w:rsid w:val="00F64EC1"/>
    <w:rsid w:val="00F65CF3"/>
    <w:rsid w:val="00F724D4"/>
    <w:rsid w:val="00F75779"/>
    <w:rsid w:val="00FE51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10A35"/>
  <w15:docId w15:val="{1EFDCC1D-6CA9-4D0F-891A-FBE5EFB2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47707"/>
    <w:pPr>
      <w:tabs>
        <w:tab w:val="center" w:pos="4320"/>
        <w:tab w:val="right" w:pos="8640"/>
      </w:tabs>
    </w:pPr>
  </w:style>
  <w:style w:type="paragraph" w:styleId="Footer">
    <w:name w:val="footer"/>
    <w:basedOn w:val="Normal"/>
    <w:link w:val="FooterChar"/>
    <w:uiPriority w:val="99"/>
    <w:rsid w:val="00047707"/>
    <w:pPr>
      <w:tabs>
        <w:tab w:val="center" w:pos="4320"/>
        <w:tab w:val="right" w:pos="8640"/>
      </w:tabs>
    </w:pPr>
  </w:style>
  <w:style w:type="character" w:customStyle="1" w:styleId="HeaderChar">
    <w:name w:val="Header Char"/>
    <w:basedOn w:val="DefaultParagraphFont"/>
    <w:link w:val="Header"/>
    <w:uiPriority w:val="99"/>
    <w:rsid w:val="000C4CEE"/>
    <w:rPr>
      <w:sz w:val="24"/>
      <w:szCs w:val="24"/>
    </w:rPr>
  </w:style>
  <w:style w:type="paragraph" w:styleId="BalloonText">
    <w:name w:val="Balloon Text"/>
    <w:basedOn w:val="Normal"/>
    <w:link w:val="BalloonTextChar"/>
    <w:uiPriority w:val="99"/>
    <w:semiHidden/>
    <w:unhideWhenUsed/>
    <w:rsid w:val="000C4CEE"/>
    <w:rPr>
      <w:rFonts w:ascii="Tahoma" w:hAnsi="Tahoma" w:cs="Tahoma"/>
      <w:sz w:val="16"/>
      <w:szCs w:val="16"/>
    </w:rPr>
  </w:style>
  <w:style w:type="character" w:customStyle="1" w:styleId="BalloonTextChar">
    <w:name w:val="Balloon Text Char"/>
    <w:basedOn w:val="DefaultParagraphFont"/>
    <w:link w:val="BalloonText"/>
    <w:uiPriority w:val="99"/>
    <w:semiHidden/>
    <w:rsid w:val="000C4CEE"/>
    <w:rPr>
      <w:rFonts w:ascii="Tahoma" w:hAnsi="Tahoma" w:cs="Tahoma"/>
      <w:sz w:val="16"/>
      <w:szCs w:val="16"/>
    </w:rPr>
  </w:style>
  <w:style w:type="paragraph" w:styleId="ListParagraph">
    <w:name w:val="List Paragraph"/>
    <w:basedOn w:val="Normal"/>
    <w:uiPriority w:val="34"/>
    <w:qFormat/>
    <w:rsid w:val="00AF0E27"/>
    <w:pPr>
      <w:ind w:left="720"/>
      <w:contextualSpacing/>
    </w:pPr>
  </w:style>
  <w:style w:type="table" w:styleId="TableGrid">
    <w:name w:val="Table Grid"/>
    <w:basedOn w:val="TableNormal"/>
    <w:uiPriority w:val="59"/>
    <w:unhideWhenUsed/>
    <w:rsid w:val="00BA63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6045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bpit</dc:creator>
  <cp:lastModifiedBy>Kd</cp:lastModifiedBy>
  <cp:revision>2</cp:revision>
  <dcterms:created xsi:type="dcterms:W3CDTF">2023-05-06T05:17:00Z</dcterms:created>
  <dcterms:modified xsi:type="dcterms:W3CDTF">2023-05-06T05:17:00Z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43db20f3e69e1b482f8102f32f7e075288c23a2d4b1efe2f926dab2830c3da6b</vt:lpwstr>
  </property>
</Properties>
</file>