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3"/>
        </w:numPr>
        <w:spacing w:after="120"/>
        <w:ind w:left="420" w:leftChars="0" w:hanging="420" w:firstLine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/>
          <w:szCs w:val="21"/>
          <w:lang w:val="en-US"/>
        </w:rPr>
        <w:t xml:space="preserve">Ans:-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We have a normal distribution with = 45 and = 8.0. Let X be the amount of time it takes to complete the repair on a customer's car. To finish in one hour you must have X ≤ 50 so the question is to find Pr(X &gt; 50).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Pr(X &gt; 50) = 1 - Pr(X ≤ 50).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Z = (X - )/ = (X - 45)/8.0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Thus the question can be answered by using the normal table to find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Pr(X ≤ 50) = Pr(Z ≤ (50 - 45)/8.0) = Pr(Z ≤ 0.625)=73.4%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Probability that the service manager will not meet his demand will be = 100-73.4 = 26.6% or 0.2676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Ans:-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We have a normal distribution with = 38 and = 6. Let X be the number of employees. So according to question 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Probabilty of employees greater than age of 44= Pr(X&gt;44)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Pr(X &gt; 44) = 1 - Pr(X ≤ 44).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Z = (X - )/ = (X - 38)/6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Thus the question can be answered by using the normal table to find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Pr(X ≤ 44) = Pr(Z ≤ (44 - 38)/6) = Pr(Z ≤ 1)=84.1345%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Probabilty that the employee will be greater than age of 44 = 100-84.1345=15.86%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So the probability of number of employees between 38-44 years of age = Pr(X&lt;44)-0.5=84.1345-0.5= 34.1345%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Therefore the statement that “More employees at the processing center are older than 44 than between 38 and 44”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420" w:leftChars="0" w:hanging="420" w:firstLine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/>
          <w:szCs w:val="21"/>
          <w:lang w:val="en-US"/>
        </w:rPr>
        <w:t xml:space="preserve">ANS:-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Probabilty of employees less than age of 30 = Pr(X&lt;30).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Z = (X - )/ = (30 - 38)/6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Thus the question can be answered by using the normal table to find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Pr(X ≤ 30) = Pr(Z ≤ (30 - 38)/6) = Pr(Z ≤ -1.333)=9.12%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So the number of employees with probability 0.912 of them being under age 30 = 0.0912*400=36.48( or 36 employees).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Therefore the statement B of the question is also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120" w:line="276" w:lineRule="auto"/>
        <w:ind w:left="420" w:leftChars="0" w:hanging="420" w:firstLineChars="0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/>
          <w:szCs w:val="21"/>
          <w:lang w:val="en-US"/>
        </w:rPr>
        <w:t xml:space="preserve">Ans:-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As we know that if X ∼ N(µ1, σ1^2 ), and Y ∼ N(µ2, σ2^2 ) are two independent random variables then X + Y ∼ N(µ1 + µ2, σ1^2 + σ2^2 ) , and X − Y ∼ N(µ1 − µ2, σ1^2 + σ2^2 )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Similarly if Z = aX + bY , where X and Y are as defined above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 Z is linear combination of X and Y </w:t>
      </w:r>
    </w:p>
    <w:bookmarkEnd w:id="0"/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 then Z ∼ N(aµ1 + bµ2, a^2σ1^2 + b^2σ2^2 ).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Therefore in the question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2X1~ N(2 u,4 σ^2)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IN" w:eastAsia="zh-CN" w:bidi="ar"/>
        </w:rPr>
        <w:t xml:space="preserve">  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 and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 xml:space="preserve">X1+X2 ~ N(µ + µ, σ^2 + σ^2 ) ~ N(2 u, 2σ^2 )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kern w:val="0"/>
          <w:sz w:val="18"/>
          <w:szCs w:val="18"/>
          <w:lang w:val="en-US" w:eastAsia="zh-CN" w:bidi="ar"/>
        </w:rPr>
        <w:t>2X1-(X1+X2) = N( 4µ,6 σ^2)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spacing w:after="120"/>
        <w:contextualSpacing/>
        <w:rPr>
          <w:rFonts w:hint="default"/>
          <w:szCs w:val="21"/>
          <w:lang w:val="en-IN"/>
        </w:rPr>
      </w:pPr>
      <w:r>
        <w:rPr>
          <w:rFonts w:hint="default"/>
          <w:szCs w:val="21"/>
          <w:lang w:val="en-IN"/>
        </w:rPr>
        <w:t>NOW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Given:  p(a&lt;x&lt;b) = 0.99 ,m ean =100,standardDeviation = 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To Find: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Identify symmetric values for the standard normal distribution such that the area enclosed is .99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 the above details,we have to excluded area of .005 in each of the left and right tails. Hence, we want to find the 0.5th and the 99.5th percentiles Z score values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Using Python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 value is given as stats.norm.ppf(pvalue)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 value at 0.5th percentile is given 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                                        Z(0.5) = stats.norm.ppf(0.005)= -2.576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 value at 99.5 percentile is given as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                        Z(99.5) = stats.norm.ppf(0.995) = 2.576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Z = (x - 100)/20 = &gt; x = 20z+100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     a = -(20*2.576) + 100= 48.5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     b = (20*2.576)+100= 151.5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Helvetica" w:cs="Arial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Two values symmetric about mean for the given standard normal distribution are[48.5,151.5]</w:t>
      </w: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9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9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9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9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  <w:r>
        <w:rPr>
          <w:rFonts w:hint="default"/>
          <w:color w:val="000000"/>
          <w:szCs w:val="21"/>
          <w:lang w:val="en-IN"/>
        </w:rPr>
        <w:t>**</w:t>
      </w:r>
    </w:p>
    <w:p>
      <w:pPr>
        <w:numPr>
          <w:ilvl w:val="0"/>
          <w:numId w:val="9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10"/>
        </w:numPr>
        <w:spacing w:after="120"/>
        <w:ind w:left="420" w:leftChars="0" w:hanging="420" w:firstLineChars="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000000"/>
          <w:szCs w:val="21"/>
          <w:lang w:val="en-US"/>
        </w:rPr>
        <w:t>Ans:-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the Probability of going wrong, or the Probability outside the a and b area is 0.01 (ie. 1-0.99).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The Probability towards left from a = -0.005 (ie. 0.01/2).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The Probability towards right from b = +0.005 (ie. 0.01/2).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So since we have the probabilities of a and b, we need to calculate X, the random variable at a and b which has got these probabilities.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By finding the Standard Normal Variable Z (Z Value), we can calculate the X values.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Z=(X- μ) / σ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For Probability 0.005 the Z Value is -2.57 (from Z Table).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Z * σ + μ = X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Z(-0.005)*20+100 = -(-2.57)*20+100 = 151.4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 xml:space="preserve">Z(+0.005)*20+100 = (-2.57)*20+100 = 48.6 </w:t>
      </w:r>
    </w:p>
    <w:p>
      <w:pPr>
        <w:numPr>
          <w:ilvl w:val="0"/>
          <w:numId w:val="0"/>
        </w:numPr>
        <w:spacing w:after="120"/>
        <w:contextualSpacing/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1F2328"/>
          <w:spacing w:val="0"/>
          <w:kern w:val="0"/>
          <w:sz w:val="24"/>
          <w:szCs w:val="24"/>
          <w:lang w:val="en-US" w:eastAsia="zh-CN" w:bidi="ar"/>
        </w:rPr>
        <w:t>So, option D is correct.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11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11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11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4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spacing w:before="84" w:beforeAutospacing="0" w:after="84" w:afterAutospacing="0" w:line="244" w:lineRule="atLeast"/>
        <w:ind w:left="420" w:leftChars="0" w:right="84" w:hanging="420" w:firstLineChars="0"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ANS:-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import numpy as np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scipy import stats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scipy.stats import norm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Mean profits from two different divisions of a company = Mean1 + Mean2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Mean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5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7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print('Mean Profit is Rs', Mean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45,'Million')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 w:firstLine="120" w:firstLineChars="5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##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Mean Profit is Rs 540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Variance of profits from two different divisions of a company = SD^2 = SD1^2 + SD2^2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SD 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np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sqrt((9)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(16))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print('Standard Deviation is Rs', SD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45, 'Million')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Standard Deviation is Rs 225.0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A. Specify a Rupee range (centered on the mean) such that it contains 95% probability for the annual profit of the company.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print('Range is Rs',(stats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interval(0.95,540,225)),'in Millions')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Range is Rs (99.00810347848784, 980.9918965215122) in Millions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B. Specify the 5th percentile of profit (in Rupees) for the company# To compute 5th Percentile, we use the formula X=μ + Zσ; wherein from z table, 5 percentile = -1.645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X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 540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+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-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1.645)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*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(225)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print('5th percentile of profit (in Million Rupees) is',np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round(X,))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5th percentile of profit (in Million Rupees) is 170.0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C. Which of the two divisions has a larger probability of making a loss in a given year?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Probability of Division 1 making a loss P(X&lt;0)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cdf(0,5,3)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0.0477903522728147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  <w:shd w:val="clear" w:fill="FFFFFF"/>
        </w:rPr>
        <w:t># Probability of Division 2 making a loss P(X&lt;0)</w:t>
      </w:r>
    </w:p>
    <w:p>
      <w:pPr>
        <w:pStyle w:val="4"/>
        <w:keepNext w:val="0"/>
        <w:keepLines w:val="0"/>
        <w:widowControl/>
        <w:suppressLineNumbers w:val="0"/>
        <w:spacing w:before="84" w:beforeAutospacing="0" w:after="84" w:afterAutospacing="0" w:line="244" w:lineRule="atLeast"/>
        <w:ind w:left="84" w:right="8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stats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norm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cdf(0,7,4)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6" w:beforeAutospacing="0" w:after="0" w:afterAutospacing="0"/>
        <w:ind w:left="0" w:right="0" w:firstLine="0"/>
        <w:jc w:val="right"/>
        <w:rPr>
          <w:rFonts w:hint="default" w:ascii="Times New Roman" w:hAnsi="Times New Roman" w:eastAsia="var(--jp-cell-prompt-font-famil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76" w:beforeAutospacing="0" w:after="0" w:afterAutospacing="0" w:line="244" w:lineRule="atLeast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0.040059156863817086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szCs w:val="21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ell-prompt-font-fam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31F53"/>
    <w:multiLevelType w:val="singleLevel"/>
    <w:tmpl w:val="8A231F53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A56EF8BB"/>
    <w:multiLevelType w:val="singleLevel"/>
    <w:tmpl w:val="A56EF8B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E2D66AA"/>
    <w:multiLevelType w:val="singleLevel"/>
    <w:tmpl w:val="AE2D66A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A506523"/>
    <w:multiLevelType w:val="singleLevel"/>
    <w:tmpl w:val="BA50652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5117D5B"/>
    <w:multiLevelType w:val="singleLevel"/>
    <w:tmpl w:val="C5117D5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CECB22D"/>
    <w:multiLevelType w:val="singleLevel"/>
    <w:tmpl w:val="ECECB22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105D6F"/>
    <w:multiLevelType w:val="singleLevel"/>
    <w:tmpl w:val="74105D6F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4E3823C5"/>
    <w:rsid w:val="4E6E415E"/>
    <w:rsid w:val="5BA1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6</TotalTime>
  <ScaleCrop>false</ScaleCrop>
  <LinksUpToDate>false</LinksUpToDate>
  <CharactersWithSpaces>1935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91708</cp:lastModifiedBy>
  <dcterms:modified xsi:type="dcterms:W3CDTF">2024-01-17T18:31:33Z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5679E849670A442ABBE61CF6AD8FAC36</vt:lpwstr>
  </property>
</Properties>
</file>