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1510" w:rsidRDefault="008E1510" w:rsidP="008E1510">
      <w:pPr>
        <w:spacing w:after="160" w:line="480" w:lineRule="auto"/>
        <w:jc w:val="center"/>
        <w:rPr>
          <w:color w:val="000000" w:themeColor="text1"/>
        </w:rPr>
      </w:pPr>
      <w:r w:rsidRPr="008E1510">
        <w:rPr>
          <w:rFonts w:ascii="Times New Roman" w:hAnsi="Times New Roman" w:cs="Times New Roman"/>
          <w:b/>
          <w:bCs/>
          <w:sz w:val="28"/>
          <w:szCs w:val="28"/>
        </w:rPr>
        <w:t>PASSPORT AUTOMATION SYSTEM</w:t>
      </w:r>
      <w:r>
        <w:rPr>
          <w:rFonts w:ascii="Times New Roman" w:hAnsi="Times New Roman" w:cs="Times New Roman"/>
          <w:b/>
          <w:bCs/>
          <w:sz w:val="28"/>
          <w:szCs w:val="28"/>
        </w:rPr>
        <w:t xml:space="preserve"> </w:t>
      </w:r>
    </w:p>
    <w:p w:rsidR="003A6B6B" w:rsidRPr="008E1510" w:rsidRDefault="000D210B">
      <w:pPr>
        <w:pStyle w:val="Heading1"/>
        <w:rPr>
          <w:color w:val="000000" w:themeColor="text1"/>
        </w:rPr>
      </w:pPr>
      <w:r w:rsidRPr="008E1510">
        <w:rPr>
          <w:color w:val="000000" w:themeColor="text1"/>
        </w:rPr>
        <w:t>Aim</w:t>
      </w:r>
    </w:p>
    <w:p w:rsidR="003A6B6B" w:rsidRPr="008E1510" w:rsidRDefault="000D210B">
      <w:pPr>
        <w:rPr>
          <w:color w:val="000000" w:themeColor="text1"/>
        </w:rPr>
      </w:pPr>
      <w:r w:rsidRPr="008E1510">
        <w:rPr>
          <w:color w:val="000000" w:themeColor="text1"/>
        </w:rPr>
        <w:t>To design and model a Passport Automation System using Object-Oriented Analysis and Design (OAAD) that automates passport application, verification, approval, and issuance processes efficiently, securely, and transparently.</w:t>
      </w:r>
    </w:p>
    <w:p w:rsidR="003A6B6B" w:rsidRPr="008E1510" w:rsidRDefault="000D210B">
      <w:pPr>
        <w:pStyle w:val="Heading1"/>
        <w:rPr>
          <w:color w:val="000000" w:themeColor="text1"/>
        </w:rPr>
      </w:pPr>
      <w:r w:rsidRPr="008E1510">
        <w:rPr>
          <w:color w:val="000000" w:themeColor="text1"/>
        </w:rPr>
        <w:t>Procedure</w:t>
      </w:r>
    </w:p>
    <w:p w:rsidR="003A6B6B" w:rsidRPr="008E1510" w:rsidRDefault="000D210B">
      <w:pPr>
        <w:rPr>
          <w:color w:val="000000" w:themeColor="text1"/>
        </w:rPr>
      </w:pPr>
      <w:r w:rsidRPr="008E1510">
        <w:rPr>
          <w:color w:val="000000" w:themeColor="text1"/>
        </w:rPr>
        <w:t>The Passport Automation System replaces the manual passport issuing process with an online system. Applicants can apply online, upload documents, schedule appointments, and track application status. Authorities verify documents, conduct police verification, approve or reject applications, and issue passports digitally and physically.</w:t>
      </w:r>
    </w:p>
    <w:p w:rsidR="003A6B6B" w:rsidRPr="008E1510" w:rsidRDefault="000D210B">
      <w:pPr>
        <w:pStyle w:val="Heading1"/>
        <w:rPr>
          <w:color w:val="000000" w:themeColor="text1"/>
        </w:rPr>
      </w:pPr>
      <w:r w:rsidRPr="008E1510">
        <w:rPr>
          <w:color w:val="000000" w:themeColor="text1"/>
        </w:rPr>
        <w:t>Core Objects</w:t>
      </w:r>
    </w:p>
    <w:p w:rsidR="003A6B6B" w:rsidRPr="008E1510" w:rsidRDefault="000D210B">
      <w:pPr>
        <w:pStyle w:val="ListBullet"/>
        <w:rPr>
          <w:color w:val="000000" w:themeColor="text1"/>
        </w:rPr>
      </w:pPr>
      <w:r w:rsidRPr="008E1510">
        <w:rPr>
          <w:color w:val="000000" w:themeColor="text1"/>
        </w:rPr>
        <w:t>Applicant</w:t>
      </w:r>
    </w:p>
    <w:p w:rsidR="003A6B6B" w:rsidRPr="008E1510" w:rsidRDefault="000D210B">
      <w:pPr>
        <w:pStyle w:val="ListBullet"/>
        <w:rPr>
          <w:color w:val="000000" w:themeColor="text1"/>
        </w:rPr>
      </w:pPr>
      <w:r w:rsidRPr="008E1510">
        <w:rPr>
          <w:color w:val="000000" w:themeColor="text1"/>
        </w:rPr>
        <w:t>Application</w:t>
      </w:r>
    </w:p>
    <w:p w:rsidR="003A6B6B" w:rsidRPr="008E1510" w:rsidRDefault="000D210B">
      <w:pPr>
        <w:pStyle w:val="ListBullet"/>
        <w:rPr>
          <w:color w:val="000000" w:themeColor="text1"/>
        </w:rPr>
      </w:pPr>
      <w:r w:rsidRPr="008E1510">
        <w:rPr>
          <w:color w:val="000000" w:themeColor="text1"/>
        </w:rPr>
        <w:t>Document</w:t>
      </w:r>
    </w:p>
    <w:p w:rsidR="003A6B6B" w:rsidRPr="008E1510" w:rsidRDefault="000D210B">
      <w:pPr>
        <w:pStyle w:val="ListBullet"/>
        <w:rPr>
          <w:color w:val="000000" w:themeColor="text1"/>
        </w:rPr>
      </w:pPr>
      <w:r w:rsidRPr="008E1510">
        <w:rPr>
          <w:color w:val="000000" w:themeColor="text1"/>
        </w:rPr>
        <w:t>Payment</w:t>
      </w:r>
    </w:p>
    <w:p w:rsidR="003A6B6B" w:rsidRPr="008E1510" w:rsidRDefault="000D210B">
      <w:pPr>
        <w:pStyle w:val="ListBullet"/>
        <w:rPr>
          <w:color w:val="000000" w:themeColor="text1"/>
        </w:rPr>
      </w:pPr>
      <w:r w:rsidRPr="008E1510">
        <w:rPr>
          <w:color w:val="000000" w:themeColor="text1"/>
        </w:rPr>
        <w:t>Appointment</w:t>
      </w:r>
    </w:p>
    <w:p w:rsidR="003A6B6B" w:rsidRPr="008E1510" w:rsidRDefault="000D210B">
      <w:pPr>
        <w:pStyle w:val="ListBullet"/>
        <w:rPr>
          <w:color w:val="000000" w:themeColor="text1"/>
        </w:rPr>
      </w:pPr>
      <w:r w:rsidRPr="008E1510">
        <w:rPr>
          <w:color w:val="000000" w:themeColor="text1"/>
        </w:rPr>
        <w:t>Verification</w:t>
      </w:r>
    </w:p>
    <w:p w:rsidR="003A6B6B" w:rsidRPr="008E1510" w:rsidRDefault="000D210B">
      <w:pPr>
        <w:pStyle w:val="ListBullet"/>
        <w:rPr>
          <w:color w:val="000000" w:themeColor="text1"/>
        </w:rPr>
      </w:pPr>
      <w:r w:rsidRPr="008E1510">
        <w:rPr>
          <w:color w:val="000000" w:themeColor="text1"/>
        </w:rPr>
        <w:t>Passport</w:t>
      </w:r>
    </w:p>
    <w:p w:rsidR="00A73429" w:rsidRDefault="00A73429" w:rsidP="00A73429">
      <w:pPr>
        <w:pStyle w:val="Heading1"/>
        <w:rPr>
          <w:color w:val="000000" w:themeColor="text1"/>
        </w:rPr>
      </w:pPr>
      <w:r w:rsidRPr="008E1510">
        <w:rPr>
          <w:color w:val="000000" w:themeColor="text1"/>
        </w:rPr>
        <w:t>UML Diagrams Output</w:t>
      </w:r>
    </w:p>
    <w:p w:rsidR="000D210B" w:rsidRPr="000D210B" w:rsidRDefault="000D210B" w:rsidP="000D210B"/>
    <w:p w:rsidR="00A73429" w:rsidRPr="000D210B" w:rsidRDefault="00A73429" w:rsidP="00A73429">
      <w:pPr>
        <w:pStyle w:val="ListNumber"/>
        <w:numPr>
          <w:ilvl w:val="0"/>
          <w:numId w:val="0"/>
        </w:numPr>
        <w:rPr>
          <w:b/>
          <w:color w:val="000000" w:themeColor="text1"/>
        </w:rPr>
      </w:pPr>
      <w:r w:rsidRPr="000D210B">
        <w:rPr>
          <w:b/>
          <w:color w:val="000000" w:themeColor="text1"/>
        </w:rPr>
        <w:t>Use Case Diagram</w:t>
      </w:r>
    </w:p>
    <w:p w:rsidR="00A73429" w:rsidRDefault="00A73429" w:rsidP="008E1510">
      <w:pPr>
        <w:pStyle w:val="ListNumber"/>
        <w:numPr>
          <w:ilvl w:val="0"/>
          <w:numId w:val="0"/>
        </w:numPr>
        <w:rPr>
          <w:noProof/>
          <w:lang w:val="en-IN" w:eastAsia="en-IN"/>
        </w:rPr>
      </w:pPr>
    </w:p>
    <w:p w:rsidR="00A73429" w:rsidRPr="000D210B" w:rsidRDefault="00A73429" w:rsidP="008E1510">
      <w:pPr>
        <w:pStyle w:val="ListNumber"/>
        <w:numPr>
          <w:ilvl w:val="0"/>
          <w:numId w:val="0"/>
        </w:numPr>
        <w:rPr>
          <w:noProof/>
          <w:lang w:val="en-IN" w:eastAsia="en-IN"/>
        </w:rPr>
      </w:pPr>
      <w:r>
        <w:rPr>
          <w:noProof/>
          <w:lang w:val="en-IN" w:eastAsia="en-IN"/>
        </w:rPr>
        <w:drawing>
          <wp:inline distT="0" distB="0" distL="0" distR="0" wp14:anchorId="3E193508" wp14:editId="68143AF0">
            <wp:extent cx="5207000" cy="208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08460" cy="2083384"/>
                    </a:xfrm>
                    <a:prstGeom prst="rect">
                      <a:avLst/>
                    </a:prstGeom>
                  </pic:spPr>
                </pic:pic>
              </a:graphicData>
            </a:graphic>
          </wp:inline>
        </w:drawing>
      </w:r>
    </w:p>
    <w:p w:rsidR="003A6B6B" w:rsidRDefault="000D210B" w:rsidP="008E1510">
      <w:pPr>
        <w:pStyle w:val="ListNumber"/>
        <w:numPr>
          <w:ilvl w:val="0"/>
          <w:numId w:val="0"/>
        </w:numPr>
        <w:rPr>
          <w:b/>
          <w:color w:val="000000" w:themeColor="text1"/>
        </w:rPr>
      </w:pPr>
      <w:r w:rsidRPr="000D210B">
        <w:rPr>
          <w:b/>
          <w:color w:val="000000" w:themeColor="text1"/>
        </w:rPr>
        <w:lastRenderedPageBreak/>
        <w:t>Class Diagram</w:t>
      </w:r>
    </w:p>
    <w:p w:rsidR="000D210B" w:rsidRPr="000D210B" w:rsidRDefault="000D210B" w:rsidP="008E1510">
      <w:pPr>
        <w:pStyle w:val="ListNumber"/>
        <w:numPr>
          <w:ilvl w:val="0"/>
          <w:numId w:val="0"/>
        </w:numPr>
        <w:rPr>
          <w:b/>
          <w:color w:val="000000" w:themeColor="text1"/>
        </w:rPr>
      </w:pPr>
    </w:p>
    <w:p w:rsidR="00A73429" w:rsidRDefault="00A73429" w:rsidP="008E1510">
      <w:pPr>
        <w:pStyle w:val="ListNumber"/>
        <w:numPr>
          <w:ilvl w:val="0"/>
          <w:numId w:val="0"/>
        </w:numPr>
        <w:rPr>
          <w:color w:val="000000" w:themeColor="text1"/>
        </w:rPr>
      </w:pPr>
      <w:r>
        <w:rPr>
          <w:noProof/>
          <w:lang w:val="en-IN" w:eastAsia="en-IN"/>
        </w:rPr>
        <w:drawing>
          <wp:inline distT="0" distB="0" distL="0" distR="0" wp14:anchorId="3DA3C693" wp14:editId="0CEA2EB0">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6400" cy="3086100"/>
                    </a:xfrm>
                    <a:prstGeom prst="rect">
                      <a:avLst/>
                    </a:prstGeom>
                  </pic:spPr>
                </pic:pic>
              </a:graphicData>
            </a:graphic>
          </wp:inline>
        </w:drawing>
      </w:r>
    </w:p>
    <w:p w:rsidR="000D210B" w:rsidRPr="008E1510" w:rsidRDefault="000D210B" w:rsidP="008E1510">
      <w:pPr>
        <w:pStyle w:val="ListNumber"/>
        <w:numPr>
          <w:ilvl w:val="0"/>
          <w:numId w:val="0"/>
        </w:numPr>
        <w:rPr>
          <w:color w:val="000000" w:themeColor="text1"/>
        </w:rPr>
      </w:pPr>
    </w:p>
    <w:p w:rsidR="003A6B6B" w:rsidRDefault="000D210B" w:rsidP="008E1510">
      <w:pPr>
        <w:pStyle w:val="ListNumber"/>
        <w:numPr>
          <w:ilvl w:val="0"/>
          <w:numId w:val="0"/>
        </w:numPr>
        <w:rPr>
          <w:b/>
          <w:color w:val="000000" w:themeColor="text1"/>
        </w:rPr>
      </w:pPr>
      <w:r w:rsidRPr="000D210B">
        <w:rPr>
          <w:b/>
          <w:color w:val="000000" w:themeColor="text1"/>
        </w:rPr>
        <w:t>Sequence Diagram</w:t>
      </w:r>
    </w:p>
    <w:p w:rsidR="00B9613E" w:rsidRDefault="00B9613E" w:rsidP="008E1510">
      <w:pPr>
        <w:pStyle w:val="ListNumber"/>
        <w:numPr>
          <w:ilvl w:val="0"/>
          <w:numId w:val="0"/>
        </w:numPr>
        <w:rPr>
          <w:b/>
          <w:color w:val="000000" w:themeColor="text1"/>
        </w:rPr>
      </w:pPr>
    </w:p>
    <w:p w:rsidR="00B9613E" w:rsidRPr="000D210B" w:rsidRDefault="00B9613E" w:rsidP="008E1510">
      <w:pPr>
        <w:pStyle w:val="ListNumber"/>
        <w:numPr>
          <w:ilvl w:val="0"/>
          <w:numId w:val="0"/>
        </w:numPr>
        <w:rPr>
          <w:b/>
          <w:color w:val="000000" w:themeColor="text1"/>
        </w:rPr>
      </w:pPr>
      <w:r>
        <w:rPr>
          <w:noProof/>
          <w:lang w:val="en-IN" w:eastAsia="en-IN"/>
        </w:rPr>
        <w:drawing>
          <wp:inline distT="0" distB="0" distL="0" distR="0" wp14:anchorId="0371A028" wp14:editId="39C27BED">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3086100"/>
                    </a:xfrm>
                    <a:prstGeom prst="rect">
                      <a:avLst/>
                    </a:prstGeom>
                  </pic:spPr>
                </pic:pic>
              </a:graphicData>
            </a:graphic>
          </wp:inline>
        </w:drawing>
      </w:r>
    </w:p>
    <w:p w:rsidR="00185B2E" w:rsidRDefault="00185B2E" w:rsidP="008E1510">
      <w:pPr>
        <w:pStyle w:val="ListNumber"/>
        <w:numPr>
          <w:ilvl w:val="0"/>
          <w:numId w:val="0"/>
        </w:numPr>
        <w:rPr>
          <w:b/>
          <w:color w:val="000000" w:themeColor="text1"/>
        </w:rPr>
      </w:pPr>
    </w:p>
    <w:p w:rsidR="00185B2E" w:rsidRDefault="00185B2E" w:rsidP="008E1510">
      <w:pPr>
        <w:pStyle w:val="ListNumber"/>
        <w:numPr>
          <w:ilvl w:val="0"/>
          <w:numId w:val="0"/>
        </w:numPr>
        <w:rPr>
          <w:b/>
          <w:color w:val="000000" w:themeColor="text1"/>
        </w:rPr>
      </w:pPr>
    </w:p>
    <w:p w:rsidR="00185B2E" w:rsidRDefault="00185B2E" w:rsidP="008E1510">
      <w:pPr>
        <w:pStyle w:val="ListNumber"/>
        <w:numPr>
          <w:ilvl w:val="0"/>
          <w:numId w:val="0"/>
        </w:numPr>
        <w:rPr>
          <w:b/>
          <w:color w:val="000000" w:themeColor="text1"/>
        </w:rPr>
      </w:pPr>
    </w:p>
    <w:p w:rsidR="00185B2E" w:rsidRDefault="00185B2E" w:rsidP="008E1510">
      <w:pPr>
        <w:pStyle w:val="ListNumber"/>
        <w:numPr>
          <w:ilvl w:val="0"/>
          <w:numId w:val="0"/>
        </w:numPr>
        <w:rPr>
          <w:b/>
          <w:color w:val="000000" w:themeColor="text1"/>
        </w:rPr>
      </w:pPr>
    </w:p>
    <w:p w:rsidR="00185B2E" w:rsidRDefault="00185B2E" w:rsidP="008E1510">
      <w:pPr>
        <w:pStyle w:val="ListNumber"/>
        <w:numPr>
          <w:ilvl w:val="0"/>
          <w:numId w:val="0"/>
        </w:numPr>
        <w:rPr>
          <w:b/>
          <w:color w:val="000000" w:themeColor="text1"/>
        </w:rPr>
      </w:pPr>
    </w:p>
    <w:p w:rsidR="003A6B6B" w:rsidRDefault="000D210B" w:rsidP="008E1510">
      <w:pPr>
        <w:pStyle w:val="ListNumber"/>
        <w:numPr>
          <w:ilvl w:val="0"/>
          <w:numId w:val="0"/>
        </w:numPr>
        <w:rPr>
          <w:b/>
          <w:color w:val="000000" w:themeColor="text1"/>
        </w:rPr>
      </w:pPr>
      <w:r w:rsidRPr="000D210B">
        <w:rPr>
          <w:b/>
          <w:color w:val="000000" w:themeColor="text1"/>
        </w:rPr>
        <w:lastRenderedPageBreak/>
        <w:t>Activity Diagram</w:t>
      </w:r>
    </w:p>
    <w:p w:rsidR="00185B2E" w:rsidRPr="000D210B" w:rsidRDefault="00185B2E" w:rsidP="008E1510">
      <w:pPr>
        <w:pStyle w:val="ListNumber"/>
        <w:numPr>
          <w:ilvl w:val="0"/>
          <w:numId w:val="0"/>
        </w:numPr>
        <w:rPr>
          <w:b/>
          <w:color w:val="000000" w:themeColor="text1"/>
        </w:rPr>
      </w:pPr>
      <w:r>
        <w:rPr>
          <w:b/>
          <w:noProof/>
          <w:color w:val="000000" w:themeColor="text1"/>
          <w:lang w:val="en-IN" w:eastAsia="en-IN"/>
        </w:rPr>
        <w:drawing>
          <wp:inline distT="0" distB="0" distL="0" distR="0">
            <wp:extent cx="4654550" cy="2482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10">
                      <a:extLst>
                        <a:ext uri="{28A0092B-C50C-407E-A947-70E740481C1C}">
                          <a14:useLocalDpi xmlns:a14="http://schemas.microsoft.com/office/drawing/2010/main" val="0"/>
                        </a:ext>
                      </a:extLst>
                    </a:blip>
                    <a:stretch>
                      <a:fillRect/>
                    </a:stretch>
                  </pic:blipFill>
                  <pic:spPr>
                    <a:xfrm>
                      <a:off x="0" y="0"/>
                      <a:ext cx="4654550" cy="2482850"/>
                    </a:xfrm>
                    <a:prstGeom prst="rect">
                      <a:avLst/>
                    </a:prstGeom>
                  </pic:spPr>
                </pic:pic>
              </a:graphicData>
            </a:graphic>
          </wp:inline>
        </w:drawing>
      </w:r>
    </w:p>
    <w:p w:rsidR="00185B2E" w:rsidRDefault="00185B2E" w:rsidP="008E1510">
      <w:pPr>
        <w:pStyle w:val="ListNumber"/>
        <w:numPr>
          <w:ilvl w:val="0"/>
          <w:numId w:val="0"/>
        </w:numPr>
        <w:rPr>
          <w:b/>
          <w:color w:val="000000" w:themeColor="text1"/>
        </w:rPr>
      </w:pPr>
    </w:p>
    <w:p w:rsidR="003A6B6B" w:rsidRDefault="000D210B" w:rsidP="008E1510">
      <w:pPr>
        <w:pStyle w:val="ListNumber"/>
        <w:numPr>
          <w:ilvl w:val="0"/>
          <w:numId w:val="0"/>
        </w:numPr>
        <w:rPr>
          <w:b/>
          <w:color w:val="000000" w:themeColor="text1"/>
        </w:rPr>
      </w:pPr>
      <w:r w:rsidRPr="000D210B">
        <w:rPr>
          <w:b/>
          <w:color w:val="000000" w:themeColor="text1"/>
        </w:rPr>
        <w:t>State Chart Diagram</w:t>
      </w:r>
    </w:p>
    <w:p w:rsidR="00185B2E" w:rsidRDefault="00185B2E" w:rsidP="008E1510">
      <w:pPr>
        <w:pStyle w:val="ListNumber"/>
        <w:numPr>
          <w:ilvl w:val="0"/>
          <w:numId w:val="0"/>
        </w:numPr>
        <w:rPr>
          <w:b/>
          <w:color w:val="000000" w:themeColor="text1"/>
        </w:rPr>
      </w:pPr>
    </w:p>
    <w:p w:rsidR="00185B2E" w:rsidRPr="000D210B" w:rsidRDefault="00185B2E" w:rsidP="008E1510">
      <w:pPr>
        <w:pStyle w:val="ListNumber"/>
        <w:numPr>
          <w:ilvl w:val="0"/>
          <w:numId w:val="0"/>
        </w:numPr>
        <w:rPr>
          <w:b/>
          <w:color w:val="000000" w:themeColor="text1"/>
        </w:rPr>
      </w:pPr>
      <w:r>
        <w:rPr>
          <w:b/>
          <w:noProof/>
          <w:color w:val="000000" w:themeColor="text1"/>
          <w:lang w:val="en-IN" w:eastAsia="en-IN"/>
        </w:rPr>
        <w:drawing>
          <wp:inline distT="0" distB="0" distL="0" distR="0">
            <wp:extent cx="2794000" cy="31750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png"/>
                    <pic:cNvPicPr/>
                  </pic:nvPicPr>
                  <pic:blipFill>
                    <a:blip r:embed="rId11">
                      <a:extLst>
                        <a:ext uri="{28A0092B-C50C-407E-A947-70E740481C1C}">
                          <a14:useLocalDpi xmlns:a14="http://schemas.microsoft.com/office/drawing/2010/main" val="0"/>
                        </a:ext>
                      </a:extLst>
                    </a:blip>
                    <a:stretch>
                      <a:fillRect/>
                    </a:stretch>
                  </pic:blipFill>
                  <pic:spPr>
                    <a:xfrm>
                      <a:off x="0" y="0"/>
                      <a:ext cx="2794000" cy="3175000"/>
                    </a:xfrm>
                    <a:prstGeom prst="rect">
                      <a:avLst/>
                    </a:prstGeom>
                  </pic:spPr>
                </pic:pic>
              </a:graphicData>
            </a:graphic>
          </wp:inline>
        </w:drawing>
      </w:r>
      <w:bookmarkStart w:id="0" w:name="_GoBack"/>
      <w:bookmarkEnd w:id="0"/>
    </w:p>
    <w:sectPr w:rsidR="00185B2E" w:rsidRPr="000D21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87A65CE4"/>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EDC3E27"/>
    <w:multiLevelType w:val="hybridMultilevel"/>
    <w:tmpl w:val="1DE092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6F462A3F"/>
    <w:multiLevelType w:val="hybridMultilevel"/>
    <w:tmpl w:val="B9848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210B"/>
    <w:rsid w:val="0015074B"/>
    <w:rsid w:val="00185B2E"/>
    <w:rsid w:val="0029639D"/>
    <w:rsid w:val="00326F90"/>
    <w:rsid w:val="003A6B6B"/>
    <w:rsid w:val="008E1510"/>
    <w:rsid w:val="00A73429"/>
    <w:rsid w:val="00AA1D8D"/>
    <w:rsid w:val="00B47730"/>
    <w:rsid w:val="00B961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E15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151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E15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151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51414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1FA1B9-5BF5-49BE-9085-E2E80DE5E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121</Words>
  <Characters>694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Raja</cp:lastModifiedBy>
  <cp:revision>4</cp:revision>
  <dcterms:created xsi:type="dcterms:W3CDTF">2025-12-18T07:58:00Z</dcterms:created>
  <dcterms:modified xsi:type="dcterms:W3CDTF">2025-12-20T06:56:00Z</dcterms:modified>
</cp:coreProperties>
</file>