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Krishnaprasad.nocode.12</w:t>
      </w:r>
    </w:p>
    <w:p>
      <w:pPr>
        <w:jc w:val="center"/>
      </w:pPr>
      <w:r>
        <w:rPr>
          <w:b/>
          <w:sz w:val="28"/>
        </w:rPr>
        <w:t>Creating Reports and Dashboards for Data Visualization in Zoho Creator</w:t>
      </w:r>
    </w:p>
    <w:p>
      <w:pPr>
        <w:spacing w:before="120" w:after="40"/>
      </w:pPr>
      <w:r>
        <w:rPr>
          <w:b/>
          <w:sz w:val="23"/>
        </w:rPr>
        <w:t>Aim</w:t>
      </w:r>
    </w:p>
    <w:p>
      <w:r>
        <w:t>To study how reports and dashboards can be designed in Zoho Creator to present business data clearly and support operational decision-making.</w:t>
      </w:r>
    </w:p>
    <w:p>
      <w:pPr>
        <w:spacing w:before="120" w:after="40"/>
      </w:pPr>
      <w:r>
        <w:rPr>
          <w:b/>
          <w:sz w:val="23"/>
        </w:rPr>
        <w:t>Objectives</w:t>
      </w:r>
    </w:p>
    <w:p>
      <w:pPr>
        <w:pStyle w:val="ListBullet"/>
      </w:pPr>
      <w:r>
        <w:t>Understand the role of reports and dashboards in a business application.</w:t>
      </w:r>
    </w:p>
    <w:p>
      <w:pPr>
        <w:pStyle w:val="ListBullet"/>
      </w:pPr>
      <w:r>
        <w:t>Identify useful measures and visualisations for service-request data.</w:t>
      </w:r>
    </w:p>
    <w:p>
      <w:pPr>
        <w:pStyle w:val="ListBullet"/>
      </w:pPr>
      <w:r>
        <w:t>Design a dashboard that presents key indicators and trends.</w:t>
      </w:r>
    </w:p>
    <w:p>
      <w:pPr>
        <w:pStyle w:val="ListBullet"/>
      </w:pPr>
      <w:r>
        <w:t>Consider filtering, refresh, permissions, and data quality.</w:t>
      </w:r>
    </w:p>
    <w:p>
      <w:pPr>
        <w:pStyle w:val="ListBullet"/>
      </w:pPr>
      <w:r>
        <w:t>Develop a test plan to verify report accuracy and usability.</w:t>
      </w:r>
    </w:p>
    <w:p>
      <w:pPr>
        <w:spacing w:before="120" w:after="40"/>
      </w:pPr>
      <w:r>
        <w:rPr>
          <w:b/>
          <w:sz w:val="23"/>
        </w:rPr>
        <w:t>Selected Application</w:t>
      </w:r>
    </w:p>
    <w:p>
      <w:r>
        <w:t>Service Request Management Application for a Small Maintenance Business</w:t>
      </w:r>
    </w:p>
    <w:p>
      <w:pPr>
        <w:spacing w:before="120" w:after="40"/>
      </w:pPr>
      <w:r>
        <w:rPr>
          <w:b/>
          <w:sz w:val="23"/>
        </w:rPr>
        <w:t>Overview</w:t>
      </w:r>
    </w:p>
    <w:p>
      <w:r>
        <w:t>A maintenance team records service requests in an application. Managers need to monitor request volume, backlog, overdue work, categories, and completion. Operational staff need searchable reports that support follow-up and assignment. This case study proposes a set of reports and a management dashboard in Zoho Creator. The included dashboard graphic is a conceptual mock-up with illustrative values, not a screenshot or live application output. Current Creator features and options can vary by plan and product version; verify details using current vendor documentation.</w:t>
      </w:r>
    </w:p>
    <w:p>
      <w:pPr>
        <w:spacing w:before="120" w:after="40"/>
      </w:pPr>
      <w:r>
        <w:rPr>
          <w:b/>
          <w:sz w:val="23"/>
        </w:rPr>
        <w:t>Data Fields for Analysis</w:t>
      </w:r>
    </w:p>
    <w:p>
      <w:pPr>
        <w:pStyle w:val="ListBullet"/>
      </w:pPr>
      <w:r>
        <w:t>Request ID and submission date/time</w:t>
      </w:r>
    </w:p>
    <w:p>
      <w:pPr>
        <w:pStyle w:val="ListBullet"/>
      </w:pPr>
      <w:r>
        <w:t>Request category and priority</w:t>
      </w:r>
    </w:p>
    <w:p>
      <w:pPr>
        <w:pStyle w:val="ListBullet"/>
      </w:pPr>
      <w:r>
        <w:t>Assigned technician or team</w:t>
      </w:r>
    </w:p>
    <w:p>
      <w:pPr>
        <w:pStyle w:val="ListBullet"/>
      </w:pPr>
      <w:r>
        <w:t>Current status and status-change dates</w:t>
      </w:r>
    </w:p>
    <w:p>
      <w:pPr>
        <w:pStyle w:val="ListBullet"/>
      </w:pPr>
      <w:r>
        <w:t>Preferred service date and completion date</w:t>
      </w:r>
    </w:p>
    <w:p>
      <w:pPr>
        <w:pStyle w:val="ListBullet"/>
      </w:pPr>
      <w:r>
        <w:t>Customer contact fields (excluded from summary charts unless needed and authorised)</w:t>
      </w:r>
    </w:p>
    <w:p>
      <w:pPr>
        <w:spacing w:before="120" w:after="40"/>
      </w:pPr>
      <w:r>
        <w:rPr>
          <w:b/>
          <w:sz w:val="23"/>
        </w:rPr>
        <w:t>Report and Dashboard Concepts</w:t>
      </w:r>
    </w:p>
    <w:p>
      <w:r>
        <w:t>A report is a structured view of application records used to search, filter, sort, group, or review detail. A dashboard combines selected summaries and visual components on one screen. A KPI card highlights a key value; a bar or column chart compares categories; a trend chart shows change over time; a table supports record-level investigation. Each visual should answer a defined business question and use a clearly stated time period and filter.</w:t>
      </w:r>
    </w:p>
    <w:p>
      <w:pPr>
        <w:spacing w:before="120" w:after="40"/>
      </w:pPr>
      <w:r>
        <w:rPr>
          <w:b/>
          <w:sz w:val="23"/>
        </w:rPr>
        <w:t>Proposed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Report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Business question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Suggested display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Open Requests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Which requests still need action?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Filtered list of non-completed requests, sorted by age or urgency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Overdue Requests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Which requests have passed the target date?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List with due date, age, category, and assigned team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Requests by Category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What types of work are most common?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Bar chart or grouped summary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Workload by Technician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How is work distributed?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Count of open requests by assignee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Monthly Request Trend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Is request volume changing?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Time-series chart by submission month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Completion Time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How long does resolution take?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Average/median duration by category or month, where timestamps are reliable</w:t>
            </w:r>
          </w:p>
        </w:tc>
      </w:tr>
    </w:tbl>
    <w:p>
      <w:pPr>
        <w:spacing w:before="120" w:after="40"/>
      </w:pPr>
      <w:r>
        <w:rPr>
          <w:b/>
          <w:sz w:val="23"/>
        </w:rPr>
        <w:t>Dashboard Layout and Visualisation Choices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Component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Design note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Total requests KPI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Indicate overall volume in the selected period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Display date range and filter context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Open requests KPI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Show active backlog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Define which statuses count as open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Overdue KPI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Highlight work needing attention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Define due-date rule and avoid ambiguous thresholds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Completion rate KPI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Show share completed in period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Document numerator, denominator, and period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Category chart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Compare request types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Use readable labels and avoid too many categories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Status chart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Show workflow distribution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Use text labels as well as colour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Trend chart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Show volume over time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Use consistent time intervals and date filtering</w:t>
            </w:r>
          </w:p>
        </w:tc>
      </w:tr>
    </w:tbl>
    <w:p>
      <w:pPr>
        <w:spacing w:before="120" w:after="40"/>
      </w:pPr>
      <w:r>
        <w:rPr>
          <w:b/>
          <w:sz w:val="23"/>
        </w:rPr>
        <w:t>Conceptual Dashboard</w:t>
      </w:r>
    </w:p>
    <w:p>
      <w:r>
        <w:drawing>
          <wp:inline xmlns:a="http://schemas.openxmlformats.org/drawingml/2006/main" xmlns:pic="http://schemas.openxmlformats.org/drawingml/2006/picture">
            <wp:extent cx="5806440" cy="4034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or_dashboard_m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sz w:val="23"/>
        </w:rPr>
        <w:t>Design and Build Procedure</w:t>
      </w:r>
    </w:p>
    <w:p>
      <w:pPr>
        <w:pStyle w:val="ListBullet"/>
      </w:pPr>
      <w:r>
        <w:t>Confirm the intended audience and decisions the dashboard should support. Identify the manager’s top questions before selecting chart types.</w:t>
      </w:r>
    </w:p>
    <w:p>
      <w:pPr>
        <w:pStyle w:val="ListBullet"/>
      </w:pPr>
      <w:r>
        <w:t>Check the form’s data model. Ensure statuses, categories, dates, and assignees use consistent values suitable for grouping and filtering.</w:t>
      </w:r>
    </w:p>
    <w:p>
      <w:pPr>
        <w:pStyle w:val="ListBullet"/>
      </w:pPr>
      <w:r>
        <w:t>Create reports for detailed records and summaries first. Apply meaningful filters, sorting, grouping, and labels.</w:t>
      </w:r>
    </w:p>
    <w:p>
      <w:pPr>
        <w:pStyle w:val="ListBullet"/>
      </w:pPr>
      <w:r>
        <w:t>In the page or dashboard builder available in the current Creator environment, add KPI, chart, or report components supported by the platform.</w:t>
      </w:r>
    </w:p>
    <w:p>
      <w:pPr>
        <w:pStyle w:val="ListBullet"/>
      </w:pPr>
      <w:r>
        <w:t>Set date ranges, criteria, and display labels. Keep related components on a consistent reporting period and clearly state the context.</w:t>
      </w:r>
    </w:p>
    <w:p>
      <w:pPr>
        <w:pStyle w:val="ListBullet"/>
      </w:pPr>
      <w:r>
        <w:t>Arrange the page with priority indicators first, followed by trends and supporting detail. Preview at desktop and mobile sizes.</w:t>
      </w:r>
    </w:p>
    <w:p>
      <w:pPr>
        <w:pStyle w:val="ListBullet"/>
      </w:pPr>
      <w:r>
        <w:t>Test each visual against manually counted sample records and refine labels, scales, and filters.</w:t>
      </w:r>
    </w:p>
    <w:p>
      <w:pPr>
        <w:spacing w:before="120" w:after="40"/>
      </w:pPr>
      <w:r>
        <w:rPr>
          <w:b/>
          <w:sz w:val="23"/>
        </w:rPr>
        <w:t>Example Metrics and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Metric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Example definition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Important check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Open requests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Count of records whose status is not Completed or Cancelled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Agree status mapping; exclude test records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Overdue requests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Open records with target date earlier than current date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Define timezone and whether today’s work is overdue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Completion rate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Completed requests in period ÷ requests eligible in period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Specify cohort, period, and treatment of cancellations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Average completion time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Mean elapsed time from submission to completion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Investigate extreme values; median may be more representative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Requests by category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Count of submitted requests per category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Handle blank or “Other” categories consistently</w:t>
            </w:r>
          </w:p>
        </w:tc>
      </w:tr>
    </w:tbl>
    <w:p>
      <w:pPr>
        <w:spacing w:before="120" w:after="40"/>
      </w:pPr>
      <w:r>
        <w:rPr>
          <w:b/>
          <w:sz w:val="23"/>
        </w:rPr>
        <w:t>Testing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Test case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Expected result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Apply a date filter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All connected components reflect the selected range or clearly state exceptions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Compare KPI with source records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Displayed count matches an independent manual calculation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No records match filter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Clear empty-state message appears; chart does not mislead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Use a status category filter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Report includes only records matching the selection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Open a detail row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Authorised user can inspect the corresponding record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Technician views dashboard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Only permitted aggregate or record data is visible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View mobile layout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Labels and visualisations remain understandable and usable</w:t>
            </w:r>
          </w:p>
        </w:tc>
      </w:tr>
    </w:tbl>
    <w:p>
      <w:pPr>
        <w:spacing w:before="120" w:after="40"/>
      </w:pPr>
      <w:r>
        <w:rPr>
          <w:b/>
          <w:sz w:val="23"/>
        </w:rPr>
        <w:t>Data Quality, Privacy, and Access</w:t>
      </w:r>
    </w:p>
    <w:p>
      <w:pPr>
        <w:pStyle w:val="ListBullet"/>
      </w:pPr>
      <w:r>
        <w:t>Define a data dictionary for categories, statuses, dates, and measures. Inconsistent entry makes reports unreliable.</w:t>
      </w:r>
    </w:p>
    <w:p>
      <w:pPr>
        <w:pStyle w:val="ListBullet"/>
      </w:pPr>
      <w:r>
        <w:t>Use role-based access for both dashboard components and the underlying records. Aggregated visuals can still reveal sensitive information in small groups.</w:t>
      </w:r>
    </w:p>
    <w:p>
      <w:pPr>
        <w:pStyle w:val="ListBullet"/>
      </w:pPr>
      <w:r>
        <w:t>Show only necessary customer details in operational reports; avoid exposing personal contact data on management dashboards without a business need.</w:t>
      </w:r>
    </w:p>
    <w:p>
      <w:pPr>
        <w:pStyle w:val="ListBullet"/>
      </w:pPr>
      <w:r>
        <w:t>Do not treat a chart as proof of causation. Explain sample size, filters, and time period.</w:t>
      </w:r>
    </w:p>
    <w:p>
      <w:pPr>
        <w:pStyle w:val="ListBullet"/>
      </w:pPr>
      <w:r>
        <w:t>Use fictional data for classroom prototypes. Validate retention, export, sharing, and audit settings before production use.</w:t>
      </w:r>
    </w:p>
    <w:p>
      <w:pPr>
        <w:spacing w:before="120" w:after="40"/>
      </w:pPr>
      <w:r>
        <w:rPr>
          <w:b/>
          <w:sz w:val="23"/>
        </w:rPr>
        <w:t>Results</w:t>
      </w:r>
    </w:p>
    <w:p>
      <w:pPr>
        <w:pStyle w:val="ListBullet"/>
      </w:pPr>
      <w:r>
        <w:t>Well-designed reports support record-level follow-up, while dashboards provide a concise summary of workload and performance.</w:t>
      </w:r>
    </w:p>
    <w:p>
      <w:pPr>
        <w:pStyle w:val="ListBullet"/>
      </w:pPr>
      <w:r>
        <w:t>The proposed service-request dashboard uses KPIs, category and status breakdowns, and trends to address practical manager questions.</w:t>
      </w:r>
    </w:p>
    <w:p>
      <w:pPr>
        <w:pStyle w:val="ListBullet"/>
      </w:pPr>
      <w:r>
        <w:t>Metric definitions, filter consistency, and data quality are necessary for trustworthy visualisation.</w:t>
      </w:r>
    </w:p>
    <w:p>
      <w:pPr>
        <w:pStyle w:val="ListBullet"/>
      </w:pPr>
      <w:r>
        <w:t>Permissions must apply to underlying data and report components; dashboard access should be tested for each role.</w:t>
      </w:r>
    </w:p>
    <w:p>
      <w:pPr>
        <w:pStyle w:val="ListBullet"/>
      </w:pPr>
      <w:r>
        <w:t>Charts should support decisions and prompt investigation rather than encourage interpretation without context.</w:t>
      </w:r>
    </w:p>
    <w:p>
      <w:pPr>
        <w:spacing w:before="120" w:after="40"/>
      </w:pPr>
      <w:r>
        <w:rPr>
          <w:b/>
          <w:sz w:val="23"/>
        </w:rPr>
        <w:t>Conclusion</w:t>
      </w:r>
    </w:p>
    <w:p>
      <w:r>
        <w:t>Reports and dashboards in Zoho Creator can turn application records into useful operational insight when measures are clearly defined and visuals are chosen for specific questions. For the service-request case, a combination of backlog KPIs, overdue work, category distribution, workload, and trends can help managers prioritise operations. Accurate data, consistent filters, privacy controls, and independent validation are essential. The conceptual mock-up provides a starting point; actual values and functionality must be implemented and tested in the current platform environment.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Zoho Creator Reports and Dashboards | Experiment 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