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 : krishnapri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Roll no : 391001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Prn: 22211528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ASSIGNMENT 01: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Using the [Titanic dataset]( https://www.kaggle.com/c/titanic/data), create a Python class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perform basic exploratory data analysis (EDA). Implement methods to visualize the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distribution of survival rates based on different features such as ‘Pclass’, ‘Sex’, and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‘Age’. Use Matplotlib for visualization. 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Requirements: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Create a class `TitanicEDA` with methods to load data, generate summary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statistics, and create visualizations.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Use Pandas for data manipulation.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Visualize the distribution of survival rates and other features.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Save visualizations as image files.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!pip install pandas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!pip install matplotlib seaborn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seaborn as sns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3620145" cy="2564503"/>
            <wp:effectExtent b="0" l="0" r="0" t="0"/>
            <wp:docPr id="122483340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0145" cy="2564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file_path = '/content/train.csv'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data=pd.read_csv(file_path)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print("Data loaded successfully.")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data.head()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731510" cy="1039495"/>
            <wp:effectExtent b="0" l="0" r="0" t="0"/>
            <wp:docPr id="122483340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summary_statistics(data):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    print(data.describe(include='all'))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z w:val="20"/>
          <w:szCs w:val="20"/>
          <w:rtl w:val="0"/>
        </w:rPr>
        <w:t xml:space="preserve">summary_statistics(data)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3769333" cy="2844749"/>
            <wp:effectExtent b="0" l="0" r="0" t="0"/>
            <wp:docPr id="122483340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9333" cy="2844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Visualize the distribution of survival rates and other features.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visualize_survival_rate(data, feature):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    plt.figure(figsize=(18, 4))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    sns.barplot(x=feature, y='Survived', data=data, ci=None)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    plt.title(f'Survival Rate by {feature}')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    plt.ylabel('Survival Rate')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    plt.savefig(f'survival_rate_by_{feature}.png')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    plt.show()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visualize_survival_rate(data, 'Pclass')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visualize_survival_rate(data, 'Sex')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visualize_age_distribution(data):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    plt.figure(figsize=(8, 4))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    sns.histplot(data, x='Age', hue='Survived', multiple='stack', kde=True)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    plt.title('Age Distribution with Survival Overlay')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    plt.savefig('age_distribution_with_survival.png')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    plt.show()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visualize_age_distribution(data)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DZvuBGv8i8U+mCLQzEPmyB1whA==">CgMxLjA4AHIhMTI2bDNUQnNiRXdybHRlT2dQQV93ckRKeTBFVDJfSzlz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2024-08-15T16:07:00Z</dcterms:created>
  <dc:creator>670 KRISHNAPRIYA BANDEWAR</dc:creator>
</cp:coreProperties>
</file>