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65" w:rsidRPr="00BC188C" w:rsidRDefault="00BC188C">
      <w:pPr>
        <w:rPr>
          <w:highlight w:val="yellow"/>
        </w:rPr>
      </w:pPr>
      <w:hyperlink r:id="rId4" w:history="1">
        <w:r w:rsidRPr="00BC188C">
          <w:rPr>
            <w:rStyle w:val="Hyperlink"/>
            <w:highlight w:val="yellow"/>
          </w:rPr>
          <w:t>https://medlineplus.gov/colorectalcancer.html#:~:text=Colorectal%20cancer%20is%20cancer%20that,products%20into%20stool%20(poop)</w:t>
        </w:r>
      </w:hyperlink>
      <w:r w:rsidRPr="00BC188C">
        <w:rPr>
          <w:highlight w:val="yellow"/>
        </w:rPr>
        <w:t>.</w:t>
      </w:r>
    </w:p>
    <w:p w:rsidR="00BC188C" w:rsidRPr="00BC188C" w:rsidRDefault="00BC188C">
      <w:pPr>
        <w:rPr>
          <w:highlight w:val="yellow"/>
        </w:rPr>
      </w:pPr>
      <w:hyperlink r:id="rId5" w:history="1">
        <w:r w:rsidRPr="00BC188C">
          <w:rPr>
            <w:rStyle w:val="Hyperlink"/>
            <w:highlight w:val="yellow"/>
          </w:rPr>
          <w:t>https://www.mayoclinic.org/diseases-conditions/colon-cancer/symptoms-causes/syc-20353669</w:t>
        </w:r>
      </w:hyperlink>
    </w:p>
    <w:p w:rsidR="00BC188C" w:rsidRPr="00BC188C" w:rsidRDefault="00BC188C">
      <w:pPr>
        <w:rPr>
          <w:highlight w:val="yellow"/>
        </w:rPr>
      </w:pPr>
      <w:hyperlink r:id="rId6" w:history="1">
        <w:r w:rsidRPr="00BC188C">
          <w:rPr>
            <w:rStyle w:val="Hyperlink"/>
            <w:highlight w:val="yellow"/>
          </w:rPr>
          <w:t>https://my.clevelandclinic.org/health/diseases/14501-colorectal-colon-cancer</w:t>
        </w:r>
      </w:hyperlink>
    </w:p>
    <w:p w:rsidR="00BC188C" w:rsidRPr="00BC188C" w:rsidRDefault="00BC188C">
      <w:pPr>
        <w:rPr>
          <w:highlight w:val="yellow"/>
        </w:rPr>
      </w:pPr>
      <w:hyperlink r:id="rId7" w:history="1">
        <w:r w:rsidRPr="00BC188C">
          <w:rPr>
            <w:rStyle w:val="Hyperlink"/>
            <w:highlight w:val="yellow"/>
          </w:rPr>
          <w:t>https://www.cancer.org/cancer/types/colon-rectal-cancer/about/what-is-colorectal-cancer.html</w:t>
        </w:r>
      </w:hyperlink>
    </w:p>
    <w:p w:rsidR="00BC188C" w:rsidRPr="00BC188C" w:rsidRDefault="00BC188C">
      <w:pPr>
        <w:rPr>
          <w:highlight w:val="yellow"/>
        </w:rPr>
      </w:pPr>
      <w:hyperlink r:id="rId8" w:history="1">
        <w:r w:rsidRPr="00BC188C">
          <w:rPr>
            <w:rStyle w:val="Hyperlink"/>
            <w:highlight w:val="yellow"/>
          </w:rPr>
          <w:t>https://www.who.int/news-room/fact-sheets/detail/colorectal-cancer</w:t>
        </w:r>
      </w:hyperlink>
    </w:p>
    <w:p w:rsidR="00BC188C" w:rsidRDefault="00BC188C">
      <w:hyperlink r:id="rId9" w:history="1">
        <w:r w:rsidRPr="00BC188C">
          <w:rPr>
            <w:rStyle w:val="Hyperlink"/>
            <w:highlight w:val="yellow"/>
          </w:rPr>
          <w:t>https://colorectalcancer.org/</w:t>
        </w:r>
      </w:hyperlink>
      <w:bookmarkStart w:id="0" w:name="_GoBack"/>
      <w:bookmarkEnd w:id="0"/>
    </w:p>
    <w:p w:rsidR="00BC188C" w:rsidRDefault="00BC188C"/>
    <w:p w:rsidR="00BC188C" w:rsidRDefault="00BC188C"/>
    <w:sectPr w:rsidR="00BC188C" w:rsidSect="000D2A8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8E"/>
    <w:rsid w:val="000D2A8E"/>
    <w:rsid w:val="00612517"/>
    <w:rsid w:val="00B13365"/>
    <w:rsid w:val="00BC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F2D14-A63B-4E72-882C-B89418C1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news-room/fact-sheets/detail/colorectal-canc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ncer.org/cancer/types/colon-rectal-cancer/about/what-is-colorectal-canc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clevelandclinic.org/health/diseases/14501-colorectal-colon-canc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yoclinic.org/diseases-conditions/colon-cancer/symptoms-causes/syc-2035366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edlineplus.gov/colorectalcancer.html#:~:text=Colorectal%20cancer%20is%20cancer%20that,products%20into%20stool%20(poop)" TargetMode="External"/><Relationship Id="rId9" Type="http://schemas.openxmlformats.org/officeDocument/2006/relationships/hyperlink" Target="https://colorectalcanc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2025-01-13T06:47:00Z</dcterms:created>
  <dcterms:modified xsi:type="dcterms:W3CDTF">2025-01-13T06:59:00Z</dcterms:modified>
</cp:coreProperties>
</file>