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5984" w14:textId="3ED0F6CA" w:rsidR="001C44DD" w:rsidRDefault="006550E7" w:rsidP="006550E7">
      <w:pPr>
        <w:jc w:val="center"/>
        <w:rPr>
          <w:sz w:val="20"/>
          <w:szCs w:val="20"/>
        </w:rPr>
      </w:pPr>
      <w:r>
        <w:rPr>
          <w:rFonts w:eastAsia="Times New Roman"/>
          <w:b/>
          <w:bCs/>
          <w:sz w:val="36"/>
          <w:szCs w:val="36"/>
        </w:rPr>
        <w:br/>
        <w:t>D</w:t>
      </w:r>
      <w:r w:rsidRPr="006550E7">
        <w:rPr>
          <w:rFonts w:eastAsia="Times New Roman"/>
          <w:b/>
          <w:bCs/>
          <w:sz w:val="36"/>
          <w:szCs w:val="36"/>
        </w:rPr>
        <w:t>ownscaling of satellite</w:t>
      </w:r>
      <w:r>
        <w:rPr>
          <w:rFonts w:eastAsia="Times New Roman"/>
          <w:b/>
          <w:bCs/>
          <w:sz w:val="36"/>
          <w:szCs w:val="36"/>
        </w:rPr>
        <w:t>-</w:t>
      </w:r>
      <w:r w:rsidRPr="006550E7">
        <w:rPr>
          <w:rFonts w:eastAsia="Times New Roman"/>
          <w:b/>
          <w:bCs/>
          <w:sz w:val="36"/>
          <w:szCs w:val="36"/>
        </w:rPr>
        <w:t>based air quality map using ai/ml</w:t>
      </w:r>
    </w:p>
    <w:p w14:paraId="6D660329" w14:textId="77777777" w:rsidR="001C44DD" w:rsidRDefault="001C44DD" w:rsidP="001C44DD">
      <w:pPr>
        <w:spacing w:line="200" w:lineRule="exact"/>
        <w:rPr>
          <w:sz w:val="20"/>
          <w:szCs w:val="20"/>
        </w:rPr>
      </w:pPr>
    </w:p>
    <w:p w14:paraId="7D941FC5" w14:textId="015FC9A4" w:rsidR="001C44DD" w:rsidRDefault="00762D97" w:rsidP="001C44DD">
      <w:pPr>
        <w:ind w:right="-239"/>
        <w:jc w:val="center"/>
        <w:rPr>
          <w:sz w:val="20"/>
          <w:szCs w:val="20"/>
        </w:rPr>
      </w:pPr>
      <w:r>
        <w:rPr>
          <w:rFonts w:eastAsia="Times New Roman"/>
          <w:b/>
          <w:bCs/>
          <w:sz w:val="28"/>
          <w:szCs w:val="28"/>
        </w:rPr>
        <w:t>A PROJECT</w:t>
      </w:r>
      <w:r w:rsidR="001C44DD">
        <w:rPr>
          <w:rFonts w:eastAsia="Times New Roman"/>
          <w:b/>
          <w:bCs/>
          <w:sz w:val="28"/>
          <w:szCs w:val="28"/>
        </w:rPr>
        <w:t xml:space="preserve"> REPORT</w:t>
      </w:r>
    </w:p>
    <w:p w14:paraId="3693CDB7" w14:textId="77777777" w:rsidR="001C44DD" w:rsidRDefault="001C44DD" w:rsidP="001C44DD">
      <w:pPr>
        <w:spacing w:line="2" w:lineRule="exact"/>
        <w:rPr>
          <w:sz w:val="20"/>
          <w:szCs w:val="20"/>
        </w:rPr>
      </w:pPr>
    </w:p>
    <w:p w14:paraId="63D09DFB" w14:textId="77777777" w:rsidR="00762D97" w:rsidRDefault="00762D97" w:rsidP="001C44DD">
      <w:pPr>
        <w:ind w:right="-239"/>
        <w:jc w:val="center"/>
        <w:rPr>
          <w:rFonts w:eastAsia="Times New Roman"/>
          <w:sz w:val="24"/>
          <w:szCs w:val="24"/>
        </w:rPr>
      </w:pPr>
    </w:p>
    <w:p w14:paraId="1C82EEC8" w14:textId="77777777" w:rsidR="006550E7" w:rsidRDefault="001C44DD" w:rsidP="006550E7">
      <w:pPr>
        <w:ind w:right="-239"/>
        <w:jc w:val="center"/>
        <w:rPr>
          <w:sz w:val="20"/>
          <w:szCs w:val="20"/>
        </w:rPr>
      </w:pPr>
      <w:r>
        <w:rPr>
          <w:rFonts w:eastAsia="Times New Roman"/>
          <w:b/>
          <w:bCs/>
          <w:i/>
          <w:iCs/>
          <w:sz w:val="28"/>
          <w:szCs w:val="28"/>
        </w:rPr>
        <w:t>Submitted by</w:t>
      </w:r>
    </w:p>
    <w:p w14:paraId="6F944D64" w14:textId="77777777" w:rsidR="006550E7" w:rsidRDefault="006550E7" w:rsidP="006550E7">
      <w:pPr>
        <w:ind w:right="-239"/>
        <w:jc w:val="center"/>
        <w:rPr>
          <w:sz w:val="20"/>
          <w:szCs w:val="20"/>
        </w:rPr>
      </w:pPr>
    </w:p>
    <w:p w14:paraId="225449C0" w14:textId="77777777" w:rsidR="006550E7" w:rsidRDefault="006550E7" w:rsidP="006550E7">
      <w:pPr>
        <w:ind w:right="-239"/>
        <w:jc w:val="center"/>
        <w:rPr>
          <w:sz w:val="20"/>
          <w:szCs w:val="20"/>
        </w:rPr>
      </w:pPr>
    </w:p>
    <w:p w14:paraId="1281029B" w14:textId="4D103536" w:rsidR="006550E7" w:rsidRPr="006550E7" w:rsidRDefault="006550E7" w:rsidP="006550E7">
      <w:pPr>
        <w:ind w:right="-239"/>
        <w:jc w:val="center"/>
        <w:rPr>
          <w:sz w:val="20"/>
          <w:szCs w:val="20"/>
        </w:rPr>
      </w:pPr>
      <w:r>
        <w:rPr>
          <w:sz w:val="20"/>
          <w:szCs w:val="20"/>
        </w:rPr>
        <w:t xml:space="preserve"> </w:t>
      </w:r>
      <w:r w:rsidRPr="006550E7">
        <w:rPr>
          <w:rFonts w:eastAsia="Times New Roman"/>
          <w:b/>
          <w:bCs/>
          <w:sz w:val="32"/>
          <w:szCs w:val="32"/>
        </w:rPr>
        <w:t>Shivansh Sharma</w:t>
      </w:r>
      <w:r w:rsidRPr="006550E7">
        <w:rPr>
          <w:rFonts w:eastAsia="Times New Roman"/>
          <w:b/>
          <w:bCs/>
          <w:sz w:val="32"/>
          <w:szCs w:val="32"/>
        </w:rPr>
        <w:tab/>
      </w:r>
      <w:r>
        <w:rPr>
          <w:rFonts w:eastAsia="Times New Roman"/>
          <w:b/>
          <w:bCs/>
          <w:sz w:val="32"/>
          <w:szCs w:val="32"/>
        </w:rPr>
        <w:t xml:space="preserve">         </w:t>
      </w:r>
      <w:r w:rsidRPr="006550E7">
        <w:rPr>
          <w:rFonts w:eastAsia="Times New Roman"/>
          <w:b/>
          <w:bCs/>
          <w:sz w:val="32"/>
          <w:szCs w:val="32"/>
        </w:rPr>
        <w:t>12106075</w:t>
      </w:r>
    </w:p>
    <w:p w14:paraId="6729709F" w14:textId="10972C09" w:rsidR="006550E7" w:rsidRDefault="006550E7" w:rsidP="006550E7">
      <w:pPr>
        <w:ind w:right="-239"/>
        <w:jc w:val="center"/>
        <w:rPr>
          <w:rFonts w:eastAsia="Times New Roman"/>
          <w:b/>
          <w:bCs/>
          <w:sz w:val="32"/>
          <w:szCs w:val="32"/>
        </w:rPr>
      </w:pPr>
      <w:proofErr w:type="spellStart"/>
      <w:r w:rsidRPr="006550E7">
        <w:rPr>
          <w:rFonts w:eastAsia="Times New Roman"/>
          <w:b/>
          <w:bCs/>
          <w:sz w:val="32"/>
          <w:szCs w:val="32"/>
        </w:rPr>
        <w:t>Alla</w:t>
      </w:r>
      <w:proofErr w:type="spellEnd"/>
      <w:r w:rsidRPr="006550E7">
        <w:rPr>
          <w:rFonts w:eastAsia="Times New Roman"/>
          <w:b/>
          <w:bCs/>
          <w:sz w:val="32"/>
          <w:szCs w:val="32"/>
        </w:rPr>
        <w:t xml:space="preserve"> Krishna Sai Reddy</w:t>
      </w:r>
      <w:r w:rsidRPr="006550E7">
        <w:rPr>
          <w:rFonts w:eastAsia="Times New Roman"/>
          <w:b/>
          <w:bCs/>
          <w:sz w:val="32"/>
          <w:szCs w:val="32"/>
        </w:rPr>
        <w:tab/>
        <w:t>12115551</w:t>
      </w:r>
    </w:p>
    <w:p w14:paraId="50A65116" w14:textId="1B715DD5" w:rsidR="001C44DD" w:rsidRPr="006550E7" w:rsidRDefault="006550E7" w:rsidP="006550E7">
      <w:pPr>
        <w:ind w:right="-239"/>
        <w:jc w:val="center"/>
        <w:rPr>
          <w:rFonts w:eastAsia="Times New Roman"/>
          <w:b/>
          <w:bCs/>
          <w:sz w:val="32"/>
          <w:szCs w:val="32"/>
        </w:rPr>
      </w:pPr>
      <w:r w:rsidRPr="006550E7">
        <w:rPr>
          <w:rFonts w:eastAsia="Times New Roman"/>
          <w:b/>
          <w:bCs/>
          <w:sz w:val="32"/>
          <w:szCs w:val="32"/>
        </w:rPr>
        <w:t xml:space="preserve">Gaurav Sureshrao </w:t>
      </w:r>
      <w:proofErr w:type="spellStart"/>
      <w:r w:rsidRPr="006550E7">
        <w:rPr>
          <w:rFonts w:eastAsia="Times New Roman"/>
          <w:b/>
          <w:bCs/>
          <w:sz w:val="32"/>
          <w:szCs w:val="32"/>
        </w:rPr>
        <w:t>Gapak</w:t>
      </w:r>
      <w:proofErr w:type="spellEnd"/>
      <w:r w:rsidRPr="006550E7">
        <w:rPr>
          <w:rFonts w:eastAsia="Times New Roman"/>
          <w:b/>
          <w:bCs/>
          <w:sz w:val="32"/>
          <w:szCs w:val="32"/>
        </w:rPr>
        <w:tab/>
        <w:t>12115971</w:t>
      </w:r>
    </w:p>
    <w:p w14:paraId="617A8095" w14:textId="77777777" w:rsidR="001C44DD" w:rsidRDefault="001C44DD" w:rsidP="001C44DD">
      <w:pPr>
        <w:ind w:right="120"/>
        <w:jc w:val="center"/>
        <w:rPr>
          <w:rFonts w:eastAsia="Times New Roman"/>
          <w:b/>
          <w:bCs/>
          <w:i/>
          <w:iCs/>
          <w:sz w:val="28"/>
          <w:szCs w:val="28"/>
        </w:rPr>
      </w:pPr>
    </w:p>
    <w:p w14:paraId="33A3C5A5" w14:textId="77777777" w:rsidR="001C44DD" w:rsidRDefault="001C44DD" w:rsidP="001C44DD">
      <w:pPr>
        <w:ind w:right="120"/>
        <w:jc w:val="center"/>
        <w:rPr>
          <w:sz w:val="20"/>
          <w:szCs w:val="20"/>
        </w:rPr>
      </w:pPr>
      <w:r>
        <w:rPr>
          <w:rFonts w:eastAsia="Times New Roman"/>
          <w:b/>
          <w:bCs/>
          <w:i/>
          <w:iCs/>
          <w:sz w:val="28"/>
          <w:szCs w:val="28"/>
        </w:rPr>
        <w:t>in partial fulfillment for the award of the degree</w:t>
      </w:r>
    </w:p>
    <w:p w14:paraId="2CE22BE6" w14:textId="77777777" w:rsidR="001C44DD" w:rsidRDefault="001C44DD" w:rsidP="001C44DD">
      <w:pPr>
        <w:ind w:right="120"/>
        <w:jc w:val="center"/>
        <w:rPr>
          <w:sz w:val="20"/>
          <w:szCs w:val="20"/>
        </w:rPr>
      </w:pPr>
      <w:r>
        <w:rPr>
          <w:rFonts w:eastAsia="Times New Roman"/>
          <w:b/>
          <w:bCs/>
          <w:i/>
          <w:iCs/>
          <w:sz w:val="28"/>
          <w:szCs w:val="28"/>
        </w:rPr>
        <w:t>of</w:t>
      </w:r>
    </w:p>
    <w:p w14:paraId="4DE46184" w14:textId="4D2283C6" w:rsidR="001C44DD" w:rsidRDefault="001C44DD" w:rsidP="001C44DD">
      <w:pPr>
        <w:spacing w:line="284" w:lineRule="exact"/>
        <w:rPr>
          <w:sz w:val="20"/>
          <w:szCs w:val="20"/>
        </w:rPr>
      </w:pPr>
    </w:p>
    <w:p w14:paraId="4D7DF6C5" w14:textId="3843604D" w:rsidR="001C44DD" w:rsidRDefault="006550E7" w:rsidP="006550E7">
      <w:pPr>
        <w:ind w:right="-239"/>
        <w:jc w:val="center"/>
        <w:rPr>
          <w:sz w:val="20"/>
          <w:szCs w:val="20"/>
        </w:rPr>
      </w:pPr>
      <w:r w:rsidRPr="006550E7">
        <w:rPr>
          <w:rFonts w:eastAsia="Times New Roman"/>
          <w:b/>
          <w:bCs/>
          <w:sz w:val="32"/>
          <w:szCs w:val="32"/>
        </w:rPr>
        <w:t>Bachelor of Technology</w:t>
      </w:r>
    </w:p>
    <w:p w14:paraId="239DB646" w14:textId="1AC33059" w:rsidR="001C44DD" w:rsidRDefault="001C44DD" w:rsidP="001C44DD">
      <w:pPr>
        <w:ind w:right="120"/>
        <w:jc w:val="center"/>
        <w:rPr>
          <w:sz w:val="20"/>
          <w:szCs w:val="20"/>
        </w:rPr>
      </w:pPr>
      <w:r>
        <w:rPr>
          <w:rFonts w:eastAsia="Times New Roman"/>
          <w:b/>
          <w:bCs/>
          <w:sz w:val="24"/>
          <w:szCs w:val="24"/>
        </w:rPr>
        <w:t>IN</w:t>
      </w:r>
    </w:p>
    <w:p w14:paraId="74666E86" w14:textId="324B6DF1" w:rsidR="001C44DD" w:rsidRPr="00FE7C0A" w:rsidRDefault="006550E7" w:rsidP="006550E7">
      <w:pPr>
        <w:ind w:right="120"/>
        <w:jc w:val="center"/>
        <w:rPr>
          <w:b/>
          <w:sz w:val="20"/>
          <w:szCs w:val="20"/>
        </w:rPr>
      </w:pPr>
      <w:r>
        <w:rPr>
          <w:rFonts w:eastAsia="Times New Roman"/>
          <w:b/>
          <w:sz w:val="28"/>
          <w:szCs w:val="28"/>
        </w:rPr>
        <w:t>Computer science &amp; engineering</w:t>
      </w:r>
    </w:p>
    <w:p w14:paraId="18AAF561" w14:textId="77777777" w:rsidR="001C44DD" w:rsidRDefault="001C44DD" w:rsidP="001C44DD">
      <w:pPr>
        <w:spacing w:line="2" w:lineRule="exact"/>
        <w:rPr>
          <w:sz w:val="20"/>
          <w:szCs w:val="20"/>
        </w:rPr>
      </w:pPr>
    </w:p>
    <w:p w14:paraId="62D63BB2" w14:textId="77777777" w:rsidR="001C44DD" w:rsidRDefault="001C44DD" w:rsidP="001C44DD">
      <w:pPr>
        <w:spacing w:line="363" w:lineRule="exact"/>
        <w:jc w:val="center"/>
        <w:rPr>
          <w:sz w:val="20"/>
          <w:szCs w:val="20"/>
        </w:rPr>
      </w:pPr>
    </w:p>
    <w:p w14:paraId="4FBD17D2" w14:textId="77777777" w:rsidR="001C44DD" w:rsidRDefault="001C44DD" w:rsidP="001C44DD">
      <w:pPr>
        <w:spacing w:line="276" w:lineRule="auto"/>
        <w:ind w:right="140"/>
        <w:jc w:val="center"/>
        <w:rPr>
          <w:rFonts w:eastAsia="Times New Roman"/>
          <w:b/>
          <w:bCs/>
          <w:sz w:val="32"/>
          <w:szCs w:val="32"/>
        </w:rPr>
      </w:pPr>
      <w:r>
        <w:rPr>
          <w:noProof/>
        </w:rPr>
        <w:drawing>
          <wp:inline distT="0" distB="0" distL="0" distR="0" wp14:anchorId="1E61A44D" wp14:editId="22E8EE00">
            <wp:extent cx="1958340" cy="1958340"/>
            <wp:effectExtent l="0" t="0" r="3810" b="3810"/>
            <wp:docPr id="2" name="Picture 2"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vely Professional University - LPU | Jalandh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inline>
        </w:drawing>
      </w:r>
    </w:p>
    <w:p w14:paraId="2447AC4E" w14:textId="77777777" w:rsidR="001C44DD" w:rsidRDefault="001C44DD" w:rsidP="001C44DD">
      <w:pPr>
        <w:spacing w:line="276" w:lineRule="auto"/>
        <w:ind w:right="140"/>
        <w:jc w:val="center"/>
        <w:rPr>
          <w:rFonts w:eastAsia="Times New Roman"/>
          <w:b/>
          <w:bCs/>
          <w:sz w:val="32"/>
          <w:szCs w:val="32"/>
        </w:rPr>
      </w:pPr>
    </w:p>
    <w:p w14:paraId="69EE756D" w14:textId="77777777" w:rsidR="00762D97" w:rsidRDefault="00762D97" w:rsidP="001C44DD">
      <w:pPr>
        <w:spacing w:line="276" w:lineRule="auto"/>
        <w:ind w:right="140"/>
        <w:jc w:val="center"/>
        <w:rPr>
          <w:rFonts w:eastAsia="Times New Roman"/>
          <w:b/>
          <w:bCs/>
          <w:sz w:val="32"/>
          <w:szCs w:val="32"/>
        </w:rPr>
      </w:pPr>
    </w:p>
    <w:p w14:paraId="6CA9FE15" w14:textId="5FCD8183" w:rsidR="001C44DD" w:rsidRPr="00762D97" w:rsidRDefault="001C44DD" w:rsidP="001C44DD">
      <w:pPr>
        <w:spacing w:line="276" w:lineRule="auto"/>
        <w:ind w:right="140"/>
        <w:jc w:val="center"/>
        <w:rPr>
          <w:sz w:val="36"/>
          <w:szCs w:val="36"/>
        </w:rPr>
      </w:pPr>
      <w:r w:rsidRPr="00762D97">
        <w:rPr>
          <w:rFonts w:eastAsia="Times New Roman"/>
          <w:b/>
          <w:bCs/>
          <w:sz w:val="36"/>
          <w:szCs w:val="36"/>
        </w:rPr>
        <w:t xml:space="preserve">Lovely Professional University, Punjab  </w:t>
      </w:r>
    </w:p>
    <w:p w14:paraId="24C0F304" w14:textId="77777777" w:rsidR="001C44DD" w:rsidRDefault="001C44DD" w:rsidP="001C44DD">
      <w:pPr>
        <w:spacing w:line="322" w:lineRule="exact"/>
        <w:rPr>
          <w:sz w:val="20"/>
          <w:szCs w:val="20"/>
        </w:rPr>
      </w:pPr>
    </w:p>
    <w:p w14:paraId="07E49897" w14:textId="77777777" w:rsidR="001C44DD" w:rsidRDefault="001C44DD" w:rsidP="001C44DD">
      <w:pPr>
        <w:spacing w:line="2" w:lineRule="exact"/>
        <w:rPr>
          <w:sz w:val="20"/>
          <w:szCs w:val="20"/>
        </w:rPr>
      </w:pPr>
    </w:p>
    <w:p w14:paraId="121221F6" w14:textId="77777777" w:rsidR="001C44DD" w:rsidRDefault="001C44DD" w:rsidP="001C44DD">
      <w:pPr>
        <w:ind w:right="-239"/>
        <w:jc w:val="center"/>
        <w:rPr>
          <w:rFonts w:eastAsia="Times New Roman"/>
          <w:b/>
          <w:sz w:val="28"/>
          <w:szCs w:val="28"/>
        </w:rPr>
      </w:pPr>
    </w:p>
    <w:p w14:paraId="608EC2A1" w14:textId="77777777" w:rsidR="00762D97" w:rsidRDefault="00762D97" w:rsidP="001C44DD">
      <w:pPr>
        <w:ind w:right="-239"/>
        <w:jc w:val="center"/>
        <w:rPr>
          <w:rFonts w:eastAsia="Times New Roman"/>
          <w:b/>
          <w:sz w:val="28"/>
          <w:szCs w:val="28"/>
        </w:rPr>
      </w:pPr>
    </w:p>
    <w:p w14:paraId="5CAD9E67" w14:textId="2CA10F80" w:rsidR="001C44DD" w:rsidRPr="006550E7" w:rsidRDefault="006550E7" w:rsidP="001C44DD">
      <w:pPr>
        <w:ind w:right="-239"/>
        <w:jc w:val="center"/>
        <w:rPr>
          <w:b/>
          <w:sz w:val="32"/>
          <w:szCs w:val="32"/>
        </w:rPr>
      </w:pPr>
      <w:r w:rsidRPr="006550E7">
        <w:rPr>
          <w:rFonts w:eastAsia="Times New Roman"/>
          <w:b/>
          <w:sz w:val="32"/>
          <w:szCs w:val="32"/>
        </w:rPr>
        <w:t>2025</w:t>
      </w:r>
    </w:p>
    <w:p w14:paraId="0BA2AC90" w14:textId="77777777" w:rsidR="001C44DD" w:rsidRDefault="001C44DD" w:rsidP="001C44DD">
      <w:pPr>
        <w:spacing w:line="2" w:lineRule="exact"/>
        <w:rPr>
          <w:sz w:val="20"/>
          <w:szCs w:val="20"/>
        </w:rPr>
      </w:pPr>
    </w:p>
    <w:p w14:paraId="40E33C19" w14:textId="77777777" w:rsidR="00762D97" w:rsidRDefault="00762D97" w:rsidP="001C44DD">
      <w:pPr>
        <w:jc w:val="center"/>
        <w:rPr>
          <w:rFonts w:eastAsia="Times New Roman"/>
          <w:sz w:val="24"/>
          <w:szCs w:val="24"/>
        </w:rPr>
      </w:pPr>
    </w:p>
    <w:p w14:paraId="3C6DAE5E" w14:textId="77777777" w:rsidR="001C44DD" w:rsidRDefault="001C44DD" w:rsidP="001C44DD">
      <w:pPr>
        <w:spacing w:line="200" w:lineRule="exact"/>
        <w:rPr>
          <w:rFonts w:eastAsia="Times New Roman"/>
          <w:b/>
          <w:bCs/>
          <w:sz w:val="24"/>
          <w:szCs w:val="24"/>
        </w:rPr>
      </w:pPr>
    </w:p>
    <w:p w14:paraId="1B547638" w14:textId="77777777" w:rsidR="00762D97" w:rsidRDefault="00762D97" w:rsidP="001C44DD">
      <w:pPr>
        <w:spacing w:line="200" w:lineRule="exact"/>
        <w:rPr>
          <w:rFonts w:eastAsia="Times New Roman"/>
          <w:b/>
          <w:bCs/>
          <w:sz w:val="24"/>
          <w:szCs w:val="24"/>
        </w:rPr>
      </w:pPr>
    </w:p>
    <w:p w14:paraId="6CF0937E" w14:textId="77777777" w:rsidR="00762D97" w:rsidRDefault="00762D97" w:rsidP="001C44DD">
      <w:pPr>
        <w:spacing w:line="200" w:lineRule="exact"/>
        <w:rPr>
          <w:rFonts w:eastAsia="Times New Roman"/>
          <w:b/>
          <w:bCs/>
          <w:sz w:val="24"/>
          <w:szCs w:val="24"/>
        </w:rPr>
      </w:pPr>
    </w:p>
    <w:p w14:paraId="040A6B66" w14:textId="77777777" w:rsidR="00762D97" w:rsidRDefault="00762D97" w:rsidP="001C44DD">
      <w:pPr>
        <w:spacing w:line="200" w:lineRule="exact"/>
        <w:rPr>
          <w:sz w:val="20"/>
          <w:szCs w:val="20"/>
        </w:rPr>
      </w:pPr>
    </w:p>
    <w:p w14:paraId="56C71055" w14:textId="77777777" w:rsidR="001C44DD" w:rsidRDefault="001C44DD" w:rsidP="001C44DD">
      <w:pPr>
        <w:spacing w:line="357" w:lineRule="exact"/>
        <w:rPr>
          <w:sz w:val="20"/>
          <w:szCs w:val="20"/>
        </w:rPr>
      </w:pPr>
    </w:p>
    <w:p w14:paraId="2DCA71F5" w14:textId="77777777" w:rsidR="001C44DD" w:rsidRPr="000830BF" w:rsidRDefault="001C44DD" w:rsidP="001C44DD">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14:paraId="101F16F2" w14:textId="77777777" w:rsidR="001C44DD" w:rsidRDefault="001C44DD" w:rsidP="001C44DD">
      <w:pPr>
        <w:spacing w:line="200" w:lineRule="exact"/>
        <w:rPr>
          <w:sz w:val="20"/>
          <w:szCs w:val="20"/>
        </w:rPr>
      </w:pPr>
    </w:p>
    <w:p w14:paraId="13BFFB9D" w14:textId="77777777" w:rsidR="001C44DD" w:rsidRDefault="001C44DD" w:rsidP="001C44DD">
      <w:pPr>
        <w:spacing w:line="200" w:lineRule="exact"/>
        <w:rPr>
          <w:sz w:val="20"/>
          <w:szCs w:val="20"/>
        </w:rPr>
      </w:pPr>
    </w:p>
    <w:p w14:paraId="47246444" w14:textId="77777777" w:rsidR="001C44DD" w:rsidRDefault="001C44DD" w:rsidP="001C44DD">
      <w:pPr>
        <w:spacing w:line="200" w:lineRule="exact"/>
        <w:rPr>
          <w:sz w:val="20"/>
          <w:szCs w:val="20"/>
        </w:rPr>
      </w:pPr>
    </w:p>
    <w:p w14:paraId="5A276150" w14:textId="77777777" w:rsidR="001C44DD" w:rsidRDefault="001C44DD" w:rsidP="001C44DD">
      <w:pPr>
        <w:spacing w:line="239" w:lineRule="exact"/>
        <w:rPr>
          <w:sz w:val="20"/>
          <w:szCs w:val="20"/>
        </w:rPr>
      </w:pPr>
    </w:p>
    <w:p w14:paraId="33CD2762" w14:textId="77777777" w:rsidR="001C44DD" w:rsidRDefault="001C44DD" w:rsidP="001C44DD">
      <w:pPr>
        <w:jc w:val="center"/>
        <w:rPr>
          <w:sz w:val="20"/>
          <w:szCs w:val="20"/>
        </w:rPr>
      </w:pPr>
      <w:r>
        <w:rPr>
          <w:rFonts w:eastAsia="Times New Roman"/>
          <w:b/>
          <w:bCs/>
          <w:sz w:val="32"/>
          <w:szCs w:val="32"/>
        </w:rPr>
        <w:t>BONAFIDE CERTIFICATE</w:t>
      </w:r>
    </w:p>
    <w:p w14:paraId="417E3B3A" w14:textId="77777777" w:rsidR="001C44DD" w:rsidRDefault="001C44DD" w:rsidP="001C44DD">
      <w:pPr>
        <w:jc w:val="center"/>
        <w:rPr>
          <w:rFonts w:eastAsia="Times New Roman"/>
          <w:sz w:val="24"/>
          <w:szCs w:val="24"/>
        </w:rPr>
      </w:pPr>
    </w:p>
    <w:p w14:paraId="4C638C4E" w14:textId="77777777" w:rsidR="00762D97" w:rsidRDefault="00762D97" w:rsidP="001C44DD">
      <w:pPr>
        <w:jc w:val="center"/>
        <w:rPr>
          <w:rFonts w:eastAsia="Times New Roman"/>
          <w:sz w:val="24"/>
          <w:szCs w:val="24"/>
        </w:rPr>
      </w:pPr>
    </w:p>
    <w:p w14:paraId="06EFBC24" w14:textId="77777777" w:rsidR="00762D97" w:rsidRDefault="00762D97" w:rsidP="001C44DD">
      <w:pPr>
        <w:jc w:val="center"/>
        <w:rPr>
          <w:rFonts w:eastAsia="Times New Roman"/>
          <w:sz w:val="24"/>
          <w:szCs w:val="24"/>
        </w:rPr>
      </w:pPr>
    </w:p>
    <w:p w14:paraId="22B2F989" w14:textId="77777777" w:rsidR="001C44DD" w:rsidRDefault="001C44DD" w:rsidP="001C44DD">
      <w:pPr>
        <w:jc w:val="center"/>
        <w:rPr>
          <w:sz w:val="20"/>
          <w:szCs w:val="20"/>
        </w:rPr>
      </w:pPr>
    </w:p>
    <w:p w14:paraId="471BD1F7" w14:textId="77777777" w:rsidR="001C44DD" w:rsidRDefault="001C44DD" w:rsidP="001C44DD">
      <w:pPr>
        <w:spacing w:line="272" w:lineRule="exact"/>
        <w:rPr>
          <w:sz w:val="20"/>
          <w:szCs w:val="20"/>
        </w:rPr>
      </w:pPr>
    </w:p>
    <w:p w14:paraId="14FFFF3B" w14:textId="5DA08C39" w:rsidR="001C44DD" w:rsidRDefault="001C44DD" w:rsidP="001C44DD">
      <w:pPr>
        <w:rPr>
          <w:sz w:val="20"/>
          <w:szCs w:val="20"/>
        </w:rPr>
      </w:pPr>
      <w:r>
        <w:rPr>
          <w:rFonts w:eastAsia="Times New Roman"/>
          <w:sz w:val="28"/>
          <w:szCs w:val="28"/>
        </w:rPr>
        <w:t xml:space="preserve">Certified that this project report </w:t>
      </w:r>
      <w:r>
        <w:rPr>
          <w:rFonts w:eastAsia="Times New Roman"/>
          <w:b/>
          <w:bCs/>
          <w:sz w:val="28"/>
          <w:szCs w:val="28"/>
        </w:rPr>
        <w:t>“</w:t>
      </w:r>
      <w:r w:rsidR="006550E7">
        <w:rPr>
          <w:rFonts w:eastAsia="Times New Roman"/>
          <w:b/>
          <w:bCs/>
          <w:sz w:val="28"/>
          <w:szCs w:val="28"/>
        </w:rPr>
        <w:t>D</w:t>
      </w:r>
      <w:r w:rsidR="006550E7" w:rsidRPr="006550E7">
        <w:rPr>
          <w:rFonts w:eastAsia="Times New Roman"/>
          <w:b/>
          <w:bCs/>
          <w:sz w:val="28"/>
          <w:szCs w:val="28"/>
        </w:rPr>
        <w:t>ownscaling of satellite based air quality map using ai/m</w:t>
      </w:r>
      <w:r w:rsidR="006550E7">
        <w:rPr>
          <w:rFonts w:eastAsia="Times New Roman"/>
          <w:b/>
          <w:bCs/>
          <w:sz w:val="28"/>
          <w:szCs w:val="28"/>
        </w:rPr>
        <w:t>l</w:t>
      </w:r>
      <w:r>
        <w:rPr>
          <w:rFonts w:eastAsia="Times New Roman"/>
          <w:b/>
          <w:bCs/>
          <w:sz w:val="28"/>
          <w:szCs w:val="28"/>
        </w:rPr>
        <w:t>”</w:t>
      </w:r>
      <w:r w:rsidR="006550E7">
        <w:rPr>
          <w:sz w:val="20"/>
          <w:szCs w:val="20"/>
        </w:rPr>
        <w:t xml:space="preserve"> </w:t>
      </w:r>
      <w:r>
        <w:rPr>
          <w:rFonts w:eastAsia="Times New Roman"/>
          <w:sz w:val="28"/>
          <w:szCs w:val="28"/>
        </w:rPr>
        <w:t xml:space="preserve">is the </w:t>
      </w:r>
      <w:proofErr w:type="spellStart"/>
      <w:r>
        <w:rPr>
          <w:rFonts w:eastAsia="Times New Roman"/>
          <w:sz w:val="28"/>
          <w:szCs w:val="28"/>
        </w:rPr>
        <w:t>bonafide</w:t>
      </w:r>
      <w:proofErr w:type="spellEnd"/>
      <w:r>
        <w:rPr>
          <w:rFonts w:eastAsia="Times New Roman"/>
          <w:sz w:val="28"/>
          <w:szCs w:val="28"/>
        </w:rPr>
        <w:t xml:space="preserve"> work of </w:t>
      </w:r>
      <w:proofErr w:type="gramStart"/>
      <w:r>
        <w:rPr>
          <w:rFonts w:eastAsia="Times New Roman"/>
          <w:sz w:val="28"/>
          <w:szCs w:val="28"/>
        </w:rPr>
        <w:t>“</w:t>
      </w:r>
      <w:r w:rsidR="006550E7">
        <w:rPr>
          <w:rFonts w:eastAsia="Times New Roman"/>
          <w:sz w:val="28"/>
          <w:szCs w:val="28"/>
        </w:rPr>
        <w:t xml:space="preserve"> </w:t>
      </w:r>
      <w:r w:rsidR="006550E7" w:rsidRPr="006550E7">
        <w:rPr>
          <w:rFonts w:eastAsia="Times New Roman"/>
          <w:b/>
          <w:bCs/>
          <w:sz w:val="28"/>
          <w:szCs w:val="28"/>
        </w:rPr>
        <w:t>Shivansh</w:t>
      </w:r>
      <w:proofErr w:type="gramEnd"/>
      <w:r w:rsidR="006550E7" w:rsidRPr="006550E7">
        <w:rPr>
          <w:rFonts w:eastAsia="Times New Roman"/>
          <w:b/>
          <w:bCs/>
          <w:sz w:val="28"/>
          <w:szCs w:val="28"/>
        </w:rPr>
        <w:t xml:space="preserve"> Sharma</w:t>
      </w:r>
      <w:r w:rsidR="006550E7">
        <w:rPr>
          <w:rFonts w:eastAsia="Times New Roman"/>
          <w:b/>
          <w:bCs/>
          <w:sz w:val="28"/>
          <w:szCs w:val="28"/>
        </w:rPr>
        <w:t xml:space="preserve">, </w:t>
      </w:r>
      <w:proofErr w:type="spellStart"/>
      <w:r w:rsidR="006550E7" w:rsidRPr="006550E7">
        <w:rPr>
          <w:rFonts w:eastAsia="Times New Roman"/>
          <w:b/>
          <w:bCs/>
          <w:sz w:val="28"/>
          <w:szCs w:val="28"/>
        </w:rPr>
        <w:t>Alla</w:t>
      </w:r>
      <w:proofErr w:type="spellEnd"/>
      <w:r w:rsidR="006550E7" w:rsidRPr="006550E7">
        <w:rPr>
          <w:rFonts w:eastAsia="Times New Roman"/>
          <w:b/>
          <w:bCs/>
          <w:sz w:val="28"/>
          <w:szCs w:val="28"/>
        </w:rPr>
        <w:t xml:space="preserve"> Krishna Sai Reddy</w:t>
      </w:r>
      <w:r w:rsidR="006550E7">
        <w:rPr>
          <w:rFonts w:eastAsia="Times New Roman"/>
          <w:b/>
          <w:bCs/>
          <w:sz w:val="28"/>
          <w:szCs w:val="28"/>
        </w:rPr>
        <w:t>,</w:t>
      </w:r>
      <w:r w:rsidR="006550E7" w:rsidRPr="006550E7">
        <w:rPr>
          <w:rFonts w:eastAsia="Times New Roman"/>
          <w:b/>
          <w:bCs/>
          <w:sz w:val="28"/>
          <w:szCs w:val="28"/>
        </w:rPr>
        <w:t xml:space="preserve"> Gaurav Sureshrao </w:t>
      </w:r>
      <w:proofErr w:type="spellStart"/>
      <w:r w:rsidR="006550E7" w:rsidRPr="006550E7">
        <w:rPr>
          <w:rFonts w:eastAsia="Times New Roman"/>
          <w:b/>
          <w:bCs/>
          <w:sz w:val="28"/>
          <w:szCs w:val="28"/>
        </w:rPr>
        <w:t>Gapak</w:t>
      </w:r>
      <w:proofErr w:type="spellEnd"/>
      <w:r w:rsidR="006550E7">
        <w:rPr>
          <w:rFonts w:eastAsia="Times New Roman"/>
          <w:b/>
          <w:bCs/>
          <w:sz w:val="28"/>
          <w:szCs w:val="28"/>
        </w:rPr>
        <w:t xml:space="preserve"> </w:t>
      </w:r>
      <w:r>
        <w:rPr>
          <w:rFonts w:eastAsia="Times New Roman"/>
          <w:b/>
          <w:bCs/>
          <w:sz w:val="28"/>
          <w:szCs w:val="28"/>
        </w:rPr>
        <w:t xml:space="preserve">” </w:t>
      </w:r>
      <w:r>
        <w:rPr>
          <w:rFonts w:eastAsia="Times New Roman"/>
          <w:sz w:val="28"/>
          <w:szCs w:val="28"/>
        </w:rPr>
        <w:t>who carried out the project work under my supervision.</w:t>
      </w:r>
    </w:p>
    <w:p w14:paraId="3BEF33E7" w14:textId="77777777" w:rsidR="001C44DD" w:rsidRDefault="001C44DD" w:rsidP="001C44DD">
      <w:pPr>
        <w:sectPr w:rsidR="001C44DD" w:rsidSect="001C44DD">
          <w:pgSz w:w="12240" w:h="15840"/>
          <w:pgMar w:top="1440" w:right="1320" w:bottom="1440" w:left="1200" w:header="0" w:footer="0" w:gutter="0"/>
          <w:cols w:space="720" w:equalWidth="0">
            <w:col w:w="9720"/>
          </w:cols>
        </w:sectPr>
      </w:pPr>
    </w:p>
    <w:p w14:paraId="62A70AF8" w14:textId="77777777" w:rsidR="001C44DD" w:rsidRDefault="001C44DD" w:rsidP="001C44DD">
      <w:pPr>
        <w:spacing w:line="200" w:lineRule="exact"/>
        <w:rPr>
          <w:sz w:val="20"/>
          <w:szCs w:val="20"/>
        </w:rPr>
      </w:pPr>
    </w:p>
    <w:p w14:paraId="3D5CB512" w14:textId="77777777" w:rsidR="001C44DD" w:rsidRDefault="001C44DD" w:rsidP="001C44DD">
      <w:pPr>
        <w:spacing w:line="200" w:lineRule="exact"/>
        <w:rPr>
          <w:sz w:val="20"/>
          <w:szCs w:val="20"/>
        </w:rPr>
      </w:pPr>
    </w:p>
    <w:p w14:paraId="289B3960" w14:textId="77777777" w:rsidR="001C44DD" w:rsidRDefault="001C44DD" w:rsidP="001C44DD">
      <w:pPr>
        <w:spacing w:line="200" w:lineRule="exact"/>
        <w:rPr>
          <w:sz w:val="20"/>
          <w:szCs w:val="20"/>
        </w:rPr>
      </w:pPr>
    </w:p>
    <w:p w14:paraId="65F4D670" w14:textId="77777777" w:rsidR="001C44DD" w:rsidRDefault="001C44DD" w:rsidP="001C44DD">
      <w:pPr>
        <w:spacing w:line="285" w:lineRule="exact"/>
        <w:rPr>
          <w:sz w:val="20"/>
          <w:szCs w:val="20"/>
        </w:rPr>
      </w:pPr>
    </w:p>
    <w:p w14:paraId="7CD37A39" w14:textId="77777777" w:rsidR="001C44DD" w:rsidRDefault="001C44DD" w:rsidP="001C44DD">
      <w:pPr>
        <w:rPr>
          <w:rFonts w:eastAsia="Times New Roman"/>
          <w:sz w:val="23"/>
          <w:szCs w:val="23"/>
        </w:rPr>
      </w:pPr>
    </w:p>
    <w:p w14:paraId="5804E05B" w14:textId="77777777" w:rsidR="001C44DD" w:rsidRDefault="001C44DD" w:rsidP="001C44DD">
      <w:pPr>
        <w:rPr>
          <w:rFonts w:eastAsia="Times New Roman"/>
          <w:sz w:val="23"/>
          <w:szCs w:val="23"/>
        </w:rPr>
      </w:pPr>
    </w:p>
    <w:p w14:paraId="4E1FE271" w14:textId="77777777" w:rsidR="001C44DD" w:rsidRDefault="001C44DD" w:rsidP="001C44DD">
      <w:pPr>
        <w:rPr>
          <w:rFonts w:eastAsia="Times New Roman"/>
          <w:sz w:val="23"/>
          <w:szCs w:val="23"/>
        </w:rPr>
      </w:pPr>
    </w:p>
    <w:p w14:paraId="383EEBA8" w14:textId="77777777" w:rsidR="001C44DD" w:rsidRDefault="001C44DD" w:rsidP="001C44DD">
      <w:pPr>
        <w:rPr>
          <w:rFonts w:eastAsia="Times New Roman"/>
          <w:sz w:val="23"/>
          <w:szCs w:val="23"/>
        </w:rPr>
      </w:pPr>
    </w:p>
    <w:p w14:paraId="60E3675E" w14:textId="0B5D4635" w:rsidR="001C44DD" w:rsidRDefault="001C44DD" w:rsidP="001C44DD">
      <w:pPr>
        <w:rPr>
          <w:rFonts w:eastAsia="Times New Roman"/>
          <w:sz w:val="23"/>
          <w:szCs w:val="23"/>
        </w:rPr>
      </w:pPr>
      <w:r>
        <w:rPr>
          <w:rFonts w:eastAsia="Times New Roman"/>
          <w:sz w:val="23"/>
          <w:szCs w:val="23"/>
        </w:rPr>
        <w:br/>
      </w:r>
      <w:r w:rsidR="006550E7">
        <w:rPr>
          <w:rFonts w:eastAsia="Times New Roman"/>
          <w:sz w:val="23"/>
          <w:szCs w:val="23"/>
        </w:rPr>
        <w:br/>
      </w:r>
      <w:r w:rsidR="006550E7" w:rsidRPr="006550E7">
        <w:rPr>
          <w:rFonts w:eastAsia="Times New Roman"/>
          <w:sz w:val="23"/>
          <w:szCs w:val="23"/>
        </w:rPr>
        <w:t xml:space="preserve">Shivansh Sharma </w:t>
      </w:r>
      <w:r w:rsidR="006550E7">
        <w:rPr>
          <w:rFonts w:eastAsia="Times New Roman"/>
          <w:sz w:val="23"/>
          <w:szCs w:val="23"/>
        </w:rPr>
        <w:br/>
      </w:r>
      <w:proofErr w:type="spellStart"/>
      <w:r w:rsidR="006550E7" w:rsidRPr="006550E7">
        <w:rPr>
          <w:rFonts w:eastAsia="Times New Roman"/>
          <w:sz w:val="23"/>
          <w:szCs w:val="23"/>
        </w:rPr>
        <w:t>Alla</w:t>
      </w:r>
      <w:proofErr w:type="spellEnd"/>
      <w:r w:rsidR="006550E7" w:rsidRPr="006550E7">
        <w:rPr>
          <w:rFonts w:eastAsia="Times New Roman"/>
          <w:sz w:val="23"/>
          <w:szCs w:val="23"/>
        </w:rPr>
        <w:t xml:space="preserve"> Krishna Sai Reddy </w:t>
      </w:r>
      <w:r w:rsidR="006550E7">
        <w:rPr>
          <w:rFonts w:eastAsia="Times New Roman"/>
          <w:sz w:val="23"/>
          <w:szCs w:val="23"/>
        </w:rPr>
        <w:br/>
      </w:r>
      <w:r w:rsidR="006550E7" w:rsidRPr="006550E7">
        <w:rPr>
          <w:rFonts w:eastAsia="Times New Roman"/>
          <w:sz w:val="23"/>
          <w:szCs w:val="23"/>
        </w:rPr>
        <w:t xml:space="preserve">Gaurav Sureshrao </w:t>
      </w:r>
      <w:proofErr w:type="spellStart"/>
      <w:r w:rsidR="006550E7" w:rsidRPr="006550E7">
        <w:rPr>
          <w:rFonts w:eastAsia="Times New Roman"/>
          <w:sz w:val="23"/>
          <w:szCs w:val="23"/>
        </w:rPr>
        <w:t>Gapak</w:t>
      </w:r>
      <w:proofErr w:type="spellEnd"/>
    </w:p>
    <w:p w14:paraId="0F016B1A" w14:textId="77777777" w:rsidR="001C44DD" w:rsidRDefault="001C44DD" w:rsidP="001C44DD">
      <w:pPr>
        <w:spacing w:line="254" w:lineRule="exact"/>
        <w:rPr>
          <w:rFonts w:eastAsia="Times New Roman"/>
          <w:b/>
          <w:bCs/>
          <w:sz w:val="23"/>
          <w:szCs w:val="23"/>
        </w:rPr>
      </w:pPr>
      <w:r>
        <w:rPr>
          <w:rFonts w:eastAsia="Times New Roman"/>
          <w:b/>
          <w:bCs/>
          <w:sz w:val="23"/>
          <w:szCs w:val="23"/>
        </w:rPr>
        <w:t>SIGNATURE</w:t>
      </w:r>
    </w:p>
    <w:p w14:paraId="447671C7" w14:textId="77777777" w:rsidR="001C44DD" w:rsidRDefault="001C44DD" w:rsidP="001C44DD">
      <w:pPr>
        <w:spacing w:line="254" w:lineRule="exact"/>
        <w:rPr>
          <w:rFonts w:eastAsia="Times New Roman"/>
          <w:sz w:val="23"/>
          <w:szCs w:val="23"/>
        </w:rPr>
      </w:pPr>
    </w:p>
    <w:p w14:paraId="0EF7B504" w14:textId="77777777" w:rsidR="001C44DD" w:rsidRDefault="001C44DD" w:rsidP="001C44DD">
      <w:pPr>
        <w:rPr>
          <w:rFonts w:eastAsia="Times New Roman"/>
          <w:sz w:val="23"/>
          <w:szCs w:val="23"/>
        </w:rPr>
      </w:pPr>
      <w:r>
        <w:rPr>
          <w:rFonts w:eastAsia="Times New Roman"/>
          <w:sz w:val="23"/>
          <w:szCs w:val="23"/>
        </w:rPr>
        <w:br/>
      </w:r>
    </w:p>
    <w:p w14:paraId="4FE80623" w14:textId="332D6E04" w:rsidR="001C44DD" w:rsidRDefault="001C44DD" w:rsidP="001C44DD">
      <w:pPr>
        <w:rPr>
          <w:rFonts w:eastAsia="Times New Roman"/>
          <w:sz w:val="23"/>
          <w:szCs w:val="23"/>
        </w:rPr>
      </w:pPr>
      <w:r>
        <w:rPr>
          <w:rFonts w:eastAsia="Times New Roman"/>
          <w:sz w:val="23"/>
          <w:szCs w:val="23"/>
        </w:rPr>
        <w:br/>
      </w:r>
      <w:r>
        <w:rPr>
          <w:rFonts w:eastAsia="Times New Roman"/>
          <w:sz w:val="23"/>
          <w:szCs w:val="23"/>
        </w:rPr>
        <w:br/>
      </w:r>
    </w:p>
    <w:p w14:paraId="13404296" w14:textId="77777777" w:rsidR="001C44DD" w:rsidRDefault="001C44DD" w:rsidP="001C44DD">
      <w:pPr>
        <w:spacing w:line="254" w:lineRule="exact"/>
        <w:rPr>
          <w:rFonts w:eastAsia="Times New Roman"/>
          <w:b/>
          <w:bCs/>
          <w:sz w:val="23"/>
          <w:szCs w:val="23"/>
        </w:rPr>
      </w:pPr>
      <w:r>
        <w:rPr>
          <w:rFonts w:eastAsia="Times New Roman"/>
          <w:b/>
          <w:bCs/>
          <w:sz w:val="23"/>
          <w:szCs w:val="23"/>
        </w:rPr>
        <w:t>SIGNATURE</w:t>
      </w:r>
    </w:p>
    <w:p w14:paraId="23472E1D" w14:textId="473DE7AE" w:rsidR="001C44DD" w:rsidRDefault="001C44DD" w:rsidP="001C44DD">
      <w:pPr>
        <w:spacing w:line="254" w:lineRule="exact"/>
        <w:rPr>
          <w:rFonts w:eastAsia="Times New Roman"/>
          <w:sz w:val="23"/>
          <w:szCs w:val="23"/>
        </w:rPr>
      </w:pPr>
      <w:r>
        <w:rPr>
          <w:rFonts w:eastAsia="Times New Roman"/>
          <w:sz w:val="24"/>
          <w:szCs w:val="24"/>
        </w:rPr>
        <w:br/>
      </w:r>
      <w:r>
        <w:rPr>
          <w:rFonts w:eastAsia="Times New Roman"/>
          <w:b/>
          <w:bCs/>
          <w:sz w:val="23"/>
          <w:szCs w:val="23"/>
        </w:rPr>
        <w:t>HEAD OF THE DEPARTMENT</w:t>
      </w:r>
    </w:p>
    <w:p w14:paraId="7CC0DC28" w14:textId="77777777" w:rsidR="001C44DD" w:rsidRDefault="001C44DD" w:rsidP="001C44DD">
      <w:pPr>
        <w:spacing w:line="44" w:lineRule="exact"/>
        <w:rPr>
          <w:sz w:val="20"/>
          <w:szCs w:val="20"/>
        </w:rPr>
      </w:pPr>
    </w:p>
    <w:p w14:paraId="0DCAF1A1" w14:textId="77777777" w:rsidR="001C44DD" w:rsidRDefault="001C44DD" w:rsidP="001C44DD">
      <w:pPr>
        <w:rPr>
          <w:sz w:val="20"/>
          <w:szCs w:val="20"/>
        </w:rPr>
      </w:pPr>
    </w:p>
    <w:p w14:paraId="3DA47425" w14:textId="77777777" w:rsidR="001C44DD" w:rsidRDefault="001C44DD" w:rsidP="001C44DD">
      <w:pPr>
        <w:spacing w:line="24" w:lineRule="exact"/>
        <w:rPr>
          <w:sz w:val="20"/>
          <w:szCs w:val="20"/>
        </w:rPr>
      </w:pPr>
    </w:p>
    <w:p w14:paraId="6908944B" w14:textId="77777777" w:rsidR="001C44DD" w:rsidRDefault="001C44DD" w:rsidP="001C44DD">
      <w:pPr>
        <w:spacing w:line="254" w:lineRule="exact"/>
        <w:jc w:val="right"/>
        <w:rPr>
          <w:rFonts w:eastAsia="Times New Roman"/>
          <w:sz w:val="24"/>
          <w:szCs w:val="24"/>
        </w:rPr>
      </w:pPr>
    </w:p>
    <w:p w14:paraId="092DEDD2" w14:textId="77777777" w:rsidR="001C44DD" w:rsidRDefault="001C44DD" w:rsidP="001C44DD">
      <w:pPr>
        <w:spacing w:line="254" w:lineRule="exact"/>
        <w:jc w:val="right"/>
        <w:rPr>
          <w:rFonts w:eastAsia="Times New Roman"/>
          <w:sz w:val="24"/>
          <w:szCs w:val="24"/>
        </w:rPr>
      </w:pPr>
    </w:p>
    <w:p w14:paraId="42094C55" w14:textId="77777777" w:rsidR="001C44DD" w:rsidRDefault="001C44DD" w:rsidP="001C44DD">
      <w:pPr>
        <w:spacing w:line="254" w:lineRule="exact"/>
        <w:jc w:val="right"/>
        <w:rPr>
          <w:rFonts w:eastAsia="Times New Roman"/>
          <w:sz w:val="24"/>
          <w:szCs w:val="24"/>
        </w:rPr>
      </w:pPr>
    </w:p>
    <w:p w14:paraId="79C237CF" w14:textId="77777777" w:rsidR="001C44DD" w:rsidRDefault="001C44DD" w:rsidP="001C44DD">
      <w:pPr>
        <w:spacing w:line="254" w:lineRule="exact"/>
        <w:jc w:val="right"/>
        <w:rPr>
          <w:rFonts w:eastAsia="Times New Roman"/>
          <w:sz w:val="24"/>
          <w:szCs w:val="24"/>
        </w:rPr>
      </w:pPr>
    </w:p>
    <w:p w14:paraId="2AE405B9" w14:textId="77777777" w:rsidR="001C44DD" w:rsidRDefault="001C44DD" w:rsidP="001C44DD">
      <w:pPr>
        <w:spacing w:line="254" w:lineRule="exact"/>
        <w:jc w:val="right"/>
        <w:rPr>
          <w:rFonts w:eastAsia="Times New Roman"/>
          <w:sz w:val="24"/>
          <w:szCs w:val="24"/>
        </w:rPr>
      </w:pPr>
    </w:p>
    <w:p w14:paraId="08BC57E9" w14:textId="6AC70BA1" w:rsidR="001C44DD" w:rsidRDefault="001C44DD" w:rsidP="001C44DD">
      <w:pPr>
        <w:spacing w:line="254" w:lineRule="exact"/>
        <w:jc w:val="right"/>
        <w:rPr>
          <w:rFonts w:eastAsia="Times New Roman"/>
          <w:b/>
          <w:bCs/>
          <w:sz w:val="23"/>
          <w:szCs w:val="23"/>
        </w:rPr>
      </w:pPr>
      <w:r>
        <w:rPr>
          <w:rFonts w:eastAsia="Times New Roman"/>
          <w:sz w:val="24"/>
          <w:szCs w:val="24"/>
        </w:rPr>
        <w:br/>
      </w:r>
      <w:r>
        <w:rPr>
          <w:rFonts w:eastAsia="Times New Roman"/>
          <w:b/>
          <w:bCs/>
          <w:sz w:val="23"/>
          <w:szCs w:val="23"/>
        </w:rPr>
        <w:t>SIGNATURE</w:t>
      </w:r>
      <w:r>
        <w:rPr>
          <w:rFonts w:eastAsia="Times New Roman"/>
          <w:b/>
          <w:bCs/>
          <w:sz w:val="23"/>
          <w:szCs w:val="23"/>
        </w:rPr>
        <w:br/>
      </w:r>
    </w:p>
    <w:p w14:paraId="3C8546FC" w14:textId="77777777" w:rsidR="001C44DD" w:rsidRDefault="001C44DD" w:rsidP="001C44DD">
      <w:pPr>
        <w:spacing w:line="254" w:lineRule="exact"/>
        <w:jc w:val="right"/>
        <w:rPr>
          <w:rFonts w:eastAsia="Times New Roman"/>
          <w:b/>
          <w:bCs/>
          <w:sz w:val="23"/>
          <w:szCs w:val="23"/>
        </w:rPr>
      </w:pPr>
      <w:r>
        <w:rPr>
          <w:rFonts w:eastAsia="Times New Roman"/>
          <w:b/>
          <w:bCs/>
          <w:sz w:val="23"/>
          <w:szCs w:val="23"/>
        </w:rPr>
        <w:t>SUPERVISOR</w:t>
      </w:r>
    </w:p>
    <w:p w14:paraId="5365779A" w14:textId="77777777" w:rsidR="00762D97" w:rsidRDefault="00762D97" w:rsidP="001C44DD">
      <w:pPr>
        <w:spacing w:line="254" w:lineRule="exact"/>
        <w:jc w:val="right"/>
        <w:rPr>
          <w:rFonts w:eastAsia="Times New Roman"/>
          <w:sz w:val="23"/>
          <w:szCs w:val="23"/>
        </w:rPr>
      </w:pPr>
    </w:p>
    <w:p w14:paraId="6000F402" w14:textId="36115E8F" w:rsidR="001C44DD" w:rsidRDefault="001C44DD" w:rsidP="001C44DD">
      <w:pPr>
        <w:spacing w:line="254" w:lineRule="exact"/>
        <w:jc w:val="right"/>
        <w:rPr>
          <w:rFonts w:eastAsia="Times New Roman"/>
          <w:sz w:val="23"/>
          <w:szCs w:val="23"/>
        </w:rPr>
      </w:pPr>
      <w:r>
        <w:rPr>
          <w:rFonts w:eastAsia="Times New Roman"/>
          <w:sz w:val="23"/>
          <w:szCs w:val="23"/>
        </w:rPr>
        <w:t>Department of Machine Learning, CSE, Lovely Professional University, Punjab</w:t>
      </w:r>
    </w:p>
    <w:p w14:paraId="1F9DCEFD" w14:textId="77777777" w:rsidR="001C44DD" w:rsidRDefault="001C44DD" w:rsidP="001C44DD">
      <w:pPr>
        <w:spacing w:line="254" w:lineRule="exact"/>
        <w:jc w:val="right"/>
        <w:rPr>
          <w:rFonts w:eastAsia="Times New Roman"/>
          <w:sz w:val="23"/>
          <w:szCs w:val="23"/>
        </w:rPr>
      </w:pPr>
    </w:p>
    <w:p w14:paraId="041A86B9" w14:textId="77777777" w:rsidR="001C44DD" w:rsidRDefault="001C44DD" w:rsidP="001C44DD">
      <w:pPr>
        <w:spacing w:line="254" w:lineRule="exact"/>
        <w:jc w:val="right"/>
        <w:rPr>
          <w:rFonts w:eastAsia="Times New Roman"/>
          <w:sz w:val="23"/>
          <w:szCs w:val="23"/>
        </w:rPr>
      </w:pPr>
    </w:p>
    <w:p w14:paraId="08AF0D46" w14:textId="77777777" w:rsidR="001C44DD" w:rsidRDefault="001C44DD" w:rsidP="001C44DD">
      <w:pPr>
        <w:spacing w:line="254" w:lineRule="exact"/>
        <w:jc w:val="right"/>
        <w:rPr>
          <w:rFonts w:eastAsia="Times New Roman"/>
          <w:sz w:val="23"/>
          <w:szCs w:val="23"/>
        </w:rPr>
      </w:pPr>
    </w:p>
    <w:p w14:paraId="3E9CF465" w14:textId="77777777" w:rsidR="001C44DD" w:rsidRDefault="001C44DD" w:rsidP="001C44DD">
      <w:pPr>
        <w:spacing w:line="254" w:lineRule="exact"/>
        <w:jc w:val="right"/>
        <w:rPr>
          <w:rFonts w:eastAsia="Times New Roman"/>
          <w:sz w:val="23"/>
          <w:szCs w:val="23"/>
        </w:rPr>
      </w:pPr>
    </w:p>
    <w:p w14:paraId="2658A8D9" w14:textId="77777777" w:rsidR="001C44DD" w:rsidRDefault="001C44DD" w:rsidP="001C44DD">
      <w:pPr>
        <w:spacing w:line="254" w:lineRule="exact"/>
        <w:jc w:val="right"/>
        <w:rPr>
          <w:rFonts w:eastAsia="Times New Roman"/>
          <w:sz w:val="23"/>
          <w:szCs w:val="23"/>
        </w:rPr>
      </w:pPr>
    </w:p>
    <w:p w14:paraId="325264B9" w14:textId="77777777" w:rsidR="001C44DD" w:rsidRDefault="001C44DD" w:rsidP="001C44DD">
      <w:pPr>
        <w:spacing w:line="254" w:lineRule="exact"/>
        <w:jc w:val="right"/>
        <w:rPr>
          <w:rFonts w:eastAsia="Times New Roman"/>
          <w:sz w:val="23"/>
          <w:szCs w:val="23"/>
        </w:rPr>
      </w:pPr>
    </w:p>
    <w:p w14:paraId="1DEEE985" w14:textId="77777777" w:rsidR="001C44DD" w:rsidRDefault="001C44DD" w:rsidP="001C44DD">
      <w:pPr>
        <w:spacing w:line="254" w:lineRule="exact"/>
        <w:jc w:val="right"/>
        <w:rPr>
          <w:rFonts w:eastAsia="Times New Roman"/>
          <w:sz w:val="23"/>
          <w:szCs w:val="23"/>
        </w:rPr>
      </w:pPr>
    </w:p>
    <w:p w14:paraId="718164C3" w14:textId="77777777" w:rsidR="001C44DD" w:rsidRDefault="001C44DD" w:rsidP="001C44DD">
      <w:pPr>
        <w:spacing w:line="254" w:lineRule="exact"/>
        <w:jc w:val="right"/>
        <w:rPr>
          <w:rFonts w:eastAsia="Times New Roman"/>
          <w:sz w:val="23"/>
          <w:szCs w:val="23"/>
        </w:rPr>
      </w:pPr>
    </w:p>
    <w:p w14:paraId="0C0377B1" w14:textId="77777777" w:rsidR="001C44DD" w:rsidRDefault="001C44DD" w:rsidP="001C44DD">
      <w:pPr>
        <w:sectPr w:rsidR="001C44DD" w:rsidSect="001C44DD">
          <w:type w:val="continuous"/>
          <w:pgSz w:w="12240" w:h="15840"/>
          <w:pgMar w:top="1440" w:right="1320" w:bottom="1440" w:left="1200" w:header="0" w:footer="0" w:gutter="0"/>
          <w:cols w:num="2" w:space="720" w:equalWidth="0">
            <w:col w:w="5100" w:space="720"/>
            <w:col w:w="3900"/>
          </w:cols>
        </w:sectPr>
      </w:pPr>
    </w:p>
    <w:p w14:paraId="7C137586" w14:textId="77777777" w:rsidR="001C44DD" w:rsidRDefault="001C44DD" w:rsidP="001C44DD">
      <w:pPr>
        <w:spacing w:line="232" w:lineRule="auto"/>
        <w:ind w:right="-119"/>
        <w:jc w:val="center"/>
        <w:rPr>
          <w:rFonts w:eastAsia="Times New Roman"/>
          <w:sz w:val="24"/>
          <w:szCs w:val="24"/>
        </w:rPr>
      </w:pPr>
      <w:bookmarkStart w:id="0" w:name="page7"/>
      <w:bookmarkEnd w:id="0"/>
      <w:r>
        <w:rPr>
          <w:rFonts w:eastAsia="Times New Roman"/>
          <w:b/>
          <w:bCs/>
          <w:sz w:val="24"/>
          <w:szCs w:val="24"/>
        </w:rPr>
        <w:lastRenderedPageBreak/>
        <w:t>APPENDIX III</w:t>
      </w:r>
      <w:r>
        <w:rPr>
          <w:rFonts w:eastAsia="Times New Roman"/>
          <w:sz w:val="24"/>
          <w:szCs w:val="24"/>
        </w:rPr>
        <w:t xml:space="preserve"> </w:t>
      </w:r>
    </w:p>
    <w:p w14:paraId="119086AD" w14:textId="77777777" w:rsidR="001C44DD" w:rsidRDefault="001C44DD" w:rsidP="001C44DD">
      <w:pPr>
        <w:spacing w:line="232" w:lineRule="auto"/>
        <w:ind w:right="-119"/>
        <w:jc w:val="center"/>
        <w:rPr>
          <w:sz w:val="20"/>
          <w:szCs w:val="20"/>
        </w:rPr>
      </w:pPr>
      <w:r>
        <w:rPr>
          <w:rFonts w:eastAsia="Times New Roman"/>
          <w:sz w:val="24"/>
          <w:szCs w:val="24"/>
        </w:rPr>
        <w:t>(A typical specimen of table of contents)</w:t>
      </w:r>
    </w:p>
    <w:p w14:paraId="708B4B06" w14:textId="77777777" w:rsidR="001C44DD" w:rsidRDefault="001C44DD" w:rsidP="001C44DD">
      <w:pPr>
        <w:spacing w:line="5" w:lineRule="exact"/>
        <w:rPr>
          <w:sz w:val="20"/>
          <w:szCs w:val="20"/>
        </w:rPr>
      </w:pPr>
    </w:p>
    <w:p w14:paraId="2ACA1D84" w14:textId="77777777" w:rsidR="001C44DD" w:rsidRDefault="001C44DD" w:rsidP="001C44DD">
      <w:pPr>
        <w:ind w:right="-119"/>
        <w:jc w:val="center"/>
        <w:rPr>
          <w:rFonts w:eastAsia="Times New Roman"/>
          <w:sz w:val="24"/>
          <w:szCs w:val="24"/>
        </w:rPr>
      </w:pPr>
      <w:r>
        <w:rPr>
          <w:rFonts w:eastAsia="Times New Roman"/>
          <w:sz w:val="24"/>
          <w:szCs w:val="24"/>
        </w:rPr>
        <w:t>&lt;Font Style Times New Roman&gt;</w:t>
      </w:r>
    </w:p>
    <w:p w14:paraId="26DB1FDB" w14:textId="77777777" w:rsidR="001C44DD" w:rsidRDefault="001C44DD" w:rsidP="001C44DD">
      <w:pPr>
        <w:ind w:right="-119"/>
        <w:jc w:val="center"/>
        <w:rPr>
          <w:rFonts w:eastAsia="Times New Roman"/>
          <w:b/>
          <w:bCs/>
          <w:sz w:val="24"/>
          <w:szCs w:val="24"/>
        </w:rPr>
      </w:pPr>
      <w:r>
        <w:rPr>
          <w:rFonts w:eastAsia="Times New Roman"/>
          <w:b/>
          <w:bCs/>
          <w:sz w:val="24"/>
          <w:szCs w:val="24"/>
        </w:rPr>
        <w:br/>
      </w:r>
      <w:r>
        <w:rPr>
          <w:rFonts w:eastAsia="Times New Roman"/>
          <w:b/>
          <w:bCs/>
          <w:sz w:val="24"/>
          <w:szCs w:val="24"/>
        </w:rPr>
        <w:br/>
        <w:t>TABLE OF CONTENTS</w:t>
      </w:r>
    </w:p>
    <w:p w14:paraId="3F61D24D" w14:textId="77777777" w:rsidR="001C44DD" w:rsidRDefault="001C44DD" w:rsidP="001C44DD">
      <w:pPr>
        <w:ind w:right="-119"/>
        <w:rPr>
          <w:rFonts w:eastAsia="Times New Roman"/>
          <w:b/>
          <w:bCs/>
          <w:sz w:val="24"/>
          <w:szCs w:val="24"/>
        </w:rPr>
      </w:pPr>
    </w:p>
    <w:p w14:paraId="26CDA13A" w14:textId="77777777" w:rsidR="001C44DD" w:rsidRDefault="001C44DD" w:rsidP="001C44DD">
      <w:pPr>
        <w:ind w:right="-119"/>
        <w:jc w:val="center"/>
        <w:rPr>
          <w:rFonts w:eastAsia="Times New Roman"/>
          <w:b/>
          <w:bCs/>
          <w:sz w:val="24"/>
          <w:szCs w:val="24"/>
        </w:rPr>
      </w:pPr>
    </w:p>
    <w:p w14:paraId="39AEEBF6" w14:textId="77777777" w:rsidR="001C44DD" w:rsidRDefault="001C44DD" w:rsidP="001C44DD">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1604"/>
        <w:gridCol w:w="5592"/>
        <w:gridCol w:w="1820"/>
      </w:tblGrid>
      <w:tr w:rsidR="001C44DD" w14:paraId="45AEB649" w14:textId="77777777" w:rsidTr="00AD2D7D">
        <w:tc>
          <w:tcPr>
            <w:tcW w:w="1604" w:type="dxa"/>
          </w:tcPr>
          <w:p w14:paraId="069F178F" w14:textId="77777777" w:rsidR="001C44DD" w:rsidRPr="000034C1" w:rsidRDefault="001C44DD" w:rsidP="00AD2D7D">
            <w:pPr>
              <w:ind w:right="-119"/>
              <w:jc w:val="center"/>
              <w:rPr>
                <w:rFonts w:eastAsia="Times New Roman"/>
                <w:b/>
                <w:bCs/>
                <w:sz w:val="24"/>
                <w:szCs w:val="24"/>
              </w:rPr>
            </w:pPr>
            <w:r w:rsidRPr="000034C1">
              <w:rPr>
                <w:rFonts w:eastAsia="Times New Roman"/>
                <w:b/>
                <w:bCs/>
                <w:sz w:val="24"/>
                <w:szCs w:val="24"/>
              </w:rPr>
              <w:t>CHAPTER NO.</w:t>
            </w:r>
          </w:p>
        </w:tc>
        <w:tc>
          <w:tcPr>
            <w:tcW w:w="5592" w:type="dxa"/>
          </w:tcPr>
          <w:p w14:paraId="20577E9A" w14:textId="77777777" w:rsidR="001C44DD" w:rsidRPr="000034C1" w:rsidRDefault="001C44DD" w:rsidP="00AD2D7D">
            <w:pPr>
              <w:ind w:right="-119"/>
              <w:jc w:val="center"/>
              <w:rPr>
                <w:rFonts w:eastAsia="Times New Roman"/>
                <w:b/>
                <w:bCs/>
                <w:sz w:val="24"/>
                <w:szCs w:val="24"/>
              </w:rPr>
            </w:pPr>
            <w:r w:rsidRPr="000034C1">
              <w:rPr>
                <w:rFonts w:eastAsia="Times New Roman"/>
                <w:b/>
                <w:bCs/>
                <w:sz w:val="24"/>
                <w:szCs w:val="24"/>
              </w:rPr>
              <w:t>CHAPTER NAME</w:t>
            </w:r>
          </w:p>
        </w:tc>
        <w:tc>
          <w:tcPr>
            <w:tcW w:w="1820" w:type="dxa"/>
          </w:tcPr>
          <w:p w14:paraId="57A08F85" w14:textId="77777777" w:rsidR="001C44DD" w:rsidRPr="000034C1" w:rsidRDefault="001C44DD" w:rsidP="00AD2D7D">
            <w:pPr>
              <w:ind w:right="-119"/>
              <w:jc w:val="center"/>
              <w:rPr>
                <w:rFonts w:eastAsia="Times New Roman"/>
                <w:b/>
                <w:bCs/>
                <w:sz w:val="24"/>
                <w:szCs w:val="24"/>
              </w:rPr>
            </w:pPr>
            <w:r w:rsidRPr="000034C1">
              <w:rPr>
                <w:rFonts w:eastAsia="Times New Roman"/>
                <w:b/>
                <w:bCs/>
                <w:sz w:val="24"/>
                <w:szCs w:val="24"/>
              </w:rPr>
              <w:t>PAGE NO.</w:t>
            </w:r>
          </w:p>
        </w:tc>
      </w:tr>
      <w:tr w:rsidR="001C44DD" w14:paraId="5B718371" w14:textId="77777777" w:rsidTr="00AD2D7D">
        <w:tc>
          <w:tcPr>
            <w:tcW w:w="1604" w:type="dxa"/>
          </w:tcPr>
          <w:p w14:paraId="5A93E79C" w14:textId="77777777" w:rsidR="001C44DD" w:rsidRDefault="001C44DD" w:rsidP="00AD2D7D">
            <w:pPr>
              <w:ind w:right="-119"/>
              <w:jc w:val="center"/>
              <w:rPr>
                <w:rFonts w:eastAsia="Times New Roman"/>
                <w:b/>
                <w:bCs/>
                <w:sz w:val="24"/>
                <w:szCs w:val="24"/>
              </w:rPr>
            </w:pPr>
          </w:p>
        </w:tc>
        <w:tc>
          <w:tcPr>
            <w:tcW w:w="5592" w:type="dxa"/>
          </w:tcPr>
          <w:p w14:paraId="77292462" w14:textId="77777777" w:rsidR="001C44DD" w:rsidRPr="006349A8" w:rsidRDefault="001C44DD" w:rsidP="00AD2D7D">
            <w:pPr>
              <w:tabs>
                <w:tab w:val="left" w:pos="2040"/>
              </w:tabs>
              <w:rPr>
                <w:rFonts w:eastAsia="Times New Roman"/>
                <w:b/>
                <w:sz w:val="24"/>
                <w:szCs w:val="24"/>
              </w:rPr>
            </w:pPr>
            <w:r w:rsidRPr="006349A8">
              <w:rPr>
                <w:rFonts w:eastAsia="Times New Roman"/>
                <w:b/>
                <w:sz w:val="24"/>
                <w:szCs w:val="24"/>
              </w:rPr>
              <w:t>Title Page</w:t>
            </w:r>
          </w:p>
        </w:tc>
        <w:tc>
          <w:tcPr>
            <w:tcW w:w="1820" w:type="dxa"/>
          </w:tcPr>
          <w:p w14:paraId="0065C635" w14:textId="77777777" w:rsidR="001C44DD" w:rsidRDefault="001C44DD" w:rsidP="00AD2D7D">
            <w:pPr>
              <w:ind w:right="-119"/>
              <w:jc w:val="center"/>
              <w:rPr>
                <w:rFonts w:eastAsia="Times New Roman"/>
                <w:b/>
                <w:bCs/>
                <w:sz w:val="24"/>
                <w:szCs w:val="24"/>
              </w:rPr>
            </w:pPr>
            <w:proofErr w:type="spellStart"/>
            <w:r>
              <w:rPr>
                <w:rFonts w:eastAsia="Times New Roman"/>
                <w:b/>
                <w:bCs/>
                <w:sz w:val="24"/>
                <w:szCs w:val="24"/>
              </w:rPr>
              <w:t>i</w:t>
            </w:r>
            <w:proofErr w:type="spellEnd"/>
          </w:p>
        </w:tc>
      </w:tr>
      <w:tr w:rsidR="001C44DD" w14:paraId="239A221A" w14:textId="77777777" w:rsidTr="00AD2D7D">
        <w:tc>
          <w:tcPr>
            <w:tcW w:w="1604" w:type="dxa"/>
          </w:tcPr>
          <w:p w14:paraId="2CCC7BFE" w14:textId="77777777" w:rsidR="001C44DD" w:rsidRDefault="001C44DD" w:rsidP="00AD2D7D">
            <w:pPr>
              <w:ind w:right="-119"/>
              <w:jc w:val="center"/>
              <w:rPr>
                <w:rFonts w:eastAsia="Times New Roman"/>
                <w:b/>
                <w:bCs/>
                <w:sz w:val="24"/>
                <w:szCs w:val="24"/>
              </w:rPr>
            </w:pPr>
          </w:p>
        </w:tc>
        <w:tc>
          <w:tcPr>
            <w:tcW w:w="5592" w:type="dxa"/>
          </w:tcPr>
          <w:p w14:paraId="3BBD7D64" w14:textId="77777777" w:rsidR="001C44DD" w:rsidRPr="006349A8" w:rsidRDefault="001C44DD" w:rsidP="00AD2D7D">
            <w:pPr>
              <w:tabs>
                <w:tab w:val="left" w:pos="2040"/>
              </w:tabs>
              <w:spacing w:line="237" w:lineRule="auto"/>
              <w:rPr>
                <w:rFonts w:eastAsia="Times New Roman"/>
                <w:b/>
                <w:sz w:val="24"/>
                <w:szCs w:val="24"/>
              </w:rPr>
            </w:pPr>
            <w:r w:rsidRPr="006349A8">
              <w:rPr>
                <w:rFonts w:eastAsia="Times New Roman"/>
                <w:b/>
                <w:sz w:val="24"/>
                <w:szCs w:val="24"/>
              </w:rPr>
              <w:t>Bonafide Certificate</w:t>
            </w:r>
          </w:p>
        </w:tc>
        <w:tc>
          <w:tcPr>
            <w:tcW w:w="1820" w:type="dxa"/>
          </w:tcPr>
          <w:p w14:paraId="6F802F0E" w14:textId="77777777" w:rsidR="001C44DD" w:rsidRDefault="001C44DD" w:rsidP="00AD2D7D">
            <w:pPr>
              <w:ind w:right="-119"/>
              <w:jc w:val="center"/>
              <w:rPr>
                <w:rFonts w:eastAsia="Times New Roman"/>
                <w:b/>
                <w:bCs/>
                <w:sz w:val="24"/>
                <w:szCs w:val="24"/>
              </w:rPr>
            </w:pPr>
            <w:r>
              <w:rPr>
                <w:rFonts w:eastAsia="Times New Roman"/>
                <w:b/>
                <w:bCs/>
                <w:sz w:val="24"/>
                <w:szCs w:val="24"/>
              </w:rPr>
              <w:t>ii</w:t>
            </w:r>
          </w:p>
        </w:tc>
      </w:tr>
      <w:tr w:rsidR="001C44DD" w14:paraId="0036999C" w14:textId="77777777" w:rsidTr="00AD2D7D">
        <w:tc>
          <w:tcPr>
            <w:tcW w:w="1604" w:type="dxa"/>
          </w:tcPr>
          <w:p w14:paraId="6B1AF637" w14:textId="77777777" w:rsidR="001C44DD" w:rsidRDefault="001C44DD" w:rsidP="00AD2D7D">
            <w:pPr>
              <w:ind w:right="-119"/>
              <w:jc w:val="center"/>
              <w:rPr>
                <w:rFonts w:eastAsia="Times New Roman"/>
                <w:b/>
                <w:bCs/>
                <w:sz w:val="24"/>
                <w:szCs w:val="24"/>
              </w:rPr>
            </w:pPr>
          </w:p>
        </w:tc>
        <w:tc>
          <w:tcPr>
            <w:tcW w:w="5592" w:type="dxa"/>
          </w:tcPr>
          <w:p w14:paraId="046493B8" w14:textId="77777777" w:rsidR="001C44DD" w:rsidRPr="006349A8" w:rsidRDefault="001C44DD" w:rsidP="00AD2D7D">
            <w:pPr>
              <w:spacing w:line="6" w:lineRule="exact"/>
              <w:rPr>
                <w:rFonts w:eastAsia="Times New Roman"/>
                <w:b/>
                <w:sz w:val="24"/>
                <w:szCs w:val="24"/>
              </w:rPr>
            </w:pPr>
            <w:r w:rsidRPr="006349A8">
              <w:rPr>
                <w:rFonts w:eastAsia="Times New Roman"/>
                <w:b/>
                <w:bCs/>
                <w:sz w:val="24"/>
                <w:szCs w:val="24"/>
              </w:rPr>
              <w:t xml:space="preserve">                                         </w:t>
            </w:r>
          </w:p>
          <w:p w14:paraId="2183B75D" w14:textId="77777777" w:rsidR="001C44DD" w:rsidRPr="006349A8" w:rsidRDefault="001C44DD" w:rsidP="00AD2D7D">
            <w:pPr>
              <w:tabs>
                <w:tab w:val="left" w:pos="2040"/>
              </w:tabs>
              <w:rPr>
                <w:rFonts w:eastAsia="Times New Roman"/>
                <w:b/>
                <w:sz w:val="24"/>
                <w:szCs w:val="24"/>
              </w:rPr>
            </w:pPr>
            <w:r w:rsidRPr="006349A8">
              <w:rPr>
                <w:rFonts w:eastAsia="Times New Roman"/>
                <w:b/>
                <w:sz w:val="24"/>
                <w:szCs w:val="24"/>
              </w:rPr>
              <w:t>Table of Contents</w:t>
            </w:r>
          </w:p>
        </w:tc>
        <w:tc>
          <w:tcPr>
            <w:tcW w:w="1820" w:type="dxa"/>
          </w:tcPr>
          <w:p w14:paraId="551E2321" w14:textId="77777777" w:rsidR="001C44DD" w:rsidRDefault="001C44DD" w:rsidP="00AD2D7D">
            <w:pPr>
              <w:ind w:right="-119"/>
              <w:jc w:val="center"/>
              <w:rPr>
                <w:rFonts w:eastAsia="Times New Roman"/>
                <w:b/>
                <w:bCs/>
                <w:sz w:val="24"/>
                <w:szCs w:val="24"/>
              </w:rPr>
            </w:pPr>
            <w:r>
              <w:rPr>
                <w:rFonts w:eastAsia="Times New Roman"/>
                <w:b/>
                <w:bCs/>
                <w:sz w:val="24"/>
                <w:szCs w:val="24"/>
              </w:rPr>
              <w:t>iii</w:t>
            </w:r>
          </w:p>
        </w:tc>
      </w:tr>
      <w:tr w:rsidR="001C44DD" w:rsidRPr="006349A8" w14:paraId="4120111F" w14:textId="77777777" w:rsidTr="00AD2D7D">
        <w:tc>
          <w:tcPr>
            <w:tcW w:w="1604" w:type="dxa"/>
          </w:tcPr>
          <w:p w14:paraId="49AFA95F" w14:textId="77777777" w:rsidR="001C44DD" w:rsidRDefault="001C44DD" w:rsidP="00AD2D7D">
            <w:pPr>
              <w:ind w:right="-119"/>
              <w:jc w:val="center"/>
              <w:rPr>
                <w:rFonts w:eastAsia="Times New Roman"/>
                <w:bCs/>
                <w:sz w:val="24"/>
                <w:szCs w:val="24"/>
              </w:rPr>
            </w:pPr>
          </w:p>
        </w:tc>
        <w:tc>
          <w:tcPr>
            <w:tcW w:w="5592" w:type="dxa"/>
          </w:tcPr>
          <w:p w14:paraId="73018816"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Abstract</w:t>
            </w:r>
          </w:p>
        </w:tc>
        <w:tc>
          <w:tcPr>
            <w:tcW w:w="1820" w:type="dxa"/>
          </w:tcPr>
          <w:p w14:paraId="1CCEB5C5" w14:textId="006B4281" w:rsidR="001C44DD" w:rsidRPr="00AD2E04" w:rsidRDefault="00AD2E04" w:rsidP="00AD2D7D">
            <w:pPr>
              <w:ind w:right="-119"/>
              <w:jc w:val="center"/>
              <w:rPr>
                <w:rFonts w:eastAsia="Times New Roman"/>
                <w:b/>
                <w:sz w:val="24"/>
                <w:szCs w:val="24"/>
              </w:rPr>
            </w:pPr>
            <w:r w:rsidRPr="00AD2E04">
              <w:rPr>
                <w:rFonts w:eastAsia="Times New Roman"/>
                <w:b/>
                <w:sz w:val="24"/>
                <w:szCs w:val="24"/>
              </w:rPr>
              <w:t>iv</w:t>
            </w:r>
          </w:p>
        </w:tc>
      </w:tr>
      <w:tr w:rsidR="001C44DD" w:rsidRPr="006349A8" w14:paraId="716CFC54" w14:textId="77777777" w:rsidTr="00AD2D7D">
        <w:tc>
          <w:tcPr>
            <w:tcW w:w="1604" w:type="dxa"/>
          </w:tcPr>
          <w:p w14:paraId="063DA1D7" w14:textId="77777777" w:rsidR="001C44DD" w:rsidRPr="006349A8" w:rsidRDefault="001C44DD" w:rsidP="00AD2D7D">
            <w:pPr>
              <w:ind w:right="-119"/>
              <w:jc w:val="center"/>
              <w:rPr>
                <w:rFonts w:eastAsia="Times New Roman"/>
                <w:bCs/>
                <w:sz w:val="24"/>
                <w:szCs w:val="24"/>
              </w:rPr>
            </w:pPr>
            <w:r>
              <w:rPr>
                <w:rFonts w:eastAsia="Times New Roman"/>
                <w:bCs/>
                <w:sz w:val="24"/>
                <w:szCs w:val="24"/>
              </w:rPr>
              <w:t>1.</w:t>
            </w:r>
          </w:p>
        </w:tc>
        <w:tc>
          <w:tcPr>
            <w:tcW w:w="5592" w:type="dxa"/>
          </w:tcPr>
          <w:p w14:paraId="057664D7" w14:textId="77777777" w:rsidR="001C44DD" w:rsidRPr="006349A8" w:rsidRDefault="001C44DD" w:rsidP="00AD2D7D">
            <w:pPr>
              <w:tabs>
                <w:tab w:val="left" w:pos="1139"/>
                <w:tab w:val="center" w:pos="2405"/>
              </w:tabs>
              <w:ind w:right="-119"/>
              <w:rPr>
                <w:rFonts w:eastAsia="Times New Roman"/>
                <w:bCs/>
                <w:sz w:val="24"/>
                <w:szCs w:val="24"/>
              </w:rPr>
            </w:pPr>
            <w:r>
              <w:rPr>
                <w:rFonts w:eastAsia="Times New Roman"/>
                <w:bCs/>
                <w:sz w:val="24"/>
                <w:szCs w:val="24"/>
              </w:rPr>
              <w:t>Introduction of the Project</w:t>
            </w:r>
          </w:p>
        </w:tc>
        <w:tc>
          <w:tcPr>
            <w:tcW w:w="1820" w:type="dxa"/>
          </w:tcPr>
          <w:p w14:paraId="2A073445" w14:textId="2158DC9E" w:rsidR="001C44DD" w:rsidRPr="006349A8" w:rsidRDefault="00AD2E04" w:rsidP="00AD2D7D">
            <w:pPr>
              <w:ind w:right="-119"/>
              <w:jc w:val="center"/>
              <w:rPr>
                <w:rFonts w:eastAsia="Times New Roman"/>
                <w:bCs/>
                <w:sz w:val="24"/>
                <w:szCs w:val="24"/>
              </w:rPr>
            </w:pPr>
            <w:r>
              <w:rPr>
                <w:rFonts w:eastAsia="Times New Roman"/>
                <w:b/>
                <w:sz w:val="24"/>
                <w:szCs w:val="24"/>
              </w:rPr>
              <w:t>i</w:t>
            </w:r>
            <w:r w:rsidRPr="00AD2E04">
              <w:rPr>
                <w:rFonts w:eastAsia="Times New Roman"/>
                <w:b/>
                <w:sz w:val="24"/>
                <w:szCs w:val="24"/>
              </w:rPr>
              <w:t>v</w:t>
            </w:r>
          </w:p>
        </w:tc>
      </w:tr>
      <w:tr w:rsidR="001C44DD" w:rsidRPr="006349A8" w14:paraId="70BAA6F1" w14:textId="77777777" w:rsidTr="00AD2D7D">
        <w:tc>
          <w:tcPr>
            <w:tcW w:w="1604" w:type="dxa"/>
          </w:tcPr>
          <w:p w14:paraId="7D19045E" w14:textId="77777777" w:rsidR="001C44DD" w:rsidRDefault="001C44DD" w:rsidP="00AD2D7D">
            <w:pPr>
              <w:ind w:right="-119"/>
              <w:jc w:val="center"/>
              <w:rPr>
                <w:rFonts w:eastAsia="Times New Roman"/>
                <w:bCs/>
                <w:sz w:val="24"/>
                <w:szCs w:val="24"/>
              </w:rPr>
            </w:pPr>
            <w:r>
              <w:rPr>
                <w:rFonts w:eastAsia="Times New Roman"/>
                <w:bCs/>
                <w:sz w:val="24"/>
                <w:szCs w:val="24"/>
              </w:rPr>
              <w:t>2.</w:t>
            </w:r>
          </w:p>
        </w:tc>
        <w:tc>
          <w:tcPr>
            <w:tcW w:w="5592" w:type="dxa"/>
          </w:tcPr>
          <w:p w14:paraId="43C992E5"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Problem Description</w:t>
            </w:r>
          </w:p>
        </w:tc>
        <w:tc>
          <w:tcPr>
            <w:tcW w:w="1820" w:type="dxa"/>
          </w:tcPr>
          <w:p w14:paraId="271521B3" w14:textId="7E1260CD" w:rsidR="001C44DD" w:rsidRDefault="00AD2E04" w:rsidP="00AD2D7D">
            <w:pPr>
              <w:ind w:right="-119"/>
              <w:jc w:val="center"/>
              <w:rPr>
                <w:rFonts w:eastAsia="Times New Roman"/>
                <w:bCs/>
                <w:sz w:val="24"/>
                <w:szCs w:val="24"/>
              </w:rPr>
            </w:pPr>
            <w:r>
              <w:rPr>
                <w:rFonts w:eastAsia="Times New Roman"/>
                <w:b/>
                <w:sz w:val="24"/>
                <w:szCs w:val="24"/>
              </w:rPr>
              <w:t>i</w:t>
            </w:r>
            <w:r w:rsidRPr="00AD2E04">
              <w:rPr>
                <w:rFonts w:eastAsia="Times New Roman"/>
                <w:b/>
                <w:sz w:val="24"/>
                <w:szCs w:val="24"/>
              </w:rPr>
              <w:t>v</w:t>
            </w:r>
          </w:p>
        </w:tc>
      </w:tr>
      <w:tr w:rsidR="001C44DD" w:rsidRPr="006349A8" w14:paraId="2996E971" w14:textId="77777777" w:rsidTr="00AD2D7D">
        <w:tc>
          <w:tcPr>
            <w:tcW w:w="1604" w:type="dxa"/>
          </w:tcPr>
          <w:p w14:paraId="43A3605D" w14:textId="77777777" w:rsidR="001C44DD" w:rsidRDefault="001C44DD" w:rsidP="00AD2D7D">
            <w:pPr>
              <w:ind w:right="-119"/>
              <w:jc w:val="center"/>
              <w:rPr>
                <w:rFonts w:eastAsia="Times New Roman"/>
                <w:bCs/>
                <w:sz w:val="24"/>
                <w:szCs w:val="24"/>
              </w:rPr>
            </w:pPr>
            <w:r>
              <w:rPr>
                <w:rFonts w:eastAsia="Times New Roman"/>
                <w:bCs/>
                <w:sz w:val="24"/>
                <w:szCs w:val="24"/>
              </w:rPr>
              <w:t>3.</w:t>
            </w:r>
          </w:p>
        </w:tc>
        <w:tc>
          <w:tcPr>
            <w:tcW w:w="5592" w:type="dxa"/>
          </w:tcPr>
          <w:p w14:paraId="6DB4B084"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Objectives</w:t>
            </w:r>
          </w:p>
        </w:tc>
        <w:tc>
          <w:tcPr>
            <w:tcW w:w="1820" w:type="dxa"/>
          </w:tcPr>
          <w:p w14:paraId="47E4A4E6" w14:textId="4F28AD41" w:rsidR="001C44DD" w:rsidRDefault="00AD2E04" w:rsidP="00AD2D7D">
            <w:pPr>
              <w:ind w:right="-119"/>
              <w:jc w:val="center"/>
              <w:rPr>
                <w:rFonts w:eastAsia="Times New Roman"/>
                <w:bCs/>
                <w:sz w:val="24"/>
                <w:szCs w:val="24"/>
              </w:rPr>
            </w:pPr>
            <w:r>
              <w:rPr>
                <w:rFonts w:eastAsia="Times New Roman"/>
                <w:b/>
                <w:sz w:val="24"/>
                <w:szCs w:val="24"/>
              </w:rPr>
              <w:t>i</w:t>
            </w:r>
            <w:r w:rsidRPr="00AD2E04">
              <w:rPr>
                <w:rFonts w:eastAsia="Times New Roman"/>
                <w:b/>
                <w:sz w:val="24"/>
                <w:szCs w:val="24"/>
              </w:rPr>
              <w:t>v</w:t>
            </w:r>
          </w:p>
        </w:tc>
      </w:tr>
      <w:tr w:rsidR="001C44DD" w:rsidRPr="006349A8" w14:paraId="07DEA716" w14:textId="77777777" w:rsidTr="00AD2D7D">
        <w:tc>
          <w:tcPr>
            <w:tcW w:w="1604" w:type="dxa"/>
          </w:tcPr>
          <w:p w14:paraId="1D865E62" w14:textId="77777777" w:rsidR="001C44DD" w:rsidRDefault="001C44DD" w:rsidP="00AD2D7D">
            <w:pPr>
              <w:ind w:right="-119"/>
              <w:jc w:val="center"/>
              <w:rPr>
                <w:rFonts w:eastAsia="Times New Roman"/>
                <w:bCs/>
                <w:sz w:val="24"/>
                <w:szCs w:val="24"/>
              </w:rPr>
            </w:pPr>
            <w:r>
              <w:rPr>
                <w:rFonts w:eastAsia="Times New Roman"/>
                <w:bCs/>
                <w:sz w:val="24"/>
                <w:szCs w:val="24"/>
              </w:rPr>
              <w:t>4.</w:t>
            </w:r>
          </w:p>
        </w:tc>
        <w:tc>
          <w:tcPr>
            <w:tcW w:w="5592" w:type="dxa"/>
          </w:tcPr>
          <w:p w14:paraId="46DF9045"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Related Work/Literature Review</w:t>
            </w:r>
          </w:p>
        </w:tc>
        <w:tc>
          <w:tcPr>
            <w:tcW w:w="1820" w:type="dxa"/>
          </w:tcPr>
          <w:p w14:paraId="09AE8987" w14:textId="668B88A7" w:rsidR="001C44DD" w:rsidRPr="00AD2E04" w:rsidRDefault="00AD2E04" w:rsidP="00AD2D7D">
            <w:pPr>
              <w:ind w:right="-119"/>
              <w:jc w:val="center"/>
              <w:rPr>
                <w:rFonts w:eastAsia="Times New Roman"/>
                <w:b/>
                <w:sz w:val="24"/>
                <w:szCs w:val="24"/>
              </w:rPr>
            </w:pPr>
            <w:r w:rsidRPr="00AD2E04">
              <w:rPr>
                <w:rFonts w:eastAsia="Times New Roman"/>
                <w:b/>
                <w:sz w:val="24"/>
                <w:szCs w:val="24"/>
              </w:rPr>
              <w:t>v</w:t>
            </w:r>
          </w:p>
        </w:tc>
      </w:tr>
      <w:tr w:rsidR="001C44DD" w:rsidRPr="006349A8" w14:paraId="0633BA08" w14:textId="77777777" w:rsidTr="00AD2D7D">
        <w:tc>
          <w:tcPr>
            <w:tcW w:w="1604" w:type="dxa"/>
          </w:tcPr>
          <w:p w14:paraId="03BC9C76" w14:textId="77777777" w:rsidR="001C44DD" w:rsidRDefault="001C44DD" w:rsidP="00AD2D7D">
            <w:pPr>
              <w:ind w:right="-119"/>
              <w:jc w:val="center"/>
              <w:rPr>
                <w:rFonts w:eastAsia="Times New Roman"/>
                <w:bCs/>
                <w:sz w:val="24"/>
                <w:szCs w:val="24"/>
              </w:rPr>
            </w:pPr>
            <w:r>
              <w:rPr>
                <w:rFonts w:eastAsia="Times New Roman"/>
                <w:bCs/>
                <w:sz w:val="24"/>
                <w:szCs w:val="24"/>
              </w:rPr>
              <w:t>5.</w:t>
            </w:r>
          </w:p>
        </w:tc>
        <w:tc>
          <w:tcPr>
            <w:tcW w:w="5592" w:type="dxa"/>
          </w:tcPr>
          <w:p w14:paraId="75CB0772"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Proposed Methodology</w:t>
            </w:r>
          </w:p>
        </w:tc>
        <w:tc>
          <w:tcPr>
            <w:tcW w:w="1820" w:type="dxa"/>
          </w:tcPr>
          <w:p w14:paraId="08E9A38B" w14:textId="7B25B639" w:rsidR="001C44DD" w:rsidRDefault="00AD2E04" w:rsidP="00AD2D7D">
            <w:pPr>
              <w:ind w:right="-119"/>
              <w:jc w:val="center"/>
              <w:rPr>
                <w:rFonts w:eastAsia="Times New Roman"/>
                <w:bCs/>
                <w:sz w:val="24"/>
                <w:szCs w:val="24"/>
              </w:rPr>
            </w:pPr>
            <w:r w:rsidRPr="00AD2E04">
              <w:rPr>
                <w:rFonts w:eastAsia="Times New Roman"/>
                <w:b/>
                <w:sz w:val="24"/>
                <w:szCs w:val="24"/>
              </w:rPr>
              <w:t>v</w:t>
            </w:r>
          </w:p>
        </w:tc>
      </w:tr>
      <w:tr w:rsidR="001C44DD" w:rsidRPr="006349A8" w14:paraId="0091E0A2" w14:textId="77777777" w:rsidTr="00AD2D7D">
        <w:tc>
          <w:tcPr>
            <w:tcW w:w="1604" w:type="dxa"/>
          </w:tcPr>
          <w:p w14:paraId="097470AB" w14:textId="77777777" w:rsidR="001C44DD" w:rsidRDefault="001C44DD" w:rsidP="00AD2D7D">
            <w:pPr>
              <w:ind w:right="-119"/>
              <w:jc w:val="center"/>
              <w:rPr>
                <w:rFonts w:eastAsia="Times New Roman"/>
                <w:bCs/>
                <w:sz w:val="24"/>
                <w:szCs w:val="24"/>
              </w:rPr>
            </w:pPr>
            <w:r>
              <w:rPr>
                <w:rFonts w:eastAsia="Times New Roman"/>
                <w:bCs/>
                <w:sz w:val="24"/>
                <w:szCs w:val="24"/>
              </w:rPr>
              <w:t>6.</w:t>
            </w:r>
          </w:p>
        </w:tc>
        <w:tc>
          <w:tcPr>
            <w:tcW w:w="5592" w:type="dxa"/>
          </w:tcPr>
          <w:p w14:paraId="53130698"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Implementation Plan</w:t>
            </w:r>
          </w:p>
        </w:tc>
        <w:tc>
          <w:tcPr>
            <w:tcW w:w="1820" w:type="dxa"/>
          </w:tcPr>
          <w:p w14:paraId="1BF0D115" w14:textId="76295BE5" w:rsidR="001C44DD" w:rsidRDefault="00AD2E04" w:rsidP="00AD2D7D">
            <w:pPr>
              <w:ind w:right="-119"/>
              <w:jc w:val="center"/>
              <w:rPr>
                <w:rFonts w:eastAsia="Times New Roman"/>
                <w:bCs/>
                <w:sz w:val="24"/>
                <w:szCs w:val="24"/>
              </w:rPr>
            </w:pPr>
            <w:r w:rsidRPr="00AD2E04">
              <w:rPr>
                <w:rFonts w:eastAsia="Times New Roman"/>
                <w:b/>
                <w:sz w:val="24"/>
                <w:szCs w:val="24"/>
              </w:rPr>
              <w:t>v</w:t>
            </w:r>
          </w:p>
        </w:tc>
      </w:tr>
      <w:tr w:rsidR="001C44DD" w:rsidRPr="006349A8" w14:paraId="430D8494" w14:textId="77777777" w:rsidTr="00AD2D7D">
        <w:tc>
          <w:tcPr>
            <w:tcW w:w="1604" w:type="dxa"/>
          </w:tcPr>
          <w:p w14:paraId="77635DB2" w14:textId="77777777" w:rsidR="001C44DD" w:rsidRDefault="001C44DD" w:rsidP="00AD2D7D">
            <w:pPr>
              <w:ind w:right="-119"/>
              <w:jc w:val="center"/>
              <w:rPr>
                <w:rFonts w:eastAsia="Times New Roman"/>
                <w:bCs/>
                <w:sz w:val="24"/>
                <w:szCs w:val="24"/>
              </w:rPr>
            </w:pPr>
            <w:r>
              <w:rPr>
                <w:rFonts w:eastAsia="Times New Roman"/>
                <w:bCs/>
                <w:sz w:val="24"/>
                <w:szCs w:val="24"/>
              </w:rPr>
              <w:t>7.</w:t>
            </w:r>
          </w:p>
        </w:tc>
        <w:tc>
          <w:tcPr>
            <w:tcW w:w="5592" w:type="dxa"/>
          </w:tcPr>
          <w:p w14:paraId="3A0E745F"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Expected Outcome</w:t>
            </w:r>
          </w:p>
        </w:tc>
        <w:tc>
          <w:tcPr>
            <w:tcW w:w="1820" w:type="dxa"/>
          </w:tcPr>
          <w:p w14:paraId="5793255F" w14:textId="34DD15BC" w:rsidR="001C44DD" w:rsidRDefault="00AD2E04" w:rsidP="00AD2D7D">
            <w:pPr>
              <w:ind w:right="-119"/>
              <w:jc w:val="center"/>
              <w:rPr>
                <w:rFonts w:eastAsia="Times New Roman"/>
                <w:bCs/>
                <w:sz w:val="24"/>
                <w:szCs w:val="24"/>
              </w:rPr>
            </w:pPr>
            <w:r w:rsidRPr="00AD2E04">
              <w:rPr>
                <w:rFonts w:eastAsia="Times New Roman"/>
                <w:b/>
                <w:sz w:val="24"/>
                <w:szCs w:val="24"/>
              </w:rPr>
              <w:t>v</w:t>
            </w:r>
          </w:p>
        </w:tc>
      </w:tr>
      <w:tr w:rsidR="001C44DD" w:rsidRPr="006349A8" w14:paraId="62D5E485" w14:textId="77777777" w:rsidTr="00AD2D7D">
        <w:tc>
          <w:tcPr>
            <w:tcW w:w="1604" w:type="dxa"/>
          </w:tcPr>
          <w:p w14:paraId="78A3FE26" w14:textId="77777777" w:rsidR="001C44DD" w:rsidRDefault="001C44DD" w:rsidP="00AD2D7D">
            <w:pPr>
              <w:ind w:right="-119"/>
              <w:jc w:val="center"/>
              <w:rPr>
                <w:rFonts w:eastAsia="Times New Roman"/>
                <w:bCs/>
                <w:sz w:val="24"/>
                <w:szCs w:val="24"/>
              </w:rPr>
            </w:pPr>
            <w:r>
              <w:rPr>
                <w:rFonts w:eastAsia="Times New Roman"/>
                <w:bCs/>
                <w:sz w:val="24"/>
                <w:szCs w:val="24"/>
              </w:rPr>
              <w:t>8.</w:t>
            </w:r>
          </w:p>
        </w:tc>
        <w:tc>
          <w:tcPr>
            <w:tcW w:w="5592" w:type="dxa"/>
          </w:tcPr>
          <w:p w14:paraId="4659F695"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Project Timeline</w:t>
            </w:r>
          </w:p>
        </w:tc>
        <w:tc>
          <w:tcPr>
            <w:tcW w:w="1820" w:type="dxa"/>
          </w:tcPr>
          <w:p w14:paraId="045598DC" w14:textId="709B4D6F" w:rsidR="001C44DD" w:rsidRPr="00AD2E04" w:rsidRDefault="00AD2E04" w:rsidP="00AD2D7D">
            <w:pPr>
              <w:ind w:right="-119"/>
              <w:jc w:val="center"/>
              <w:rPr>
                <w:rFonts w:eastAsia="Times New Roman"/>
                <w:b/>
                <w:sz w:val="24"/>
                <w:szCs w:val="24"/>
              </w:rPr>
            </w:pPr>
            <w:r w:rsidRPr="00AD2E04">
              <w:rPr>
                <w:rFonts w:eastAsia="Times New Roman"/>
                <w:b/>
                <w:sz w:val="24"/>
                <w:szCs w:val="24"/>
              </w:rPr>
              <w:t>vi</w:t>
            </w:r>
          </w:p>
        </w:tc>
      </w:tr>
      <w:tr w:rsidR="001C44DD" w:rsidRPr="006349A8" w14:paraId="729D9D94" w14:textId="77777777" w:rsidTr="00AD2D7D">
        <w:tc>
          <w:tcPr>
            <w:tcW w:w="1604" w:type="dxa"/>
          </w:tcPr>
          <w:p w14:paraId="42ACAFC9" w14:textId="77777777" w:rsidR="001C44DD" w:rsidRDefault="001C44DD" w:rsidP="00AD2D7D">
            <w:pPr>
              <w:ind w:right="-119"/>
              <w:jc w:val="center"/>
              <w:rPr>
                <w:rFonts w:eastAsia="Times New Roman"/>
                <w:bCs/>
                <w:sz w:val="24"/>
                <w:szCs w:val="24"/>
              </w:rPr>
            </w:pPr>
            <w:r>
              <w:rPr>
                <w:rFonts w:eastAsia="Times New Roman"/>
                <w:bCs/>
                <w:sz w:val="24"/>
                <w:szCs w:val="24"/>
              </w:rPr>
              <w:t>9.</w:t>
            </w:r>
          </w:p>
        </w:tc>
        <w:tc>
          <w:tcPr>
            <w:tcW w:w="5592" w:type="dxa"/>
          </w:tcPr>
          <w:p w14:paraId="75E09A51"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Limitation and Challenges</w:t>
            </w:r>
          </w:p>
        </w:tc>
        <w:tc>
          <w:tcPr>
            <w:tcW w:w="1820" w:type="dxa"/>
          </w:tcPr>
          <w:p w14:paraId="448D0FA2" w14:textId="4F3F1365" w:rsidR="001C44DD" w:rsidRDefault="00AD2E04" w:rsidP="00AD2D7D">
            <w:pPr>
              <w:ind w:right="-119"/>
              <w:jc w:val="center"/>
              <w:rPr>
                <w:rFonts w:eastAsia="Times New Roman"/>
                <w:bCs/>
                <w:sz w:val="24"/>
                <w:szCs w:val="24"/>
              </w:rPr>
            </w:pPr>
            <w:r w:rsidRPr="00AD2E04">
              <w:rPr>
                <w:rFonts w:eastAsia="Times New Roman"/>
                <w:b/>
                <w:sz w:val="24"/>
                <w:szCs w:val="24"/>
              </w:rPr>
              <w:t>vi</w:t>
            </w:r>
          </w:p>
        </w:tc>
      </w:tr>
      <w:tr w:rsidR="001C44DD" w:rsidRPr="006349A8" w14:paraId="6AF525E8" w14:textId="77777777" w:rsidTr="00AD2D7D">
        <w:tc>
          <w:tcPr>
            <w:tcW w:w="1604" w:type="dxa"/>
          </w:tcPr>
          <w:p w14:paraId="23B32DE7" w14:textId="77777777" w:rsidR="001C44DD" w:rsidRDefault="001C44DD" w:rsidP="00AD2D7D">
            <w:pPr>
              <w:ind w:right="-119"/>
              <w:jc w:val="center"/>
              <w:rPr>
                <w:rFonts w:eastAsia="Times New Roman"/>
                <w:bCs/>
                <w:sz w:val="24"/>
                <w:szCs w:val="24"/>
              </w:rPr>
            </w:pPr>
            <w:r>
              <w:rPr>
                <w:rFonts w:eastAsia="Times New Roman"/>
                <w:bCs/>
                <w:sz w:val="24"/>
                <w:szCs w:val="24"/>
              </w:rPr>
              <w:t>10.</w:t>
            </w:r>
          </w:p>
        </w:tc>
        <w:tc>
          <w:tcPr>
            <w:tcW w:w="5592" w:type="dxa"/>
          </w:tcPr>
          <w:p w14:paraId="2BF4C96A" w14:textId="77777777" w:rsidR="001C44DD" w:rsidRDefault="001C44DD" w:rsidP="00AD2D7D">
            <w:pPr>
              <w:tabs>
                <w:tab w:val="left" w:pos="1139"/>
                <w:tab w:val="center" w:pos="2405"/>
              </w:tabs>
              <w:ind w:right="-119"/>
              <w:rPr>
                <w:rFonts w:eastAsia="Times New Roman"/>
                <w:bCs/>
                <w:sz w:val="24"/>
                <w:szCs w:val="24"/>
              </w:rPr>
            </w:pPr>
            <w:r>
              <w:rPr>
                <w:rFonts w:eastAsia="Times New Roman"/>
                <w:bCs/>
                <w:sz w:val="24"/>
                <w:szCs w:val="24"/>
              </w:rPr>
              <w:t>Conclusion</w:t>
            </w:r>
          </w:p>
        </w:tc>
        <w:tc>
          <w:tcPr>
            <w:tcW w:w="1820" w:type="dxa"/>
          </w:tcPr>
          <w:p w14:paraId="68DFC0D2" w14:textId="3B586D4B" w:rsidR="001C44DD" w:rsidRDefault="00AD2E04" w:rsidP="00AD2D7D">
            <w:pPr>
              <w:ind w:right="-119"/>
              <w:jc w:val="center"/>
              <w:rPr>
                <w:rFonts w:eastAsia="Times New Roman"/>
                <w:bCs/>
                <w:sz w:val="24"/>
                <w:szCs w:val="24"/>
              </w:rPr>
            </w:pPr>
            <w:r w:rsidRPr="00AD2E04">
              <w:rPr>
                <w:rFonts w:eastAsia="Times New Roman"/>
                <w:b/>
                <w:sz w:val="24"/>
                <w:szCs w:val="24"/>
              </w:rPr>
              <w:t>vi</w:t>
            </w:r>
          </w:p>
        </w:tc>
      </w:tr>
      <w:tr w:rsidR="001C44DD" w:rsidRPr="006349A8" w14:paraId="4F317C0E" w14:textId="77777777" w:rsidTr="00AD2D7D">
        <w:tc>
          <w:tcPr>
            <w:tcW w:w="1604" w:type="dxa"/>
          </w:tcPr>
          <w:p w14:paraId="59BC2B84" w14:textId="77777777" w:rsidR="001C44DD" w:rsidRPr="006349A8" w:rsidRDefault="001C44DD" w:rsidP="00AD2D7D">
            <w:pPr>
              <w:ind w:right="-119"/>
              <w:jc w:val="center"/>
              <w:rPr>
                <w:rFonts w:eastAsia="Times New Roman"/>
                <w:bCs/>
                <w:sz w:val="24"/>
                <w:szCs w:val="24"/>
              </w:rPr>
            </w:pPr>
          </w:p>
        </w:tc>
        <w:tc>
          <w:tcPr>
            <w:tcW w:w="5592" w:type="dxa"/>
          </w:tcPr>
          <w:p w14:paraId="22DE58EC" w14:textId="77777777" w:rsidR="001C44DD" w:rsidRPr="006349A8" w:rsidRDefault="001C44DD" w:rsidP="00AD2D7D">
            <w:pPr>
              <w:tabs>
                <w:tab w:val="left" w:pos="1139"/>
                <w:tab w:val="center" w:pos="2405"/>
              </w:tabs>
              <w:ind w:right="-119"/>
              <w:rPr>
                <w:rFonts w:eastAsia="Times New Roman"/>
                <w:bCs/>
                <w:sz w:val="24"/>
                <w:szCs w:val="24"/>
              </w:rPr>
            </w:pPr>
            <w:r w:rsidRPr="006349A8">
              <w:rPr>
                <w:rFonts w:eastAsia="Times New Roman"/>
                <w:bCs/>
                <w:sz w:val="24"/>
                <w:szCs w:val="24"/>
              </w:rPr>
              <w:t>References</w:t>
            </w:r>
          </w:p>
        </w:tc>
        <w:tc>
          <w:tcPr>
            <w:tcW w:w="1820" w:type="dxa"/>
          </w:tcPr>
          <w:p w14:paraId="470613C6" w14:textId="0F5D8579" w:rsidR="001C44DD" w:rsidRPr="006349A8" w:rsidRDefault="00AD2E04" w:rsidP="00AD2D7D">
            <w:pPr>
              <w:ind w:right="-119"/>
              <w:jc w:val="center"/>
              <w:rPr>
                <w:rFonts w:eastAsia="Times New Roman"/>
                <w:bCs/>
                <w:sz w:val="24"/>
                <w:szCs w:val="24"/>
              </w:rPr>
            </w:pPr>
            <w:r w:rsidRPr="00AD2E04">
              <w:rPr>
                <w:rFonts w:eastAsia="Times New Roman"/>
                <w:b/>
                <w:sz w:val="24"/>
                <w:szCs w:val="24"/>
              </w:rPr>
              <w:t>vi</w:t>
            </w:r>
          </w:p>
        </w:tc>
      </w:tr>
      <w:tr w:rsidR="001C44DD" w:rsidRPr="006349A8" w14:paraId="65BCFDCE" w14:textId="77777777" w:rsidTr="00AD2D7D">
        <w:tc>
          <w:tcPr>
            <w:tcW w:w="1604" w:type="dxa"/>
          </w:tcPr>
          <w:p w14:paraId="3870F8DB" w14:textId="77777777" w:rsidR="001C44DD" w:rsidRPr="006349A8" w:rsidRDefault="001C44DD" w:rsidP="00AD2D7D">
            <w:pPr>
              <w:ind w:right="-119"/>
              <w:jc w:val="center"/>
              <w:rPr>
                <w:rFonts w:eastAsia="Times New Roman"/>
                <w:bCs/>
                <w:sz w:val="24"/>
                <w:szCs w:val="24"/>
              </w:rPr>
            </w:pPr>
          </w:p>
        </w:tc>
        <w:tc>
          <w:tcPr>
            <w:tcW w:w="5592" w:type="dxa"/>
          </w:tcPr>
          <w:p w14:paraId="6107C63E" w14:textId="77777777" w:rsidR="001C44DD" w:rsidRPr="006349A8" w:rsidRDefault="001C44DD" w:rsidP="00AD2D7D">
            <w:pPr>
              <w:tabs>
                <w:tab w:val="left" w:pos="1139"/>
                <w:tab w:val="center" w:pos="2405"/>
              </w:tabs>
              <w:ind w:right="-119"/>
              <w:rPr>
                <w:rFonts w:eastAsia="Times New Roman"/>
                <w:bCs/>
                <w:sz w:val="24"/>
                <w:szCs w:val="24"/>
              </w:rPr>
            </w:pPr>
            <w:r w:rsidRPr="0004170B">
              <w:rPr>
                <w:rFonts w:eastAsia="Times New Roman"/>
                <w:bCs/>
                <w:sz w:val="24"/>
                <w:szCs w:val="24"/>
              </w:rPr>
              <w:t>Appendices (If Any)</w:t>
            </w:r>
          </w:p>
        </w:tc>
        <w:tc>
          <w:tcPr>
            <w:tcW w:w="1820" w:type="dxa"/>
          </w:tcPr>
          <w:p w14:paraId="024D2CD1" w14:textId="34188A22" w:rsidR="001C44DD" w:rsidRDefault="00AD2E04" w:rsidP="00AD2D7D">
            <w:pPr>
              <w:ind w:right="-119"/>
              <w:jc w:val="center"/>
              <w:rPr>
                <w:rFonts w:eastAsia="Times New Roman"/>
                <w:bCs/>
                <w:sz w:val="24"/>
                <w:szCs w:val="24"/>
              </w:rPr>
            </w:pPr>
            <w:r>
              <w:rPr>
                <w:rFonts w:eastAsia="Times New Roman"/>
                <w:bCs/>
                <w:sz w:val="24"/>
                <w:szCs w:val="24"/>
              </w:rPr>
              <w:t>-</w:t>
            </w:r>
          </w:p>
        </w:tc>
      </w:tr>
    </w:tbl>
    <w:p w14:paraId="68CA44C4" w14:textId="77777777" w:rsidR="00237A32" w:rsidRDefault="00237A32"/>
    <w:p w14:paraId="615DE753" w14:textId="77777777" w:rsidR="001C44DD" w:rsidRDefault="001C44DD"/>
    <w:p w14:paraId="536C86B8" w14:textId="77777777" w:rsidR="001C44DD" w:rsidRDefault="001C44DD"/>
    <w:p w14:paraId="15A4D359" w14:textId="77777777" w:rsidR="001C44DD" w:rsidRDefault="001C44DD"/>
    <w:p w14:paraId="6D35FAB6" w14:textId="77777777" w:rsidR="001C44DD" w:rsidRDefault="001C44DD"/>
    <w:p w14:paraId="1170DAC8" w14:textId="77777777" w:rsidR="001C44DD" w:rsidRDefault="001C44DD"/>
    <w:p w14:paraId="78B8A3BC" w14:textId="77777777" w:rsidR="001C44DD" w:rsidRDefault="001C44DD"/>
    <w:p w14:paraId="4AACE587" w14:textId="77777777" w:rsidR="001C44DD" w:rsidRDefault="001C44DD"/>
    <w:p w14:paraId="007A6699" w14:textId="77777777" w:rsidR="001C44DD" w:rsidRDefault="001C44DD"/>
    <w:p w14:paraId="17490FE5" w14:textId="77777777" w:rsidR="001C44DD" w:rsidRDefault="001C44DD"/>
    <w:p w14:paraId="5F9EA8A7" w14:textId="77777777" w:rsidR="001C44DD" w:rsidRDefault="001C44DD"/>
    <w:p w14:paraId="27E7306E" w14:textId="77777777" w:rsidR="001C44DD" w:rsidRDefault="001C44DD"/>
    <w:p w14:paraId="20A5AF52" w14:textId="77777777" w:rsidR="001C44DD" w:rsidRDefault="001C44DD"/>
    <w:p w14:paraId="324C60F9" w14:textId="77777777" w:rsidR="001C44DD" w:rsidRDefault="001C44DD"/>
    <w:p w14:paraId="6F1FDA62" w14:textId="77777777" w:rsidR="001C44DD" w:rsidRDefault="001C44DD"/>
    <w:p w14:paraId="77AA4A4A" w14:textId="77777777" w:rsidR="001C44DD" w:rsidRDefault="001C44DD"/>
    <w:p w14:paraId="69AA717F" w14:textId="77777777" w:rsidR="001C44DD" w:rsidRDefault="001C44DD"/>
    <w:p w14:paraId="524C1ADB" w14:textId="77777777" w:rsidR="001C44DD" w:rsidRDefault="001C44DD"/>
    <w:p w14:paraId="73EB1087" w14:textId="77777777" w:rsidR="001C44DD" w:rsidRDefault="001C44DD"/>
    <w:p w14:paraId="611F7A84" w14:textId="77777777" w:rsidR="001C44DD" w:rsidRDefault="001C44DD"/>
    <w:p w14:paraId="56D934B2" w14:textId="77777777" w:rsidR="001C44DD" w:rsidRDefault="001C44DD"/>
    <w:p w14:paraId="30503163" w14:textId="77777777" w:rsidR="001C44DD" w:rsidRDefault="001C44DD"/>
    <w:p w14:paraId="40F62C6A" w14:textId="77777777" w:rsidR="001C44DD" w:rsidRDefault="001C44DD"/>
    <w:p w14:paraId="4D5F12AF" w14:textId="77777777" w:rsidR="001C44DD" w:rsidRDefault="001C44DD"/>
    <w:p w14:paraId="70DC8954" w14:textId="77777777" w:rsidR="0063144D" w:rsidRPr="0063144D" w:rsidRDefault="0063144D" w:rsidP="0063144D">
      <w:pPr>
        <w:pStyle w:val="p3"/>
        <w:rPr>
          <w:b/>
          <w:bCs/>
        </w:rPr>
      </w:pPr>
      <w:r w:rsidRPr="0063144D">
        <w:rPr>
          <w:b/>
          <w:bCs/>
        </w:rPr>
        <w:lastRenderedPageBreak/>
        <w:t>Abstract</w:t>
      </w:r>
    </w:p>
    <w:p w14:paraId="578D5054" w14:textId="77777777" w:rsidR="0063144D" w:rsidRPr="0063144D" w:rsidRDefault="0063144D" w:rsidP="0063144D">
      <w:pPr>
        <w:pStyle w:val="p3"/>
      </w:pPr>
      <w:r w:rsidRPr="0063144D">
        <w:t xml:space="preserve">Air quality data from satellites is often low in resolution, making it difficult to </w:t>
      </w:r>
      <w:proofErr w:type="spellStart"/>
      <w:r w:rsidRPr="0063144D">
        <w:t>analyze</w:t>
      </w:r>
      <w:proofErr w:type="spellEnd"/>
      <w:r w:rsidRPr="0063144D">
        <w:t xml:space="preserve"> local pollution levels accurately. This project focuses on improving the resolution of satellite-based air quality maps using Artificial Intelligence (AI) and Machine Learning (ML). The main problem is the lack of high-resolution air quality data, which affects environmental research and policy-making. To solve this, we use simple ML models to enhance the resolution of satellite data. The expected outcome is a more detailed air quality map that helps researchers and policymakers make better decisions.</w:t>
      </w:r>
    </w:p>
    <w:p w14:paraId="634F873F" w14:textId="77777777" w:rsidR="0063144D" w:rsidRPr="0063144D" w:rsidRDefault="0063144D" w:rsidP="0063144D">
      <w:pPr>
        <w:pStyle w:val="p3"/>
        <w:rPr>
          <w:b/>
          <w:bCs/>
        </w:rPr>
      </w:pPr>
      <w:r w:rsidRPr="0063144D">
        <w:rPr>
          <w:b/>
          <w:bCs/>
        </w:rPr>
        <w:t>1. Introduction</w:t>
      </w:r>
    </w:p>
    <w:p w14:paraId="5A4E050C" w14:textId="77777777" w:rsidR="00AD2E04" w:rsidRPr="00AD2E04" w:rsidRDefault="00AD2E04" w:rsidP="00AD2E04">
      <w:pPr>
        <w:pStyle w:val="p3"/>
      </w:pPr>
      <w:r w:rsidRPr="00AD2E04">
        <w:t>Air pollution is a critical global issue that impacts public health, climate change, and overall environmental quality. High levels of air pollution are associated with respiratory diseases, cardiovascular conditions, and reduced life expectancy. To monitor air quality, satellites provide large-scale data covering various pollutants, such as PM2.5, NO2, and CO. However, the resolution of satellite imagery is often too coarse to be useful at a local level, where precise air quality assessments are necessary for effective decision-making. The ability to downscale satellite-based air quality maps to a finer resolution would help researchers, policymakers, and the general public understand air pollution patterns more accurately.</w:t>
      </w:r>
    </w:p>
    <w:p w14:paraId="7E249205" w14:textId="77777777" w:rsidR="00AD2E04" w:rsidRPr="00AD2E04" w:rsidRDefault="00AD2E04" w:rsidP="00AD2E04">
      <w:pPr>
        <w:pStyle w:val="p3"/>
      </w:pPr>
      <w:r w:rsidRPr="00AD2E04">
        <w:t>Traditional methods for air quality estimation involve statistical interpolation techniques that may not always capture complex spatial relationships between pollutants. AI and ML techniques provide a more robust approach by learning patterns from high-resolution ground-based sensors and applying them to satellite imagery. The motivation for this project stems from the need to bridge the gap between low-resolution satellite data and high-resolution ground-based observations. By leveraging AI/ML models, this study aims to generate fine-grained air quality maps, enabling better environmental monitoring and policy formulation.</w:t>
      </w:r>
    </w:p>
    <w:p w14:paraId="5390FBCF" w14:textId="77777777" w:rsidR="0063144D" w:rsidRPr="0063144D" w:rsidRDefault="0063144D" w:rsidP="0063144D">
      <w:pPr>
        <w:pStyle w:val="p3"/>
        <w:rPr>
          <w:b/>
          <w:bCs/>
        </w:rPr>
      </w:pPr>
      <w:r w:rsidRPr="0063144D">
        <w:rPr>
          <w:b/>
          <w:bCs/>
        </w:rPr>
        <w:t>2. Problem Statement</w:t>
      </w:r>
    </w:p>
    <w:p w14:paraId="7C191288" w14:textId="77777777" w:rsidR="0063144D" w:rsidRPr="0063144D" w:rsidRDefault="0063144D" w:rsidP="0063144D">
      <w:pPr>
        <w:pStyle w:val="p3"/>
        <w:numPr>
          <w:ilvl w:val="0"/>
          <w:numId w:val="4"/>
        </w:numPr>
      </w:pPr>
      <w:r w:rsidRPr="0063144D">
        <w:rPr>
          <w:b/>
          <w:bCs/>
        </w:rPr>
        <w:t>Problem</w:t>
      </w:r>
      <w:r w:rsidRPr="0063144D">
        <w:t>: Satellite air quality maps have low resolution, limiting their usefulness.</w:t>
      </w:r>
    </w:p>
    <w:p w14:paraId="68E8DF8B" w14:textId="77777777" w:rsidR="0063144D" w:rsidRPr="0063144D" w:rsidRDefault="0063144D" w:rsidP="0063144D">
      <w:pPr>
        <w:pStyle w:val="p3"/>
        <w:numPr>
          <w:ilvl w:val="0"/>
          <w:numId w:val="4"/>
        </w:numPr>
      </w:pPr>
      <w:r w:rsidRPr="0063144D">
        <w:rPr>
          <w:b/>
          <w:bCs/>
        </w:rPr>
        <w:t>Challenges</w:t>
      </w:r>
      <w:r w:rsidRPr="0063144D">
        <w:t>: Lack of fine-grained data, need for computational efficiency, and accurate model training.</w:t>
      </w:r>
    </w:p>
    <w:p w14:paraId="48D4C651" w14:textId="77777777" w:rsidR="0063144D" w:rsidRPr="0063144D" w:rsidRDefault="0063144D" w:rsidP="0063144D">
      <w:pPr>
        <w:pStyle w:val="p3"/>
        <w:rPr>
          <w:b/>
          <w:bCs/>
        </w:rPr>
      </w:pPr>
      <w:r w:rsidRPr="0063144D">
        <w:rPr>
          <w:b/>
          <w:bCs/>
        </w:rPr>
        <w:t>3. Objectives</w:t>
      </w:r>
    </w:p>
    <w:p w14:paraId="25C8DDB4" w14:textId="77777777" w:rsidR="0063144D" w:rsidRPr="0063144D" w:rsidRDefault="0063144D" w:rsidP="0063144D">
      <w:pPr>
        <w:pStyle w:val="p3"/>
        <w:numPr>
          <w:ilvl w:val="0"/>
          <w:numId w:val="5"/>
        </w:numPr>
      </w:pPr>
      <w:r w:rsidRPr="0063144D">
        <w:t>Improve the resolution of satellite-based air quality data.</w:t>
      </w:r>
    </w:p>
    <w:p w14:paraId="25EE18C9" w14:textId="77777777" w:rsidR="0063144D" w:rsidRPr="0063144D" w:rsidRDefault="0063144D" w:rsidP="0063144D">
      <w:pPr>
        <w:pStyle w:val="p3"/>
        <w:numPr>
          <w:ilvl w:val="0"/>
          <w:numId w:val="5"/>
        </w:numPr>
      </w:pPr>
      <w:r w:rsidRPr="0063144D">
        <w:t>Use AI/ML techniques to enhance spatial details.</w:t>
      </w:r>
    </w:p>
    <w:p w14:paraId="3A399B0E" w14:textId="77777777" w:rsidR="0063144D" w:rsidRPr="0063144D" w:rsidRDefault="0063144D" w:rsidP="0063144D">
      <w:pPr>
        <w:pStyle w:val="p3"/>
        <w:numPr>
          <w:ilvl w:val="0"/>
          <w:numId w:val="5"/>
        </w:numPr>
      </w:pPr>
      <w:r w:rsidRPr="0063144D">
        <w:t>Validate results using real-world air quality datasets.</w:t>
      </w:r>
    </w:p>
    <w:p w14:paraId="4EFE3F3A" w14:textId="77777777" w:rsidR="0063144D" w:rsidRPr="0063144D" w:rsidRDefault="0063144D" w:rsidP="0063144D">
      <w:pPr>
        <w:pStyle w:val="p3"/>
        <w:rPr>
          <w:b/>
          <w:bCs/>
        </w:rPr>
      </w:pPr>
      <w:r w:rsidRPr="0063144D">
        <w:rPr>
          <w:b/>
          <w:bCs/>
        </w:rPr>
        <w:t>4. Literature Review</w:t>
      </w:r>
    </w:p>
    <w:p w14:paraId="0ACC776E" w14:textId="77777777" w:rsidR="0063144D" w:rsidRPr="0063144D" w:rsidRDefault="0063144D" w:rsidP="0063144D">
      <w:pPr>
        <w:pStyle w:val="p3"/>
        <w:numPr>
          <w:ilvl w:val="0"/>
          <w:numId w:val="6"/>
        </w:numPr>
      </w:pPr>
      <w:r w:rsidRPr="0063144D">
        <w:t>Summary of previous research on satellite air quality mapping.</w:t>
      </w:r>
    </w:p>
    <w:p w14:paraId="610E64E4" w14:textId="77777777" w:rsidR="0063144D" w:rsidRPr="0063144D" w:rsidRDefault="0063144D" w:rsidP="0063144D">
      <w:pPr>
        <w:pStyle w:val="p3"/>
        <w:numPr>
          <w:ilvl w:val="0"/>
          <w:numId w:val="6"/>
        </w:numPr>
      </w:pPr>
      <w:r w:rsidRPr="0063144D">
        <w:t>Comparison of traditional statistical methods vs. AI-based methods.</w:t>
      </w:r>
    </w:p>
    <w:p w14:paraId="004165EF" w14:textId="77777777" w:rsidR="0063144D" w:rsidRPr="0063144D" w:rsidRDefault="0063144D" w:rsidP="0063144D">
      <w:pPr>
        <w:pStyle w:val="p3"/>
        <w:numPr>
          <w:ilvl w:val="0"/>
          <w:numId w:val="6"/>
        </w:numPr>
      </w:pPr>
      <w:r w:rsidRPr="0063144D">
        <w:t>Evaluation of existing machine learning approaches for downscaling air quality data.</w:t>
      </w:r>
    </w:p>
    <w:p w14:paraId="1F394CA4" w14:textId="77777777" w:rsidR="00AD2E04" w:rsidRDefault="00AD2E04" w:rsidP="0063144D">
      <w:pPr>
        <w:pStyle w:val="p3"/>
        <w:rPr>
          <w:b/>
          <w:bCs/>
        </w:rPr>
      </w:pPr>
    </w:p>
    <w:p w14:paraId="098F0FF9" w14:textId="77777777" w:rsidR="00AD2E04" w:rsidRDefault="00AD2E04" w:rsidP="0063144D">
      <w:pPr>
        <w:pStyle w:val="p3"/>
        <w:rPr>
          <w:b/>
          <w:bCs/>
        </w:rPr>
      </w:pPr>
    </w:p>
    <w:p w14:paraId="66F1113B" w14:textId="77777777" w:rsidR="00FA6898" w:rsidRPr="00FA6898" w:rsidRDefault="00FA6898" w:rsidP="00FA6898">
      <w:pPr>
        <w:pStyle w:val="p3"/>
        <w:rPr>
          <w:b/>
          <w:bCs/>
        </w:rPr>
      </w:pPr>
      <w:r w:rsidRPr="00FA6898">
        <w:rPr>
          <w:b/>
          <w:bCs/>
        </w:rPr>
        <w:lastRenderedPageBreak/>
        <w:t>5. Proposed Methodology</w:t>
      </w:r>
    </w:p>
    <w:p w14:paraId="492EE9E3" w14:textId="77777777" w:rsidR="00FA6898" w:rsidRPr="00FA6898" w:rsidRDefault="00FA6898" w:rsidP="00FA6898">
      <w:pPr>
        <w:pStyle w:val="p3"/>
        <w:rPr>
          <w:b/>
          <w:bCs/>
        </w:rPr>
      </w:pPr>
      <w:r w:rsidRPr="00FA6898">
        <w:rPr>
          <w:b/>
          <w:bCs/>
        </w:rPr>
        <w:t>Data Collection and Description</w:t>
      </w:r>
    </w:p>
    <w:p w14:paraId="27CF810F" w14:textId="77777777" w:rsidR="00FA6898" w:rsidRPr="00FA6898" w:rsidRDefault="00FA6898" w:rsidP="00FA6898">
      <w:pPr>
        <w:pStyle w:val="p3"/>
      </w:pPr>
      <w:r w:rsidRPr="00FA6898">
        <w:t>The dataset will be sourced from publicly available satellite air quality repositories, such as NASA’s MODIS and Sentinel-5P datasets. These datasets provide air quality indicators like PM2.5, NO2, and O3 at low resolution. To improve accuracy, data from ground-based monitoring stations will be integrated.</w:t>
      </w:r>
    </w:p>
    <w:p w14:paraId="5E96DCE3" w14:textId="77777777" w:rsidR="00FA6898" w:rsidRPr="00FA6898" w:rsidRDefault="00FA6898" w:rsidP="00FA6898">
      <w:pPr>
        <w:pStyle w:val="p3"/>
        <w:rPr>
          <w:b/>
          <w:bCs/>
        </w:rPr>
      </w:pPr>
      <w:r w:rsidRPr="00FA6898">
        <w:rPr>
          <w:b/>
          <w:bCs/>
        </w:rPr>
        <w:t>Data Preprocessing Techniques</w:t>
      </w:r>
    </w:p>
    <w:p w14:paraId="5CA4D265" w14:textId="77777777" w:rsidR="00FA6898" w:rsidRPr="00FA6898" w:rsidRDefault="00FA6898" w:rsidP="00FA6898">
      <w:pPr>
        <w:pStyle w:val="p3"/>
        <w:numPr>
          <w:ilvl w:val="0"/>
          <w:numId w:val="19"/>
        </w:numPr>
      </w:pPr>
      <w:r w:rsidRPr="00FA6898">
        <w:rPr>
          <w:b/>
          <w:bCs/>
        </w:rPr>
        <w:t>Cleaning</w:t>
      </w:r>
      <w:r w:rsidRPr="00FA6898">
        <w:t>: Removing missing values and noise.</w:t>
      </w:r>
    </w:p>
    <w:p w14:paraId="3A28560B" w14:textId="77777777" w:rsidR="00FA6898" w:rsidRPr="00FA6898" w:rsidRDefault="00FA6898" w:rsidP="00FA6898">
      <w:pPr>
        <w:pStyle w:val="p3"/>
        <w:numPr>
          <w:ilvl w:val="0"/>
          <w:numId w:val="19"/>
        </w:numPr>
      </w:pPr>
      <w:r w:rsidRPr="00FA6898">
        <w:rPr>
          <w:b/>
          <w:bCs/>
        </w:rPr>
        <w:t>Normalization</w:t>
      </w:r>
      <w:r w:rsidRPr="00FA6898">
        <w:t>: Scaling values for consistency.</w:t>
      </w:r>
    </w:p>
    <w:p w14:paraId="3879A64F" w14:textId="77777777" w:rsidR="00FA6898" w:rsidRPr="00FA6898" w:rsidRDefault="00FA6898" w:rsidP="00FA6898">
      <w:pPr>
        <w:pStyle w:val="p3"/>
        <w:numPr>
          <w:ilvl w:val="0"/>
          <w:numId w:val="19"/>
        </w:numPr>
      </w:pPr>
      <w:r w:rsidRPr="00FA6898">
        <w:rPr>
          <w:b/>
          <w:bCs/>
        </w:rPr>
        <w:t>Feature Engineering</w:t>
      </w:r>
      <w:r w:rsidRPr="00FA6898">
        <w:t>: Identifying key patterns in air pollution data.</w:t>
      </w:r>
    </w:p>
    <w:p w14:paraId="31427BA2" w14:textId="3C85B975" w:rsidR="00FA6898" w:rsidRPr="00FA6898" w:rsidRDefault="00FA6898" w:rsidP="00FA6898">
      <w:pPr>
        <w:pStyle w:val="p3"/>
        <w:rPr>
          <w:b/>
          <w:bCs/>
        </w:rPr>
      </w:pPr>
      <w:r>
        <w:rPr>
          <w:b/>
          <w:bCs/>
        </w:rPr>
        <w:br/>
      </w:r>
      <w:r w:rsidRPr="00FA6898">
        <w:t>Machine Learning Algorithms and Evaluation Metrics: The project will primarily utilize Convolutional Neural Networks (CNNs) and Generative Adversarial Networks (GANs</w:t>
      </w:r>
    </w:p>
    <w:p w14:paraId="1D7FCB81" w14:textId="77777777" w:rsidR="00FA6898" w:rsidRPr="00FA6898" w:rsidRDefault="00FA6898" w:rsidP="00FA6898">
      <w:pPr>
        <w:pStyle w:val="p3"/>
        <w:rPr>
          <w:b/>
          <w:bCs/>
        </w:rPr>
      </w:pPr>
      <w:r w:rsidRPr="00FA6898">
        <w:rPr>
          <w:b/>
          <w:bCs/>
        </w:rPr>
        <w:t>Evaluation Metrics</w:t>
      </w:r>
    </w:p>
    <w:p w14:paraId="4AAECD1C" w14:textId="77777777" w:rsidR="00FA6898" w:rsidRPr="00FA6898" w:rsidRDefault="00FA6898" w:rsidP="00FA6898">
      <w:pPr>
        <w:pStyle w:val="p3"/>
        <w:numPr>
          <w:ilvl w:val="0"/>
          <w:numId w:val="21"/>
        </w:numPr>
      </w:pPr>
      <w:r w:rsidRPr="00FA6898">
        <w:rPr>
          <w:b/>
          <w:bCs/>
        </w:rPr>
        <w:t>Root Mean Squared Error (RMSE)</w:t>
      </w:r>
      <w:r w:rsidRPr="00FA6898">
        <w:t>: Measures the difference between predicted and actual values.</w:t>
      </w:r>
    </w:p>
    <w:p w14:paraId="2EFF7C52" w14:textId="77777777" w:rsidR="00FA6898" w:rsidRPr="00FA6898" w:rsidRDefault="00FA6898" w:rsidP="00FA6898">
      <w:pPr>
        <w:pStyle w:val="p3"/>
        <w:numPr>
          <w:ilvl w:val="0"/>
          <w:numId w:val="21"/>
        </w:numPr>
      </w:pPr>
      <w:r w:rsidRPr="00FA6898">
        <w:rPr>
          <w:b/>
          <w:bCs/>
        </w:rPr>
        <w:t>Mean Absolute Error (MAE)</w:t>
      </w:r>
      <w:r w:rsidRPr="00FA6898">
        <w:t>: Calculates the average error magnitude.</w:t>
      </w:r>
    </w:p>
    <w:p w14:paraId="1A5124C4" w14:textId="77777777" w:rsidR="00FA6898" w:rsidRPr="00FA6898" w:rsidRDefault="00FA6898" w:rsidP="00FA6898">
      <w:pPr>
        <w:pStyle w:val="p3"/>
        <w:numPr>
          <w:ilvl w:val="0"/>
          <w:numId w:val="21"/>
        </w:numPr>
      </w:pPr>
      <w:r w:rsidRPr="00FA6898">
        <w:rPr>
          <w:b/>
          <w:bCs/>
        </w:rPr>
        <w:t>Peak Signal-to-Noise Ratio (PSNR)</w:t>
      </w:r>
      <w:r w:rsidRPr="00FA6898">
        <w:t>: Evaluates the quality of enhanced air quality maps.</w:t>
      </w:r>
    </w:p>
    <w:p w14:paraId="35FC37EA" w14:textId="77777777" w:rsidR="00FA6898" w:rsidRPr="00FA6898" w:rsidRDefault="00FA6898" w:rsidP="00FA6898">
      <w:pPr>
        <w:pStyle w:val="p3"/>
        <w:rPr>
          <w:b/>
          <w:bCs/>
        </w:rPr>
      </w:pPr>
      <w:r w:rsidRPr="00FA6898">
        <w:rPr>
          <w:b/>
          <w:bCs/>
        </w:rPr>
        <w:t>Model Training &amp; Validation</w:t>
      </w:r>
    </w:p>
    <w:p w14:paraId="27F9D524" w14:textId="77777777" w:rsidR="00FA6898" w:rsidRPr="00FA6898" w:rsidRDefault="00FA6898" w:rsidP="00FA6898">
      <w:pPr>
        <w:pStyle w:val="p3"/>
        <w:numPr>
          <w:ilvl w:val="0"/>
          <w:numId w:val="22"/>
        </w:numPr>
      </w:pPr>
      <w:r w:rsidRPr="00FA6898">
        <w:t>The dataset will be split into training and testing sets.</w:t>
      </w:r>
    </w:p>
    <w:p w14:paraId="36728458" w14:textId="77777777" w:rsidR="00FA6898" w:rsidRPr="00FA6898" w:rsidRDefault="00FA6898" w:rsidP="00FA6898">
      <w:pPr>
        <w:pStyle w:val="p3"/>
        <w:numPr>
          <w:ilvl w:val="0"/>
          <w:numId w:val="22"/>
        </w:numPr>
      </w:pPr>
      <w:r w:rsidRPr="00FA6898">
        <w:t>Models will be trained using TensorFlow with hyperparameter tuning.</w:t>
      </w:r>
    </w:p>
    <w:p w14:paraId="624BFBA2" w14:textId="77777777" w:rsidR="00FA6898" w:rsidRPr="00FA6898" w:rsidRDefault="00FA6898" w:rsidP="00FA6898">
      <w:pPr>
        <w:pStyle w:val="p3"/>
        <w:numPr>
          <w:ilvl w:val="0"/>
          <w:numId w:val="22"/>
        </w:numPr>
      </w:pPr>
      <w:r w:rsidRPr="00FA6898">
        <w:t>Performance will be validated using real-world air quality data.</w:t>
      </w:r>
    </w:p>
    <w:p w14:paraId="5E7CE843" w14:textId="6A544B46" w:rsidR="0063144D" w:rsidRPr="0063144D" w:rsidRDefault="0063144D" w:rsidP="00FA6898">
      <w:pPr>
        <w:pStyle w:val="p3"/>
      </w:pPr>
    </w:p>
    <w:p w14:paraId="78E742F4" w14:textId="77777777" w:rsidR="0063144D" w:rsidRPr="0063144D" w:rsidRDefault="0063144D" w:rsidP="0063144D">
      <w:pPr>
        <w:pStyle w:val="p3"/>
        <w:rPr>
          <w:b/>
          <w:bCs/>
        </w:rPr>
      </w:pPr>
      <w:r w:rsidRPr="0063144D">
        <w:rPr>
          <w:b/>
          <w:bCs/>
        </w:rPr>
        <w:t>6. Implementation Plan</w:t>
      </w:r>
    </w:p>
    <w:p w14:paraId="5B008B11" w14:textId="77777777" w:rsidR="0063144D" w:rsidRPr="0063144D" w:rsidRDefault="0063144D" w:rsidP="0063144D">
      <w:pPr>
        <w:pStyle w:val="p3"/>
        <w:rPr>
          <w:b/>
          <w:bCs/>
        </w:rPr>
      </w:pPr>
      <w:r w:rsidRPr="0063144D">
        <w:rPr>
          <w:b/>
          <w:bCs/>
        </w:rPr>
        <w:t>Technologies &amp; Tools</w:t>
      </w:r>
    </w:p>
    <w:p w14:paraId="3EE3F1E7" w14:textId="77777777" w:rsidR="0063144D" w:rsidRPr="0063144D" w:rsidRDefault="0063144D" w:rsidP="0063144D">
      <w:pPr>
        <w:pStyle w:val="p3"/>
        <w:numPr>
          <w:ilvl w:val="0"/>
          <w:numId w:val="11"/>
        </w:numPr>
      </w:pPr>
      <w:r w:rsidRPr="0063144D">
        <w:t>Python, TensorFlow, Scikit-learn, Pandas, NumPy.</w:t>
      </w:r>
    </w:p>
    <w:p w14:paraId="49C405E1" w14:textId="77777777" w:rsidR="0063144D" w:rsidRPr="0063144D" w:rsidRDefault="0063144D" w:rsidP="0063144D">
      <w:pPr>
        <w:pStyle w:val="p3"/>
        <w:rPr>
          <w:b/>
          <w:bCs/>
        </w:rPr>
      </w:pPr>
      <w:r w:rsidRPr="0063144D">
        <w:rPr>
          <w:b/>
          <w:bCs/>
        </w:rPr>
        <w:t>Software &amp; Hardware Requirements</w:t>
      </w:r>
    </w:p>
    <w:p w14:paraId="00227636" w14:textId="77777777" w:rsidR="0063144D" w:rsidRPr="0063144D" w:rsidRDefault="0063144D" w:rsidP="0063144D">
      <w:pPr>
        <w:pStyle w:val="p3"/>
        <w:numPr>
          <w:ilvl w:val="0"/>
          <w:numId w:val="12"/>
        </w:numPr>
      </w:pPr>
      <w:r w:rsidRPr="0063144D">
        <w:t>Python environment with required libraries.</w:t>
      </w:r>
    </w:p>
    <w:p w14:paraId="451DB78E" w14:textId="77777777" w:rsidR="0063144D" w:rsidRPr="0063144D" w:rsidRDefault="0063144D" w:rsidP="0063144D">
      <w:pPr>
        <w:pStyle w:val="p3"/>
        <w:numPr>
          <w:ilvl w:val="0"/>
          <w:numId w:val="12"/>
        </w:numPr>
      </w:pPr>
      <w:r w:rsidRPr="0063144D">
        <w:t>Standard PC with GPU for model training.</w:t>
      </w:r>
    </w:p>
    <w:p w14:paraId="2017966F" w14:textId="77777777" w:rsidR="0063144D" w:rsidRPr="0063144D" w:rsidRDefault="0063144D" w:rsidP="0063144D">
      <w:pPr>
        <w:pStyle w:val="p3"/>
        <w:rPr>
          <w:b/>
          <w:bCs/>
        </w:rPr>
      </w:pPr>
      <w:r w:rsidRPr="0063144D">
        <w:rPr>
          <w:b/>
          <w:bCs/>
        </w:rPr>
        <w:t>System Architecture</w:t>
      </w:r>
    </w:p>
    <w:p w14:paraId="43F2EC00" w14:textId="77777777" w:rsidR="0063144D" w:rsidRPr="0063144D" w:rsidRDefault="0063144D" w:rsidP="0063144D">
      <w:pPr>
        <w:pStyle w:val="p3"/>
        <w:numPr>
          <w:ilvl w:val="0"/>
          <w:numId w:val="13"/>
        </w:numPr>
      </w:pPr>
      <w:r w:rsidRPr="0063144D">
        <w:rPr>
          <w:b/>
          <w:bCs/>
        </w:rPr>
        <w:t>Data Input → Preprocessing → Model Training → Prediction → High-Resolution Map Output</w:t>
      </w:r>
      <w:r w:rsidRPr="0063144D">
        <w:t>.</w:t>
      </w:r>
    </w:p>
    <w:p w14:paraId="5954A75F" w14:textId="77777777" w:rsidR="0063144D" w:rsidRPr="0063144D" w:rsidRDefault="0063144D" w:rsidP="0063144D">
      <w:pPr>
        <w:pStyle w:val="p3"/>
        <w:rPr>
          <w:b/>
          <w:bCs/>
        </w:rPr>
      </w:pPr>
      <w:r w:rsidRPr="0063144D">
        <w:rPr>
          <w:b/>
          <w:bCs/>
        </w:rPr>
        <w:lastRenderedPageBreak/>
        <w:t>7. Expected Outcomes</w:t>
      </w:r>
    </w:p>
    <w:p w14:paraId="1FA5CC84" w14:textId="77777777" w:rsidR="0063144D" w:rsidRPr="0063144D" w:rsidRDefault="0063144D" w:rsidP="0063144D">
      <w:pPr>
        <w:pStyle w:val="p3"/>
        <w:numPr>
          <w:ilvl w:val="0"/>
          <w:numId w:val="14"/>
        </w:numPr>
      </w:pPr>
      <w:r w:rsidRPr="0063144D">
        <w:t>Higher resolution air quality maps.</w:t>
      </w:r>
    </w:p>
    <w:p w14:paraId="36A3B819" w14:textId="77777777" w:rsidR="0063144D" w:rsidRPr="0063144D" w:rsidRDefault="0063144D" w:rsidP="0063144D">
      <w:pPr>
        <w:pStyle w:val="p3"/>
        <w:numPr>
          <w:ilvl w:val="0"/>
          <w:numId w:val="14"/>
        </w:numPr>
      </w:pPr>
      <w:r w:rsidRPr="0063144D">
        <w:t>Improved accuracy of air pollution monitoring.</w:t>
      </w:r>
    </w:p>
    <w:p w14:paraId="2774569D" w14:textId="77777777" w:rsidR="00AD2E04" w:rsidRDefault="0063144D" w:rsidP="0063144D">
      <w:pPr>
        <w:pStyle w:val="p3"/>
        <w:numPr>
          <w:ilvl w:val="0"/>
          <w:numId w:val="14"/>
        </w:numPr>
      </w:pPr>
      <w:r w:rsidRPr="0063144D">
        <w:t>Practical applications in environmental research and policymaking.</w:t>
      </w:r>
    </w:p>
    <w:p w14:paraId="3339B546" w14:textId="24CC1324" w:rsidR="0049726A" w:rsidRPr="00AD2E04" w:rsidRDefault="0063144D" w:rsidP="0063144D">
      <w:pPr>
        <w:pStyle w:val="p3"/>
      </w:pPr>
      <w:r w:rsidRPr="0063144D">
        <w:rPr>
          <w:b/>
          <w:bCs/>
        </w:rPr>
        <w:t>8. Project Timeline</w:t>
      </w:r>
    </w:p>
    <w:p w14:paraId="468E8AB2" w14:textId="0F7F6180" w:rsidR="0049726A" w:rsidRPr="0063144D" w:rsidRDefault="0049726A" w:rsidP="0063144D">
      <w:pPr>
        <w:pStyle w:val="p3"/>
        <w:rPr>
          <w:b/>
          <w:bCs/>
        </w:rPr>
      </w:pPr>
      <w:r w:rsidRPr="0049726A">
        <w:rPr>
          <w:b/>
          <w:bCs/>
        </w:rPr>
        <w:drawing>
          <wp:inline distT="0" distB="0" distL="0" distR="0" wp14:anchorId="12D84ADE" wp14:editId="59E2132C">
            <wp:extent cx="4267200" cy="3200636"/>
            <wp:effectExtent l="0" t="0" r="0" b="0"/>
            <wp:docPr id="1509273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275" cy="3202192"/>
                    </a:xfrm>
                    <a:prstGeom prst="rect">
                      <a:avLst/>
                    </a:prstGeom>
                    <a:noFill/>
                    <a:ln>
                      <a:noFill/>
                    </a:ln>
                  </pic:spPr>
                </pic:pic>
              </a:graphicData>
            </a:graphic>
          </wp:inline>
        </w:drawing>
      </w:r>
    </w:p>
    <w:p w14:paraId="7CC90DE6" w14:textId="77777777" w:rsidR="0063144D" w:rsidRPr="0063144D" w:rsidRDefault="0063144D" w:rsidP="0063144D">
      <w:pPr>
        <w:pStyle w:val="p3"/>
        <w:rPr>
          <w:b/>
          <w:bCs/>
        </w:rPr>
      </w:pPr>
      <w:r w:rsidRPr="0063144D">
        <w:rPr>
          <w:b/>
          <w:bCs/>
        </w:rPr>
        <w:t>9. Limitations &amp; Challenges</w:t>
      </w:r>
    </w:p>
    <w:p w14:paraId="48273075" w14:textId="77777777" w:rsidR="0063144D" w:rsidRPr="0063144D" w:rsidRDefault="0063144D" w:rsidP="0063144D">
      <w:pPr>
        <w:pStyle w:val="p3"/>
        <w:numPr>
          <w:ilvl w:val="0"/>
          <w:numId w:val="16"/>
        </w:numPr>
      </w:pPr>
      <w:r w:rsidRPr="0063144D">
        <w:t>Data quality issues (incomplete or noisy data).</w:t>
      </w:r>
    </w:p>
    <w:p w14:paraId="227AD4BE" w14:textId="77777777" w:rsidR="0063144D" w:rsidRPr="0063144D" w:rsidRDefault="0063144D" w:rsidP="0063144D">
      <w:pPr>
        <w:pStyle w:val="p3"/>
        <w:numPr>
          <w:ilvl w:val="0"/>
          <w:numId w:val="16"/>
        </w:numPr>
      </w:pPr>
      <w:r w:rsidRPr="0063144D">
        <w:t>Computational requirements for large datasets.</w:t>
      </w:r>
    </w:p>
    <w:p w14:paraId="5D404780" w14:textId="77777777" w:rsidR="0063144D" w:rsidRPr="0063144D" w:rsidRDefault="0063144D" w:rsidP="0063144D">
      <w:pPr>
        <w:pStyle w:val="p3"/>
        <w:numPr>
          <w:ilvl w:val="0"/>
          <w:numId w:val="16"/>
        </w:numPr>
      </w:pPr>
      <w:r w:rsidRPr="0063144D">
        <w:t>Model accuracy and generalization.</w:t>
      </w:r>
    </w:p>
    <w:p w14:paraId="0603E879" w14:textId="77777777" w:rsidR="0063144D" w:rsidRPr="0063144D" w:rsidRDefault="0063144D" w:rsidP="0063144D">
      <w:pPr>
        <w:pStyle w:val="p3"/>
        <w:rPr>
          <w:b/>
          <w:bCs/>
        </w:rPr>
      </w:pPr>
      <w:r w:rsidRPr="0063144D">
        <w:rPr>
          <w:b/>
          <w:bCs/>
        </w:rPr>
        <w:t>10. Conclusion</w:t>
      </w:r>
    </w:p>
    <w:p w14:paraId="7382FDA7" w14:textId="4858BE0A" w:rsidR="00AD2E04" w:rsidRPr="00AD2E04" w:rsidRDefault="0063144D" w:rsidP="0063144D">
      <w:pPr>
        <w:pStyle w:val="p3"/>
      </w:pPr>
      <w:r w:rsidRPr="0063144D">
        <w:t>This project enhances satellite air quality maps using AI/ML, making them more useful for decision-making. Future work can explore deep learning models for further improvements.</w:t>
      </w:r>
    </w:p>
    <w:p w14:paraId="3C565C5A" w14:textId="64510679" w:rsidR="0063144D" w:rsidRDefault="0063144D" w:rsidP="0063144D">
      <w:pPr>
        <w:pStyle w:val="p3"/>
        <w:rPr>
          <w:b/>
          <w:bCs/>
        </w:rPr>
      </w:pPr>
      <w:r w:rsidRPr="0063144D">
        <w:rPr>
          <w:b/>
          <w:bCs/>
        </w:rPr>
        <w:t>11. References</w:t>
      </w:r>
    </w:p>
    <w:p w14:paraId="238D034C" w14:textId="12BADDB3" w:rsidR="00AD2E04" w:rsidRPr="00AD2E04" w:rsidRDefault="00AD2E04" w:rsidP="00AD2E04">
      <w:pPr>
        <w:pStyle w:val="p3"/>
      </w:pPr>
      <w:r w:rsidRPr="00AD2E04">
        <w:rPr>
          <w:b/>
          <w:bCs/>
        </w:rPr>
        <w:t>"Downscaling of Satellite Air Quality Data Using Deep Learning"</w:t>
      </w:r>
      <w:r w:rsidRPr="00AD2E04">
        <w:t xml:space="preserve"> – Proposes DL-Air, a deep learning model for improved air quality forecasting. </w:t>
      </w:r>
      <w:r w:rsidRPr="00AD2E04">
        <w:rPr>
          <w:i/>
          <w:iCs/>
        </w:rPr>
        <w:t>(ResearchGate)</w:t>
      </w:r>
    </w:p>
    <w:p w14:paraId="73C43187" w14:textId="34EFEF34" w:rsidR="00AD2E04" w:rsidRPr="00AD2E04" w:rsidRDefault="00AD2E04" w:rsidP="00AD2E04">
      <w:pPr>
        <w:pStyle w:val="p3"/>
      </w:pPr>
      <w:r w:rsidRPr="00AD2E04">
        <w:rPr>
          <w:b/>
          <w:bCs/>
        </w:rPr>
        <w:t>"Comparing ML Methods for Downscaling Air Temperature"</w:t>
      </w:r>
      <w:r w:rsidRPr="00AD2E04">
        <w:t xml:space="preserve"> – Evaluates ML models like Random Forests and Gradient Boosted Trees for downscaling air temperature. </w:t>
      </w:r>
      <w:r w:rsidRPr="00AD2E04">
        <w:rPr>
          <w:i/>
          <w:iCs/>
        </w:rPr>
        <w:t>(MDPI)</w:t>
      </w:r>
    </w:p>
    <w:p w14:paraId="48AD0DB7" w14:textId="4623CFB0" w:rsidR="00AD2E04" w:rsidRPr="00AD2E04" w:rsidRDefault="00AD2E04" w:rsidP="00AD2E04">
      <w:pPr>
        <w:pStyle w:val="p3"/>
      </w:pPr>
      <w:r w:rsidRPr="00AD2E04">
        <w:rPr>
          <w:b/>
          <w:bCs/>
        </w:rPr>
        <w:t>"Downscaling Ozone Data Using Gradient-Boosted Trees"</w:t>
      </w:r>
      <w:r w:rsidRPr="00AD2E04">
        <w:t xml:space="preserve"> – Uses ML to enhance ozone resolution from 5×5 km to 1×1 km. </w:t>
      </w:r>
      <w:r w:rsidRPr="00AD2E04">
        <w:rPr>
          <w:i/>
          <w:iCs/>
        </w:rPr>
        <w:t>(ACP Copernicus)</w:t>
      </w:r>
    </w:p>
    <w:p w14:paraId="31F4011E" w14:textId="0F843646" w:rsidR="00AD2E04" w:rsidRPr="00AD2E04" w:rsidRDefault="00AD2E04" w:rsidP="00AD2E04">
      <w:pPr>
        <w:pStyle w:val="p3"/>
      </w:pPr>
      <w:r w:rsidRPr="00AD2E04">
        <w:rPr>
          <w:b/>
          <w:bCs/>
        </w:rPr>
        <w:lastRenderedPageBreak/>
        <w:t>"DL4DS – Deep Learning for Downscaling"</w:t>
      </w:r>
      <w:r w:rsidRPr="00AD2E04">
        <w:t xml:space="preserve"> – Introduces a Python library for deep learning-based downscaling in Earth Science. </w:t>
      </w:r>
      <w:r w:rsidRPr="00AD2E04">
        <w:rPr>
          <w:i/>
          <w:iCs/>
        </w:rPr>
        <w:t>(</w:t>
      </w:r>
      <w:proofErr w:type="spellStart"/>
      <w:r w:rsidRPr="00AD2E04">
        <w:rPr>
          <w:i/>
          <w:iCs/>
        </w:rPr>
        <w:t>ArXiv</w:t>
      </w:r>
      <w:proofErr w:type="spellEnd"/>
      <w:r w:rsidRPr="00AD2E04">
        <w:rPr>
          <w:i/>
          <w:iCs/>
        </w:rPr>
        <w:t>)</w:t>
      </w:r>
    </w:p>
    <w:p w14:paraId="07B4E6C4" w14:textId="25BC6AC5" w:rsidR="001C44DD" w:rsidRDefault="00AD2E04" w:rsidP="00AD2E04">
      <w:pPr>
        <w:pStyle w:val="p3"/>
      </w:pPr>
      <w:r w:rsidRPr="00AD2E04">
        <w:rPr>
          <w:b/>
          <w:bCs/>
          <w:lang w:val="en-US"/>
        </w:rPr>
        <w:t>"Bayesian Model for PM2.5 Estimation"</w:t>
      </w:r>
      <w:r w:rsidRPr="00AD2E04">
        <w:rPr>
          <w:lang w:val="en-US"/>
        </w:rPr>
        <w:t xml:space="preserve"> – Uses satellite data and Bayesian modeling to refine daily PM2.5 estimates in the U.S. </w:t>
      </w:r>
      <w:r w:rsidRPr="00AD2E04">
        <w:rPr>
          <w:i/>
          <w:iCs/>
          <w:lang w:val="en-US"/>
        </w:rPr>
        <w:t>(</w:t>
      </w:r>
      <w:proofErr w:type="spellStart"/>
      <w:r w:rsidRPr="00AD2E04">
        <w:rPr>
          <w:i/>
          <w:iCs/>
          <w:lang w:val="en-US"/>
        </w:rPr>
        <w:t>ArXiv</w:t>
      </w:r>
      <w:proofErr w:type="spellEnd"/>
      <w:r w:rsidRPr="00AD2E04">
        <w:rPr>
          <w:i/>
          <w:iCs/>
          <w:lang w:val="en-US"/>
        </w:rPr>
        <w:t>)</w:t>
      </w:r>
    </w:p>
    <w:sectPr w:rsidR="001C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301B"/>
    <w:multiLevelType w:val="multilevel"/>
    <w:tmpl w:val="4BBC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8023F"/>
    <w:multiLevelType w:val="multilevel"/>
    <w:tmpl w:val="D8B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1969"/>
    <w:multiLevelType w:val="multilevel"/>
    <w:tmpl w:val="E91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63E19"/>
    <w:multiLevelType w:val="multilevel"/>
    <w:tmpl w:val="FD4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12E53"/>
    <w:multiLevelType w:val="multilevel"/>
    <w:tmpl w:val="C64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A4234"/>
    <w:multiLevelType w:val="multilevel"/>
    <w:tmpl w:val="EBC8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82B53"/>
    <w:multiLevelType w:val="multilevel"/>
    <w:tmpl w:val="98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F159F"/>
    <w:multiLevelType w:val="multilevel"/>
    <w:tmpl w:val="721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7B3F"/>
    <w:multiLevelType w:val="multilevel"/>
    <w:tmpl w:val="F69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F26D9"/>
    <w:multiLevelType w:val="multilevel"/>
    <w:tmpl w:val="1CC0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A67DE"/>
    <w:multiLevelType w:val="multilevel"/>
    <w:tmpl w:val="DD66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30190"/>
    <w:multiLevelType w:val="multilevel"/>
    <w:tmpl w:val="5D04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A64A3"/>
    <w:multiLevelType w:val="multilevel"/>
    <w:tmpl w:val="0BD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D7CB4"/>
    <w:multiLevelType w:val="multilevel"/>
    <w:tmpl w:val="B62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204E"/>
    <w:multiLevelType w:val="multilevel"/>
    <w:tmpl w:val="334C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C6764"/>
    <w:multiLevelType w:val="hybridMultilevel"/>
    <w:tmpl w:val="CF941C6A"/>
    <w:lvl w:ilvl="0" w:tplc="3C4A49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62C74D1"/>
    <w:multiLevelType w:val="multilevel"/>
    <w:tmpl w:val="A38A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E0DBE"/>
    <w:multiLevelType w:val="hybridMultilevel"/>
    <w:tmpl w:val="C268AEB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40B0A70"/>
    <w:multiLevelType w:val="multilevel"/>
    <w:tmpl w:val="178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ED42F7"/>
    <w:multiLevelType w:val="multilevel"/>
    <w:tmpl w:val="7924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462B4"/>
    <w:multiLevelType w:val="multilevel"/>
    <w:tmpl w:val="BCB2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D4513"/>
    <w:multiLevelType w:val="multilevel"/>
    <w:tmpl w:val="5B84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932808">
    <w:abstractNumId w:val="17"/>
  </w:num>
  <w:num w:numId="2" w16cid:durableId="1344279116">
    <w:abstractNumId w:val="15"/>
  </w:num>
  <w:num w:numId="3" w16cid:durableId="714161566">
    <w:abstractNumId w:val="19"/>
  </w:num>
  <w:num w:numId="4" w16cid:durableId="2098406248">
    <w:abstractNumId w:val="3"/>
  </w:num>
  <w:num w:numId="5" w16cid:durableId="1624920592">
    <w:abstractNumId w:val="1"/>
  </w:num>
  <w:num w:numId="6" w16cid:durableId="1275095114">
    <w:abstractNumId w:val="21"/>
  </w:num>
  <w:num w:numId="7" w16cid:durableId="8455794">
    <w:abstractNumId w:val="5"/>
  </w:num>
  <w:num w:numId="8" w16cid:durableId="1905412308">
    <w:abstractNumId w:val="16"/>
  </w:num>
  <w:num w:numId="9" w16cid:durableId="1822307639">
    <w:abstractNumId w:val="10"/>
  </w:num>
  <w:num w:numId="10" w16cid:durableId="1031761277">
    <w:abstractNumId w:val="7"/>
  </w:num>
  <w:num w:numId="11" w16cid:durableId="518667592">
    <w:abstractNumId w:val="6"/>
  </w:num>
  <w:num w:numId="12" w16cid:durableId="1541624469">
    <w:abstractNumId w:val="8"/>
  </w:num>
  <w:num w:numId="13" w16cid:durableId="1777405510">
    <w:abstractNumId w:val="18"/>
  </w:num>
  <w:num w:numId="14" w16cid:durableId="1030184322">
    <w:abstractNumId w:val="12"/>
  </w:num>
  <w:num w:numId="15" w16cid:durableId="1955207502">
    <w:abstractNumId w:val="4"/>
  </w:num>
  <w:num w:numId="16" w16cid:durableId="744227340">
    <w:abstractNumId w:val="2"/>
  </w:num>
  <w:num w:numId="17" w16cid:durableId="1645814854">
    <w:abstractNumId w:val="11"/>
  </w:num>
  <w:num w:numId="18" w16cid:durableId="621494890">
    <w:abstractNumId w:val="9"/>
  </w:num>
  <w:num w:numId="19" w16cid:durableId="684598307">
    <w:abstractNumId w:val="13"/>
  </w:num>
  <w:num w:numId="20" w16cid:durableId="2098944389">
    <w:abstractNumId w:val="0"/>
  </w:num>
  <w:num w:numId="21" w16cid:durableId="721172969">
    <w:abstractNumId w:val="20"/>
  </w:num>
  <w:num w:numId="22" w16cid:durableId="10086777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DD"/>
    <w:rsid w:val="00021513"/>
    <w:rsid w:val="00174F3C"/>
    <w:rsid w:val="001C44DD"/>
    <w:rsid w:val="00237A32"/>
    <w:rsid w:val="0033492D"/>
    <w:rsid w:val="0047063F"/>
    <w:rsid w:val="0049726A"/>
    <w:rsid w:val="0063144D"/>
    <w:rsid w:val="006550E7"/>
    <w:rsid w:val="00762D97"/>
    <w:rsid w:val="00AD2E04"/>
    <w:rsid w:val="00C2409C"/>
    <w:rsid w:val="00C55CDC"/>
    <w:rsid w:val="00D63160"/>
    <w:rsid w:val="00DA0B0B"/>
    <w:rsid w:val="00DB4AE2"/>
    <w:rsid w:val="00FA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0604"/>
  <w15:chartTrackingRefBased/>
  <w15:docId w15:val="{EF4085BE-1214-2543-BD34-EF5895B0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DD"/>
    <w:rPr>
      <w:rFonts w:ascii="Times New Roman" w:eastAsiaTheme="minorEastAsia"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C44DD"/>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1C44DD"/>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1C44DD"/>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1C44DD"/>
    <w:pPr>
      <w:keepNext/>
      <w:keepLines/>
      <w:spacing w:before="80" w:after="40"/>
      <w:outlineLvl w:val="3"/>
    </w:pPr>
    <w:rPr>
      <w:rFonts w:asciiTheme="minorHAnsi" w:eastAsiaTheme="majorEastAsia" w:hAnsiTheme="minorHAnsi" w:cstheme="majorBidi"/>
      <w:i/>
      <w:iCs/>
      <w:color w:val="0F4761"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1C44DD"/>
    <w:pPr>
      <w:keepNext/>
      <w:keepLines/>
      <w:spacing w:before="80" w:after="40"/>
      <w:outlineLvl w:val="4"/>
    </w:pPr>
    <w:rPr>
      <w:rFonts w:asciiTheme="minorHAnsi" w:eastAsiaTheme="majorEastAsia" w:hAnsiTheme="minorHAnsi" w:cstheme="majorBidi"/>
      <w:color w:val="0F4761"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1C44DD"/>
    <w:pPr>
      <w:keepNext/>
      <w:keepLines/>
      <w:spacing w:before="40"/>
      <w:outlineLvl w:val="5"/>
    </w:pPr>
    <w:rPr>
      <w:rFonts w:asciiTheme="minorHAnsi" w:eastAsiaTheme="majorEastAsia" w:hAnsiTheme="minorHAnsi"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1C44DD"/>
    <w:pPr>
      <w:keepNext/>
      <w:keepLines/>
      <w:spacing w:before="40"/>
      <w:outlineLvl w:val="6"/>
    </w:pPr>
    <w:rPr>
      <w:rFonts w:asciiTheme="minorHAnsi" w:eastAsiaTheme="majorEastAsia" w:hAnsiTheme="minorHAnsi"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1C44DD"/>
    <w:pPr>
      <w:keepNext/>
      <w:keepLines/>
      <w:outlineLvl w:val="7"/>
    </w:pPr>
    <w:rPr>
      <w:rFonts w:asciiTheme="minorHAnsi" w:eastAsiaTheme="majorEastAsia" w:hAnsiTheme="minorHAnsi"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1C44DD"/>
    <w:pPr>
      <w:keepNext/>
      <w:keepLines/>
      <w:outlineLvl w:val="8"/>
    </w:pPr>
    <w:rPr>
      <w:rFonts w:asciiTheme="minorHAnsi" w:eastAsiaTheme="majorEastAsia" w:hAnsiTheme="minorHAnsi"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4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4DD"/>
    <w:rPr>
      <w:rFonts w:eastAsiaTheme="majorEastAsia" w:cstheme="majorBidi"/>
      <w:color w:val="272727" w:themeColor="text1" w:themeTint="D8"/>
    </w:rPr>
  </w:style>
  <w:style w:type="paragraph" w:styleId="Title">
    <w:name w:val="Title"/>
    <w:basedOn w:val="Normal"/>
    <w:next w:val="Normal"/>
    <w:link w:val="TitleChar"/>
    <w:uiPriority w:val="10"/>
    <w:qFormat/>
    <w:rsid w:val="001C44DD"/>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1C4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4DD"/>
    <w:pPr>
      <w:numPr>
        <w:ilvl w:val="1"/>
      </w:numPr>
      <w:spacing w:after="160"/>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1C4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4DD"/>
    <w:pPr>
      <w:spacing w:before="160" w:after="160"/>
      <w:jc w:val="center"/>
    </w:pPr>
    <w:rPr>
      <w:rFonts w:asciiTheme="minorHAnsi" w:eastAsiaTheme="minorHAnsi" w:hAnsiTheme="minorHAnsi" w:cstheme="minorBidi"/>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1C44DD"/>
    <w:rPr>
      <w:i/>
      <w:iCs/>
      <w:color w:val="404040" w:themeColor="text1" w:themeTint="BF"/>
    </w:rPr>
  </w:style>
  <w:style w:type="paragraph" w:styleId="ListParagraph">
    <w:name w:val="List Paragraph"/>
    <w:basedOn w:val="Normal"/>
    <w:uiPriority w:val="34"/>
    <w:qFormat/>
    <w:rsid w:val="001C44DD"/>
    <w:pPr>
      <w:ind w:left="720"/>
      <w:contextualSpacing/>
    </w:pPr>
    <w:rPr>
      <w:rFonts w:asciiTheme="minorHAnsi" w:eastAsiaTheme="minorHAnsi" w:hAnsiTheme="minorHAnsi" w:cstheme="minorBidi"/>
      <w:kern w:val="2"/>
      <w:sz w:val="24"/>
      <w:szCs w:val="24"/>
      <w:lang w:val="en-IN"/>
      <w14:ligatures w14:val="standardContextual"/>
    </w:rPr>
  </w:style>
  <w:style w:type="character" w:styleId="IntenseEmphasis">
    <w:name w:val="Intense Emphasis"/>
    <w:basedOn w:val="DefaultParagraphFont"/>
    <w:uiPriority w:val="21"/>
    <w:qFormat/>
    <w:rsid w:val="001C44DD"/>
    <w:rPr>
      <w:i/>
      <w:iCs/>
      <w:color w:val="0F4761" w:themeColor="accent1" w:themeShade="BF"/>
    </w:rPr>
  </w:style>
  <w:style w:type="paragraph" w:styleId="IntenseQuote">
    <w:name w:val="Intense Quote"/>
    <w:basedOn w:val="Normal"/>
    <w:next w:val="Normal"/>
    <w:link w:val="IntenseQuoteChar"/>
    <w:uiPriority w:val="30"/>
    <w:qFormat/>
    <w:rsid w:val="001C44D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1C44DD"/>
    <w:rPr>
      <w:i/>
      <w:iCs/>
      <w:color w:val="0F4761" w:themeColor="accent1" w:themeShade="BF"/>
    </w:rPr>
  </w:style>
  <w:style w:type="character" w:styleId="IntenseReference">
    <w:name w:val="Intense Reference"/>
    <w:basedOn w:val="DefaultParagraphFont"/>
    <w:uiPriority w:val="32"/>
    <w:qFormat/>
    <w:rsid w:val="001C44DD"/>
    <w:rPr>
      <w:b/>
      <w:bCs/>
      <w:smallCaps/>
      <w:color w:val="0F4761" w:themeColor="accent1" w:themeShade="BF"/>
      <w:spacing w:val="5"/>
    </w:rPr>
  </w:style>
  <w:style w:type="table" w:styleId="TableGrid">
    <w:name w:val="Table Grid"/>
    <w:basedOn w:val="TableNormal"/>
    <w:uiPriority w:val="59"/>
    <w:rsid w:val="001C44DD"/>
    <w:rPr>
      <w:rFonts w:ascii="Times New Roman" w:eastAsiaTheme="minorEastAsia" w:hAnsi="Times New Roman" w:cs="Times New Roman"/>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1">
    <w:name w:val="p1"/>
    <w:basedOn w:val="Normal"/>
    <w:rsid w:val="001C44DD"/>
    <w:pPr>
      <w:spacing w:before="100" w:beforeAutospacing="1" w:after="100" w:afterAutospacing="1"/>
    </w:pPr>
    <w:rPr>
      <w:rFonts w:eastAsia="Times New Roman"/>
      <w:sz w:val="24"/>
      <w:szCs w:val="24"/>
      <w:lang w:val="en-IN" w:eastAsia="en-GB"/>
    </w:rPr>
  </w:style>
  <w:style w:type="paragraph" w:customStyle="1" w:styleId="p2">
    <w:name w:val="p2"/>
    <w:basedOn w:val="Normal"/>
    <w:rsid w:val="001C44DD"/>
    <w:pPr>
      <w:spacing w:before="100" w:beforeAutospacing="1" w:after="100" w:afterAutospacing="1"/>
    </w:pPr>
    <w:rPr>
      <w:rFonts w:eastAsia="Times New Roman"/>
      <w:sz w:val="24"/>
      <w:szCs w:val="24"/>
      <w:lang w:val="en-IN" w:eastAsia="en-GB"/>
    </w:rPr>
  </w:style>
  <w:style w:type="paragraph" w:customStyle="1" w:styleId="p3">
    <w:name w:val="p3"/>
    <w:basedOn w:val="Normal"/>
    <w:rsid w:val="001C44DD"/>
    <w:pPr>
      <w:spacing w:before="100" w:beforeAutospacing="1" w:after="100" w:afterAutospacing="1"/>
    </w:pPr>
    <w:rPr>
      <w:rFonts w:eastAsia="Times New Roman"/>
      <w:sz w:val="24"/>
      <w:szCs w:val="24"/>
      <w:lang w:val="en-IN" w:eastAsia="en-GB"/>
    </w:rPr>
  </w:style>
  <w:style w:type="character" w:customStyle="1" w:styleId="s1">
    <w:name w:val="s1"/>
    <w:basedOn w:val="DefaultParagraphFont"/>
    <w:rsid w:val="001C44DD"/>
  </w:style>
  <w:style w:type="character" w:customStyle="1" w:styleId="apple-tab-span">
    <w:name w:val="apple-tab-span"/>
    <w:basedOn w:val="DefaultParagraphFont"/>
    <w:rsid w:val="001C44DD"/>
  </w:style>
  <w:style w:type="paragraph" w:customStyle="1" w:styleId="p4">
    <w:name w:val="p4"/>
    <w:basedOn w:val="Normal"/>
    <w:rsid w:val="001C44DD"/>
    <w:pPr>
      <w:spacing w:before="100" w:beforeAutospacing="1" w:after="100" w:afterAutospacing="1"/>
    </w:pPr>
    <w:rPr>
      <w:rFonts w:eastAsia="Times New Roman"/>
      <w:sz w:val="24"/>
      <w:szCs w:val="24"/>
      <w:lang w:val="en-IN" w:eastAsia="en-GB"/>
    </w:rPr>
  </w:style>
  <w:style w:type="character" w:customStyle="1" w:styleId="s2">
    <w:name w:val="s2"/>
    <w:basedOn w:val="DefaultParagraphFont"/>
    <w:rsid w:val="001C44DD"/>
  </w:style>
  <w:style w:type="character" w:styleId="Hyperlink">
    <w:name w:val="Hyperlink"/>
    <w:basedOn w:val="DefaultParagraphFont"/>
    <w:uiPriority w:val="99"/>
    <w:unhideWhenUsed/>
    <w:rsid w:val="006550E7"/>
    <w:rPr>
      <w:color w:val="467886" w:themeColor="hyperlink"/>
      <w:u w:val="single"/>
    </w:rPr>
  </w:style>
  <w:style w:type="character" w:styleId="UnresolvedMention">
    <w:name w:val="Unresolved Mention"/>
    <w:basedOn w:val="DefaultParagraphFont"/>
    <w:uiPriority w:val="99"/>
    <w:semiHidden/>
    <w:unhideWhenUsed/>
    <w:rsid w:val="006550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880">
      <w:bodyDiv w:val="1"/>
      <w:marLeft w:val="0"/>
      <w:marRight w:val="0"/>
      <w:marTop w:val="0"/>
      <w:marBottom w:val="0"/>
      <w:divBdr>
        <w:top w:val="none" w:sz="0" w:space="0" w:color="auto"/>
        <w:left w:val="none" w:sz="0" w:space="0" w:color="auto"/>
        <w:bottom w:val="none" w:sz="0" w:space="0" w:color="auto"/>
        <w:right w:val="none" w:sz="0" w:space="0" w:color="auto"/>
      </w:divBdr>
    </w:div>
    <w:div w:id="282074193">
      <w:bodyDiv w:val="1"/>
      <w:marLeft w:val="0"/>
      <w:marRight w:val="0"/>
      <w:marTop w:val="0"/>
      <w:marBottom w:val="0"/>
      <w:divBdr>
        <w:top w:val="none" w:sz="0" w:space="0" w:color="auto"/>
        <w:left w:val="none" w:sz="0" w:space="0" w:color="auto"/>
        <w:bottom w:val="none" w:sz="0" w:space="0" w:color="auto"/>
        <w:right w:val="none" w:sz="0" w:space="0" w:color="auto"/>
      </w:divBdr>
    </w:div>
    <w:div w:id="314456492">
      <w:bodyDiv w:val="1"/>
      <w:marLeft w:val="0"/>
      <w:marRight w:val="0"/>
      <w:marTop w:val="0"/>
      <w:marBottom w:val="0"/>
      <w:divBdr>
        <w:top w:val="none" w:sz="0" w:space="0" w:color="auto"/>
        <w:left w:val="none" w:sz="0" w:space="0" w:color="auto"/>
        <w:bottom w:val="none" w:sz="0" w:space="0" w:color="auto"/>
        <w:right w:val="none" w:sz="0" w:space="0" w:color="auto"/>
      </w:divBdr>
    </w:div>
    <w:div w:id="496457911">
      <w:bodyDiv w:val="1"/>
      <w:marLeft w:val="0"/>
      <w:marRight w:val="0"/>
      <w:marTop w:val="0"/>
      <w:marBottom w:val="0"/>
      <w:divBdr>
        <w:top w:val="none" w:sz="0" w:space="0" w:color="auto"/>
        <w:left w:val="none" w:sz="0" w:space="0" w:color="auto"/>
        <w:bottom w:val="none" w:sz="0" w:space="0" w:color="auto"/>
        <w:right w:val="none" w:sz="0" w:space="0" w:color="auto"/>
      </w:divBdr>
    </w:div>
    <w:div w:id="602345490">
      <w:bodyDiv w:val="1"/>
      <w:marLeft w:val="0"/>
      <w:marRight w:val="0"/>
      <w:marTop w:val="0"/>
      <w:marBottom w:val="0"/>
      <w:divBdr>
        <w:top w:val="none" w:sz="0" w:space="0" w:color="auto"/>
        <w:left w:val="none" w:sz="0" w:space="0" w:color="auto"/>
        <w:bottom w:val="none" w:sz="0" w:space="0" w:color="auto"/>
        <w:right w:val="none" w:sz="0" w:space="0" w:color="auto"/>
      </w:divBdr>
      <w:divsChild>
        <w:div w:id="2122020756">
          <w:marLeft w:val="0"/>
          <w:marRight w:val="0"/>
          <w:marTop w:val="0"/>
          <w:marBottom w:val="0"/>
          <w:divBdr>
            <w:top w:val="none" w:sz="0" w:space="0" w:color="auto"/>
            <w:left w:val="none" w:sz="0" w:space="0" w:color="auto"/>
            <w:bottom w:val="none" w:sz="0" w:space="0" w:color="auto"/>
            <w:right w:val="none" w:sz="0" w:space="0" w:color="auto"/>
          </w:divBdr>
        </w:div>
        <w:div w:id="422914775">
          <w:marLeft w:val="0"/>
          <w:marRight w:val="0"/>
          <w:marTop w:val="0"/>
          <w:marBottom w:val="0"/>
          <w:divBdr>
            <w:top w:val="none" w:sz="0" w:space="0" w:color="auto"/>
            <w:left w:val="none" w:sz="0" w:space="0" w:color="auto"/>
            <w:bottom w:val="none" w:sz="0" w:space="0" w:color="auto"/>
            <w:right w:val="none" w:sz="0" w:space="0" w:color="auto"/>
          </w:divBdr>
        </w:div>
        <w:div w:id="280186307">
          <w:marLeft w:val="0"/>
          <w:marRight w:val="0"/>
          <w:marTop w:val="0"/>
          <w:marBottom w:val="0"/>
          <w:divBdr>
            <w:top w:val="none" w:sz="0" w:space="0" w:color="auto"/>
            <w:left w:val="none" w:sz="0" w:space="0" w:color="auto"/>
            <w:bottom w:val="none" w:sz="0" w:space="0" w:color="auto"/>
            <w:right w:val="none" w:sz="0" w:space="0" w:color="auto"/>
          </w:divBdr>
        </w:div>
        <w:div w:id="1060206275">
          <w:marLeft w:val="0"/>
          <w:marRight w:val="0"/>
          <w:marTop w:val="0"/>
          <w:marBottom w:val="0"/>
          <w:divBdr>
            <w:top w:val="none" w:sz="0" w:space="0" w:color="auto"/>
            <w:left w:val="none" w:sz="0" w:space="0" w:color="auto"/>
            <w:bottom w:val="none" w:sz="0" w:space="0" w:color="auto"/>
            <w:right w:val="none" w:sz="0" w:space="0" w:color="auto"/>
          </w:divBdr>
        </w:div>
        <w:div w:id="1044715169">
          <w:marLeft w:val="0"/>
          <w:marRight w:val="0"/>
          <w:marTop w:val="0"/>
          <w:marBottom w:val="0"/>
          <w:divBdr>
            <w:top w:val="none" w:sz="0" w:space="0" w:color="auto"/>
            <w:left w:val="none" w:sz="0" w:space="0" w:color="auto"/>
            <w:bottom w:val="none" w:sz="0" w:space="0" w:color="auto"/>
            <w:right w:val="none" w:sz="0" w:space="0" w:color="auto"/>
          </w:divBdr>
        </w:div>
      </w:divsChild>
    </w:div>
    <w:div w:id="737242203">
      <w:bodyDiv w:val="1"/>
      <w:marLeft w:val="0"/>
      <w:marRight w:val="0"/>
      <w:marTop w:val="0"/>
      <w:marBottom w:val="0"/>
      <w:divBdr>
        <w:top w:val="none" w:sz="0" w:space="0" w:color="auto"/>
        <w:left w:val="none" w:sz="0" w:space="0" w:color="auto"/>
        <w:bottom w:val="none" w:sz="0" w:space="0" w:color="auto"/>
        <w:right w:val="none" w:sz="0" w:space="0" w:color="auto"/>
      </w:divBdr>
    </w:div>
    <w:div w:id="755320693">
      <w:bodyDiv w:val="1"/>
      <w:marLeft w:val="0"/>
      <w:marRight w:val="0"/>
      <w:marTop w:val="0"/>
      <w:marBottom w:val="0"/>
      <w:divBdr>
        <w:top w:val="none" w:sz="0" w:space="0" w:color="auto"/>
        <w:left w:val="none" w:sz="0" w:space="0" w:color="auto"/>
        <w:bottom w:val="none" w:sz="0" w:space="0" w:color="auto"/>
        <w:right w:val="none" w:sz="0" w:space="0" w:color="auto"/>
      </w:divBdr>
    </w:div>
    <w:div w:id="759764061">
      <w:bodyDiv w:val="1"/>
      <w:marLeft w:val="0"/>
      <w:marRight w:val="0"/>
      <w:marTop w:val="0"/>
      <w:marBottom w:val="0"/>
      <w:divBdr>
        <w:top w:val="none" w:sz="0" w:space="0" w:color="auto"/>
        <w:left w:val="none" w:sz="0" w:space="0" w:color="auto"/>
        <w:bottom w:val="none" w:sz="0" w:space="0" w:color="auto"/>
        <w:right w:val="none" w:sz="0" w:space="0" w:color="auto"/>
      </w:divBdr>
    </w:div>
    <w:div w:id="944848789">
      <w:bodyDiv w:val="1"/>
      <w:marLeft w:val="0"/>
      <w:marRight w:val="0"/>
      <w:marTop w:val="0"/>
      <w:marBottom w:val="0"/>
      <w:divBdr>
        <w:top w:val="none" w:sz="0" w:space="0" w:color="auto"/>
        <w:left w:val="none" w:sz="0" w:space="0" w:color="auto"/>
        <w:bottom w:val="none" w:sz="0" w:space="0" w:color="auto"/>
        <w:right w:val="none" w:sz="0" w:space="0" w:color="auto"/>
      </w:divBdr>
      <w:divsChild>
        <w:div w:id="1901744413">
          <w:marLeft w:val="0"/>
          <w:marRight w:val="0"/>
          <w:marTop w:val="0"/>
          <w:marBottom w:val="0"/>
          <w:divBdr>
            <w:top w:val="none" w:sz="0" w:space="0" w:color="auto"/>
            <w:left w:val="none" w:sz="0" w:space="0" w:color="auto"/>
            <w:bottom w:val="none" w:sz="0" w:space="0" w:color="auto"/>
            <w:right w:val="none" w:sz="0" w:space="0" w:color="auto"/>
          </w:divBdr>
        </w:div>
        <w:div w:id="1463425323">
          <w:marLeft w:val="0"/>
          <w:marRight w:val="0"/>
          <w:marTop w:val="0"/>
          <w:marBottom w:val="0"/>
          <w:divBdr>
            <w:top w:val="none" w:sz="0" w:space="0" w:color="auto"/>
            <w:left w:val="none" w:sz="0" w:space="0" w:color="auto"/>
            <w:bottom w:val="none" w:sz="0" w:space="0" w:color="auto"/>
            <w:right w:val="none" w:sz="0" w:space="0" w:color="auto"/>
          </w:divBdr>
        </w:div>
        <w:div w:id="465783612">
          <w:marLeft w:val="0"/>
          <w:marRight w:val="0"/>
          <w:marTop w:val="0"/>
          <w:marBottom w:val="0"/>
          <w:divBdr>
            <w:top w:val="none" w:sz="0" w:space="0" w:color="auto"/>
            <w:left w:val="none" w:sz="0" w:space="0" w:color="auto"/>
            <w:bottom w:val="none" w:sz="0" w:space="0" w:color="auto"/>
            <w:right w:val="none" w:sz="0" w:space="0" w:color="auto"/>
          </w:divBdr>
        </w:div>
        <w:div w:id="1460102873">
          <w:marLeft w:val="0"/>
          <w:marRight w:val="0"/>
          <w:marTop w:val="0"/>
          <w:marBottom w:val="0"/>
          <w:divBdr>
            <w:top w:val="none" w:sz="0" w:space="0" w:color="auto"/>
            <w:left w:val="none" w:sz="0" w:space="0" w:color="auto"/>
            <w:bottom w:val="none" w:sz="0" w:space="0" w:color="auto"/>
            <w:right w:val="none" w:sz="0" w:space="0" w:color="auto"/>
          </w:divBdr>
        </w:div>
        <w:div w:id="731659363">
          <w:marLeft w:val="0"/>
          <w:marRight w:val="0"/>
          <w:marTop w:val="0"/>
          <w:marBottom w:val="0"/>
          <w:divBdr>
            <w:top w:val="none" w:sz="0" w:space="0" w:color="auto"/>
            <w:left w:val="none" w:sz="0" w:space="0" w:color="auto"/>
            <w:bottom w:val="none" w:sz="0" w:space="0" w:color="auto"/>
            <w:right w:val="none" w:sz="0" w:space="0" w:color="auto"/>
          </w:divBdr>
        </w:div>
      </w:divsChild>
    </w:div>
    <w:div w:id="1043015774">
      <w:bodyDiv w:val="1"/>
      <w:marLeft w:val="0"/>
      <w:marRight w:val="0"/>
      <w:marTop w:val="0"/>
      <w:marBottom w:val="0"/>
      <w:divBdr>
        <w:top w:val="none" w:sz="0" w:space="0" w:color="auto"/>
        <w:left w:val="none" w:sz="0" w:space="0" w:color="auto"/>
        <w:bottom w:val="none" w:sz="0" w:space="0" w:color="auto"/>
        <w:right w:val="none" w:sz="0" w:space="0" w:color="auto"/>
      </w:divBdr>
    </w:div>
    <w:div w:id="1068578537">
      <w:bodyDiv w:val="1"/>
      <w:marLeft w:val="0"/>
      <w:marRight w:val="0"/>
      <w:marTop w:val="0"/>
      <w:marBottom w:val="0"/>
      <w:divBdr>
        <w:top w:val="none" w:sz="0" w:space="0" w:color="auto"/>
        <w:left w:val="none" w:sz="0" w:space="0" w:color="auto"/>
        <w:bottom w:val="none" w:sz="0" w:space="0" w:color="auto"/>
        <w:right w:val="none" w:sz="0" w:space="0" w:color="auto"/>
      </w:divBdr>
    </w:div>
    <w:div w:id="1424565772">
      <w:bodyDiv w:val="1"/>
      <w:marLeft w:val="0"/>
      <w:marRight w:val="0"/>
      <w:marTop w:val="0"/>
      <w:marBottom w:val="0"/>
      <w:divBdr>
        <w:top w:val="none" w:sz="0" w:space="0" w:color="auto"/>
        <w:left w:val="none" w:sz="0" w:space="0" w:color="auto"/>
        <w:bottom w:val="none" w:sz="0" w:space="0" w:color="auto"/>
        <w:right w:val="none" w:sz="0" w:space="0" w:color="auto"/>
      </w:divBdr>
    </w:div>
    <w:div w:id="1471705774">
      <w:bodyDiv w:val="1"/>
      <w:marLeft w:val="0"/>
      <w:marRight w:val="0"/>
      <w:marTop w:val="0"/>
      <w:marBottom w:val="0"/>
      <w:divBdr>
        <w:top w:val="none" w:sz="0" w:space="0" w:color="auto"/>
        <w:left w:val="none" w:sz="0" w:space="0" w:color="auto"/>
        <w:bottom w:val="none" w:sz="0" w:space="0" w:color="auto"/>
        <w:right w:val="none" w:sz="0" w:space="0" w:color="auto"/>
      </w:divBdr>
    </w:div>
    <w:div w:id="2017609802">
      <w:bodyDiv w:val="1"/>
      <w:marLeft w:val="0"/>
      <w:marRight w:val="0"/>
      <w:marTop w:val="0"/>
      <w:marBottom w:val="0"/>
      <w:divBdr>
        <w:top w:val="none" w:sz="0" w:space="0" w:color="auto"/>
        <w:left w:val="none" w:sz="0" w:space="0" w:color="auto"/>
        <w:bottom w:val="none" w:sz="0" w:space="0" w:color="auto"/>
        <w:right w:val="none" w:sz="0" w:space="0" w:color="auto"/>
      </w:divBdr>
    </w:div>
    <w:div w:id="205665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95E1-C986-4402-90EE-BDBEBB0FC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PATHAK</dc:creator>
  <cp:keywords/>
  <dc:description/>
  <cp:lastModifiedBy>Krishna sai Reddy</cp:lastModifiedBy>
  <cp:revision>2</cp:revision>
  <cp:lastPrinted>2025-03-03T17:46:00Z</cp:lastPrinted>
  <dcterms:created xsi:type="dcterms:W3CDTF">2025-03-03T18:01:00Z</dcterms:created>
  <dcterms:modified xsi:type="dcterms:W3CDTF">2025-03-03T18:01:00Z</dcterms:modified>
</cp:coreProperties>
</file>