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customXml/item1.xml" ContentType="application/vnd.openxmlformats-officedocument.customXmlProperties+xml"/>
  <Override PartName="/customXml/itemProps1.xml" ContentType="application/vnd.openxmlformats-officedocument.customXml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14="http://schemas.microsoft.com/office/word/2010/wordml" xmlns:r="http://schemas.openxmlformats.org/officeDocument/2006/relationships" xmlns:mc="http://schemas.openxmlformats.org/markup-compatibility/2006" mc:Ignorable="w14">
  <w:body>
    <w:p>
      <w:pPr>
        <w:jc w:val="center"/>
        <w:shd w:val="clear" w:color="auto" w:fill="1F4E79"/>
        <w:spacing w:before="120" w:after="120"/>
      </w:pPr>
      <w:r>
        <w:rPr>
          <w:rFonts w:ascii="Times New Roman" w:hAnsi="Times New Roman"/>
          <w:b/>
          <w:bCs/>
          <w:color w:val="FFFFFF"/>
          <w:sz w:val="28"/>
          <w:szCs w:val="28"/>
        </w:rPr>
        <w:t>Employee Asset Summary</w:t>
      </w:r>
    </w:p>
    <w:p>
      <w:pPr>
        <w:jc w:val="center"/>
        <w:shd w:val="clear" w:color="auto" w:fill="2E75B6"/>
        <w:spacing w:before="60" w:after="160"/>
      </w:pPr>
      <w:r>
        <w:rPr>
          <w:rFonts w:ascii="Times New Roman" w:hAnsi="Times New Roman"/>
          <w:color w:val="FFFFFF"/>
          <w:sz w:val="18"/>
          <w:szCs w:val="18"/>
        </w:rPr>
        <w:t>Assets Assigned Per Employee</w:t>
      </w:r>
    </w:p>
    <w:p>
      <w:pPr>
        <w:spacing w:after="80"/>
      </w:pPr>
    </w:p>
    <w:tbl>
      <w:tblPr>
        <w:tblStyle w:val="TableGrid"/>
        <w:tblW w:w="6800" w:type="dxa"/>
        <w:tblBorders>
          <w:top w:val="single" w:color="9E9E9E" w:sz="4" w:space="0"/>
          <w:left w:val="single" w:color="9E9E9E" w:sz="4" w:space="0"/>
          <w:bottom w:val="single" w:color="9E9E9E" w:sz="4" w:space="0"/>
          <w:right w:val="single" w:color="9E9E9E" w:sz="4" w:space="0"/>
          <w:insideH w:val="single" w:color="9E9E9E" w:sz="4" w:space="0"/>
          <w:insideV w:val="single" w:color="9E9E9E" w:sz="4" w:space="0"/>
        </w:tblBorders>
      </w:tblPr>
      <w:tblGrid>
        <w:gridCol w:w="1800"/>
        <w:gridCol w:w="5000"/>
      </w:tblGrid>
      <w:tr>
        <w:tc>
          <w:tcPr>
            <w:tcW w:w="1800" w:type="dxa"/>
          </w:tcPr>
          <w:p>
            <w:pPr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Employee No. :</w:t>
            </w:r>
          </w:p>
        </w:tc>
        <w:sdt>
          <w:sdtPr>
            <w:rPr>
              <w:rFonts w:ascii="Times New Roman" w:hAnsi="Times New Roman"/>
              <w:sz w:val="20"/>
              <w:szCs w:val="20"/>
            </w:rPr>
            <w:id w:val="95865803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Employee_No[1]" w:storeItemID="{A7820A55-1C4D-4585-AB7C-0B3300A80E4D}"/>
            <w:text/>
            <w:alias w:val="#Nav: /Employee/Employee_No"/>
            <w:tag w:val="#Nav: AST_Employee_Asset_Summary/50102"/>
          </w:sdtPr>
          <w:sdtContent>
            <w:tc>
              <w:tcPr>
                <w:tcW w:w="50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Employee_No</w:t>
                </w:r>
              </w:p>
            </w:tc>
          </w:sdtContent>
        </w:sdt>
      </w:tr>
      <w:tr>
        <w:tc>
          <w:tcPr>
            <w:tcW w:w="1800" w:type="dxa"/>
          </w:tcPr>
          <w:p>
            <w:pPr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Employee Name :</w:t>
            </w:r>
          </w:p>
        </w:tc>
        <w:sdt>
          <w:sdtPr>
            <w:rPr>
              <w:rFonts w:ascii="Times New Roman" w:hAnsi="Times New Roman"/>
              <w:sz w:val="20"/>
              <w:szCs w:val="20"/>
            </w:rPr>
            <w:id w:val="69146855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Employee_FirstName[1]" w:storeItemID="{A7820A55-1C4D-4585-AB7C-0B3300A80E4D}"/>
            <w:text/>
            <w:alias w:val="#Nav: /Employee/Employee_FirstName"/>
            <w:tag w:val="#Nav: AST_Employee_Asset_Summary/50102"/>
          </w:sdtPr>
          <w:sdtContent>
            <w:tc>
              <w:tcPr>
                <w:tcW w:w="50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Employee_FirstName</w:t>
                </w:r>
              </w:p>
            </w:tc>
          </w:sdtContent>
        </w:sdt>
      </w:tr>
      <w:tr>
        <w:tc>
          <w:tcPr>
            <w:tcW w:w="1800" w:type="dxa"/>
          </w:tcPr>
          <w:p>
            <w:pPr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Department :</w:t>
            </w:r>
          </w:p>
        </w:tc>
        <w:sdt>
          <w:sdtPr>
            <w:rPr>
              <w:rFonts w:ascii="Times New Roman" w:hAnsi="Times New Roman"/>
              <w:sz w:val="20"/>
              <w:szCs w:val="20"/>
            </w:rPr>
            <w:id w:val="91405944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Department[1]" w:storeItemID="{A7820A55-1C4D-4585-AB7C-0B3300A80E4D}"/>
            <w:text/>
            <w:alias w:val="#Nav: /Employee/Department"/>
            <w:tag w:val="#Nav: AST_Employee_Asset_Summary/50102"/>
          </w:sdtPr>
          <w:sdtContent>
            <w:tc>
              <w:tcPr>
                <w:tcW w:w="50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Department</w:t>
                </w:r>
              </w:p>
            </w:tc>
          </w:sdtContent>
        </w:sdt>
      </w:tr>
      <w:tr>
        <w:tc>
          <w:tcPr>
            <w:tcW w:w="1800" w:type="dxa"/>
          </w:tcPr>
          <w:p>
            <w:pPr>
              <w:rPr/>
            </w:pPr>
            <w:r>
              <w:rPr>
                <w:rFonts w:ascii="Times New Roman" w:hAnsi="Times New Roman"/>
                <w:b/>
                <w:bCs/>
                <w:sz w:val="20"/>
                <w:szCs w:val="20"/>
              </w:rPr>
              <w:t>Email :</w:t>
            </w:r>
          </w:p>
        </w:tc>
        <w:sdt>
          <w:sdtPr>
            <w:rPr>
              <w:rFonts w:ascii="Times New Roman" w:hAnsi="Times New Roman"/>
              <w:sz w:val="20"/>
              <w:szCs w:val="20"/>
            </w:rPr>
            <w:id w:val="24071937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Employee_Email[1]" w:storeItemID="{A7820A55-1C4D-4585-AB7C-0B3300A80E4D}"/>
            <w:text/>
            <w:alias w:val="#Nav: /Employee/Employee_Email"/>
            <w:tag w:val="#Nav: AST_Employee_Asset_Summary/50102"/>
          </w:sdtPr>
          <w:sdtContent>
            <w:tc>
              <w:tcPr>
                <w:tcW w:w="50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Employee_Email</w:t>
                </w:r>
              </w:p>
            </w:tc>
          </w:sdtContent>
        </w:sdt>
      </w:tr>
    </w:tbl>
    <w:p>
      <w:pPr>
        <w:spacing w:after="80"/>
      </w:pPr>
    </w:p>
    <w:p>
      <w:pPr/>
      <w:r>
        <w:rPr>
          <w:rFonts w:ascii="Times New Roman" w:hAnsi="Times New Roman"/>
          <w:b/>
          <w:bCs/>
          <w:sz w:val="22"/>
          <w:szCs w:val="22"/>
        </w:rPr>
        <w:t>Assets Assigned:</w:t>
      </w:r>
    </w:p>
    <w:tbl>
      <w:tblPr>
        <w:tblStyle w:val="TableGrid"/>
        <w:tblW w:w="9600" w:type="dxa"/>
        <w:tblBorders>
          <w:top w:val="single" w:color="9E9E9E" w:sz="4" w:space="0"/>
          <w:left w:val="single" w:color="9E9E9E" w:sz="4" w:space="0"/>
          <w:bottom w:val="single" w:color="9E9E9E" w:sz="4" w:space="0"/>
          <w:right w:val="single" w:color="9E9E9E" w:sz="4" w:space="0"/>
          <w:insideH w:val="single" w:color="9E9E9E" w:sz="4" w:space="0"/>
          <w:insideV w:val="single" w:color="9E9E9E" w:sz="4" w:space="0"/>
        </w:tblBorders>
      </w:tblPr>
      <w:tblGrid>
        <w:gridCol w:w="1100"/>
        <w:gridCol w:w="2000"/>
        <w:gridCol w:w="1200"/>
        <w:gridCol w:w="1400"/>
        <w:gridCol w:w="1100"/>
        <w:gridCol w:w="1400"/>
        <w:gridCol w:w="1400"/>
      </w:tblGrid>
      <w:tr>
        <w:tc>
          <w:tcPr>
            <w:tcW w:w="1100" w:type="dxa"/>
            <w:shd w:val="clear" w:color="auto" w:fill="375623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Asset No.</w:t>
            </w:r>
          </w:p>
        </w:tc>
        <w:tc>
          <w:tcPr>
            <w:tcW w:w="2000" w:type="dxa"/>
            <w:shd w:val="clear" w:color="auto" w:fill="375623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Description</w:t>
            </w:r>
          </w:p>
        </w:tc>
        <w:tc>
          <w:tcPr>
            <w:tcW w:w="1200" w:type="dxa"/>
            <w:shd w:val="clear" w:color="auto" w:fill="375623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1400" w:type="dxa"/>
            <w:shd w:val="clear" w:color="auto" w:fill="375623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Serial No.</w:t>
            </w:r>
          </w:p>
        </w:tc>
        <w:tc>
          <w:tcPr>
            <w:tcW w:w="1100" w:type="dxa"/>
            <w:shd w:val="clear" w:color="auto" w:fill="375623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Condition</w:t>
            </w:r>
          </w:p>
        </w:tc>
        <w:tc>
          <w:tcPr>
            <w:tcW w:w="1400" w:type="dxa"/>
            <w:shd w:val="clear" w:color="auto" w:fill="375623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Purchase Price</w:t>
            </w:r>
          </w:p>
        </w:tc>
        <w:tc>
          <w:tcPr>
            <w:tcW w:w="1400" w:type="dxa"/>
            <w:shd w:val="clear" w:color="auto" w:fill="375623"/>
          </w:tcPr>
          <w:p>
            <w:pPr>
              <w:rPr>
                <w:color w:val="FFFFFF"/>
              </w:rPr>
            </w:pPr>
            <w:r>
              <w:rPr>
                <w:rFonts w:ascii="Times New Roman" w:hAnsi="Times New Roman"/>
                <w:b/>
                <w:bCs/>
                <w:color w:val="FFFFFF"/>
                <w:sz w:val="18"/>
                <w:szCs w:val="18"/>
              </w:rPr>
              <w:t>Last Assigned</w:t>
            </w:r>
          </w:p>
        </w:tc>
      </w:tr>
      <w:tr>
        <w:sdt>
          <w:sdtPr>
            <w:rPr>
              <w:rFonts w:ascii="Times New Roman" w:hAnsi="Times New Roman"/>
              <w:sz w:val="20"/>
              <w:szCs w:val="20"/>
            </w:rPr>
            <w:id w:val="15921076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AST_Company_Asset[1]/ns0:Asset_No[1]" w:storeItemID="{A7820A55-1C4D-4585-AB7C-0B3300A80E4D}"/>
            <w:text/>
            <w:alias w:val="#Nav: /Employee/AST_Company_Asset/Asset_No"/>
            <w:tag w:val="#Nav: AST_Employee_Asset_Summary/50102"/>
          </w:sdtPr>
          <w:sdtContent>
            <w:tc>
              <w:tcPr>
                <w:tcW w:w="11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Asset_No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88693455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AST_Company_Asset[1]/ns0:Asset_Description[1]" w:storeItemID="{A7820A55-1C4D-4585-AB7C-0B3300A80E4D}"/>
            <w:text/>
            <w:alias w:val="#Nav: /Employee/AST_Company_Asset/Asset_Description"/>
            <w:tag w:val="#Nav: AST_Employee_Asset_Summary/50102"/>
          </w:sdtPr>
          <w:sdtContent>
            <w:tc>
              <w:tcPr>
                <w:tcW w:w="20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Asset_Description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80549059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AST_Company_Asset[1]/ns0:Asset_CategoryCode[1]" w:storeItemID="{A7820A55-1C4D-4585-AB7C-0B3300A80E4D}"/>
            <w:text/>
            <w:alias w:val="#Nav: /Employee/AST_Company_Asset/Asset_CategoryCode"/>
            <w:tag w:val="#Nav: AST_Employee_Asset_Summary/50102"/>
          </w:sdtPr>
          <w:sdtContent>
            <w:tc>
              <w:tcPr>
                <w:tcW w:w="12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Asset_CategoryCode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42759809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AST_Company_Asset[1]/ns0:Asset_SerialNo[1]" w:storeItemID="{A7820A55-1C4D-4585-AB7C-0B3300A80E4D}"/>
            <w:text/>
            <w:alias w:val="#Nav: /Employee/AST_Company_Asset/Asset_SerialNo"/>
            <w:tag w:val="#Nav: AST_Employee_Asset_Summary/50102"/>
          </w:sdtPr>
          <w:sdtContent>
            <w:tc>
              <w:tcPr>
                <w:tcW w:w="14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Asset_SerialNo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51043840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AST_Company_Asset[1]/ns0:Asset_Condition[1]" w:storeItemID="{A7820A55-1C4D-4585-AB7C-0B3300A80E4D}"/>
            <w:text/>
            <w:alias w:val="#Nav: /Employee/AST_Company_Asset/Asset_Condition"/>
            <w:tag w:val="#Nav: AST_Employee_Asset_Summary/50102"/>
          </w:sdtPr>
          <w:sdtContent>
            <w:tc>
              <w:tcPr>
                <w:tcW w:w="11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Asset_Condition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35785132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AST_Company_Asset[1]/ns0:Asset_PurchasePrice[1]" w:storeItemID="{A7820A55-1C4D-4585-AB7C-0B3300A80E4D}"/>
            <w:text/>
            <w:alias w:val="#Nav: /Employee/AST_Company_Asset/Asset_PurchasePrice"/>
            <w:tag w:val="#Nav: AST_Employee_Asset_Summary/50102"/>
          </w:sdtPr>
          <w:sdtContent>
            <w:tc>
              <w:tcPr>
                <w:tcW w:w="14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Asset_PurchasePrice</w:t>
                </w:r>
              </w:p>
            </w:tc>
          </w:sdtContent>
        </w:sdt>
        <w:sdt>
          <w:sdtPr>
            <w:rPr>
              <w:rFonts w:ascii="Times New Roman" w:hAnsi="Times New Roman"/>
              <w:sz w:val="20"/>
              <w:szCs w:val="20"/>
            </w:rPr>
            <w:id w:val="56950834"/>
            <w:placeholder>
              <w:docPart w:val="DefaultPlaceholder_-1854013440"/>
            </w:placeholder>
            <w:dataBinding w:prefixMappings="xmlns:ns0='urn:microsoft-dynamics-nav/reports/AST_Employee_Asset_Summary/50102/' " w:xpath="/ns0:NavWordReportXmlPart[1]/ns0:Employee[1]/ns0:AST_Company_Asset[1]/ns0:Asset_LastAssignmentDate[1]" w:storeItemID="{A7820A55-1C4D-4585-AB7C-0B3300A80E4D}"/>
            <w:text/>
            <w:alias w:val="#Nav: /Employee/AST_Company_Asset/Asset_LastAssignmentDate"/>
            <w:tag w:val="#Nav: AST_Employee_Asset_Summary/50102"/>
          </w:sdtPr>
          <w:sdtContent>
            <w:tc>
              <w:tcPr>
                <w:tcW w:w="1400" w:type="dxa"/>
              </w:tcPr>
              <w:p>
                <w:pPr>
                  <w:rPr>
                    <w:rFonts w:ascii="Times New Roman" w:hAnsi="Times New Roman"/>
                    <w:sz w:val="20"/>
                    <w:szCs w:val="20"/>
                  </w:rPr>
                </w:pPr>
                <w:r>
                  <w:rPr>
                    <w:rFonts w:ascii="Times New Roman" w:hAnsi="Times New Roman"/>
                    <w:sz w:val="20"/>
                    <w:szCs w:val="20"/>
                  </w:rPr>
                  <w:t>Asset_LastAssignmentDate</w:t>
                </w:r>
              </w:p>
            </w:tc>
          </w:sdtContent>
        </w:sdt>
      </w:tr>
    </w:tbl>
    <w:p>
      <w:pPr>
        <w:spacing w:after="80"/>
      </w:pPr>
    </w:p>
    <w:sectPr>
      <w:pgSz w:w="11906" w:h="16838"/>
      <w:pgMar w:top="851" w:right="851" w:bottom="851" w:left="851"/>
    </w:sectPr>
  </w:body>
</w:document>
</file>

<file path=word/settings.xml><?xml version="1.0" encoding="utf-8"?>
<w:settings xmlns:w="http://schemas.openxmlformats.org/wordprocessingml/2006/main">
  <w:defaultTabStop w:val="708"/>
</w:setting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0"/>
        <w:szCs w:val="20"/>
      </w:rPr>
    </w:rPrDefault>
  </w:docDefaults>
  <w:style w:type="table" w:styleId="TableGrid">
    <w:name w:val="Table Gri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customXml" Target="../customXml/item1.xml"/>
</Relationships>
</file>

<file path=customXml/_rels/item1.xml.rels><?xml version="1.0" encoding="UTF-8" standalone="yes"?>
<Relationships xmlns="http://schemas.openxmlformats.org/package/2006/relationships">
  <Relationship Id="rId1" Type="http://schemas.openxmlformats.org/officeDocument/2006/relationships/customXmlProps" Target="itemProps1.xml"/>
</Relationships>
</file>

<file path=customXml/item1.xml>�� 
</file>

<file path=customXml/itemProps1.xml><?xml version="1.0" encoding="utf-8"?>
<ds:datastoreItem xmlns:ds="http://schemas.openxmlformats.org/officeDocument/2006/customXml" ds:itemID="{A7820A55-1C4D-4585-AB7C-0B3300A80E4D}">
  <ds:schemaRefs/>
</ds:datastoreItem>
</file>