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DD54" w14:textId="0A22FDA7" w:rsidR="000A09C0" w:rsidRPr="00AD1330" w:rsidRDefault="00B873CD" w:rsidP="00AD1330">
      <w:pPr>
        <w:pStyle w:val="Heading2"/>
        <w:numPr>
          <w:ilvl w:val="0"/>
          <w:numId w:val="6"/>
        </w:numPr>
        <w:shd w:val="clear" w:color="auto" w:fill="FFFFFF"/>
        <w:spacing w:before="569" w:line="360" w:lineRule="atLeast"/>
        <w:jc w:val="both"/>
        <w:rPr>
          <w:rFonts w:ascii="Book Antiqua" w:hAnsi="Book Antiqua" w:cs="Segoe UI"/>
          <w:b/>
          <w:bCs/>
          <w:color w:val="0070C0"/>
          <w:sz w:val="36"/>
          <w:szCs w:val="36"/>
        </w:rPr>
      </w:pPr>
      <w:r w:rsidRPr="00AD1330">
        <w:rPr>
          <w:rFonts w:ascii="Book Antiqua" w:hAnsi="Book Antiqua" w:cs="Segoe UI"/>
          <w:b/>
          <w:bCs/>
          <w:color w:val="0070C0"/>
          <w:sz w:val="36"/>
          <w:szCs w:val="36"/>
        </w:rPr>
        <w:t>CAP Theorem</w:t>
      </w:r>
    </w:p>
    <w:p w14:paraId="596DC32D" w14:textId="77777777" w:rsidR="009441A7" w:rsidRPr="009441A7" w:rsidRDefault="009441A7" w:rsidP="009441A7"/>
    <w:p w14:paraId="7D0B1C8C" w14:textId="02ADFA52" w:rsidR="00C15C81" w:rsidRPr="009441A7" w:rsidRDefault="00B873CD" w:rsidP="009441A7">
      <w:pPr>
        <w:rPr>
          <w:rFonts w:ascii="Book Antiqua" w:hAnsi="Book Antiqua"/>
          <w:sz w:val="32"/>
          <w:szCs w:val="32"/>
          <w:lang w:eastAsia="en-IN"/>
        </w:rPr>
      </w:pPr>
      <w:r w:rsidRPr="009441A7">
        <w:rPr>
          <w:rFonts w:ascii="Book Antiqua" w:hAnsi="Book Antiqua"/>
          <w:sz w:val="32"/>
          <w:szCs w:val="32"/>
          <w:lang w:eastAsia="en-IN"/>
        </w:rPr>
        <w:t xml:space="preserve">CAP theorem is a fundamental theorem in a distributed system that states any distributed system can have </w:t>
      </w:r>
      <w:r w:rsidRPr="002A0956">
        <w:rPr>
          <w:rFonts w:ascii="Book Antiqua" w:hAnsi="Book Antiqua"/>
          <w:b/>
          <w:bCs/>
          <w:sz w:val="32"/>
          <w:szCs w:val="32"/>
          <w:lang w:eastAsia="en-IN"/>
        </w:rPr>
        <w:t>at most two of the three properties</w:t>
      </w:r>
      <w:r w:rsidRPr="009441A7">
        <w:rPr>
          <w:rFonts w:ascii="Book Antiqua" w:hAnsi="Book Antiqua"/>
          <w:sz w:val="32"/>
          <w:szCs w:val="32"/>
          <w:lang w:eastAsia="en-IN"/>
        </w:rPr>
        <w:t xml:space="preserve"> of</w:t>
      </w:r>
    </w:p>
    <w:p w14:paraId="5E9BA7CC" w14:textId="2EB1CB14" w:rsidR="00C15C81" w:rsidRPr="009441A7" w:rsidRDefault="00B873CD" w:rsidP="009441A7">
      <w:pPr>
        <w:rPr>
          <w:rFonts w:ascii="Book Antiqua" w:hAnsi="Book Antiqua"/>
          <w:sz w:val="32"/>
          <w:szCs w:val="32"/>
          <w:lang w:eastAsia="en-IN"/>
        </w:rPr>
      </w:pPr>
      <w:r w:rsidRPr="009441A7">
        <w:rPr>
          <w:rFonts w:ascii="Book Antiqua" w:hAnsi="Book Antiqua"/>
          <w:b/>
          <w:bCs/>
          <w:sz w:val="32"/>
          <w:szCs w:val="32"/>
          <w:lang w:eastAsia="en-IN"/>
        </w:rPr>
        <w:t>Consistency</w:t>
      </w:r>
      <w:r w:rsidR="0089105D" w:rsidRPr="009441A7">
        <w:rPr>
          <w:rFonts w:ascii="Book Antiqua" w:hAnsi="Book Antiqua"/>
          <w:b/>
          <w:bCs/>
          <w:sz w:val="32"/>
          <w:szCs w:val="32"/>
          <w:lang w:eastAsia="en-IN"/>
        </w:rPr>
        <w:t xml:space="preserve"> </w:t>
      </w:r>
      <w:r w:rsidR="0089105D" w:rsidRPr="009441A7">
        <w:rPr>
          <w:rFonts w:ascii="Book Antiqua" w:hAnsi="Book Antiqua"/>
          <w:sz w:val="32"/>
          <w:szCs w:val="32"/>
          <w:lang w:eastAsia="en-IN"/>
        </w:rPr>
        <w:t>This states that the data has to remain consistent a</w:t>
      </w:r>
      <w:r w:rsidR="0089105D" w:rsidRPr="009441A7">
        <w:rPr>
          <w:rFonts w:ascii="Book Antiqua" w:eastAsia="Book Antiqua" w:hAnsi="Book Antiqua" w:cs="Book Antiqua"/>
          <w:sz w:val="32"/>
          <w:szCs w:val="32"/>
          <w:lang w:eastAsia="en-IN"/>
        </w:rPr>
        <w:t>ft</w:t>
      </w:r>
      <w:r w:rsidR="0089105D" w:rsidRPr="009441A7">
        <w:rPr>
          <w:rFonts w:ascii="Book Antiqua" w:hAnsi="Book Antiqua"/>
          <w:sz w:val="32"/>
          <w:szCs w:val="32"/>
          <w:lang w:eastAsia="en-IN"/>
        </w:rPr>
        <w:t xml:space="preserve">er the execution of an operation in the database. For example, post database </w:t>
      </w:r>
      <w:r w:rsidR="00313C4E" w:rsidRPr="009441A7">
        <w:rPr>
          <w:rFonts w:ascii="Book Antiqua" w:hAnsi="Book Antiqua"/>
          <w:sz w:val="32"/>
          <w:szCs w:val="32"/>
          <w:lang w:eastAsia="en-IN"/>
        </w:rPr>
        <w:t>updating</w:t>
      </w:r>
      <w:r w:rsidR="0089105D" w:rsidRPr="009441A7">
        <w:rPr>
          <w:rFonts w:ascii="Book Antiqua" w:hAnsi="Book Antiqua"/>
          <w:sz w:val="32"/>
          <w:szCs w:val="32"/>
          <w:lang w:eastAsia="en-IN"/>
        </w:rPr>
        <w:t xml:space="preserve"> all queries should retrieve the same result.</w:t>
      </w:r>
    </w:p>
    <w:p w14:paraId="062E6EF6" w14:textId="77777777" w:rsidR="00C15C81" w:rsidRPr="009441A7" w:rsidRDefault="00B873CD" w:rsidP="009441A7">
      <w:pPr>
        <w:rPr>
          <w:rFonts w:ascii="Book Antiqua" w:hAnsi="Book Antiqua"/>
          <w:sz w:val="32"/>
          <w:szCs w:val="32"/>
          <w:lang w:eastAsia="en-IN"/>
        </w:rPr>
      </w:pPr>
      <w:r w:rsidRPr="009441A7">
        <w:rPr>
          <w:rFonts w:ascii="Book Antiqua" w:hAnsi="Book Antiqua"/>
          <w:b/>
          <w:bCs/>
          <w:sz w:val="32"/>
          <w:szCs w:val="32"/>
          <w:lang w:eastAsia="en-IN"/>
        </w:rPr>
        <w:t>Availability</w:t>
      </w:r>
      <w:r w:rsidR="0089105D" w:rsidRPr="009441A7">
        <w:rPr>
          <w:rFonts w:ascii="Book Antiqua" w:hAnsi="Book Antiqua"/>
          <w:b/>
          <w:bCs/>
          <w:sz w:val="32"/>
          <w:szCs w:val="32"/>
          <w:lang w:eastAsia="en-IN"/>
        </w:rPr>
        <w:t xml:space="preserve"> </w:t>
      </w:r>
      <w:r w:rsidR="0089105D" w:rsidRPr="009441A7">
        <w:rPr>
          <w:rFonts w:ascii="Book Antiqua" w:hAnsi="Book Antiqua"/>
          <w:sz w:val="32"/>
          <w:szCs w:val="32"/>
          <w:lang w:eastAsia="en-IN"/>
        </w:rPr>
        <w:t>The databases cannot have downtime and should be available and responsive always</w:t>
      </w:r>
    </w:p>
    <w:p w14:paraId="0E4D4D31" w14:textId="77777777" w:rsidR="00C15C81" w:rsidRPr="009441A7" w:rsidRDefault="00B873CD" w:rsidP="009441A7">
      <w:pPr>
        <w:rPr>
          <w:rFonts w:ascii="Book Antiqua" w:hAnsi="Book Antiqua"/>
          <w:sz w:val="32"/>
          <w:szCs w:val="32"/>
          <w:lang w:eastAsia="en-IN"/>
        </w:rPr>
      </w:pPr>
      <w:r w:rsidRPr="009441A7">
        <w:rPr>
          <w:rFonts w:ascii="Book Antiqua" w:hAnsi="Book Antiqua"/>
          <w:b/>
          <w:bCs/>
          <w:sz w:val="32"/>
          <w:szCs w:val="32"/>
          <w:lang w:eastAsia="en-IN"/>
        </w:rPr>
        <w:t>Partition Tolerance</w:t>
      </w:r>
      <w:r w:rsidR="008D34CC" w:rsidRPr="009441A7">
        <w:rPr>
          <w:rFonts w:ascii="Book Antiqua" w:hAnsi="Book Antiqua"/>
          <w:b/>
          <w:bCs/>
          <w:sz w:val="32"/>
          <w:szCs w:val="32"/>
          <w:lang w:eastAsia="en-IN"/>
        </w:rPr>
        <w:t xml:space="preserve"> </w:t>
      </w:r>
      <w:r w:rsidR="008D34CC" w:rsidRPr="009441A7">
        <w:rPr>
          <w:rFonts w:ascii="Book Antiqua" w:hAnsi="Book Antiqua"/>
          <w:sz w:val="32"/>
          <w:szCs w:val="32"/>
          <w:lang w:eastAsia="en-IN"/>
        </w:rPr>
        <w:t>The database system should be functioning despite the communication becoming unstable</w:t>
      </w:r>
    </w:p>
    <w:p w14:paraId="72EFAA60" w14:textId="5AABDD15" w:rsidR="00493C6C" w:rsidRPr="009441A7" w:rsidRDefault="00EC1FED" w:rsidP="009441A7">
      <w:pPr>
        <w:rPr>
          <w:rFonts w:ascii="Book Antiqua" w:hAnsi="Book Antiqua"/>
          <w:b/>
          <w:bCs/>
          <w:sz w:val="32"/>
          <w:szCs w:val="32"/>
        </w:rPr>
      </w:pPr>
      <w:r w:rsidRPr="009441A7">
        <w:rPr>
          <w:rFonts w:ascii="Book Antiqua" w:hAnsi="Book Antiqua"/>
          <w:sz w:val="32"/>
          <w:szCs w:val="32"/>
          <w:lang w:eastAsia="en-IN"/>
        </w:rPr>
        <w:t>CAP theorem states that a system in Distributed systems cannot simultaneously be Consistent, Available, and Partition tolerant.</w:t>
      </w:r>
    </w:p>
    <w:p w14:paraId="22197D22" w14:textId="5AA3490E" w:rsidR="00C15C81" w:rsidRPr="00AD1330" w:rsidRDefault="00493C6C" w:rsidP="00AD1330">
      <w:pPr>
        <w:pStyle w:val="Heading2"/>
        <w:numPr>
          <w:ilvl w:val="0"/>
          <w:numId w:val="6"/>
        </w:numPr>
        <w:shd w:val="clear" w:color="auto" w:fill="FFFFFF"/>
        <w:spacing w:before="569" w:line="360" w:lineRule="atLeast"/>
        <w:jc w:val="both"/>
        <w:rPr>
          <w:rFonts w:ascii="Book Antiqua" w:hAnsi="Book Antiqua" w:cs="Segoe UI"/>
          <w:b/>
          <w:bCs/>
          <w:color w:val="0070C0"/>
          <w:sz w:val="36"/>
          <w:szCs w:val="36"/>
        </w:rPr>
      </w:pPr>
      <w:r w:rsidRPr="00AD1330">
        <w:rPr>
          <w:rFonts w:ascii="Book Antiqua" w:hAnsi="Book Antiqua" w:cs="Segoe UI"/>
          <w:b/>
          <w:bCs/>
          <w:color w:val="0070C0"/>
          <w:sz w:val="36"/>
          <w:szCs w:val="36"/>
        </w:rPr>
        <w:t>Horizontal vs Vertical Scaling</w:t>
      </w:r>
    </w:p>
    <w:p w14:paraId="45368E8E" w14:textId="77777777" w:rsidR="009441A7" w:rsidRPr="009441A7" w:rsidRDefault="009441A7" w:rsidP="009441A7"/>
    <w:p w14:paraId="35E2E4DE" w14:textId="77777777" w:rsidR="000A09C0" w:rsidRPr="007B1EF4" w:rsidRDefault="00493C6C" w:rsidP="007B1EF4">
      <w:pPr>
        <w:rPr>
          <w:rFonts w:ascii="Book Antiqua" w:hAnsi="Book Antiqua"/>
          <w:sz w:val="32"/>
          <w:szCs w:val="32"/>
        </w:rPr>
      </w:pPr>
      <w:r w:rsidRPr="007B1EF4">
        <w:rPr>
          <w:rFonts w:ascii="Book Antiqua" w:hAnsi="Book Antiqua"/>
          <w:sz w:val="32"/>
          <w:szCs w:val="32"/>
        </w:rPr>
        <w:t>When you have a single node(host/server) and 300 users using your app, everything might work flawlessly. When you hit 600 users, the node you have might not be able to keep up with the incoming number of requests with the hardware it has. At this point, you need to scale and you have two options.</w:t>
      </w:r>
    </w:p>
    <w:p w14:paraId="4CD6922B" w14:textId="2AA05383" w:rsidR="007B1EF4" w:rsidRDefault="00493C6C" w:rsidP="007B1EF4">
      <w:r w:rsidRPr="007B1EF4">
        <w:rPr>
          <w:rFonts w:ascii="Book Antiqua" w:hAnsi="Book Antiqua"/>
          <w:sz w:val="32"/>
          <w:szCs w:val="32"/>
        </w:rPr>
        <w:t>You can improve the hardware on the same node by doubling the memory or CPU, or whatever you need so that you can accommodate 600 users with a single machine. This is what we call </w:t>
      </w:r>
      <w:r w:rsidRPr="007B1EF4">
        <w:rPr>
          <w:rStyle w:val="Strong"/>
          <w:rFonts w:ascii="Book Antiqua" w:hAnsi="Book Antiqua" w:cs="Segoe UI"/>
          <w:color w:val="292929"/>
          <w:spacing w:val="-1"/>
          <w:sz w:val="32"/>
          <w:szCs w:val="32"/>
        </w:rPr>
        <w:t>scaling up</w:t>
      </w:r>
      <w:r w:rsidRPr="007B1EF4">
        <w:rPr>
          <w:rFonts w:ascii="Book Antiqua" w:hAnsi="Book Antiqua"/>
          <w:sz w:val="32"/>
          <w:szCs w:val="32"/>
        </w:rPr>
        <w:t> or </w:t>
      </w:r>
      <w:r w:rsidRPr="007B1EF4">
        <w:rPr>
          <w:rStyle w:val="Strong"/>
          <w:rFonts w:ascii="Book Antiqua" w:hAnsi="Book Antiqua" w:cs="Segoe UI"/>
          <w:color w:val="292929"/>
          <w:spacing w:val="-1"/>
          <w:sz w:val="32"/>
          <w:szCs w:val="32"/>
        </w:rPr>
        <w:t>vertical scaling</w:t>
      </w:r>
      <w:r w:rsidRPr="007B1EF4">
        <w:rPr>
          <w:rFonts w:ascii="Book Antiqua" w:hAnsi="Book Antiqua"/>
          <w:sz w:val="32"/>
          <w:szCs w:val="32"/>
        </w:rPr>
        <w:t xml:space="preserve">. This solves the immediate </w:t>
      </w:r>
      <w:r w:rsidRPr="007B1EF4">
        <w:rPr>
          <w:rFonts w:ascii="Book Antiqua" w:hAnsi="Book Antiqua"/>
          <w:sz w:val="32"/>
          <w:szCs w:val="32"/>
        </w:rPr>
        <w:lastRenderedPageBreak/>
        <w:t>problem but you cannot keep adding more memory or CPU to the same machine forever. At some point, you’ll hit the max hardware a machine can support</w:t>
      </w:r>
      <w:r w:rsidRPr="00846DCC">
        <w:t>.</w:t>
      </w:r>
    </w:p>
    <w:p w14:paraId="63B08967" w14:textId="77777777" w:rsidR="007B1EF4" w:rsidRDefault="007B1EF4" w:rsidP="007B1EF4"/>
    <w:p w14:paraId="6AEBEDCB" w14:textId="08C97DA7" w:rsidR="00493C6C" w:rsidRDefault="00493C6C" w:rsidP="007B1EF4">
      <w:pPr>
        <w:rPr>
          <w:rFonts w:ascii="Book Antiqua" w:hAnsi="Book Antiqua"/>
          <w:sz w:val="32"/>
          <w:szCs w:val="32"/>
        </w:rPr>
      </w:pPr>
      <w:r w:rsidRPr="007B1EF4">
        <w:rPr>
          <w:rFonts w:ascii="Book Antiqua" w:hAnsi="Book Antiqua"/>
          <w:sz w:val="32"/>
          <w:szCs w:val="32"/>
        </w:rPr>
        <w:t>Another approach is putting new nodes that serve the incoming requests/tasks together, which is called </w:t>
      </w:r>
      <w:r w:rsidRPr="007B1EF4">
        <w:rPr>
          <w:rStyle w:val="Strong"/>
          <w:rFonts w:ascii="Book Antiqua" w:hAnsi="Book Antiqua" w:cs="Segoe UI"/>
          <w:color w:val="292929"/>
          <w:spacing w:val="-1"/>
          <w:sz w:val="32"/>
          <w:szCs w:val="32"/>
        </w:rPr>
        <w:t>scaling out</w:t>
      </w:r>
      <w:r w:rsidRPr="007B1EF4">
        <w:rPr>
          <w:rFonts w:ascii="Book Antiqua" w:hAnsi="Book Antiqua"/>
          <w:sz w:val="32"/>
          <w:szCs w:val="32"/>
        </w:rPr>
        <w:t> or </w:t>
      </w:r>
      <w:r w:rsidRPr="007B1EF4">
        <w:rPr>
          <w:rStyle w:val="Strong"/>
          <w:rFonts w:ascii="Book Antiqua" w:hAnsi="Book Antiqua" w:cs="Segoe UI"/>
          <w:color w:val="292929"/>
          <w:spacing w:val="-1"/>
          <w:sz w:val="32"/>
          <w:szCs w:val="32"/>
        </w:rPr>
        <w:t>horizontal scaling</w:t>
      </w:r>
      <w:r w:rsidRPr="007B1EF4">
        <w:rPr>
          <w:rFonts w:ascii="Book Antiqua" w:hAnsi="Book Antiqua"/>
          <w:sz w:val="32"/>
          <w:szCs w:val="32"/>
        </w:rPr>
        <w:t>. While this brings a lot of challenges, it allows you to scale almost infinitely, hence the recommended approach for most use cases. In addition to that, doubling the number of nodes is cheaper than doubling the hardware in a single node.</w:t>
      </w:r>
    </w:p>
    <w:p w14:paraId="7A30E7C0" w14:textId="77777777" w:rsidR="009B5BE5" w:rsidRDefault="009B5BE5" w:rsidP="009B5BE5">
      <w:pPr>
        <w:rPr>
          <w:rFonts w:ascii="Book Antiqua" w:hAnsi="Book Antiqua"/>
          <w:b/>
          <w:bCs/>
          <w:sz w:val="32"/>
          <w:szCs w:val="32"/>
        </w:rPr>
      </w:pPr>
    </w:p>
    <w:p w14:paraId="12176D27" w14:textId="3F09E8B3" w:rsidR="009B5BE5" w:rsidRPr="009B5BE5" w:rsidRDefault="009B5BE5" w:rsidP="009B5BE5">
      <w:pPr>
        <w:rPr>
          <w:rFonts w:ascii="Book Antiqua" w:hAnsi="Book Antiqua"/>
          <w:sz w:val="32"/>
          <w:szCs w:val="32"/>
        </w:rPr>
      </w:pPr>
      <w:r w:rsidRPr="009B5BE5">
        <w:rPr>
          <w:rFonts w:ascii="Book Antiqua" w:hAnsi="Book Antiqua"/>
          <w:b/>
          <w:bCs/>
          <w:sz w:val="32"/>
          <w:szCs w:val="32"/>
        </w:rPr>
        <w:t xml:space="preserve">Horizontal </w:t>
      </w:r>
      <w:r>
        <w:rPr>
          <w:rFonts w:ascii="Book Antiqua" w:hAnsi="Book Antiqua"/>
          <w:b/>
          <w:bCs/>
          <w:sz w:val="32"/>
          <w:szCs w:val="32"/>
        </w:rPr>
        <w:t>S</w:t>
      </w:r>
      <w:r w:rsidRPr="009B5BE5">
        <w:rPr>
          <w:rFonts w:ascii="Book Antiqua" w:hAnsi="Book Antiqua"/>
          <w:b/>
          <w:bCs/>
          <w:sz w:val="32"/>
          <w:szCs w:val="32"/>
        </w:rPr>
        <w:t>caling</w:t>
      </w:r>
      <w:r w:rsidRPr="009B5BE5">
        <w:rPr>
          <w:rFonts w:ascii="Book Antiqua" w:hAnsi="Book Antiqua"/>
          <w:sz w:val="32"/>
          <w:szCs w:val="32"/>
        </w:rPr>
        <w:t xml:space="preserve"> refers to the addition of more computing machines to the</w:t>
      </w:r>
      <w:r>
        <w:rPr>
          <w:rFonts w:ascii="Book Antiqua" w:hAnsi="Book Antiqua"/>
          <w:sz w:val="32"/>
          <w:szCs w:val="32"/>
        </w:rPr>
        <w:t xml:space="preserve"> </w:t>
      </w:r>
      <w:r w:rsidRPr="009B5BE5">
        <w:rPr>
          <w:rFonts w:ascii="Book Antiqua" w:hAnsi="Book Antiqua"/>
          <w:sz w:val="32"/>
          <w:szCs w:val="32"/>
        </w:rPr>
        <w:t>network that shares the processing and memory workload across a distributed</w:t>
      </w:r>
      <w:r>
        <w:rPr>
          <w:rFonts w:ascii="Book Antiqua" w:hAnsi="Book Antiqua"/>
          <w:sz w:val="32"/>
          <w:szCs w:val="32"/>
        </w:rPr>
        <w:t xml:space="preserve"> </w:t>
      </w:r>
      <w:r w:rsidRPr="009B5BE5">
        <w:rPr>
          <w:rFonts w:ascii="Book Antiqua" w:hAnsi="Book Antiqua"/>
          <w:sz w:val="32"/>
          <w:szCs w:val="32"/>
        </w:rPr>
        <w:t>network of devices. In simple words, more instances of servers are added to the</w:t>
      </w:r>
      <w:r>
        <w:rPr>
          <w:rFonts w:ascii="Book Antiqua" w:hAnsi="Book Antiqua"/>
          <w:sz w:val="32"/>
          <w:szCs w:val="32"/>
        </w:rPr>
        <w:t xml:space="preserve"> </w:t>
      </w:r>
      <w:r w:rsidRPr="009B5BE5">
        <w:rPr>
          <w:rFonts w:ascii="Book Antiqua" w:hAnsi="Book Antiqua"/>
          <w:sz w:val="32"/>
          <w:szCs w:val="32"/>
        </w:rPr>
        <w:t>existing pool and the traffic load is distributed across these devices in an</w:t>
      </w:r>
      <w:r>
        <w:rPr>
          <w:rFonts w:ascii="Book Antiqua" w:hAnsi="Book Antiqua"/>
          <w:sz w:val="32"/>
          <w:szCs w:val="32"/>
        </w:rPr>
        <w:t xml:space="preserve"> </w:t>
      </w:r>
      <w:r w:rsidRPr="009B5BE5">
        <w:rPr>
          <w:rFonts w:ascii="Book Antiqua" w:hAnsi="Book Antiqua"/>
          <w:sz w:val="32"/>
          <w:szCs w:val="32"/>
        </w:rPr>
        <w:t>efficient manner.</w:t>
      </w:r>
    </w:p>
    <w:p w14:paraId="108C5264" w14:textId="77777777" w:rsidR="009B5BE5" w:rsidRDefault="009B5BE5" w:rsidP="009B5BE5">
      <w:pPr>
        <w:rPr>
          <w:rFonts w:ascii="Book Antiqua" w:hAnsi="Book Antiqua"/>
          <w:sz w:val="32"/>
          <w:szCs w:val="32"/>
        </w:rPr>
      </w:pPr>
    </w:p>
    <w:p w14:paraId="5BDDA28B" w14:textId="3CE20A42" w:rsidR="00D144A0" w:rsidRDefault="009B5BE5" w:rsidP="007B1EF4">
      <w:pPr>
        <w:rPr>
          <w:rFonts w:ascii="Book Antiqua" w:hAnsi="Book Antiqua"/>
          <w:sz w:val="32"/>
          <w:szCs w:val="32"/>
        </w:rPr>
      </w:pPr>
      <w:r w:rsidRPr="009B5BE5">
        <w:rPr>
          <w:rFonts w:ascii="Book Antiqua" w:hAnsi="Book Antiqua"/>
          <w:b/>
          <w:bCs/>
          <w:sz w:val="32"/>
          <w:szCs w:val="32"/>
        </w:rPr>
        <w:t>Vertical Scaling</w:t>
      </w:r>
      <w:r w:rsidRPr="009B5BE5">
        <w:rPr>
          <w:rFonts w:ascii="Book Antiqua" w:hAnsi="Book Antiqua"/>
          <w:sz w:val="32"/>
          <w:szCs w:val="32"/>
        </w:rPr>
        <w:t xml:space="preserve"> refers to the concept of upgrading the resource capacity such</w:t>
      </w:r>
      <w:r>
        <w:rPr>
          <w:rFonts w:ascii="Book Antiqua" w:hAnsi="Book Antiqua"/>
          <w:sz w:val="32"/>
          <w:szCs w:val="32"/>
        </w:rPr>
        <w:t xml:space="preserve"> </w:t>
      </w:r>
      <w:r w:rsidRPr="009B5BE5">
        <w:rPr>
          <w:rFonts w:ascii="Book Antiqua" w:hAnsi="Book Antiqua"/>
          <w:sz w:val="32"/>
          <w:szCs w:val="32"/>
        </w:rPr>
        <w:t>as increasing RAM, adding efficient processors etc of a single machine or</w:t>
      </w:r>
      <w:r>
        <w:rPr>
          <w:rFonts w:ascii="Book Antiqua" w:hAnsi="Book Antiqua"/>
          <w:sz w:val="32"/>
          <w:szCs w:val="32"/>
        </w:rPr>
        <w:t xml:space="preserve"> </w:t>
      </w:r>
      <w:r w:rsidRPr="009B5BE5">
        <w:rPr>
          <w:rFonts w:ascii="Book Antiqua" w:hAnsi="Book Antiqua"/>
          <w:sz w:val="32"/>
          <w:szCs w:val="32"/>
        </w:rPr>
        <w:t>switching to a new machine with more capacity. The capability of the server can</w:t>
      </w:r>
      <w:r>
        <w:rPr>
          <w:rFonts w:ascii="Book Antiqua" w:hAnsi="Book Antiqua"/>
          <w:sz w:val="32"/>
          <w:szCs w:val="32"/>
        </w:rPr>
        <w:t xml:space="preserve"> </w:t>
      </w:r>
      <w:r w:rsidRPr="009B5BE5">
        <w:rPr>
          <w:rFonts w:ascii="Book Antiqua" w:hAnsi="Book Antiqua"/>
          <w:sz w:val="32"/>
          <w:szCs w:val="32"/>
        </w:rPr>
        <w:t>be enhanced without the need for code manipulation.</w:t>
      </w:r>
    </w:p>
    <w:p w14:paraId="77EE1FDF" w14:textId="55C5A195" w:rsidR="00D82482" w:rsidRPr="00AD1330" w:rsidRDefault="00D82482" w:rsidP="00AD1330">
      <w:pPr>
        <w:pStyle w:val="Heading2"/>
        <w:numPr>
          <w:ilvl w:val="0"/>
          <w:numId w:val="6"/>
        </w:numPr>
        <w:shd w:val="clear" w:color="auto" w:fill="FFFFFF"/>
        <w:spacing w:before="569" w:line="360" w:lineRule="atLeast"/>
        <w:jc w:val="both"/>
        <w:rPr>
          <w:rFonts w:ascii="Book Antiqua" w:hAnsi="Book Antiqua" w:cs="Segoe UI"/>
          <w:b/>
          <w:bCs/>
          <w:color w:val="0070C0"/>
          <w:sz w:val="36"/>
          <w:szCs w:val="36"/>
        </w:rPr>
      </w:pPr>
      <w:r w:rsidRPr="00AD1330">
        <w:rPr>
          <w:rFonts w:ascii="Book Antiqua" w:hAnsi="Book Antiqua" w:cs="Segoe UI"/>
          <w:b/>
          <w:bCs/>
          <w:color w:val="0070C0"/>
          <w:sz w:val="36"/>
          <w:szCs w:val="36"/>
        </w:rPr>
        <w:t>Load Balancing</w:t>
      </w:r>
    </w:p>
    <w:p w14:paraId="19D4A846" w14:textId="10930B26" w:rsidR="00B16639" w:rsidRDefault="00B16639" w:rsidP="00B16639"/>
    <w:p w14:paraId="0528FD88" w14:textId="460C6D81" w:rsidR="00B16639" w:rsidRPr="001E214A" w:rsidRDefault="00B16639" w:rsidP="00B16639">
      <w:pPr>
        <w:rPr>
          <w:rFonts w:ascii="Book Antiqua" w:hAnsi="Book Antiqua"/>
          <w:sz w:val="32"/>
          <w:szCs w:val="32"/>
        </w:rPr>
      </w:pPr>
      <w:r w:rsidRPr="00B16639">
        <w:rPr>
          <w:rFonts w:ascii="Book Antiqua" w:hAnsi="Book Antiqua"/>
          <w:sz w:val="32"/>
          <w:szCs w:val="32"/>
        </w:rPr>
        <w:t>Load balancing refers to the concept of distributing incoming</w:t>
      </w:r>
      <w:r>
        <w:rPr>
          <w:rFonts w:ascii="Book Antiqua" w:hAnsi="Book Antiqua"/>
          <w:sz w:val="32"/>
          <w:szCs w:val="32"/>
        </w:rPr>
        <w:t xml:space="preserve"> </w:t>
      </w:r>
      <w:r w:rsidRPr="00B16639">
        <w:rPr>
          <w:rFonts w:ascii="Book Antiqua" w:hAnsi="Book Antiqua"/>
          <w:sz w:val="32"/>
          <w:szCs w:val="32"/>
        </w:rPr>
        <w:t>traffic efficiently across</w:t>
      </w:r>
      <w:r>
        <w:rPr>
          <w:rFonts w:ascii="Book Antiqua" w:hAnsi="Book Antiqua"/>
          <w:sz w:val="32"/>
          <w:szCs w:val="32"/>
        </w:rPr>
        <w:t xml:space="preserve"> </w:t>
      </w:r>
      <w:r w:rsidRPr="00B16639">
        <w:rPr>
          <w:rFonts w:ascii="Book Antiqua" w:hAnsi="Book Antiqua"/>
          <w:sz w:val="32"/>
          <w:szCs w:val="32"/>
        </w:rPr>
        <w:t>a group of various backend servers. These servers are called server pools. Modern-day</w:t>
      </w:r>
      <w:r>
        <w:rPr>
          <w:rFonts w:ascii="Book Antiqua" w:hAnsi="Book Antiqua"/>
          <w:sz w:val="32"/>
          <w:szCs w:val="32"/>
        </w:rPr>
        <w:t xml:space="preserve"> </w:t>
      </w:r>
      <w:r w:rsidRPr="00B16639">
        <w:rPr>
          <w:rFonts w:ascii="Book Antiqua" w:hAnsi="Book Antiqua"/>
          <w:sz w:val="32"/>
          <w:szCs w:val="32"/>
        </w:rPr>
        <w:t xml:space="preserve">websites are </w:t>
      </w:r>
      <w:r w:rsidRPr="00B16639">
        <w:rPr>
          <w:rFonts w:ascii="Book Antiqua" w:hAnsi="Book Antiqua"/>
          <w:sz w:val="32"/>
          <w:szCs w:val="32"/>
        </w:rPr>
        <w:lastRenderedPageBreak/>
        <w:t>designed to serve millions of requests from clients and return the</w:t>
      </w:r>
      <w:r>
        <w:rPr>
          <w:rFonts w:ascii="Book Antiqua" w:hAnsi="Book Antiqua"/>
          <w:sz w:val="32"/>
          <w:szCs w:val="32"/>
        </w:rPr>
        <w:t xml:space="preserve"> </w:t>
      </w:r>
      <w:r w:rsidRPr="00B16639">
        <w:rPr>
          <w:rFonts w:ascii="Book Antiqua" w:hAnsi="Book Antiqua"/>
          <w:sz w:val="32"/>
          <w:szCs w:val="32"/>
        </w:rPr>
        <w:t>responses in a fast and reliable manner. In order to serve these requests, the addition</w:t>
      </w:r>
      <w:r>
        <w:rPr>
          <w:rFonts w:ascii="Book Antiqua" w:hAnsi="Book Antiqua"/>
          <w:sz w:val="32"/>
          <w:szCs w:val="32"/>
        </w:rPr>
        <w:t xml:space="preserve"> </w:t>
      </w:r>
      <w:r w:rsidRPr="00B16639">
        <w:rPr>
          <w:rFonts w:ascii="Book Antiqua" w:hAnsi="Book Antiqua"/>
          <w:sz w:val="32"/>
          <w:szCs w:val="32"/>
        </w:rPr>
        <w:t>of more servers is required. In such a scenario, it is essential to distribute request</w:t>
      </w:r>
      <w:r>
        <w:rPr>
          <w:rFonts w:ascii="Book Antiqua" w:hAnsi="Book Antiqua"/>
          <w:sz w:val="32"/>
          <w:szCs w:val="32"/>
        </w:rPr>
        <w:t xml:space="preserve"> </w:t>
      </w:r>
      <w:r w:rsidRPr="00B16639">
        <w:rPr>
          <w:rFonts w:ascii="Book Antiqua" w:hAnsi="Book Antiqua"/>
          <w:sz w:val="32"/>
          <w:szCs w:val="32"/>
        </w:rPr>
        <w:t>traffic efficiently across each server so that they do not face undue loads. Load</w:t>
      </w:r>
      <w:r>
        <w:rPr>
          <w:rFonts w:ascii="Book Antiqua" w:hAnsi="Book Antiqua"/>
          <w:sz w:val="32"/>
          <w:szCs w:val="32"/>
        </w:rPr>
        <w:t xml:space="preserve"> </w:t>
      </w:r>
      <w:r w:rsidRPr="00B16639">
        <w:rPr>
          <w:rFonts w:ascii="Book Antiqua" w:hAnsi="Book Antiqua"/>
          <w:sz w:val="32"/>
          <w:szCs w:val="32"/>
        </w:rPr>
        <w:t>balancer acts as a traffic police cop facing the requests and routes them across the</w:t>
      </w:r>
      <w:r>
        <w:rPr>
          <w:rFonts w:ascii="Book Antiqua" w:hAnsi="Book Antiqua"/>
          <w:sz w:val="32"/>
          <w:szCs w:val="32"/>
        </w:rPr>
        <w:t xml:space="preserve"> </w:t>
      </w:r>
      <w:r w:rsidRPr="00B16639">
        <w:rPr>
          <w:rFonts w:ascii="Book Antiqua" w:hAnsi="Book Antiqua"/>
          <w:sz w:val="32"/>
          <w:szCs w:val="32"/>
        </w:rPr>
        <w:t>available servers in a way that not a single server is overwhelmed which could</w:t>
      </w:r>
      <w:r>
        <w:rPr>
          <w:rFonts w:ascii="Book Antiqua" w:hAnsi="Book Antiqua"/>
          <w:sz w:val="32"/>
          <w:szCs w:val="32"/>
        </w:rPr>
        <w:t xml:space="preserve"> </w:t>
      </w:r>
      <w:r w:rsidRPr="00B16639">
        <w:rPr>
          <w:rFonts w:ascii="Book Antiqua" w:hAnsi="Book Antiqua"/>
          <w:sz w:val="32"/>
          <w:szCs w:val="32"/>
        </w:rPr>
        <w:t>possibly degrade the application performance.</w:t>
      </w:r>
    </w:p>
    <w:p w14:paraId="036A6BA3" w14:textId="6CF97F44" w:rsidR="00301F33" w:rsidRPr="00AD1330" w:rsidRDefault="00301F33" w:rsidP="00AD1330">
      <w:pPr>
        <w:pStyle w:val="Heading2"/>
        <w:numPr>
          <w:ilvl w:val="0"/>
          <w:numId w:val="6"/>
        </w:numPr>
        <w:shd w:val="clear" w:color="auto" w:fill="FFFFFF"/>
        <w:spacing w:before="569" w:line="360" w:lineRule="atLeast"/>
        <w:jc w:val="both"/>
        <w:rPr>
          <w:rFonts w:ascii="Book Antiqua" w:hAnsi="Book Antiqua" w:cs="Segoe UI"/>
          <w:b/>
          <w:bCs/>
          <w:color w:val="0070C0"/>
          <w:sz w:val="36"/>
          <w:szCs w:val="36"/>
        </w:rPr>
      </w:pPr>
      <w:r w:rsidRPr="00AD1330">
        <w:rPr>
          <w:rFonts w:ascii="Book Antiqua" w:hAnsi="Book Antiqua" w:cs="Segoe UI"/>
          <w:b/>
          <w:bCs/>
          <w:color w:val="0070C0"/>
          <w:sz w:val="36"/>
          <w:szCs w:val="36"/>
        </w:rPr>
        <w:t xml:space="preserve">Latency, </w:t>
      </w:r>
      <w:r w:rsidR="000F78F1" w:rsidRPr="00AD1330">
        <w:rPr>
          <w:rFonts w:ascii="Book Antiqua" w:hAnsi="Book Antiqua" w:cs="Segoe UI"/>
          <w:b/>
          <w:bCs/>
          <w:color w:val="0070C0"/>
          <w:sz w:val="36"/>
          <w:szCs w:val="36"/>
        </w:rPr>
        <w:t>T</w:t>
      </w:r>
      <w:r w:rsidRPr="00AD1330">
        <w:rPr>
          <w:rFonts w:ascii="Book Antiqua" w:hAnsi="Book Antiqua" w:cs="Segoe UI"/>
          <w:b/>
          <w:bCs/>
          <w:color w:val="0070C0"/>
          <w:sz w:val="36"/>
          <w:szCs w:val="36"/>
        </w:rPr>
        <w:t>hroughput</w:t>
      </w:r>
      <w:r w:rsidR="000F78F1" w:rsidRPr="00AD1330">
        <w:rPr>
          <w:rFonts w:ascii="Book Antiqua" w:hAnsi="Book Antiqua" w:cs="Segoe UI"/>
          <w:b/>
          <w:bCs/>
          <w:color w:val="0070C0"/>
          <w:sz w:val="36"/>
          <w:szCs w:val="36"/>
        </w:rPr>
        <w:t xml:space="preserve"> </w:t>
      </w:r>
      <w:r w:rsidRPr="00AD1330">
        <w:rPr>
          <w:rFonts w:ascii="Book Antiqua" w:hAnsi="Book Antiqua" w:cs="Segoe UI"/>
          <w:b/>
          <w:bCs/>
          <w:color w:val="0070C0"/>
          <w:sz w:val="36"/>
          <w:szCs w:val="36"/>
        </w:rPr>
        <w:t>and</w:t>
      </w:r>
      <w:r w:rsidR="000F78F1" w:rsidRPr="00AD1330">
        <w:rPr>
          <w:rFonts w:ascii="Book Antiqua" w:hAnsi="Book Antiqua" w:cs="Segoe UI"/>
          <w:b/>
          <w:bCs/>
          <w:color w:val="0070C0"/>
          <w:sz w:val="36"/>
          <w:szCs w:val="36"/>
        </w:rPr>
        <w:t xml:space="preserve"> A</w:t>
      </w:r>
      <w:r w:rsidRPr="00AD1330">
        <w:rPr>
          <w:rFonts w:ascii="Book Antiqua" w:hAnsi="Book Antiqua" w:cs="Segoe UI"/>
          <w:b/>
          <w:bCs/>
          <w:color w:val="0070C0"/>
          <w:sz w:val="36"/>
          <w:szCs w:val="36"/>
        </w:rPr>
        <w:t>vailability</w:t>
      </w:r>
      <w:r w:rsidR="00187F64" w:rsidRPr="00AD1330">
        <w:rPr>
          <w:rFonts w:ascii="Book Antiqua" w:hAnsi="Book Antiqua" w:cs="Segoe UI"/>
          <w:b/>
          <w:bCs/>
          <w:color w:val="0070C0"/>
          <w:sz w:val="36"/>
          <w:szCs w:val="36"/>
        </w:rPr>
        <w:t xml:space="preserve"> (Performance Metrices)</w:t>
      </w:r>
    </w:p>
    <w:p w14:paraId="46B063B6" w14:textId="77777777" w:rsidR="00D82482" w:rsidRDefault="00D82482" w:rsidP="007B1EF4">
      <w:pPr>
        <w:rPr>
          <w:rFonts w:ascii="Book Antiqua" w:hAnsi="Book Antiqua"/>
          <w:sz w:val="32"/>
          <w:szCs w:val="32"/>
        </w:rPr>
      </w:pPr>
    </w:p>
    <w:p w14:paraId="04E82206" w14:textId="77777777" w:rsidR="00267D48" w:rsidRPr="00267D48" w:rsidRDefault="00267D48" w:rsidP="00267D48">
      <w:pPr>
        <w:rPr>
          <w:rFonts w:ascii="Book Antiqua" w:hAnsi="Book Antiqua"/>
          <w:sz w:val="32"/>
          <w:szCs w:val="32"/>
        </w:rPr>
      </w:pPr>
      <w:r w:rsidRPr="00932AF0">
        <w:rPr>
          <w:rFonts w:ascii="Book Antiqua" w:hAnsi="Book Antiqua"/>
          <w:b/>
          <w:bCs/>
          <w:sz w:val="32"/>
          <w:szCs w:val="32"/>
        </w:rPr>
        <w:t>Latency</w:t>
      </w:r>
      <w:r w:rsidRPr="00267D48">
        <w:rPr>
          <w:rFonts w:ascii="Book Antiqua" w:hAnsi="Book Antiqua"/>
          <w:sz w:val="32"/>
          <w:szCs w:val="32"/>
        </w:rPr>
        <w:t>: This is the time taken in milliseconds for delivering a single message.</w:t>
      </w:r>
    </w:p>
    <w:p w14:paraId="0C1DF1BC" w14:textId="7C85EFB9" w:rsidR="00267D48" w:rsidRPr="00267D48" w:rsidRDefault="00267D48" w:rsidP="00267D48">
      <w:pPr>
        <w:rPr>
          <w:rFonts w:ascii="Book Antiqua" w:hAnsi="Book Antiqua"/>
          <w:sz w:val="32"/>
          <w:szCs w:val="32"/>
        </w:rPr>
      </w:pPr>
      <w:r w:rsidRPr="00932AF0">
        <w:rPr>
          <w:rFonts w:ascii="Book Antiqua" w:hAnsi="Book Antiqua"/>
          <w:b/>
          <w:bCs/>
          <w:sz w:val="32"/>
          <w:szCs w:val="32"/>
        </w:rPr>
        <w:t>Throughput</w:t>
      </w:r>
      <w:r w:rsidRPr="00267D48">
        <w:rPr>
          <w:rFonts w:ascii="Book Antiqua" w:hAnsi="Book Antiqua"/>
          <w:sz w:val="32"/>
          <w:szCs w:val="32"/>
        </w:rPr>
        <w:t>: This is the amount of data successfully</w:t>
      </w:r>
      <w:r w:rsidR="00BE4558">
        <w:rPr>
          <w:rFonts w:ascii="Book Antiqua" w:hAnsi="Book Antiqua"/>
          <w:sz w:val="32"/>
          <w:szCs w:val="32"/>
        </w:rPr>
        <w:t xml:space="preserve"> </w:t>
      </w:r>
      <w:r w:rsidRPr="00267D48">
        <w:rPr>
          <w:rFonts w:ascii="Book Antiqua" w:hAnsi="Book Antiqua"/>
          <w:sz w:val="32"/>
          <w:szCs w:val="32"/>
        </w:rPr>
        <w:t>transmitted through a</w:t>
      </w:r>
      <w:r>
        <w:rPr>
          <w:rFonts w:ascii="Book Antiqua" w:hAnsi="Book Antiqua"/>
          <w:sz w:val="32"/>
          <w:szCs w:val="32"/>
        </w:rPr>
        <w:t xml:space="preserve"> </w:t>
      </w:r>
      <w:r w:rsidRPr="00267D48">
        <w:rPr>
          <w:rFonts w:ascii="Book Antiqua" w:hAnsi="Book Antiqua"/>
          <w:sz w:val="32"/>
          <w:szCs w:val="32"/>
        </w:rPr>
        <w:t>system in a given amount of time. It is</w:t>
      </w:r>
      <w:r w:rsidR="00BE4558">
        <w:rPr>
          <w:rFonts w:ascii="Book Antiqua" w:hAnsi="Book Antiqua"/>
          <w:sz w:val="32"/>
          <w:szCs w:val="32"/>
        </w:rPr>
        <w:t xml:space="preserve"> </w:t>
      </w:r>
      <w:r w:rsidRPr="00267D48">
        <w:rPr>
          <w:rFonts w:ascii="Book Antiqua" w:hAnsi="Book Antiqua"/>
          <w:sz w:val="32"/>
          <w:szCs w:val="32"/>
        </w:rPr>
        <w:t>measured in bits per second.</w:t>
      </w:r>
    </w:p>
    <w:p w14:paraId="1040E7A6" w14:textId="4B4A823E" w:rsidR="004A4C64" w:rsidRDefault="00267D48" w:rsidP="00267D48">
      <w:pPr>
        <w:rPr>
          <w:rFonts w:ascii="Book Antiqua" w:hAnsi="Book Antiqua"/>
          <w:sz w:val="32"/>
          <w:szCs w:val="32"/>
        </w:rPr>
      </w:pPr>
      <w:r w:rsidRPr="00932AF0">
        <w:rPr>
          <w:rFonts w:ascii="Book Antiqua" w:hAnsi="Book Antiqua"/>
          <w:b/>
          <w:bCs/>
          <w:sz w:val="32"/>
          <w:szCs w:val="32"/>
        </w:rPr>
        <w:t>Availability</w:t>
      </w:r>
      <w:r w:rsidRPr="00267D48">
        <w:rPr>
          <w:rFonts w:ascii="Book Antiqua" w:hAnsi="Book Antiqua"/>
          <w:sz w:val="32"/>
          <w:szCs w:val="32"/>
        </w:rPr>
        <w:t>: This determines the amount of time a system is available to</w:t>
      </w:r>
      <w:r>
        <w:rPr>
          <w:rFonts w:ascii="Book Antiqua" w:hAnsi="Book Antiqua"/>
          <w:sz w:val="32"/>
          <w:szCs w:val="32"/>
        </w:rPr>
        <w:t xml:space="preserve"> </w:t>
      </w:r>
      <w:r w:rsidRPr="00267D48">
        <w:rPr>
          <w:rFonts w:ascii="Book Antiqua" w:hAnsi="Book Antiqua"/>
          <w:sz w:val="32"/>
          <w:szCs w:val="32"/>
        </w:rPr>
        <w:t>respond to requests. It is calculated: System Uptime / (System</w:t>
      </w:r>
      <w:r>
        <w:rPr>
          <w:rFonts w:ascii="Book Antiqua" w:hAnsi="Book Antiqua"/>
          <w:sz w:val="32"/>
          <w:szCs w:val="32"/>
        </w:rPr>
        <w:t xml:space="preserve"> </w:t>
      </w:r>
      <w:r w:rsidRPr="00267D48">
        <w:rPr>
          <w:rFonts w:ascii="Book Antiqua" w:hAnsi="Book Antiqua"/>
          <w:sz w:val="32"/>
          <w:szCs w:val="32"/>
        </w:rPr>
        <w:t>Uptime</w:t>
      </w:r>
      <w:r>
        <w:rPr>
          <w:rFonts w:ascii="Book Antiqua" w:hAnsi="Book Antiqua"/>
          <w:sz w:val="32"/>
          <w:szCs w:val="32"/>
        </w:rPr>
        <w:t xml:space="preserve"> </w:t>
      </w:r>
      <w:r w:rsidRPr="00267D48">
        <w:rPr>
          <w:rFonts w:ascii="Book Antiqua" w:hAnsi="Book Antiqua"/>
          <w:sz w:val="32"/>
          <w:szCs w:val="32"/>
        </w:rPr>
        <w:t>+</w:t>
      </w:r>
      <w:r>
        <w:rPr>
          <w:rFonts w:ascii="Book Antiqua" w:hAnsi="Book Antiqua"/>
          <w:sz w:val="32"/>
          <w:szCs w:val="32"/>
        </w:rPr>
        <w:t xml:space="preserve"> </w:t>
      </w:r>
      <w:r w:rsidRPr="00267D48">
        <w:rPr>
          <w:rFonts w:ascii="Book Antiqua" w:hAnsi="Book Antiqua"/>
          <w:sz w:val="32"/>
          <w:szCs w:val="32"/>
        </w:rPr>
        <w:t>Downtime).</w:t>
      </w:r>
    </w:p>
    <w:p w14:paraId="04736230" w14:textId="598A80DC" w:rsidR="00016889" w:rsidRDefault="00016889" w:rsidP="00267D48">
      <w:pPr>
        <w:rPr>
          <w:rFonts w:ascii="Book Antiqua" w:hAnsi="Book Antiqua"/>
          <w:sz w:val="32"/>
          <w:szCs w:val="32"/>
        </w:rPr>
      </w:pPr>
    </w:p>
    <w:p w14:paraId="317E6552" w14:textId="23C575F6" w:rsidR="00016889" w:rsidRPr="00AD1330" w:rsidRDefault="00016889" w:rsidP="00AD1330">
      <w:pPr>
        <w:pStyle w:val="Heading2"/>
        <w:numPr>
          <w:ilvl w:val="0"/>
          <w:numId w:val="6"/>
        </w:numPr>
        <w:shd w:val="clear" w:color="auto" w:fill="FFFFFF"/>
        <w:spacing w:before="569" w:line="360" w:lineRule="atLeast"/>
        <w:jc w:val="both"/>
        <w:rPr>
          <w:rFonts w:ascii="Book Antiqua" w:hAnsi="Book Antiqua" w:cs="Segoe UI"/>
          <w:b/>
          <w:bCs/>
          <w:color w:val="0070C0"/>
          <w:sz w:val="36"/>
          <w:szCs w:val="36"/>
        </w:rPr>
      </w:pPr>
      <w:r w:rsidRPr="00AD1330">
        <w:rPr>
          <w:rFonts w:ascii="Book Antiqua" w:hAnsi="Book Antiqua" w:cs="Segoe UI"/>
          <w:b/>
          <w:bCs/>
          <w:color w:val="0070C0"/>
          <w:sz w:val="36"/>
          <w:szCs w:val="36"/>
        </w:rPr>
        <w:t xml:space="preserve">What is </w:t>
      </w:r>
      <w:proofErr w:type="spellStart"/>
      <w:r w:rsidRPr="00AD1330">
        <w:rPr>
          <w:rFonts w:ascii="Book Antiqua" w:hAnsi="Book Antiqua" w:cs="Segoe UI"/>
          <w:b/>
          <w:bCs/>
          <w:color w:val="0070C0"/>
          <w:sz w:val="36"/>
          <w:szCs w:val="36"/>
        </w:rPr>
        <w:t>Sharding</w:t>
      </w:r>
      <w:proofErr w:type="spellEnd"/>
      <w:r w:rsidRPr="00AD1330">
        <w:rPr>
          <w:rFonts w:ascii="Book Antiqua" w:hAnsi="Book Antiqua" w:cs="Segoe UI"/>
          <w:b/>
          <w:bCs/>
          <w:color w:val="0070C0"/>
          <w:sz w:val="36"/>
          <w:szCs w:val="36"/>
        </w:rPr>
        <w:t xml:space="preserve"> (Horizontal Partitioning)?</w:t>
      </w:r>
    </w:p>
    <w:p w14:paraId="08950BDF" w14:textId="694B1F2E" w:rsidR="00016889" w:rsidRDefault="00016889" w:rsidP="00016889"/>
    <w:p w14:paraId="14BD4896" w14:textId="77777777" w:rsidR="002102E5" w:rsidRDefault="00016889" w:rsidP="00016889">
      <w:pPr>
        <w:rPr>
          <w:rFonts w:ascii="Book Antiqua" w:eastAsia="Times New Roman" w:hAnsi="Book Antiqua" w:cs="Segoe UI"/>
          <w:color w:val="292929"/>
          <w:spacing w:val="-1"/>
          <w:sz w:val="30"/>
          <w:szCs w:val="30"/>
          <w:lang w:eastAsia="en-IN"/>
        </w:rPr>
      </w:pPr>
      <w:proofErr w:type="spellStart"/>
      <w:r w:rsidRPr="00016889">
        <w:rPr>
          <w:rFonts w:ascii="Book Antiqua" w:eastAsia="Times New Roman" w:hAnsi="Book Antiqua" w:cs="Segoe UI"/>
          <w:color w:val="292929"/>
          <w:spacing w:val="-1"/>
          <w:sz w:val="30"/>
          <w:szCs w:val="30"/>
          <w:lang w:eastAsia="en-IN"/>
        </w:rPr>
        <w:t>Sharding</w:t>
      </w:r>
      <w:proofErr w:type="spellEnd"/>
      <w:r w:rsidRPr="00016889">
        <w:rPr>
          <w:rFonts w:ascii="Book Antiqua" w:eastAsia="Times New Roman" w:hAnsi="Book Antiqua" w:cs="Segoe UI"/>
          <w:color w:val="292929"/>
          <w:spacing w:val="-1"/>
          <w:sz w:val="30"/>
          <w:szCs w:val="30"/>
          <w:lang w:eastAsia="en-IN"/>
        </w:rPr>
        <w:t xml:space="preserve"> is a process of splitting the large logical dataset into multiple databases. It</w:t>
      </w:r>
      <w:r>
        <w:rPr>
          <w:rFonts w:ascii="Book Antiqua" w:eastAsia="Times New Roman" w:hAnsi="Book Antiqua" w:cs="Segoe UI"/>
          <w:color w:val="292929"/>
          <w:spacing w:val="-1"/>
          <w:sz w:val="30"/>
          <w:szCs w:val="30"/>
          <w:lang w:eastAsia="en-IN"/>
        </w:rPr>
        <w:t xml:space="preserve"> </w:t>
      </w:r>
      <w:r w:rsidRPr="00016889">
        <w:rPr>
          <w:rFonts w:ascii="Book Antiqua" w:eastAsia="Times New Roman" w:hAnsi="Book Antiqua" w:cs="Segoe UI"/>
          <w:color w:val="292929"/>
          <w:spacing w:val="-1"/>
          <w:sz w:val="30"/>
          <w:szCs w:val="30"/>
          <w:lang w:eastAsia="en-IN"/>
        </w:rPr>
        <w:t>also refers to horizontal partitioning of data as it will be stored on multiple machines.</w:t>
      </w:r>
      <w:r>
        <w:rPr>
          <w:rFonts w:ascii="Book Antiqua" w:eastAsia="Times New Roman" w:hAnsi="Book Antiqua" w:cs="Segoe UI"/>
          <w:color w:val="292929"/>
          <w:spacing w:val="-1"/>
          <w:sz w:val="30"/>
          <w:szCs w:val="30"/>
          <w:lang w:eastAsia="en-IN"/>
        </w:rPr>
        <w:t xml:space="preserve"> </w:t>
      </w:r>
      <w:r w:rsidRPr="00016889">
        <w:rPr>
          <w:rFonts w:ascii="Book Antiqua" w:eastAsia="Times New Roman" w:hAnsi="Book Antiqua" w:cs="Segoe UI"/>
          <w:color w:val="292929"/>
          <w:spacing w:val="-1"/>
          <w:sz w:val="30"/>
          <w:szCs w:val="30"/>
          <w:lang w:eastAsia="en-IN"/>
        </w:rPr>
        <w:t>By doing so, a sharded database becomes capable of handling more requests than a</w:t>
      </w:r>
      <w:r>
        <w:rPr>
          <w:rFonts w:ascii="Book Antiqua" w:eastAsia="Times New Roman" w:hAnsi="Book Antiqua" w:cs="Segoe UI"/>
          <w:color w:val="292929"/>
          <w:spacing w:val="-1"/>
          <w:sz w:val="30"/>
          <w:szCs w:val="30"/>
          <w:lang w:eastAsia="en-IN"/>
        </w:rPr>
        <w:t xml:space="preserve"> </w:t>
      </w:r>
      <w:r w:rsidRPr="00016889">
        <w:rPr>
          <w:rFonts w:ascii="Book Antiqua" w:eastAsia="Times New Roman" w:hAnsi="Book Antiqua" w:cs="Segoe UI"/>
          <w:color w:val="292929"/>
          <w:spacing w:val="-1"/>
          <w:sz w:val="30"/>
          <w:szCs w:val="30"/>
          <w:lang w:eastAsia="en-IN"/>
        </w:rPr>
        <w:t xml:space="preserve">single large machine. Consider an example - in the following image, </w:t>
      </w:r>
      <w:r w:rsidRPr="00016889">
        <w:rPr>
          <w:rFonts w:ascii="Book Antiqua" w:eastAsia="Times New Roman" w:hAnsi="Book Antiqua" w:cs="Segoe UI"/>
          <w:color w:val="292929"/>
          <w:spacing w:val="-1"/>
          <w:sz w:val="30"/>
          <w:szCs w:val="30"/>
          <w:lang w:eastAsia="en-IN"/>
        </w:rPr>
        <w:lastRenderedPageBreak/>
        <w:t>assume that we</w:t>
      </w:r>
      <w:r>
        <w:rPr>
          <w:rFonts w:ascii="Book Antiqua" w:eastAsia="Times New Roman" w:hAnsi="Book Antiqua" w:cs="Segoe UI"/>
          <w:color w:val="292929"/>
          <w:spacing w:val="-1"/>
          <w:sz w:val="30"/>
          <w:szCs w:val="30"/>
          <w:lang w:eastAsia="en-IN"/>
        </w:rPr>
        <w:t xml:space="preserve"> </w:t>
      </w:r>
      <w:r w:rsidRPr="00016889">
        <w:rPr>
          <w:rFonts w:ascii="Book Antiqua" w:eastAsia="Times New Roman" w:hAnsi="Book Antiqua" w:cs="Segoe UI"/>
          <w:color w:val="292929"/>
          <w:spacing w:val="-1"/>
          <w:sz w:val="30"/>
          <w:szCs w:val="30"/>
          <w:lang w:eastAsia="en-IN"/>
        </w:rPr>
        <w:t xml:space="preserve">have around 1TB of data present in the database, when we perform </w:t>
      </w:r>
      <w:proofErr w:type="spellStart"/>
      <w:r w:rsidRPr="00016889">
        <w:rPr>
          <w:rFonts w:ascii="Book Antiqua" w:eastAsia="Times New Roman" w:hAnsi="Book Antiqua" w:cs="Segoe UI"/>
          <w:color w:val="292929"/>
          <w:spacing w:val="-1"/>
          <w:sz w:val="30"/>
          <w:szCs w:val="30"/>
          <w:lang w:eastAsia="en-IN"/>
        </w:rPr>
        <w:t>sharding</w:t>
      </w:r>
      <w:proofErr w:type="spellEnd"/>
      <w:r w:rsidRPr="00016889">
        <w:rPr>
          <w:rFonts w:ascii="Book Antiqua" w:eastAsia="Times New Roman" w:hAnsi="Book Antiqua" w:cs="Segoe UI"/>
          <w:color w:val="292929"/>
          <w:spacing w:val="-1"/>
          <w:sz w:val="30"/>
          <w:szCs w:val="30"/>
          <w:lang w:eastAsia="en-IN"/>
        </w:rPr>
        <w:t>, we</w:t>
      </w:r>
      <w:r>
        <w:rPr>
          <w:rFonts w:ascii="Book Antiqua" w:eastAsia="Times New Roman" w:hAnsi="Book Antiqua" w:cs="Segoe UI"/>
          <w:color w:val="292929"/>
          <w:spacing w:val="-1"/>
          <w:sz w:val="30"/>
          <w:szCs w:val="30"/>
          <w:lang w:eastAsia="en-IN"/>
        </w:rPr>
        <w:t xml:space="preserve"> </w:t>
      </w:r>
      <w:r w:rsidRPr="00016889">
        <w:rPr>
          <w:rFonts w:ascii="Book Antiqua" w:eastAsia="Times New Roman" w:hAnsi="Book Antiqua" w:cs="Segoe UI"/>
          <w:color w:val="292929"/>
          <w:spacing w:val="-1"/>
          <w:sz w:val="30"/>
          <w:szCs w:val="30"/>
          <w:lang w:eastAsia="en-IN"/>
        </w:rPr>
        <w:t>divide the large 1TB data into smaller chunks of 256GB into partitions called shards.</w:t>
      </w:r>
    </w:p>
    <w:p w14:paraId="01F80620" w14:textId="7BC3771B" w:rsidR="00016889" w:rsidRPr="00016889" w:rsidRDefault="00016889" w:rsidP="00016889">
      <w:pPr>
        <w:rPr>
          <w:rFonts w:ascii="Book Antiqua" w:eastAsia="Times New Roman" w:hAnsi="Book Antiqua" w:cs="Segoe UI"/>
          <w:color w:val="292929"/>
          <w:spacing w:val="-1"/>
          <w:sz w:val="30"/>
          <w:szCs w:val="30"/>
          <w:lang w:eastAsia="en-IN"/>
        </w:rPr>
      </w:pPr>
      <w:proofErr w:type="spellStart"/>
      <w:r w:rsidRPr="00016889">
        <w:rPr>
          <w:rFonts w:ascii="Book Antiqua" w:eastAsia="Times New Roman" w:hAnsi="Book Antiqua" w:cs="Segoe UI"/>
          <w:color w:val="292929"/>
          <w:spacing w:val="-1"/>
          <w:sz w:val="30"/>
          <w:szCs w:val="30"/>
          <w:lang w:eastAsia="en-IN"/>
        </w:rPr>
        <w:t>Sharding</w:t>
      </w:r>
      <w:proofErr w:type="spellEnd"/>
      <w:r w:rsidRPr="00016889">
        <w:rPr>
          <w:rFonts w:ascii="Book Antiqua" w:eastAsia="Times New Roman" w:hAnsi="Book Antiqua" w:cs="Segoe UI"/>
          <w:color w:val="292929"/>
          <w:spacing w:val="-1"/>
          <w:sz w:val="30"/>
          <w:szCs w:val="30"/>
          <w:lang w:eastAsia="en-IN"/>
        </w:rPr>
        <w:t xml:space="preserve"> helps to scale databases by helping to handle the increased load by</w:t>
      </w:r>
      <w:r>
        <w:rPr>
          <w:rFonts w:ascii="Book Antiqua" w:eastAsia="Times New Roman" w:hAnsi="Book Antiqua" w:cs="Segoe UI"/>
          <w:color w:val="292929"/>
          <w:spacing w:val="-1"/>
          <w:sz w:val="30"/>
          <w:szCs w:val="30"/>
          <w:lang w:eastAsia="en-IN"/>
        </w:rPr>
        <w:t xml:space="preserve"> </w:t>
      </w:r>
      <w:r w:rsidRPr="00016889">
        <w:rPr>
          <w:rFonts w:ascii="Book Antiqua" w:eastAsia="Times New Roman" w:hAnsi="Book Antiqua" w:cs="Segoe UI"/>
          <w:color w:val="292929"/>
          <w:spacing w:val="-1"/>
          <w:sz w:val="30"/>
          <w:szCs w:val="30"/>
          <w:lang w:eastAsia="en-IN"/>
        </w:rPr>
        <w:t>providing increased throughput, storage capacity and ensuring high availability.</w:t>
      </w:r>
    </w:p>
    <w:p w14:paraId="7B9D440A" w14:textId="248E7ECB" w:rsidR="004A7C62" w:rsidRDefault="00016889" w:rsidP="00FD6D96">
      <w:pPr>
        <w:rPr>
          <w:rFonts w:ascii="Book Antiqua" w:eastAsia="Times New Roman" w:hAnsi="Book Antiqua" w:cs="Segoe UI"/>
          <w:color w:val="292929"/>
          <w:spacing w:val="-1"/>
          <w:sz w:val="30"/>
          <w:szCs w:val="30"/>
          <w:lang w:eastAsia="en-IN"/>
        </w:rPr>
      </w:pPr>
      <w:r w:rsidRPr="00FD6D96">
        <w:rPr>
          <w:rFonts w:ascii="Book Antiqua" w:eastAsia="Times New Roman" w:hAnsi="Book Antiqua" w:cs="Segoe UI"/>
          <w:color w:val="292929"/>
          <w:spacing w:val="-1"/>
          <w:sz w:val="30"/>
          <w:szCs w:val="30"/>
          <w:lang w:eastAsia="en-IN"/>
        </w:rPr>
        <w:t>It allows you to spread reads/writes evenly across nodes by</w:t>
      </w:r>
      <w:r w:rsidR="00FD6D96" w:rsidRPr="00FD6D96">
        <w:rPr>
          <w:rFonts w:ascii="Book Antiqua" w:eastAsia="Times New Roman" w:hAnsi="Book Antiqua" w:cs="Segoe UI"/>
          <w:color w:val="292929"/>
          <w:spacing w:val="-1"/>
          <w:sz w:val="30"/>
          <w:szCs w:val="30"/>
          <w:lang w:eastAsia="en-IN"/>
        </w:rPr>
        <w:t xml:space="preserve"> </w:t>
      </w:r>
      <w:r w:rsidRPr="00FD6D96">
        <w:rPr>
          <w:rFonts w:ascii="Book Antiqua" w:eastAsia="Times New Roman" w:hAnsi="Book Antiqua" w:cs="Segoe UI"/>
          <w:color w:val="292929"/>
          <w:spacing w:val="-1"/>
          <w:sz w:val="30"/>
          <w:szCs w:val="30"/>
          <w:lang w:eastAsia="en-IN"/>
        </w:rPr>
        <w:t>partitioning the data into multiple nodes. Each shard/partition will own some part of the data (</w:t>
      </w:r>
      <w:proofErr w:type="gramStart"/>
      <w:r w:rsidRPr="00FD6D96">
        <w:rPr>
          <w:rFonts w:ascii="Book Antiqua" w:eastAsia="Times New Roman" w:hAnsi="Book Antiqua" w:cs="Segoe UI"/>
          <w:color w:val="292929"/>
          <w:spacing w:val="-1"/>
          <w:sz w:val="30"/>
          <w:szCs w:val="30"/>
          <w:lang w:eastAsia="en-IN"/>
        </w:rPr>
        <w:t>i.e.</w:t>
      </w:r>
      <w:proofErr w:type="gramEnd"/>
      <w:r w:rsidRPr="00FD6D96">
        <w:rPr>
          <w:rFonts w:ascii="Book Antiqua" w:eastAsia="Times New Roman" w:hAnsi="Book Antiqua" w:cs="Segoe UI"/>
          <w:color w:val="292929"/>
          <w:spacing w:val="-1"/>
          <w:sz w:val="30"/>
          <w:szCs w:val="30"/>
          <w:lang w:eastAsia="en-IN"/>
        </w:rPr>
        <w:t xml:space="preserve"> some rows of a table).</w:t>
      </w:r>
    </w:p>
    <w:p w14:paraId="36FC861D" w14:textId="2432FE3A" w:rsidR="004A7C62" w:rsidRPr="00AD1330" w:rsidRDefault="004A7C62" w:rsidP="00AD1330">
      <w:pPr>
        <w:pStyle w:val="Heading2"/>
        <w:numPr>
          <w:ilvl w:val="0"/>
          <w:numId w:val="6"/>
        </w:numPr>
        <w:shd w:val="clear" w:color="auto" w:fill="FFFFFF"/>
        <w:spacing w:before="569" w:line="360" w:lineRule="atLeast"/>
        <w:jc w:val="both"/>
        <w:rPr>
          <w:rFonts w:ascii="Book Antiqua" w:hAnsi="Book Antiqua" w:cs="Segoe UI"/>
          <w:b/>
          <w:bCs/>
          <w:color w:val="0070C0"/>
          <w:sz w:val="36"/>
          <w:szCs w:val="36"/>
        </w:rPr>
      </w:pPr>
      <w:r w:rsidRPr="00AD1330">
        <w:rPr>
          <w:rFonts w:ascii="Book Antiqua" w:hAnsi="Book Antiqua" w:cs="Segoe UI"/>
          <w:b/>
          <w:bCs/>
          <w:color w:val="0070C0"/>
          <w:sz w:val="36"/>
          <w:szCs w:val="36"/>
        </w:rPr>
        <w:t>How is NoSQL database different from SQL databases?</w:t>
      </w:r>
    </w:p>
    <w:p w14:paraId="534FCC7D" w14:textId="3764B3F3" w:rsidR="009B211E" w:rsidRDefault="009B211E" w:rsidP="009B211E"/>
    <w:p w14:paraId="2D583144" w14:textId="77777777" w:rsidR="009B211E" w:rsidRPr="009B211E" w:rsidRDefault="009B211E" w:rsidP="009B211E"/>
    <w:p w14:paraId="5030E24B" w14:textId="77777777" w:rsidR="00016889" w:rsidRPr="00016889" w:rsidRDefault="00016889" w:rsidP="00016889"/>
    <w:p w14:paraId="1456F6FC" w14:textId="686060F5" w:rsidR="004A4C64" w:rsidRDefault="004A4C64" w:rsidP="004A4C64">
      <w:pPr>
        <w:pStyle w:val="Heading2"/>
        <w:shd w:val="clear" w:color="auto" w:fill="FFFFFF"/>
        <w:spacing w:before="569" w:line="360" w:lineRule="atLeast"/>
        <w:ind w:left="720"/>
        <w:jc w:val="both"/>
        <w:rPr>
          <w:rFonts w:ascii="Book Antiqua" w:hAnsi="Book Antiqua" w:cs="Segoe UI"/>
          <w:b/>
          <w:bCs/>
          <w:color w:val="292929"/>
          <w:sz w:val="36"/>
          <w:szCs w:val="36"/>
        </w:rPr>
      </w:pPr>
      <w:r w:rsidRPr="004A4C64">
        <w:rPr>
          <w:rFonts w:ascii="Book Antiqua" w:hAnsi="Book Antiqua" w:cs="Segoe UI"/>
          <w:b/>
          <w:bCs/>
          <w:color w:val="292929"/>
          <w:sz w:val="36"/>
          <w:szCs w:val="36"/>
        </w:rPr>
        <w:t>Questions</w:t>
      </w:r>
    </w:p>
    <w:p w14:paraId="547472A4" w14:textId="77777777" w:rsidR="004A4C64" w:rsidRPr="004A4C64" w:rsidRDefault="004A4C64" w:rsidP="004A4C64"/>
    <w:p w14:paraId="160D19D0" w14:textId="4C9D0A00" w:rsidR="00D144A0" w:rsidRDefault="00D144A0" w:rsidP="007B1EF4">
      <w:pPr>
        <w:rPr>
          <w:rFonts w:ascii="Book Antiqua" w:hAnsi="Book Antiqua"/>
          <w:sz w:val="32"/>
          <w:szCs w:val="32"/>
        </w:rPr>
      </w:pPr>
      <w:r w:rsidRPr="00D144A0">
        <w:rPr>
          <w:rFonts w:ascii="Book Antiqua" w:hAnsi="Book Antiqua"/>
          <w:sz w:val="32"/>
          <w:szCs w:val="32"/>
        </w:rPr>
        <w:t xml:space="preserve">Design URL Shortening service like </w:t>
      </w:r>
      <w:proofErr w:type="spellStart"/>
      <w:r w:rsidRPr="00D144A0">
        <w:rPr>
          <w:rFonts w:ascii="Book Antiqua" w:hAnsi="Book Antiqua"/>
          <w:sz w:val="32"/>
          <w:szCs w:val="32"/>
        </w:rPr>
        <w:t>TinyURL</w:t>
      </w:r>
      <w:proofErr w:type="spellEnd"/>
    </w:p>
    <w:p w14:paraId="3F957D43" w14:textId="229B3180" w:rsidR="00DB1C92" w:rsidRPr="007B1EF4" w:rsidRDefault="00DB1C92" w:rsidP="007B1EF4">
      <w:pPr>
        <w:rPr>
          <w:rFonts w:ascii="Book Antiqua" w:hAnsi="Book Antiqua"/>
          <w:sz w:val="32"/>
          <w:szCs w:val="32"/>
        </w:rPr>
      </w:pPr>
      <w:proofErr w:type="gramStart"/>
      <w:r>
        <w:rPr>
          <w:rFonts w:ascii="Book Antiqua" w:hAnsi="Book Antiqua"/>
          <w:sz w:val="32"/>
          <w:szCs w:val="32"/>
        </w:rPr>
        <w:t>Companies :</w:t>
      </w:r>
      <w:proofErr w:type="gramEnd"/>
      <w:r>
        <w:rPr>
          <w:rFonts w:ascii="Book Antiqua" w:hAnsi="Book Antiqua"/>
          <w:sz w:val="32"/>
          <w:szCs w:val="32"/>
        </w:rPr>
        <w:t xml:space="preserve"> </w:t>
      </w:r>
    </w:p>
    <w:p w14:paraId="04F0F53B" w14:textId="77777777" w:rsidR="00493C6C" w:rsidRPr="00493C6C" w:rsidRDefault="00493C6C" w:rsidP="00493C6C"/>
    <w:p w14:paraId="085FC7F4" w14:textId="77777777" w:rsidR="00EC1FED" w:rsidRDefault="00EC1FED" w:rsidP="00EC1FED"/>
    <w:sectPr w:rsidR="00EC1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2C4"/>
    <w:multiLevelType w:val="hybridMultilevel"/>
    <w:tmpl w:val="381860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2274EF"/>
    <w:multiLevelType w:val="hybridMultilevel"/>
    <w:tmpl w:val="7E12E2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954B39"/>
    <w:multiLevelType w:val="hybridMultilevel"/>
    <w:tmpl w:val="F3885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D50CCE"/>
    <w:multiLevelType w:val="hybridMultilevel"/>
    <w:tmpl w:val="C292029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DF0DD0"/>
    <w:multiLevelType w:val="hybridMultilevel"/>
    <w:tmpl w:val="35985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877682"/>
    <w:multiLevelType w:val="hybridMultilevel"/>
    <w:tmpl w:val="5D3090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6134262">
    <w:abstractNumId w:val="5"/>
  </w:num>
  <w:num w:numId="2" w16cid:durableId="1541355688">
    <w:abstractNumId w:val="3"/>
  </w:num>
  <w:num w:numId="3" w16cid:durableId="1693918133">
    <w:abstractNumId w:val="4"/>
  </w:num>
  <w:num w:numId="4" w16cid:durableId="1980331948">
    <w:abstractNumId w:val="0"/>
  </w:num>
  <w:num w:numId="5" w16cid:durableId="279529527">
    <w:abstractNumId w:val="1"/>
  </w:num>
  <w:num w:numId="6" w16cid:durableId="1725832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01"/>
    <w:rsid w:val="00016889"/>
    <w:rsid w:val="0003485A"/>
    <w:rsid w:val="000A09C0"/>
    <w:rsid w:val="000F78F1"/>
    <w:rsid w:val="00187F64"/>
    <w:rsid w:val="001E214A"/>
    <w:rsid w:val="002102E5"/>
    <w:rsid w:val="00267D48"/>
    <w:rsid w:val="002A0956"/>
    <w:rsid w:val="00301F33"/>
    <w:rsid w:val="00313C4E"/>
    <w:rsid w:val="00352C97"/>
    <w:rsid w:val="00493C6C"/>
    <w:rsid w:val="004A4C64"/>
    <w:rsid w:val="004A7C62"/>
    <w:rsid w:val="00666AB5"/>
    <w:rsid w:val="007B1EF4"/>
    <w:rsid w:val="0089105D"/>
    <w:rsid w:val="008D34CC"/>
    <w:rsid w:val="00932AF0"/>
    <w:rsid w:val="00932C07"/>
    <w:rsid w:val="009441A7"/>
    <w:rsid w:val="009B211E"/>
    <w:rsid w:val="009B5BE5"/>
    <w:rsid w:val="00AD1330"/>
    <w:rsid w:val="00B16639"/>
    <w:rsid w:val="00B455DE"/>
    <w:rsid w:val="00B873CD"/>
    <w:rsid w:val="00BE4558"/>
    <w:rsid w:val="00C15C81"/>
    <w:rsid w:val="00D144A0"/>
    <w:rsid w:val="00D82482"/>
    <w:rsid w:val="00DB1C92"/>
    <w:rsid w:val="00E63101"/>
    <w:rsid w:val="00EC1D31"/>
    <w:rsid w:val="00EC1FED"/>
    <w:rsid w:val="00FA2317"/>
    <w:rsid w:val="00FD6D96"/>
    <w:rsid w:val="00FF7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DC25"/>
  <w15:chartTrackingRefBased/>
  <w15:docId w15:val="{E810F3C0-EF38-40F0-8C07-E8F1E138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144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CD"/>
    <w:pPr>
      <w:ind w:left="720"/>
      <w:contextualSpacing/>
    </w:pPr>
  </w:style>
  <w:style w:type="paragraph" w:styleId="Title">
    <w:name w:val="Title"/>
    <w:basedOn w:val="Normal"/>
    <w:next w:val="Normal"/>
    <w:link w:val="TitleChar"/>
    <w:uiPriority w:val="10"/>
    <w:qFormat/>
    <w:rsid w:val="00B87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3C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873CD"/>
    <w:rPr>
      <w:b/>
      <w:bCs/>
    </w:rPr>
  </w:style>
  <w:style w:type="paragraph" w:customStyle="1" w:styleId="jx">
    <w:name w:val="jx"/>
    <w:basedOn w:val="Normal"/>
    <w:rsid w:val="00B87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93C6C"/>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493C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D144A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4A4C6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A4C6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A4C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0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dc:creator>
  <cp:keywords/>
  <dc:description/>
  <cp:lastModifiedBy>Krishnendu</cp:lastModifiedBy>
  <cp:revision>37</cp:revision>
  <dcterms:created xsi:type="dcterms:W3CDTF">2022-10-18T16:07:00Z</dcterms:created>
  <dcterms:modified xsi:type="dcterms:W3CDTF">2022-11-06T02:52:00Z</dcterms:modified>
</cp:coreProperties>
</file>