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3AF7" w14:textId="77777777" w:rsidR="00A67F7E" w:rsidRPr="00A67F7E" w:rsidRDefault="00A67F7E" w:rsidP="00A67F7E">
      <w:r w:rsidRPr="00A67F7E">
        <w:t>LSM9DS1 vs ADIS16488</w:t>
      </w:r>
    </w:p>
    <w:p w14:paraId="5D25EDC5" w14:textId="77777777" w:rsidR="00A67F7E" w:rsidRPr="00A67F7E" w:rsidRDefault="00A67F7E" w:rsidP="00A67F7E">
      <w:r w:rsidRPr="00A67F7E">
        <w:t xml:space="preserve">Here’s a </w:t>
      </w:r>
      <w:r w:rsidRPr="00A67F7E">
        <w:rPr>
          <w:b/>
          <w:bCs/>
        </w:rPr>
        <w:t>clear comparison</w:t>
      </w:r>
      <w:r w:rsidRPr="00A67F7E">
        <w:t xml:space="preserve"> between two very different IMU types: a </w:t>
      </w:r>
      <w:r w:rsidRPr="00A67F7E">
        <w:rPr>
          <w:b/>
          <w:bCs/>
        </w:rPr>
        <w:t>common MEMS</w:t>
      </w:r>
      <w:r w:rsidRPr="00A67F7E">
        <w:rPr>
          <w:b/>
          <w:bCs/>
        </w:rPr>
        <w:noBreakHyphen/>
        <w:t>based low</w:t>
      </w:r>
      <w:r w:rsidRPr="00A67F7E">
        <w:rPr>
          <w:b/>
          <w:bCs/>
        </w:rPr>
        <w:noBreakHyphen/>
        <w:t>cost sensor</w:t>
      </w:r>
      <w:r w:rsidRPr="00A67F7E">
        <w:t xml:space="preserve"> like the </w:t>
      </w:r>
      <w:r w:rsidRPr="00A67F7E">
        <w:rPr>
          <w:b/>
          <w:bCs/>
        </w:rPr>
        <w:t>LSM9DS1 3D Accelerometer Gyroscope Magnetometer I2C Mini Mod</w:t>
      </w:r>
      <w:r w:rsidRPr="00A67F7E">
        <w:t xml:space="preserve"> and a </w:t>
      </w:r>
      <w:r w:rsidRPr="00A67F7E">
        <w:rPr>
          <w:b/>
          <w:bCs/>
        </w:rPr>
        <w:t>high</w:t>
      </w:r>
      <w:r w:rsidRPr="00A67F7E">
        <w:rPr>
          <w:b/>
          <w:bCs/>
        </w:rPr>
        <w:noBreakHyphen/>
        <w:t>performance tactical MEMS IMU</w:t>
      </w:r>
      <w:r w:rsidRPr="00A67F7E">
        <w:t xml:space="preserve"> like the </w:t>
      </w:r>
      <w:r w:rsidRPr="00A67F7E">
        <w:rPr>
          <w:b/>
          <w:bCs/>
        </w:rPr>
        <w:t>ADIS16488BMLZ IMU ACCEL/GYRO/MAG SPI</w:t>
      </w:r>
      <w:r w:rsidRPr="00A67F7E">
        <w:t xml:space="preserve"> (and similar ADIS16488 variants).</w:t>
      </w:r>
    </w:p>
    <w:p w14:paraId="131F88D1" w14:textId="77777777" w:rsidR="00A67F7E" w:rsidRPr="00A67F7E" w:rsidRDefault="00A67F7E" w:rsidP="00A67F7E">
      <w:r w:rsidRPr="00A67F7E">
        <w:pict w14:anchorId="76526AA7">
          <v:rect id="_x0000_i1067" style="width:0;height:1.5pt" o:hralign="center" o:hrstd="t" o:hr="t" fillcolor="#a0a0a0" stroked="f"/>
        </w:pict>
      </w:r>
    </w:p>
    <w:p w14:paraId="3BD08322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⚖️</w:t>
      </w:r>
      <w:r w:rsidRPr="00A67F7E">
        <w:rPr>
          <w:b/>
          <w:bCs/>
        </w:rPr>
        <w:t xml:space="preserve"> MEMS IMU vs Tactical MEMS IMU</w:t>
      </w:r>
    </w:p>
    <w:p w14:paraId="49437496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📌</w:t>
      </w:r>
      <w:r w:rsidRPr="00A67F7E">
        <w:rPr>
          <w:b/>
          <w:bCs/>
        </w:rPr>
        <w:t xml:space="preserve"> 1. Sensor Category &amp; Typical Use</w:t>
      </w:r>
    </w:p>
    <w:p w14:paraId="3BDC720A" w14:textId="77777777" w:rsidR="00A67F7E" w:rsidRPr="00A67F7E" w:rsidRDefault="00A67F7E" w:rsidP="00A67F7E">
      <w:pPr>
        <w:numPr>
          <w:ilvl w:val="0"/>
          <w:numId w:val="1"/>
        </w:numPr>
      </w:pPr>
      <w:r w:rsidRPr="00A67F7E">
        <w:rPr>
          <w:b/>
          <w:bCs/>
        </w:rPr>
        <w:t>MEMS mainstream IMUs (e.g., LSM9DS1)</w:t>
      </w:r>
      <w:r w:rsidRPr="00A67F7E">
        <w:br/>
        <w:t>Low</w:t>
      </w:r>
      <w:r w:rsidRPr="00A67F7E">
        <w:noBreakHyphen/>
        <w:t>cost, compact 9</w:t>
      </w:r>
      <w:r w:rsidRPr="00A67F7E">
        <w:noBreakHyphen/>
        <w:t xml:space="preserve">axis motion sensors used in hobby robotics, drones, wearables, and microcontroller projects. These are “consumer/industrial grade” rather than tactical grade. </w:t>
      </w:r>
    </w:p>
    <w:p w14:paraId="130FB16B" w14:textId="77777777" w:rsidR="00A67F7E" w:rsidRPr="00A67F7E" w:rsidRDefault="00A67F7E" w:rsidP="00A67F7E">
      <w:pPr>
        <w:numPr>
          <w:ilvl w:val="0"/>
          <w:numId w:val="1"/>
        </w:numPr>
      </w:pPr>
      <w:r w:rsidRPr="00A67F7E">
        <w:rPr>
          <w:b/>
          <w:bCs/>
        </w:rPr>
        <w:t>Tactical MEMS IMUs (e.g., ADIS16488)</w:t>
      </w:r>
      <w:r w:rsidRPr="00A67F7E">
        <w:br/>
        <w:t>High</w:t>
      </w:r>
      <w:r w:rsidRPr="00A67F7E">
        <w:noBreakHyphen/>
        <w:t xml:space="preserve">performance MEMS units with </w:t>
      </w:r>
      <w:r w:rsidRPr="00A67F7E">
        <w:rPr>
          <w:b/>
          <w:bCs/>
        </w:rPr>
        <w:t>much lower noise and bias instability</w:t>
      </w:r>
      <w:r w:rsidRPr="00A67F7E">
        <w:t xml:space="preserve">, factory calibration, and internal signal conditioning — targeted at navigation, stabilization, and control in professional systems (ground vehicles, aerospace, robotics). </w:t>
      </w:r>
    </w:p>
    <w:p w14:paraId="5C1609CC" w14:textId="77777777" w:rsidR="00A67F7E" w:rsidRPr="00A67F7E" w:rsidRDefault="00A67F7E" w:rsidP="00A67F7E">
      <w:r w:rsidRPr="00A67F7E">
        <w:pict w14:anchorId="52D27A55">
          <v:rect id="_x0000_i1068" style="width:0;height:1.5pt" o:hralign="center" o:hrstd="t" o:hr="t" fillcolor="#a0a0a0" stroked="f"/>
        </w:pict>
      </w:r>
    </w:p>
    <w:p w14:paraId="5482AC3A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📊</w:t>
      </w:r>
      <w:r w:rsidRPr="00A67F7E">
        <w:rPr>
          <w:b/>
          <w:bCs/>
        </w:rPr>
        <w:t xml:space="preserve"> 2. Specification &amp; Performance Differences</w:t>
      </w:r>
    </w:p>
    <w:p w14:paraId="34161419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🧭</w:t>
      </w:r>
      <w:r w:rsidRPr="00A67F7E">
        <w:rPr>
          <w:b/>
          <w:bCs/>
        </w:rPr>
        <w:t xml:space="preserve"> Range &amp;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924"/>
        <w:gridCol w:w="5131"/>
      </w:tblGrid>
      <w:tr w:rsidR="00A67F7E" w:rsidRPr="00A67F7E" w14:paraId="3B4BC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DD38E" w14:textId="77777777" w:rsidR="00A67F7E" w:rsidRPr="00A67F7E" w:rsidRDefault="00A67F7E" w:rsidP="00A67F7E">
            <w:pPr>
              <w:rPr>
                <w:b/>
                <w:bCs/>
              </w:rPr>
            </w:pPr>
            <w:r w:rsidRPr="00A67F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79CB93" w14:textId="77777777" w:rsidR="00A67F7E" w:rsidRPr="00A67F7E" w:rsidRDefault="00A67F7E" w:rsidP="00A67F7E">
            <w:pPr>
              <w:rPr>
                <w:b/>
                <w:bCs/>
              </w:rPr>
            </w:pPr>
            <w:r w:rsidRPr="00A67F7E">
              <w:rPr>
                <w:b/>
                <w:bCs/>
              </w:rPr>
              <w:t>LSM9DS1</w:t>
            </w:r>
          </w:p>
        </w:tc>
        <w:tc>
          <w:tcPr>
            <w:tcW w:w="0" w:type="auto"/>
            <w:vAlign w:val="center"/>
            <w:hideMark/>
          </w:tcPr>
          <w:p w14:paraId="728389D6" w14:textId="77777777" w:rsidR="00A67F7E" w:rsidRPr="00A67F7E" w:rsidRDefault="00A67F7E" w:rsidP="00A67F7E">
            <w:pPr>
              <w:rPr>
                <w:b/>
                <w:bCs/>
              </w:rPr>
            </w:pPr>
            <w:r w:rsidRPr="00A67F7E">
              <w:rPr>
                <w:b/>
                <w:bCs/>
              </w:rPr>
              <w:t>ADIS16488</w:t>
            </w:r>
          </w:p>
        </w:tc>
      </w:tr>
      <w:tr w:rsidR="00A67F7E" w:rsidRPr="00A67F7E" w14:paraId="26E5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7651" w14:textId="77777777" w:rsidR="00A67F7E" w:rsidRPr="00A67F7E" w:rsidRDefault="00A67F7E" w:rsidP="00A67F7E">
            <w:r w:rsidRPr="00A67F7E">
              <w:t>Axes</w:t>
            </w:r>
          </w:p>
        </w:tc>
        <w:tc>
          <w:tcPr>
            <w:tcW w:w="0" w:type="auto"/>
            <w:vAlign w:val="center"/>
            <w:hideMark/>
          </w:tcPr>
          <w:p w14:paraId="08EB000F" w14:textId="77777777" w:rsidR="00A67F7E" w:rsidRPr="00A67F7E" w:rsidRDefault="00A67F7E" w:rsidP="00A67F7E">
            <w:r w:rsidRPr="00A67F7E">
              <w:t>3</w:t>
            </w:r>
            <w:r w:rsidRPr="00A67F7E">
              <w:noBreakHyphen/>
              <w:t>axis accel + gyro + magnetometer</w:t>
            </w:r>
          </w:p>
        </w:tc>
        <w:tc>
          <w:tcPr>
            <w:tcW w:w="0" w:type="auto"/>
            <w:vAlign w:val="center"/>
            <w:hideMark/>
          </w:tcPr>
          <w:p w14:paraId="3A6DF1E0" w14:textId="77777777" w:rsidR="00A67F7E" w:rsidRPr="00A67F7E" w:rsidRDefault="00A67F7E" w:rsidP="00A67F7E">
            <w:r w:rsidRPr="00A67F7E">
              <w:t>3</w:t>
            </w:r>
            <w:r w:rsidRPr="00A67F7E">
              <w:noBreakHyphen/>
              <w:t>axis accel + gyro + magnetometer (+ barometer, highly calibrated)</w:t>
            </w:r>
          </w:p>
        </w:tc>
      </w:tr>
      <w:tr w:rsidR="00A67F7E" w:rsidRPr="00A67F7E" w14:paraId="080A3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777D" w14:textId="77777777" w:rsidR="00A67F7E" w:rsidRPr="00A67F7E" w:rsidRDefault="00A67F7E" w:rsidP="00A67F7E">
            <w:r w:rsidRPr="00A67F7E">
              <w:t>Gyro full</w:t>
            </w:r>
            <w:r w:rsidRPr="00A67F7E">
              <w:noBreakHyphen/>
              <w:t>scale</w:t>
            </w:r>
          </w:p>
        </w:tc>
        <w:tc>
          <w:tcPr>
            <w:tcW w:w="0" w:type="auto"/>
            <w:vAlign w:val="center"/>
            <w:hideMark/>
          </w:tcPr>
          <w:p w14:paraId="0746BF65" w14:textId="77777777" w:rsidR="00A67F7E" w:rsidRPr="00A67F7E" w:rsidRDefault="00A67F7E" w:rsidP="00A67F7E">
            <w:r w:rsidRPr="00A67F7E">
              <w:t xml:space="preserve">±245 / ±500 / ±2000 °/s </w:t>
            </w:r>
          </w:p>
        </w:tc>
        <w:tc>
          <w:tcPr>
            <w:tcW w:w="0" w:type="auto"/>
            <w:vAlign w:val="center"/>
            <w:hideMark/>
          </w:tcPr>
          <w:p w14:paraId="40293605" w14:textId="77777777" w:rsidR="00A67F7E" w:rsidRPr="00A67F7E" w:rsidRDefault="00A67F7E" w:rsidP="00A67F7E">
            <w:r w:rsidRPr="00A67F7E">
              <w:t>Typically configurable ±1000°/s–higher (product specific)</w:t>
            </w:r>
          </w:p>
        </w:tc>
      </w:tr>
      <w:tr w:rsidR="00A67F7E" w:rsidRPr="00A67F7E" w14:paraId="6EF4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CF3B" w14:textId="77777777" w:rsidR="00A67F7E" w:rsidRPr="00A67F7E" w:rsidRDefault="00A67F7E" w:rsidP="00A67F7E">
            <w:r w:rsidRPr="00A67F7E">
              <w:t>Max output</w:t>
            </w:r>
          </w:p>
        </w:tc>
        <w:tc>
          <w:tcPr>
            <w:tcW w:w="0" w:type="auto"/>
            <w:vAlign w:val="center"/>
            <w:hideMark/>
          </w:tcPr>
          <w:p w14:paraId="6390C8EC" w14:textId="77777777" w:rsidR="00A67F7E" w:rsidRPr="00A67F7E" w:rsidRDefault="00A67F7E" w:rsidP="00A67F7E">
            <w:r w:rsidRPr="00A67F7E">
              <w:t>~952 Hz</w:t>
            </w:r>
          </w:p>
        </w:tc>
        <w:tc>
          <w:tcPr>
            <w:tcW w:w="0" w:type="auto"/>
            <w:vAlign w:val="center"/>
            <w:hideMark/>
          </w:tcPr>
          <w:p w14:paraId="4478F24E" w14:textId="77777777" w:rsidR="00A67F7E" w:rsidRPr="00A67F7E" w:rsidRDefault="00A67F7E" w:rsidP="00A67F7E">
            <w:r w:rsidRPr="00A67F7E">
              <w:t>High</w:t>
            </w:r>
            <w:r w:rsidRPr="00A67F7E">
              <w:noBreakHyphen/>
              <w:t>speed 24 MHz internal processing</w:t>
            </w:r>
          </w:p>
        </w:tc>
      </w:tr>
      <w:tr w:rsidR="00A67F7E" w:rsidRPr="00A67F7E" w14:paraId="7080A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06F5" w14:textId="77777777" w:rsidR="00A67F7E" w:rsidRPr="00A67F7E" w:rsidRDefault="00A67F7E" w:rsidP="00A67F7E">
            <w:r w:rsidRPr="00A67F7E">
              <w:t>Noise &amp; Bias</w:t>
            </w:r>
          </w:p>
        </w:tc>
        <w:tc>
          <w:tcPr>
            <w:tcW w:w="0" w:type="auto"/>
            <w:vAlign w:val="center"/>
            <w:hideMark/>
          </w:tcPr>
          <w:p w14:paraId="7DE3C43C" w14:textId="77777777" w:rsidR="00A67F7E" w:rsidRPr="00A67F7E" w:rsidRDefault="00A67F7E" w:rsidP="00A67F7E">
            <w:r w:rsidRPr="00A67F7E">
              <w:t>Standard MEMS noise &amp; drift</w:t>
            </w:r>
          </w:p>
        </w:tc>
        <w:tc>
          <w:tcPr>
            <w:tcW w:w="0" w:type="auto"/>
            <w:vAlign w:val="center"/>
            <w:hideMark/>
          </w:tcPr>
          <w:p w14:paraId="25EC2CD5" w14:textId="77777777" w:rsidR="00A67F7E" w:rsidRPr="00A67F7E" w:rsidRDefault="00A67F7E" w:rsidP="00A67F7E">
            <w:r w:rsidRPr="00A67F7E">
              <w:t>Very low noise / drift, optimized for navigation</w:t>
            </w:r>
          </w:p>
        </w:tc>
      </w:tr>
      <w:tr w:rsidR="00A67F7E" w:rsidRPr="00A67F7E" w14:paraId="4FFC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042A" w14:textId="77777777" w:rsidR="00A67F7E" w:rsidRPr="00A67F7E" w:rsidRDefault="00A67F7E" w:rsidP="00A67F7E">
            <w:r w:rsidRPr="00A67F7E">
              <w:t>Price</w:t>
            </w:r>
          </w:p>
        </w:tc>
        <w:tc>
          <w:tcPr>
            <w:tcW w:w="0" w:type="auto"/>
            <w:vAlign w:val="center"/>
            <w:hideMark/>
          </w:tcPr>
          <w:p w14:paraId="49D56B8A" w14:textId="77777777" w:rsidR="00A67F7E" w:rsidRPr="00A67F7E" w:rsidRDefault="00A67F7E" w:rsidP="00A67F7E">
            <w:r w:rsidRPr="00A67F7E">
              <w:t>~$10–$60</w:t>
            </w:r>
          </w:p>
        </w:tc>
        <w:tc>
          <w:tcPr>
            <w:tcW w:w="0" w:type="auto"/>
            <w:vAlign w:val="center"/>
            <w:hideMark/>
          </w:tcPr>
          <w:p w14:paraId="1B8B7463" w14:textId="77777777" w:rsidR="00A67F7E" w:rsidRPr="00A67F7E" w:rsidRDefault="00A67F7E" w:rsidP="00A67F7E">
            <w:r w:rsidRPr="00A67F7E">
              <w:rPr>
                <w:b/>
                <w:bCs/>
              </w:rPr>
              <w:t>~$3000+</w:t>
            </w:r>
          </w:p>
        </w:tc>
      </w:tr>
    </w:tbl>
    <w:p w14:paraId="2D5145CF" w14:textId="77777777" w:rsidR="00A67F7E" w:rsidRPr="00A67F7E" w:rsidRDefault="00A67F7E" w:rsidP="00A67F7E">
      <w:r w:rsidRPr="00A67F7E">
        <w:rPr>
          <w:rFonts w:ascii="Segoe UI Emoji" w:hAnsi="Segoe UI Emoji" w:cs="Segoe UI Emoji"/>
        </w:rPr>
        <w:lastRenderedPageBreak/>
        <w:t>📌</w:t>
      </w:r>
      <w:r w:rsidRPr="00A67F7E">
        <w:t xml:space="preserve"> </w:t>
      </w:r>
      <w:r w:rsidRPr="00A67F7E">
        <w:rPr>
          <w:b/>
          <w:bCs/>
        </w:rPr>
        <w:t>Interpretation:</w:t>
      </w:r>
      <w:r w:rsidRPr="00A67F7E">
        <w:t xml:space="preserve"> The LSM9DS1 gives basic orientation and motion data suitable for simple dead</w:t>
      </w:r>
      <w:r w:rsidRPr="00A67F7E">
        <w:noBreakHyphen/>
        <w:t>reckoning and attitude estimation. The ADIS16488 line has precision sensors calibrated to minimize errors that would ruin long</w:t>
      </w:r>
      <w:r w:rsidRPr="00A67F7E">
        <w:noBreakHyphen/>
        <w:t xml:space="preserve">term navigation. </w:t>
      </w:r>
    </w:p>
    <w:p w14:paraId="21EFDAC3" w14:textId="77777777" w:rsidR="00A67F7E" w:rsidRPr="00A67F7E" w:rsidRDefault="00A67F7E" w:rsidP="00A67F7E">
      <w:r w:rsidRPr="00A67F7E">
        <w:pict w14:anchorId="6FABFDD8">
          <v:rect id="_x0000_i1069" style="width:0;height:1.5pt" o:hralign="center" o:hrstd="t" o:hr="t" fillcolor="#a0a0a0" stroked="f"/>
        </w:pict>
      </w:r>
    </w:p>
    <w:p w14:paraId="09A82609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📉</w:t>
      </w:r>
      <w:r w:rsidRPr="00A67F7E">
        <w:rPr>
          <w:b/>
          <w:bCs/>
        </w:rPr>
        <w:t xml:space="preserve"> 3. Accuracy &amp; Drift</w:t>
      </w:r>
    </w:p>
    <w:p w14:paraId="12C7EDC8" w14:textId="77777777" w:rsidR="00A67F7E" w:rsidRPr="00A67F7E" w:rsidRDefault="00A67F7E" w:rsidP="00A67F7E">
      <w:pPr>
        <w:numPr>
          <w:ilvl w:val="0"/>
          <w:numId w:val="2"/>
        </w:numPr>
      </w:pPr>
      <w:r w:rsidRPr="00A67F7E">
        <w:rPr>
          <w:b/>
          <w:bCs/>
        </w:rPr>
        <w:t>LSM9DS1 MEMS</w:t>
      </w:r>
    </w:p>
    <w:p w14:paraId="1AF9C236" w14:textId="77777777" w:rsidR="00A67F7E" w:rsidRPr="00A67F7E" w:rsidRDefault="00A67F7E" w:rsidP="00A67F7E">
      <w:pPr>
        <w:numPr>
          <w:ilvl w:val="1"/>
          <w:numId w:val="2"/>
        </w:numPr>
      </w:pPr>
      <w:r w:rsidRPr="00A67F7E">
        <w:t>Typical consumer/industrial performance</w:t>
      </w:r>
    </w:p>
    <w:p w14:paraId="7A9C6010" w14:textId="77777777" w:rsidR="00A67F7E" w:rsidRPr="00A67F7E" w:rsidRDefault="00A67F7E" w:rsidP="00A67F7E">
      <w:pPr>
        <w:numPr>
          <w:ilvl w:val="1"/>
          <w:numId w:val="2"/>
        </w:numPr>
      </w:pPr>
      <w:r w:rsidRPr="00A67F7E">
        <w:t xml:space="preserve">Larger bias and noise → </w:t>
      </w:r>
      <w:r w:rsidRPr="00A67F7E">
        <w:rPr>
          <w:b/>
          <w:bCs/>
        </w:rPr>
        <w:t>drift quickly</w:t>
      </w:r>
      <w:r w:rsidRPr="00A67F7E">
        <w:t xml:space="preserve"> unless fused with external aiding (GPS/mag/etc.)</w:t>
      </w:r>
    </w:p>
    <w:p w14:paraId="5C1E4CD5" w14:textId="77777777" w:rsidR="00A67F7E" w:rsidRPr="00A67F7E" w:rsidRDefault="00A67F7E" w:rsidP="00A67F7E">
      <w:pPr>
        <w:numPr>
          <w:ilvl w:val="1"/>
          <w:numId w:val="2"/>
        </w:numPr>
      </w:pPr>
      <w:r w:rsidRPr="00A67F7E">
        <w:t xml:space="preserve">Best for pose estimation over </w:t>
      </w:r>
      <w:r w:rsidRPr="00A67F7E">
        <w:rPr>
          <w:b/>
          <w:bCs/>
        </w:rPr>
        <w:t>short intervals</w:t>
      </w:r>
    </w:p>
    <w:p w14:paraId="11766D82" w14:textId="77777777" w:rsidR="00A67F7E" w:rsidRPr="00A67F7E" w:rsidRDefault="00A67F7E" w:rsidP="00A67F7E">
      <w:pPr>
        <w:numPr>
          <w:ilvl w:val="0"/>
          <w:numId w:val="2"/>
        </w:numPr>
      </w:pPr>
      <w:r w:rsidRPr="00A67F7E">
        <w:rPr>
          <w:b/>
          <w:bCs/>
        </w:rPr>
        <w:t>Tactical MEMS (ADIS16488)</w:t>
      </w:r>
    </w:p>
    <w:p w14:paraId="0753DDCF" w14:textId="77777777" w:rsidR="00A67F7E" w:rsidRPr="00A67F7E" w:rsidRDefault="00A67F7E" w:rsidP="00A67F7E">
      <w:pPr>
        <w:numPr>
          <w:ilvl w:val="1"/>
          <w:numId w:val="2"/>
        </w:numPr>
      </w:pPr>
      <w:r w:rsidRPr="00A67F7E">
        <w:t xml:space="preserve">Designed with </w:t>
      </w:r>
      <w:r w:rsidRPr="00A67F7E">
        <w:rPr>
          <w:b/>
          <w:bCs/>
        </w:rPr>
        <w:t>advanced internal calibration</w:t>
      </w:r>
      <w:r w:rsidRPr="00A67F7E">
        <w:t>, low bias instability and noise</w:t>
      </w:r>
    </w:p>
    <w:p w14:paraId="37710FEA" w14:textId="77777777" w:rsidR="00A67F7E" w:rsidRPr="00A67F7E" w:rsidRDefault="00A67F7E" w:rsidP="00A67F7E">
      <w:pPr>
        <w:numPr>
          <w:ilvl w:val="1"/>
          <w:numId w:val="2"/>
        </w:numPr>
      </w:pPr>
      <w:r w:rsidRPr="00A67F7E">
        <w:t xml:space="preserve">Can be used for </w:t>
      </w:r>
      <w:r w:rsidRPr="00A67F7E">
        <w:rPr>
          <w:b/>
          <w:bCs/>
        </w:rPr>
        <w:t>inertial navigation with minimal aiding</w:t>
      </w:r>
      <w:r w:rsidRPr="00A67F7E">
        <w:t>, shorter drift than low</w:t>
      </w:r>
      <w:r w:rsidRPr="00A67F7E">
        <w:noBreakHyphen/>
        <w:t>cost MEMS</w:t>
      </w:r>
    </w:p>
    <w:p w14:paraId="077C42F4" w14:textId="77777777" w:rsidR="00A67F7E" w:rsidRPr="00A67F7E" w:rsidRDefault="00A67F7E" w:rsidP="00A67F7E">
      <w:pPr>
        <w:numPr>
          <w:ilvl w:val="1"/>
          <w:numId w:val="2"/>
        </w:numPr>
      </w:pPr>
      <w:r w:rsidRPr="00A67F7E">
        <w:t xml:space="preserve">Suitable for </w:t>
      </w:r>
      <w:r w:rsidRPr="00A67F7E">
        <w:rPr>
          <w:b/>
          <w:bCs/>
        </w:rPr>
        <w:t>autonomy, vehicles, and navigation systems</w:t>
      </w:r>
      <w:r w:rsidRPr="00A67F7E">
        <w:t xml:space="preserve"> where longer accurate operation without GPS is needed </w:t>
      </w:r>
    </w:p>
    <w:p w14:paraId="45212DEF" w14:textId="77777777" w:rsidR="00A67F7E" w:rsidRPr="00A67F7E" w:rsidRDefault="00A67F7E" w:rsidP="00A67F7E">
      <w:r w:rsidRPr="00A67F7E">
        <w:pict w14:anchorId="3436480C">
          <v:rect id="_x0000_i1070" style="width:0;height:1.5pt" o:hralign="center" o:hrstd="t" o:hr="t" fillcolor="#a0a0a0" stroked="f"/>
        </w:pict>
      </w:r>
    </w:p>
    <w:p w14:paraId="24EBF282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💡</w:t>
      </w:r>
      <w:r w:rsidRPr="00A67F7E">
        <w:rPr>
          <w:b/>
          <w:bCs/>
        </w:rPr>
        <w:t xml:space="preserve"> 4. Calibration &amp; Quality</w:t>
      </w:r>
    </w:p>
    <w:p w14:paraId="0AC3200D" w14:textId="77777777" w:rsidR="00A67F7E" w:rsidRPr="00A67F7E" w:rsidRDefault="00A67F7E" w:rsidP="00A67F7E">
      <w:pPr>
        <w:numPr>
          <w:ilvl w:val="0"/>
          <w:numId w:val="3"/>
        </w:numPr>
      </w:pPr>
      <w:r w:rsidRPr="00A67F7E">
        <w:rPr>
          <w:b/>
          <w:bCs/>
        </w:rPr>
        <w:t>LSM9DS1</w:t>
      </w:r>
    </w:p>
    <w:p w14:paraId="7AB13663" w14:textId="77777777" w:rsidR="00A67F7E" w:rsidRPr="00A67F7E" w:rsidRDefault="00A67F7E" w:rsidP="00A67F7E">
      <w:pPr>
        <w:numPr>
          <w:ilvl w:val="1"/>
          <w:numId w:val="3"/>
        </w:numPr>
      </w:pPr>
      <w:r w:rsidRPr="00A67F7E">
        <w:t>Minimal factory calibration</w:t>
      </w:r>
    </w:p>
    <w:p w14:paraId="7B805F7C" w14:textId="77777777" w:rsidR="00A67F7E" w:rsidRPr="00A67F7E" w:rsidRDefault="00A67F7E" w:rsidP="00A67F7E">
      <w:pPr>
        <w:numPr>
          <w:ilvl w:val="1"/>
          <w:numId w:val="3"/>
        </w:numPr>
      </w:pPr>
      <w:r w:rsidRPr="00A67F7E">
        <w:t>Typically requires external compensation (temperature, axis misalignment, etc.)</w:t>
      </w:r>
    </w:p>
    <w:p w14:paraId="06DC0B11" w14:textId="77777777" w:rsidR="00A67F7E" w:rsidRPr="00A67F7E" w:rsidRDefault="00A67F7E" w:rsidP="00A67F7E">
      <w:pPr>
        <w:numPr>
          <w:ilvl w:val="0"/>
          <w:numId w:val="3"/>
        </w:numPr>
      </w:pPr>
      <w:r w:rsidRPr="00A67F7E">
        <w:rPr>
          <w:b/>
          <w:bCs/>
        </w:rPr>
        <w:t>ADIS16488</w:t>
      </w:r>
    </w:p>
    <w:p w14:paraId="42A137C2" w14:textId="77777777" w:rsidR="00A67F7E" w:rsidRPr="00A67F7E" w:rsidRDefault="00A67F7E" w:rsidP="00A67F7E">
      <w:pPr>
        <w:numPr>
          <w:ilvl w:val="1"/>
          <w:numId w:val="3"/>
        </w:numPr>
      </w:pPr>
      <w:r w:rsidRPr="00A67F7E">
        <w:t>Factory calibrated for bias, scale, alignment</w:t>
      </w:r>
    </w:p>
    <w:p w14:paraId="3DE4EA3D" w14:textId="77777777" w:rsidR="00A67F7E" w:rsidRPr="00A67F7E" w:rsidRDefault="00A67F7E" w:rsidP="00A67F7E">
      <w:pPr>
        <w:numPr>
          <w:ilvl w:val="1"/>
          <w:numId w:val="3"/>
        </w:numPr>
      </w:pPr>
      <w:r w:rsidRPr="00A67F7E">
        <w:t>Internal compensation and filtering improve long</w:t>
      </w:r>
      <w:r w:rsidRPr="00A67F7E">
        <w:noBreakHyphen/>
        <w:t>term consistency</w:t>
      </w:r>
    </w:p>
    <w:p w14:paraId="11FAFB0F" w14:textId="77777777" w:rsidR="00A67F7E" w:rsidRPr="00A67F7E" w:rsidRDefault="00A67F7E" w:rsidP="00A67F7E">
      <w:r w:rsidRPr="00A67F7E">
        <w:t xml:space="preserve">This is a major difference: tactical MEMS units are often </w:t>
      </w:r>
      <w:r w:rsidRPr="00A67F7E">
        <w:rPr>
          <w:b/>
          <w:bCs/>
        </w:rPr>
        <w:t>pre</w:t>
      </w:r>
      <w:r w:rsidRPr="00A67F7E">
        <w:rPr>
          <w:b/>
          <w:bCs/>
        </w:rPr>
        <w:noBreakHyphen/>
        <w:t>calibrated to a level that consumer IMUs never reach</w:t>
      </w:r>
      <w:r w:rsidRPr="00A67F7E">
        <w:t>.</w:t>
      </w:r>
    </w:p>
    <w:p w14:paraId="647E1A35" w14:textId="77777777" w:rsidR="00A67F7E" w:rsidRPr="00A67F7E" w:rsidRDefault="00A67F7E" w:rsidP="00A67F7E">
      <w:r w:rsidRPr="00A67F7E">
        <w:pict w14:anchorId="2176C283">
          <v:rect id="_x0000_i1071" style="width:0;height:1.5pt" o:hralign="center" o:hrstd="t" o:hr="t" fillcolor="#a0a0a0" stroked="f"/>
        </w:pict>
      </w:r>
    </w:p>
    <w:p w14:paraId="54C04017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💵</w:t>
      </w:r>
      <w:r w:rsidRPr="00A67F7E">
        <w:rPr>
          <w:b/>
          <w:bCs/>
        </w:rPr>
        <w:t xml:space="preserve"> 5. Cost &amp;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1226"/>
      </w:tblGrid>
      <w:tr w:rsidR="00A67F7E" w:rsidRPr="00A67F7E" w14:paraId="2C5DB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78E37" w14:textId="77777777" w:rsidR="00A67F7E" w:rsidRPr="00A67F7E" w:rsidRDefault="00A67F7E" w:rsidP="00A67F7E">
            <w:pPr>
              <w:rPr>
                <w:b/>
                <w:bCs/>
              </w:rPr>
            </w:pPr>
            <w:r w:rsidRPr="00A67F7E">
              <w:rPr>
                <w:b/>
                <w:bCs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5C7C859" w14:textId="77777777" w:rsidR="00A67F7E" w:rsidRPr="00A67F7E" w:rsidRDefault="00A67F7E" w:rsidP="00A67F7E">
            <w:pPr>
              <w:rPr>
                <w:b/>
                <w:bCs/>
              </w:rPr>
            </w:pPr>
            <w:r w:rsidRPr="00A67F7E">
              <w:rPr>
                <w:b/>
                <w:bCs/>
              </w:rPr>
              <w:t>Best Choice</w:t>
            </w:r>
          </w:p>
        </w:tc>
      </w:tr>
      <w:tr w:rsidR="00A67F7E" w:rsidRPr="00A67F7E" w14:paraId="403ED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5DED" w14:textId="77777777" w:rsidR="00A67F7E" w:rsidRPr="00A67F7E" w:rsidRDefault="00A67F7E" w:rsidP="00A67F7E">
            <w:r w:rsidRPr="00A67F7E">
              <w:t>Hobby drones / low</w:t>
            </w:r>
            <w:r w:rsidRPr="00A67F7E">
              <w:noBreakHyphen/>
              <w:t>cost robotics</w:t>
            </w:r>
          </w:p>
        </w:tc>
        <w:tc>
          <w:tcPr>
            <w:tcW w:w="0" w:type="auto"/>
            <w:vAlign w:val="center"/>
            <w:hideMark/>
          </w:tcPr>
          <w:p w14:paraId="5CC3025F" w14:textId="77777777" w:rsidR="00A67F7E" w:rsidRPr="00A67F7E" w:rsidRDefault="00A67F7E" w:rsidP="00A67F7E">
            <w:r w:rsidRPr="00A67F7E">
              <w:rPr>
                <w:b/>
                <w:bCs/>
              </w:rPr>
              <w:t>LSM9DS1</w:t>
            </w:r>
          </w:p>
        </w:tc>
      </w:tr>
      <w:tr w:rsidR="00A67F7E" w:rsidRPr="00A67F7E" w14:paraId="13B7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74AB" w14:textId="77777777" w:rsidR="00A67F7E" w:rsidRPr="00A67F7E" w:rsidRDefault="00A67F7E" w:rsidP="00A67F7E">
            <w:r w:rsidRPr="00A67F7E">
              <w:t>Orientation estimation fused with GPS</w:t>
            </w:r>
          </w:p>
        </w:tc>
        <w:tc>
          <w:tcPr>
            <w:tcW w:w="0" w:type="auto"/>
            <w:vAlign w:val="center"/>
            <w:hideMark/>
          </w:tcPr>
          <w:p w14:paraId="2ABF9B57" w14:textId="77777777" w:rsidR="00A67F7E" w:rsidRPr="00A67F7E" w:rsidRDefault="00A67F7E" w:rsidP="00A67F7E">
            <w:r w:rsidRPr="00A67F7E">
              <w:rPr>
                <w:b/>
                <w:bCs/>
              </w:rPr>
              <w:t>LSM9DS1</w:t>
            </w:r>
          </w:p>
        </w:tc>
      </w:tr>
      <w:tr w:rsidR="00A67F7E" w:rsidRPr="00A67F7E" w14:paraId="0114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B6D9" w14:textId="77777777" w:rsidR="00A67F7E" w:rsidRPr="00A67F7E" w:rsidRDefault="00A67F7E" w:rsidP="00A67F7E">
            <w:r w:rsidRPr="00A67F7E">
              <w:t>Navigation &amp; control in professional systems (GPS</w:t>
            </w:r>
            <w:r w:rsidRPr="00A67F7E">
              <w:noBreakHyphen/>
              <w:t>denied)</w:t>
            </w:r>
          </w:p>
        </w:tc>
        <w:tc>
          <w:tcPr>
            <w:tcW w:w="0" w:type="auto"/>
            <w:vAlign w:val="center"/>
            <w:hideMark/>
          </w:tcPr>
          <w:p w14:paraId="25A68A4F" w14:textId="77777777" w:rsidR="00A67F7E" w:rsidRPr="00A67F7E" w:rsidRDefault="00A67F7E" w:rsidP="00A67F7E">
            <w:r w:rsidRPr="00A67F7E">
              <w:rPr>
                <w:b/>
                <w:bCs/>
              </w:rPr>
              <w:t>ADIS16488</w:t>
            </w:r>
          </w:p>
        </w:tc>
      </w:tr>
      <w:tr w:rsidR="00A67F7E" w:rsidRPr="00A67F7E" w14:paraId="1E8E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93E5" w14:textId="77777777" w:rsidR="00A67F7E" w:rsidRPr="00A67F7E" w:rsidRDefault="00A67F7E" w:rsidP="00A67F7E">
            <w:r w:rsidRPr="00A67F7E">
              <w:t>Platform stabilization / INS</w:t>
            </w:r>
          </w:p>
        </w:tc>
        <w:tc>
          <w:tcPr>
            <w:tcW w:w="0" w:type="auto"/>
            <w:vAlign w:val="center"/>
            <w:hideMark/>
          </w:tcPr>
          <w:p w14:paraId="3C1F79C1" w14:textId="77777777" w:rsidR="00A67F7E" w:rsidRPr="00A67F7E" w:rsidRDefault="00A67F7E" w:rsidP="00A67F7E">
            <w:r w:rsidRPr="00A67F7E">
              <w:rPr>
                <w:b/>
                <w:bCs/>
              </w:rPr>
              <w:t>ADIS16488</w:t>
            </w:r>
          </w:p>
        </w:tc>
      </w:tr>
    </w:tbl>
    <w:p w14:paraId="660154B0" w14:textId="77777777" w:rsidR="00A67F7E" w:rsidRPr="00A67F7E" w:rsidRDefault="00A67F7E" w:rsidP="00A67F7E">
      <w:r w:rsidRPr="00A67F7E">
        <w:rPr>
          <w:rFonts w:ascii="Segoe UI Emoji" w:hAnsi="Segoe UI Emoji" w:cs="Segoe UI Emoji"/>
        </w:rPr>
        <w:t>🔹</w:t>
      </w:r>
      <w:r w:rsidRPr="00A67F7E">
        <w:t xml:space="preserve"> </w:t>
      </w:r>
      <w:r w:rsidRPr="00A67F7E">
        <w:rPr>
          <w:b/>
          <w:bCs/>
        </w:rPr>
        <w:t>Cost:</w:t>
      </w:r>
    </w:p>
    <w:p w14:paraId="5C1AE257" w14:textId="77777777" w:rsidR="00A67F7E" w:rsidRPr="00A67F7E" w:rsidRDefault="00A67F7E" w:rsidP="00A67F7E">
      <w:pPr>
        <w:numPr>
          <w:ilvl w:val="0"/>
          <w:numId w:val="4"/>
        </w:numPr>
      </w:pPr>
      <w:r w:rsidRPr="00A67F7E">
        <w:t>Low</w:t>
      </w:r>
      <w:r w:rsidRPr="00A67F7E">
        <w:noBreakHyphen/>
        <w:t>cost MEMS like LSM9DS1: single</w:t>
      </w:r>
      <w:r w:rsidRPr="00A67F7E">
        <w:noBreakHyphen/>
        <w:t>digits to low</w:t>
      </w:r>
      <w:r w:rsidRPr="00A67F7E">
        <w:noBreakHyphen/>
        <w:t>double</w:t>
      </w:r>
      <w:r w:rsidRPr="00A67F7E">
        <w:noBreakHyphen/>
        <w:t>digits USD.</w:t>
      </w:r>
    </w:p>
    <w:p w14:paraId="0E6A0DDB" w14:textId="77777777" w:rsidR="00A67F7E" w:rsidRPr="00A67F7E" w:rsidRDefault="00A67F7E" w:rsidP="00A67F7E">
      <w:pPr>
        <w:numPr>
          <w:ilvl w:val="0"/>
          <w:numId w:val="4"/>
        </w:numPr>
      </w:pPr>
      <w:r w:rsidRPr="00A67F7E">
        <w:t xml:space="preserve">Tactical MEMS like ADIS16488: </w:t>
      </w:r>
      <w:r w:rsidRPr="00A67F7E">
        <w:rPr>
          <w:b/>
          <w:bCs/>
        </w:rPr>
        <w:t>thousands of USD</w:t>
      </w:r>
      <w:r w:rsidRPr="00A67F7E">
        <w:t xml:space="preserve"> due to calibration and performance.</w:t>
      </w:r>
    </w:p>
    <w:p w14:paraId="15A253C4" w14:textId="77777777" w:rsidR="00A67F7E" w:rsidRPr="00A67F7E" w:rsidRDefault="00A67F7E" w:rsidP="00A67F7E">
      <w:r w:rsidRPr="00A67F7E">
        <w:pict w14:anchorId="6410E05F">
          <v:rect id="_x0000_i1072" style="width:0;height:1.5pt" o:hralign="center" o:hrstd="t" o:hr="t" fillcolor="#a0a0a0" stroked="f"/>
        </w:pict>
      </w:r>
    </w:p>
    <w:p w14:paraId="0F744B71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🆚</w:t>
      </w:r>
      <w:r w:rsidRPr="00A67F7E">
        <w:rPr>
          <w:b/>
          <w:bCs/>
        </w:rPr>
        <w:t xml:space="preserve"> Quick Summary</w:t>
      </w:r>
    </w:p>
    <w:p w14:paraId="7B7EDB3B" w14:textId="77777777" w:rsidR="00A67F7E" w:rsidRPr="00A67F7E" w:rsidRDefault="00A67F7E" w:rsidP="00A67F7E">
      <w:r w:rsidRPr="00A67F7E">
        <w:rPr>
          <w:b/>
          <w:bCs/>
        </w:rPr>
        <w:t>LSM9DS1</w:t>
      </w:r>
      <w:r w:rsidRPr="00A67F7E">
        <w:br/>
      </w:r>
      <w:r w:rsidRPr="00A67F7E">
        <w:rPr>
          <w:rFonts w:ascii="Segoe UI Symbol" w:hAnsi="Segoe UI Symbol" w:cs="Segoe UI Symbol"/>
        </w:rPr>
        <w:t>✔</w:t>
      </w:r>
      <w:r w:rsidRPr="00A67F7E">
        <w:t xml:space="preserve"> Low cost</w:t>
      </w:r>
      <w:r w:rsidRPr="00A67F7E">
        <w:br/>
      </w:r>
      <w:r w:rsidRPr="00A67F7E">
        <w:rPr>
          <w:rFonts w:ascii="Segoe UI Symbol" w:hAnsi="Segoe UI Symbol" w:cs="Segoe UI Symbol"/>
        </w:rPr>
        <w:t>✔</w:t>
      </w:r>
      <w:r w:rsidRPr="00A67F7E">
        <w:t xml:space="preserve"> 9</w:t>
      </w:r>
      <w:r w:rsidRPr="00A67F7E">
        <w:noBreakHyphen/>
        <w:t>axis all</w:t>
      </w:r>
      <w:r w:rsidRPr="00A67F7E">
        <w:noBreakHyphen/>
        <w:t>in</w:t>
      </w:r>
      <w:r w:rsidRPr="00A67F7E">
        <w:noBreakHyphen/>
        <w:t>one sensor</w:t>
      </w:r>
      <w:r w:rsidRPr="00A67F7E">
        <w:br/>
      </w:r>
      <w:r w:rsidRPr="00A67F7E">
        <w:rPr>
          <w:rFonts w:ascii="Segoe UI Symbol" w:hAnsi="Segoe UI Symbol" w:cs="Segoe UI Symbol"/>
        </w:rPr>
        <w:t>✔</w:t>
      </w:r>
      <w:r w:rsidRPr="00A67F7E">
        <w:t xml:space="preserve"> Good for general motion sensing</w:t>
      </w:r>
      <w:r w:rsidRPr="00A67F7E">
        <w:br/>
      </w:r>
      <w:r w:rsidRPr="00A67F7E">
        <w:rPr>
          <w:rFonts w:ascii="Segoe UI Symbol" w:hAnsi="Segoe UI Symbol" w:cs="Segoe UI Symbol"/>
        </w:rPr>
        <w:t>✘</w:t>
      </w:r>
      <w:r w:rsidRPr="00A67F7E">
        <w:t xml:space="preserve"> Not suitable for long</w:t>
      </w:r>
      <w:r w:rsidRPr="00A67F7E">
        <w:noBreakHyphen/>
        <w:t>term inertial navigation without sensor fusion and external aiding</w:t>
      </w:r>
    </w:p>
    <w:p w14:paraId="4CAD5494" w14:textId="77777777" w:rsidR="00A67F7E" w:rsidRPr="00A67F7E" w:rsidRDefault="00A67F7E" w:rsidP="00A67F7E">
      <w:r w:rsidRPr="00A67F7E">
        <w:rPr>
          <w:b/>
          <w:bCs/>
        </w:rPr>
        <w:t>ADIS16488</w:t>
      </w:r>
      <w:r w:rsidRPr="00A67F7E">
        <w:br/>
      </w:r>
      <w:r w:rsidRPr="00A67F7E">
        <w:rPr>
          <w:rFonts w:ascii="Segoe UI Symbol" w:hAnsi="Segoe UI Symbol" w:cs="Segoe UI Symbol"/>
        </w:rPr>
        <w:t>✔</w:t>
      </w:r>
      <w:r w:rsidRPr="00A67F7E">
        <w:t xml:space="preserve"> High performance (low noise, low bias drift)</w:t>
      </w:r>
      <w:r w:rsidRPr="00A67F7E">
        <w:br/>
      </w:r>
      <w:r w:rsidRPr="00A67F7E">
        <w:rPr>
          <w:rFonts w:ascii="Segoe UI Symbol" w:hAnsi="Segoe UI Symbol" w:cs="Segoe UI Symbol"/>
        </w:rPr>
        <w:t>✔</w:t>
      </w:r>
      <w:r w:rsidRPr="00A67F7E">
        <w:t xml:space="preserve"> Factory calibration &amp; signal conditioning</w:t>
      </w:r>
      <w:r w:rsidRPr="00A67F7E">
        <w:br/>
      </w:r>
      <w:r w:rsidRPr="00A67F7E">
        <w:rPr>
          <w:rFonts w:ascii="Segoe UI Symbol" w:hAnsi="Segoe UI Symbol" w:cs="Segoe UI Symbol"/>
        </w:rPr>
        <w:t>✔</w:t>
      </w:r>
      <w:r w:rsidRPr="00A67F7E">
        <w:t xml:space="preserve"> Designed to support real navigation tasks with less drift</w:t>
      </w:r>
      <w:r w:rsidRPr="00A67F7E">
        <w:br/>
      </w:r>
      <w:r w:rsidRPr="00A67F7E">
        <w:rPr>
          <w:rFonts w:ascii="Segoe UI Symbol" w:hAnsi="Segoe UI Symbol" w:cs="Segoe UI Symbol"/>
        </w:rPr>
        <w:t>✘</w:t>
      </w:r>
      <w:r w:rsidRPr="00A67F7E">
        <w:t xml:space="preserve"> Expensive and more complex to integrate</w:t>
      </w:r>
    </w:p>
    <w:p w14:paraId="30928C35" w14:textId="77777777" w:rsidR="00A67F7E" w:rsidRPr="00A67F7E" w:rsidRDefault="00A67F7E" w:rsidP="00A67F7E">
      <w:r w:rsidRPr="00A67F7E">
        <w:pict w14:anchorId="767C92F8">
          <v:rect id="_x0000_i1073" style="width:0;height:1.5pt" o:hralign="center" o:hrstd="t" o:hr="t" fillcolor="#a0a0a0" stroked="f"/>
        </w:pict>
      </w:r>
    </w:p>
    <w:p w14:paraId="011989F3" w14:textId="77777777" w:rsidR="00A67F7E" w:rsidRPr="00A67F7E" w:rsidRDefault="00A67F7E" w:rsidP="00A67F7E">
      <w:pPr>
        <w:rPr>
          <w:b/>
          <w:bCs/>
        </w:rPr>
      </w:pPr>
      <w:r w:rsidRPr="00A67F7E">
        <w:rPr>
          <w:rFonts w:ascii="Segoe UI Emoji" w:hAnsi="Segoe UI Emoji" w:cs="Segoe UI Emoji"/>
          <w:b/>
          <w:bCs/>
        </w:rPr>
        <w:t>🧠</w:t>
      </w:r>
      <w:r w:rsidRPr="00A67F7E">
        <w:rPr>
          <w:b/>
          <w:bCs/>
        </w:rPr>
        <w:t xml:space="preserve"> Conclusion</w:t>
      </w:r>
    </w:p>
    <w:p w14:paraId="4BCDE7B3" w14:textId="77777777" w:rsidR="00A67F7E" w:rsidRPr="00A67F7E" w:rsidRDefault="00A67F7E" w:rsidP="00A67F7E">
      <w:pPr>
        <w:numPr>
          <w:ilvl w:val="0"/>
          <w:numId w:val="5"/>
        </w:numPr>
      </w:pPr>
      <w:r w:rsidRPr="00A67F7E">
        <w:t xml:space="preserve">If you want </w:t>
      </w:r>
      <w:r w:rsidRPr="00A67F7E">
        <w:rPr>
          <w:b/>
          <w:bCs/>
        </w:rPr>
        <w:t>basic IMU data</w:t>
      </w:r>
      <w:r w:rsidRPr="00A67F7E">
        <w:t xml:space="preserve"> for hobby projects or simple motion tracking </w:t>
      </w:r>
      <w:r w:rsidRPr="00A67F7E">
        <w:rPr>
          <w:rFonts w:ascii="Segoe UI Symbol" w:hAnsi="Segoe UI Symbol" w:cs="Segoe UI Symbol"/>
        </w:rPr>
        <w:t>➜</w:t>
      </w:r>
      <w:r w:rsidRPr="00A67F7E">
        <w:t xml:space="preserve"> go with </w:t>
      </w:r>
      <w:r w:rsidRPr="00A67F7E">
        <w:rPr>
          <w:b/>
          <w:bCs/>
        </w:rPr>
        <w:t>MEMS IMUs like the LSM9DS1</w:t>
      </w:r>
      <w:r w:rsidRPr="00A67F7E">
        <w:t>.</w:t>
      </w:r>
    </w:p>
    <w:p w14:paraId="353E8F40" w14:textId="77777777" w:rsidR="00A67F7E" w:rsidRPr="00A67F7E" w:rsidRDefault="00A67F7E" w:rsidP="00A67F7E">
      <w:pPr>
        <w:numPr>
          <w:ilvl w:val="0"/>
          <w:numId w:val="5"/>
        </w:numPr>
      </w:pPr>
      <w:r w:rsidRPr="00A67F7E">
        <w:t xml:space="preserve">If you need </w:t>
      </w:r>
      <w:r w:rsidRPr="00A67F7E">
        <w:rPr>
          <w:b/>
          <w:bCs/>
        </w:rPr>
        <w:t>accurate inertial navigation or stabilization</w:t>
      </w:r>
      <w:r w:rsidRPr="00A67F7E">
        <w:t xml:space="preserve"> with minimal drift that can be trusted in professional systems </w:t>
      </w:r>
      <w:r w:rsidRPr="00A67F7E">
        <w:rPr>
          <w:rFonts w:ascii="Segoe UI Symbol" w:hAnsi="Segoe UI Symbol" w:cs="Segoe UI Symbol"/>
        </w:rPr>
        <w:t>➜</w:t>
      </w:r>
      <w:r w:rsidRPr="00A67F7E">
        <w:t xml:space="preserve"> a </w:t>
      </w:r>
      <w:r w:rsidRPr="00A67F7E">
        <w:rPr>
          <w:b/>
          <w:bCs/>
        </w:rPr>
        <w:t>tactical MEMS IMU like the ADIS16488</w:t>
      </w:r>
      <w:r w:rsidRPr="00A67F7E">
        <w:t xml:space="preserve"> is the appropriate choice.</w:t>
      </w:r>
    </w:p>
    <w:p w14:paraId="3D94DA2B" w14:textId="77777777" w:rsidR="001057FA" w:rsidRDefault="001057FA"/>
    <w:sectPr w:rsidR="0010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2F0"/>
    <w:multiLevelType w:val="multilevel"/>
    <w:tmpl w:val="5E2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207"/>
    <w:multiLevelType w:val="multilevel"/>
    <w:tmpl w:val="081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43AD"/>
    <w:multiLevelType w:val="multilevel"/>
    <w:tmpl w:val="2D5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D5439"/>
    <w:multiLevelType w:val="multilevel"/>
    <w:tmpl w:val="9E9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600B2"/>
    <w:multiLevelType w:val="multilevel"/>
    <w:tmpl w:val="9CB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82032">
    <w:abstractNumId w:val="4"/>
  </w:num>
  <w:num w:numId="2" w16cid:durableId="1920023536">
    <w:abstractNumId w:val="0"/>
  </w:num>
  <w:num w:numId="3" w16cid:durableId="1462454478">
    <w:abstractNumId w:val="3"/>
  </w:num>
  <w:num w:numId="4" w16cid:durableId="1890339361">
    <w:abstractNumId w:val="1"/>
  </w:num>
  <w:num w:numId="5" w16cid:durableId="196157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7E"/>
    <w:rsid w:val="00080A4A"/>
    <w:rsid w:val="001057FA"/>
    <w:rsid w:val="00240DB9"/>
    <w:rsid w:val="004F1AFF"/>
    <w:rsid w:val="00A67F7E"/>
    <w:rsid w:val="00A9059B"/>
    <w:rsid w:val="00B80BB2"/>
    <w:rsid w:val="00C864C0"/>
    <w:rsid w:val="00F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8837"/>
  <w15:chartTrackingRefBased/>
  <w15:docId w15:val="{FA6EB8E6-00C9-44FC-86A5-DDF2B84A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baosheng wang</dc:creator>
  <cp:keywords/>
  <dc:description/>
  <cp:lastModifiedBy>baosheng wang</cp:lastModifiedBy>
  <cp:revision>1</cp:revision>
  <dcterms:created xsi:type="dcterms:W3CDTF">2026-01-28T09:48:00Z</dcterms:created>
  <dcterms:modified xsi:type="dcterms:W3CDTF">2026-01-28T09:48:00Z</dcterms:modified>
</cp:coreProperties>
</file>