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AF5424" w:rsidP="00C77651">
      <w:pPr>
        <w:pStyle w:val="af4"/>
        <w:ind w:firstLine="0"/>
        <w:jc w:val="center"/>
      </w:pPr>
      <w:bookmarkStart w:id="0" w:name="_Toc485109371"/>
      <w:r>
        <w:rPr>
          <w:rFonts w:ascii="Arial" w:hAnsi="Arial" w:cs="Arial"/>
          <w:noProof/>
          <w:sz w:val="32"/>
          <w:szCs w:val="28"/>
        </w:rPr>
        <w:pict>
          <v:group id="_x0000_s1415"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1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1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1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1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2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2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2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2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2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2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AF5424" w:rsidRPr="00B83BBA" w:rsidRDefault="00AF5424"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AF5424" w:rsidRPr="00534EC3" w:rsidRDefault="00AF5424"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3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AF5424" w:rsidRPr="004A6CC1" w:rsidRDefault="00AF5424"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43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3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3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3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3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AF5424" w:rsidRPr="0088358A" w:rsidRDefault="00AF5424"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4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AF5424" w:rsidRPr="00210277" w:rsidRDefault="00AF5424"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F80673">
                      <w:pPr>
                        <w:rPr>
                          <w:rFonts w:cs="Times New Roman"/>
                        </w:rPr>
                      </w:pPr>
                    </w:p>
                    <w:p w:rsidR="00AF5424" w:rsidRPr="00B06767" w:rsidRDefault="00AF5424" w:rsidP="00F80673">
                      <w:pPr>
                        <w:rPr>
                          <w:rFonts w:cs="Times New Roman"/>
                        </w:rPr>
                      </w:pPr>
                    </w:p>
                  </w:txbxContent>
                </v:textbox>
              </v:rect>
            </v:group>
            <v:group id="Group 83" o:spid="_x0000_s144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AF5424" w:rsidRPr="00B06767" w:rsidRDefault="00AF5424"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4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AF5424" w:rsidRPr="00B06767" w:rsidRDefault="00AF5424" w:rsidP="00F80673">
                      <w:pPr>
                        <w:rPr>
                          <w:rFonts w:cs="Times New Roman"/>
                        </w:rPr>
                      </w:pPr>
                    </w:p>
                    <w:p w:rsidR="00AF5424" w:rsidRPr="00B06767" w:rsidRDefault="00AF5424" w:rsidP="00F80673">
                      <w:pPr>
                        <w:rPr>
                          <w:rFonts w:cs="Times New Roman"/>
                          <w:szCs w:val="16"/>
                        </w:rPr>
                      </w:pPr>
                    </w:p>
                  </w:txbxContent>
                </v:textbox>
              </v:rect>
            </v:group>
            <v:group id="Group 86" o:spid="_x0000_s144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AF5424" w:rsidRPr="00534EC3" w:rsidRDefault="00AF5424"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AF5424" w:rsidRPr="00210277" w:rsidRDefault="00AF5424"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5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AF5424" w:rsidRPr="00210277" w:rsidRDefault="00AF5424"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5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5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AF5424" w:rsidRPr="003F4330" w:rsidRDefault="00AF5424"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45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5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5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5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AF5424" w:rsidRPr="005C5F01" w:rsidRDefault="00AF5424"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AF5424" w:rsidRPr="00534EC3" w:rsidRDefault="00AF5424"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6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6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AF5424" w:rsidRPr="00691E8C" w:rsidRDefault="00AF5424" w:rsidP="00F80673">
                    <w:pPr>
                      <w:jc w:val="center"/>
                      <w:rPr>
                        <w:rFonts w:cs="Times New Roman"/>
                        <w:sz w:val="24"/>
                        <w:szCs w:val="28"/>
                      </w:rPr>
                    </w:pPr>
                    <w:r>
                      <w:rPr>
                        <w:rFonts w:cs="Times New Roman"/>
                        <w:i/>
                        <w:sz w:val="24"/>
                        <w:szCs w:val="28"/>
                      </w:rPr>
                      <w:t>74417011, 2020</w:t>
                    </w:r>
                  </w:p>
                </w:txbxContent>
              </v:textbox>
            </v:rect>
            <v:rect id="Rectangle 103" o:spid="_x0000_s146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AF5424" w:rsidRPr="00534EC3" w:rsidRDefault="00AF5424" w:rsidP="00F80673">
                    <w:pPr>
                      <w:pStyle w:val="af"/>
                      <w:ind w:left="-709"/>
                      <w:jc w:val="center"/>
                      <w:rPr>
                        <w:rFonts w:ascii="Times New Roman" w:hAnsi="Times New Roman"/>
                        <w:i w:val="0"/>
                        <w:sz w:val="18"/>
                        <w:lang w:val="ru-RU"/>
                      </w:rPr>
                    </w:pPr>
                  </w:p>
                </w:txbxContent>
              </v:textbox>
            </v:rect>
            <w10:wrap anchorx="margin"/>
          </v:group>
        </w:pict>
      </w:r>
      <w:r w:rsidR="00C77651">
        <w:t>Реферат</w:t>
      </w:r>
    </w:p>
    <w:p w:rsidR="00C77651" w:rsidRPr="00467986"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467986" w:rsidRPr="00467986">
        <w:rPr>
          <w:rFonts w:eastAsia="Calibri" w:cs="Times New Roman"/>
        </w:rPr>
        <w:t>x</w:t>
      </w:r>
      <w:r w:rsidRPr="00467986">
        <w:rPr>
          <w:rFonts w:eastAsia="Calibri" w:cs="Times New Roman"/>
        </w:rPr>
        <w:t xml:space="preserve"> страниц пояснительной записки, </w:t>
      </w:r>
      <w:r w:rsidR="00467986" w:rsidRPr="00467986">
        <w:rPr>
          <w:rFonts w:eastAsia="Calibri" w:cs="Times New Roman"/>
        </w:rPr>
        <w:t>x</w:t>
      </w:r>
      <w:r w:rsidRPr="00467986">
        <w:rPr>
          <w:rFonts w:eastAsia="Calibri" w:cs="Times New Roman"/>
        </w:rPr>
        <w:t xml:space="preserve"> иллюстраций, </w:t>
      </w:r>
      <w:r w:rsidR="00467986" w:rsidRPr="00467986">
        <w:rPr>
          <w:rFonts w:eastAsia="Calibri" w:cs="Times New Roman"/>
        </w:rPr>
        <w:t>x</w:t>
      </w:r>
      <w:r w:rsidRPr="00467986">
        <w:rPr>
          <w:rFonts w:eastAsia="Calibri" w:cs="Times New Roman"/>
        </w:rPr>
        <w:t xml:space="preserve"> таблиц, </w:t>
      </w:r>
      <w:r w:rsidR="00467986" w:rsidRPr="00467986">
        <w:rPr>
          <w:rFonts w:eastAsia="Calibri" w:cs="Times New Roman"/>
        </w:rPr>
        <w:t>x</w:t>
      </w:r>
      <w:r w:rsidRPr="00467986">
        <w:rPr>
          <w:rFonts w:eastAsia="Calibri" w:cs="Times New Roman"/>
        </w:rPr>
        <w:t xml:space="preserve"> использованных источников</w:t>
      </w:r>
      <w:r w:rsidR="00467986" w:rsidRPr="00467986">
        <w:rPr>
          <w:rFonts w:eastAsia="Calibri" w:cs="Times New Roman"/>
        </w:rPr>
        <w:t>, x приложений.</w:t>
      </w:r>
    </w:p>
    <w:p w:rsidR="00C77651" w:rsidRDefault="00467986" w:rsidP="00467986">
      <w:pPr>
        <w:rPr>
          <w:szCs w:val="28"/>
        </w:rPr>
      </w:pPr>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Целью данного дипломного проектирования является создание </w:t>
      </w:r>
      <w:r>
        <w:rPr>
          <w:rFonts w:eastAsia="Calibri" w:cs="Times New Roman"/>
        </w:rPr>
        <w:t xml:space="preserve">интернет-сервиса для учета и </w:t>
      </w:r>
      <w:r w:rsidR="00143187">
        <w:rPr>
          <w:rFonts w:eastAsia="Calibri" w:cs="Times New Roman"/>
        </w:rPr>
        <w:t>контроля</w:t>
      </w:r>
      <w:r>
        <w:rPr>
          <w:rFonts w:eastAsia="Calibri" w:cs="Times New Roman"/>
        </w:rPr>
        <w:t xml:space="preserve"> выполнения дипломного проектирования в вузе</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первом разделе дипломного проекта приведён аналитический обзор предметной области по теме дипломного проекта.</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Во втором разделе описаны выбранные программные средства и технологии для разработки приложения. </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третьем разделе описан процесс разработки и программной реализации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четвёртом разделе приведено описание процесса тестирования созданного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 пятом разделе приводится руководство </w:t>
      </w:r>
      <w:r w:rsidR="00143187">
        <w:rPr>
          <w:rFonts w:eastAsia="Calibri" w:cs="Times New Roman"/>
        </w:rPr>
        <w:t>программиста</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шестом разделе дипломного проекта приводится расчёт экономических параметров и себестоимости данного приложения.</w:t>
      </w:r>
    </w:p>
    <w:p w:rsidR="00467986" w:rsidRPr="00CC5C25" w:rsidRDefault="00467986" w:rsidP="00467986">
      <w:r w:rsidRPr="00CC5C25">
        <w:t>Графическая часть включает:</w:t>
      </w:r>
    </w:p>
    <w:p w:rsidR="00467986" w:rsidRPr="00143187" w:rsidRDefault="00143187" w:rsidP="00143187">
      <w:pPr>
        <w:pStyle w:val="af7"/>
        <w:ind w:left="709"/>
      </w:pPr>
      <w:r w:rsidRPr="00143187">
        <w:rPr>
          <w:i/>
        </w:rPr>
        <w:t>– диаграмма вариантов использования</w:t>
      </w:r>
      <w:r w:rsidR="00467986" w:rsidRPr="00143187">
        <w:t>;</w:t>
      </w:r>
    </w:p>
    <w:p w:rsidR="00467986" w:rsidRPr="00143187" w:rsidRDefault="00143187" w:rsidP="00143187">
      <w:pPr>
        <w:pStyle w:val="af7"/>
        <w:ind w:left="709"/>
      </w:pPr>
      <w:r w:rsidRPr="00143187">
        <w:rPr>
          <w:i/>
        </w:rPr>
        <w:t xml:space="preserve">– </w:t>
      </w:r>
      <w:r w:rsidRPr="00143187">
        <w:rPr>
          <w:i/>
          <w:szCs w:val="24"/>
        </w:rPr>
        <w:t>общая схема взаимодействия компонентов</w:t>
      </w:r>
      <w:r w:rsidR="00467986" w:rsidRPr="00143187">
        <w:t>;</w:t>
      </w:r>
    </w:p>
    <w:p w:rsidR="00143187" w:rsidRPr="00143187" w:rsidRDefault="00143187" w:rsidP="00143187">
      <w:pPr>
        <w:pStyle w:val="af7"/>
        <w:ind w:left="709"/>
      </w:pPr>
      <w:r w:rsidRPr="00143187">
        <w:rPr>
          <w:i/>
        </w:rPr>
        <w:t xml:space="preserve">– </w:t>
      </w:r>
      <w:r w:rsidRPr="00143187">
        <w:rPr>
          <w:i/>
          <w:szCs w:val="24"/>
        </w:rPr>
        <w:t>логическая схема базы данных</w:t>
      </w:r>
      <w:r w:rsidRPr="00143187">
        <w:t xml:space="preserve"> </w:t>
      </w:r>
    </w:p>
    <w:p w:rsidR="0088705D" w:rsidRPr="00AF5424" w:rsidRDefault="00143187" w:rsidP="00C77651">
      <w:pPr>
        <w:ind w:firstLine="709"/>
        <w:rPr>
          <w:rFonts w:ascii="TimesNewRoman" w:hAnsi="TimesNewRoman"/>
          <w:i/>
          <w:color w:val="000000"/>
          <w:sz w:val="24"/>
          <w:lang w:val="en-US"/>
        </w:rPr>
      </w:pPr>
      <w:r w:rsidRPr="00AF5424">
        <w:rPr>
          <w:i/>
          <w:lang w:val="en-US"/>
        </w:rPr>
        <w:t xml:space="preserve">– </w:t>
      </w:r>
      <w:r w:rsidRPr="00143187">
        <w:rPr>
          <w:i/>
          <w:szCs w:val="24"/>
        </w:rPr>
        <w:t>таблица</w:t>
      </w:r>
      <w:r w:rsidRPr="00AF5424">
        <w:rPr>
          <w:i/>
          <w:szCs w:val="24"/>
          <w:lang w:val="en-US"/>
        </w:rPr>
        <w:t xml:space="preserve"> </w:t>
      </w:r>
      <w:r w:rsidRPr="00143187">
        <w:rPr>
          <w:i/>
          <w:szCs w:val="24"/>
        </w:rPr>
        <w:t>экономических</w:t>
      </w:r>
      <w:r w:rsidRPr="00AF5424">
        <w:rPr>
          <w:i/>
          <w:szCs w:val="24"/>
          <w:lang w:val="en-US"/>
        </w:rPr>
        <w:t xml:space="preserve"> </w:t>
      </w:r>
      <w:r w:rsidRPr="00143187">
        <w:rPr>
          <w:i/>
          <w:szCs w:val="24"/>
        </w:rPr>
        <w:t>показателей</w:t>
      </w:r>
      <w:r w:rsidRPr="00AF5424">
        <w:rPr>
          <w:i/>
          <w:szCs w:val="24"/>
          <w:lang w:val="en-US"/>
        </w:rPr>
        <w:t>.</w:t>
      </w:r>
    </w:p>
    <w:p w:rsidR="00C77651" w:rsidRPr="00C77651" w:rsidRDefault="00C77651" w:rsidP="00C77651">
      <w:pPr>
        <w:ind w:firstLine="709"/>
        <w:rPr>
          <w:i/>
          <w:sz w:val="22"/>
          <w:szCs w:val="28"/>
          <w:lang w:val="en-US"/>
        </w:rPr>
      </w:pPr>
      <w:r w:rsidRPr="00C77651">
        <w:rPr>
          <w:rFonts w:ascii="TimesNewRoman" w:hAnsi="TimesNewRoman"/>
          <w:i/>
          <w:color w:val="000000"/>
          <w:sz w:val="24"/>
          <w:lang w:val="en-US"/>
        </w:rPr>
        <w:t>.</w:t>
      </w:r>
      <w:r w:rsidRPr="00C77651">
        <w:rPr>
          <w:i/>
          <w:sz w:val="22"/>
          <w:szCs w:val="28"/>
          <w:lang w:val="en-US"/>
        </w:rPr>
        <w:t xml:space="preserve"> </w:t>
      </w:r>
    </w:p>
    <w:p w:rsidR="00C77651" w:rsidRPr="00ED435A" w:rsidRDefault="00C77651" w:rsidP="00C77651">
      <w:pPr>
        <w:rPr>
          <w:i/>
          <w:sz w:val="22"/>
          <w:szCs w:val="28"/>
          <w:lang w:val="en-US"/>
        </w:rPr>
      </w:pPr>
    </w:p>
    <w:p w:rsidR="006F63B9" w:rsidRPr="00ED435A" w:rsidRDefault="006F63B9" w:rsidP="00C77651">
      <w:pPr>
        <w:rPr>
          <w:i/>
          <w:sz w:val="22"/>
          <w:szCs w:val="28"/>
          <w:lang w:val="en-US"/>
        </w:rPr>
      </w:pPr>
    </w:p>
    <w:p w:rsidR="00C77651" w:rsidRPr="00F80673" w:rsidRDefault="00C77651" w:rsidP="00C77651">
      <w:pPr>
        <w:rPr>
          <w:i/>
          <w:sz w:val="22"/>
          <w:szCs w:val="28"/>
          <w:lang w:val="en-US"/>
        </w:rPr>
      </w:pPr>
    </w:p>
    <w:p w:rsidR="00C77651" w:rsidRPr="00C77651" w:rsidRDefault="00C77651" w:rsidP="00C77651">
      <w:pPr>
        <w:rPr>
          <w:i/>
          <w:sz w:val="22"/>
          <w:szCs w:val="28"/>
          <w:lang w:val="en-US"/>
        </w:rPr>
      </w:pPr>
    </w:p>
    <w:p w:rsidR="00467986" w:rsidRDefault="00467986">
      <w:pPr>
        <w:tabs>
          <w:tab w:val="clear" w:pos="9923"/>
        </w:tabs>
        <w:contextualSpacing w:val="0"/>
        <w:jc w:val="left"/>
        <w:rPr>
          <w:sz w:val="22"/>
          <w:szCs w:val="28"/>
          <w:lang w:val="en-US"/>
        </w:rPr>
      </w:pPr>
      <w:r>
        <w:rPr>
          <w:sz w:val="22"/>
          <w:szCs w:val="28"/>
          <w:lang w:val="en-US"/>
        </w:rPr>
        <w:br w:type="page"/>
      </w:r>
    </w:p>
    <w:p w:rsidR="00C77651" w:rsidRPr="00357611" w:rsidRDefault="00AF5424" w:rsidP="00C77651">
      <w:pPr>
        <w:pStyle w:val="af4"/>
        <w:ind w:firstLine="0"/>
        <w:jc w:val="center"/>
        <w:rPr>
          <w:lang w:val="en-US"/>
        </w:rPr>
      </w:pPr>
      <w:r>
        <w:rPr>
          <w:noProof/>
          <w:szCs w:val="28"/>
        </w:rPr>
        <w:lastRenderedPageBreak/>
        <w:pict>
          <v:group id="_x0000_s1463"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64"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65"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66"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67"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68"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69"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70"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71"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72"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73"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74"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5"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6"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7"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8"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479"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80"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81"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82"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83"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92CDA" w:rsidRDefault="00AF5424"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4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143187" w:rsidRDefault="00AF5424" w:rsidP="00F80673">
                      <w:pPr>
                        <w:rPr>
                          <w:rFonts w:cs="Times New Roman"/>
                          <w:sz w:val="18"/>
                        </w:rPr>
                      </w:pPr>
                      <w:r>
                        <w:rPr>
                          <w:rFonts w:cs="Times New Roman"/>
                          <w:sz w:val="18"/>
                        </w:rPr>
                        <w:t>Смелов В.В.</w:t>
                      </w:r>
                    </w:p>
                    <w:p w:rsidR="00AF5424" w:rsidRPr="00B06767" w:rsidRDefault="00AF5424" w:rsidP="00F80673">
                      <w:pPr>
                        <w:rPr>
                          <w:rFonts w:cs="Times New Roman"/>
                        </w:rPr>
                      </w:pPr>
                    </w:p>
                  </w:txbxContent>
                </v:textbox>
              </v:rect>
            </v:group>
            <v:group id="Group 83" o:spid="_x0000_s14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F80673">
                      <w:pPr>
                        <w:rPr>
                          <w:rFonts w:cs="Times New Roman"/>
                        </w:rPr>
                      </w:pPr>
                    </w:p>
                    <w:p w:rsidR="00AF5424" w:rsidRPr="00B06767" w:rsidRDefault="00AF5424" w:rsidP="00F80673">
                      <w:pPr>
                        <w:rPr>
                          <w:rFonts w:cs="Times New Roman"/>
                          <w:szCs w:val="16"/>
                        </w:rPr>
                      </w:pPr>
                    </w:p>
                  </w:txbxContent>
                </v:textbox>
              </v:rect>
            </v:group>
            <v:group id="Group 86" o:spid="_x0000_s14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5"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210277" w:rsidRDefault="00AF5424"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9119D9" w:rsidRDefault="00AF5424" w:rsidP="009119D9">
                      <w:pPr>
                        <w:rPr>
                          <w:szCs w:val="18"/>
                        </w:rPr>
                      </w:pPr>
                    </w:p>
                  </w:txbxContent>
                </v:textbox>
              </v:rect>
            </v:group>
            <v:line id="Line 92" o:spid="_x0000_s1499"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00"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9119D9" w:rsidRDefault="00AF5424"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501"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02"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03"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04"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5"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6"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534EC3" w:rsidRDefault="00AF5424"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7"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08"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09"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F80673">
                    <w:pPr>
                      <w:jc w:val="center"/>
                      <w:rPr>
                        <w:rFonts w:cs="Times New Roman"/>
                        <w:sz w:val="24"/>
                        <w:szCs w:val="28"/>
                      </w:rPr>
                    </w:pPr>
                    <w:r>
                      <w:rPr>
                        <w:rFonts w:cs="Times New Roman"/>
                        <w:i/>
                        <w:sz w:val="24"/>
                        <w:szCs w:val="28"/>
                      </w:rPr>
                      <w:t>74417011, 2020</w:t>
                    </w:r>
                  </w:p>
                </w:txbxContent>
              </v:textbox>
            </v:rect>
            <v:rect id="Rectangle 103" o:spid="_x0000_s1510"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F80673">
                    <w:pPr>
                      <w:pStyle w:val="af"/>
                      <w:ind w:left="-709"/>
                      <w:jc w:val="center"/>
                      <w:rPr>
                        <w:rFonts w:ascii="Times New Roman" w:hAnsi="Times New Roman"/>
                        <w:i w:val="0"/>
                        <w:sz w:val="18"/>
                        <w:lang w:val="ru-RU"/>
                      </w:rPr>
                    </w:pPr>
                  </w:p>
                </w:txbxContent>
              </v:textbox>
            </v:rect>
            <w10:wrap anchorx="margin"/>
          </v:group>
        </w:pict>
      </w:r>
      <w:r w:rsidR="00C77651">
        <w:rPr>
          <w:noProof/>
          <w:szCs w:val="28"/>
          <w:lang w:val="en-US"/>
        </w:rPr>
        <w:t>A</w:t>
      </w:r>
      <w:r w:rsidR="00C77651" w:rsidRPr="00357611">
        <w:rPr>
          <w:noProof/>
          <w:szCs w:val="28"/>
          <w:lang w:val="en-US"/>
        </w:rPr>
        <w:t>bstract</w:t>
      </w:r>
    </w:p>
    <w:p w:rsidR="00C77651" w:rsidRPr="00357611" w:rsidRDefault="00C77651" w:rsidP="00C77651">
      <w:pPr>
        <w:ind w:firstLine="709"/>
        <w:rPr>
          <w:szCs w:val="28"/>
          <w:lang w:val="en-US"/>
        </w:rPr>
      </w:pPr>
      <w:r w:rsidRPr="00357611">
        <w:rPr>
          <w:lang w:val="en-US"/>
        </w:rPr>
        <w:t xml:space="preserve">The explanatory note of the diploma project contains </w:t>
      </w:r>
      <w:r w:rsidR="004E05C7">
        <w:rPr>
          <w:lang w:val="en-US"/>
        </w:rPr>
        <w:t>x</w:t>
      </w:r>
      <w:r w:rsidRPr="00357611">
        <w:rPr>
          <w:lang w:val="en-US"/>
        </w:rPr>
        <w:t xml:space="preserve"> pages of explanatory note, </w:t>
      </w:r>
      <w:r w:rsidR="004E05C7">
        <w:rPr>
          <w:lang w:val="en-US"/>
        </w:rPr>
        <w:t>x</w:t>
      </w:r>
      <w:r w:rsidRPr="00357611">
        <w:rPr>
          <w:lang w:val="en-US"/>
        </w:rPr>
        <w:t xml:space="preserve"> illustrations, </w:t>
      </w:r>
      <w:r w:rsidR="004E05C7">
        <w:rPr>
          <w:lang w:val="en-US"/>
        </w:rPr>
        <w:t>x</w:t>
      </w:r>
      <w:r w:rsidRPr="00357611">
        <w:rPr>
          <w:lang w:val="en-US"/>
        </w:rPr>
        <w:t xml:space="preserve"> tables, </w:t>
      </w:r>
      <w:r w:rsidR="004E05C7">
        <w:rPr>
          <w:lang w:val="en-US"/>
        </w:rPr>
        <w:t>x</w:t>
      </w:r>
      <w:r w:rsidRPr="00357611">
        <w:rPr>
          <w:lang w:val="en-US"/>
        </w:rPr>
        <w:t xml:space="preserve"> sources used, </w:t>
      </w:r>
      <w:r w:rsidR="004E05C7">
        <w:rPr>
          <w:lang w:val="en-US"/>
        </w:rPr>
        <w:t>x</w:t>
      </w:r>
      <w:r w:rsidRPr="00357611">
        <w:rPr>
          <w:lang w:val="en-US"/>
        </w:rPr>
        <w:t xml:space="preserve"> appendices.</w:t>
      </w:r>
    </w:p>
    <w:p w:rsidR="00C77651" w:rsidRPr="004E05C7" w:rsidRDefault="004E05C7" w:rsidP="00C77651">
      <w:pPr>
        <w:rPr>
          <w:szCs w:val="28"/>
          <w:lang w:val="en-US"/>
        </w:rPr>
      </w:pPr>
      <w:r>
        <w:rPr>
          <w:szCs w:val="28"/>
          <w:lang w:val="en-US"/>
        </w:rPr>
        <w:t>JAVASCRIPT</w:t>
      </w:r>
      <w:r w:rsidRPr="004E05C7">
        <w:rPr>
          <w:szCs w:val="28"/>
          <w:lang w:val="en-US"/>
        </w:rPr>
        <w:t xml:space="preserve">, </w:t>
      </w:r>
      <w:r>
        <w:rPr>
          <w:szCs w:val="28"/>
          <w:lang w:val="en-US"/>
        </w:rPr>
        <w:t>TYPESCRIPT</w:t>
      </w:r>
      <w:r w:rsidRPr="004E05C7">
        <w:rPr>
          <w:szCs w:val="28"/>
          <w:lang w:val="en-US"/>
        </w:rPr>
        <w:t xml:space="preserve">, </w:t>
      </w:r>
      <w:r>
        <w:rPr>
          <w:szCs w:val="28"/>
          <w:lang w:val="en-US"/>
        </w:rPr>
        <w:t>ANGULAR</w:t>
      </w:r>
      <w:r w:rsidRPr="004E05C7">
        <w:rPr>
          <w:szCs w:val="28"/>
          <w:lang w:val="en-US"/>
        </w:rPr>
        <w:t xml:space="preserve">, </w:t>
      </w:r>
      <w:r>
        <w:rPr>
          <w:szCs w:val="28"/>
          <w:lang w:val="en-US"/>
        </w:rPr>
        <w:t>GOLANG</w:t>
      </w:r>
      <w:r w:rsidRPr="004E05C7">
        <w:rPr>
          <w:szCs w:val="28"/>
          <w:lang w:val="en-US"/>
        </w:rPr>
        <w:t xml:space="preserve">, </w:t>
      </w:r>
      <w:hyperlink r:id="rId8" w:history="1">
        <w:r w:rsidRPr="004E05C7">
          <w:rPr>
            <w:szCs w:val="28"/>
            <w:lang w:val="en-US"/>
          </w:rPr>
          <w:t>DATABASE MANAGEMENT SYSTEMS</w:t>
        </w:r>
      </w:hyperlink>
      <w:r w:rsidRPr="004E05C7">
        <w:rPr>
          <w:szCs w:val="28"/>
          <w:lang w:val="en-US"/>
        </w:rPr>
        <w:t xml:space="preserve"> POSTGRESQL, </w:t>
      </w:r>
      <w:hyperlink r:id="rId9" w:history="1">
        <w:r w:rsidRPr="004E05C7">
          <w:rPr>
            <w:szCs w:val="28"/>
            <w:lang w:val="en-US"/>
          </w:rPr>
          <w:t>DATABASE DESIGN</w:t>
        </w:r>
      </w:hyperlink>
      <w:r w:rsidRPr="004E05C7">
        <w:rPr>
          <w:szCs w:val="28"/>
          <w:lang w:val="en-US"/>
        </w:rPr>
        <w:t xml:space="preserve">, </w:t>
      </w:r>
      <w:hyperlink r:id="rId10" w:history="1">
        <w:r w:rsidRPr="004E05C7">
          <w:rPr>
            <w:szCs w:val="28"/>
            <w:lang w:val="en-US"/>
          </w:rPr>
          <w:t>DESIGNING GRAPHICAL INTERFACE</w:t>
        </w:r>
      </w:hyperlink>
      <w:r w:rsidRPr="004E05C7">
        <w:rPr>
          <w:szCs w:val="28"/>
          <w:lang w:val="en-US"/>
        </w:rPr>
        <w:t xml:space="preserve">, </w:t>
      </w:r>
      <w:hyperlink r:id="rId11" w:history="1">
        <w:r w:rsidRPr="004E05C7">
          <w:rPr>
            <w:szCs w:val="28"/>
            <w:lang w:val="en-US"/>
          </w:rPr>
          <w:t>COST PRICE</w:t>
        </w:r>
      </w:hyperlink>
      <w:r w:rsidRPr="004E05C7">
        <w:rPr>
          <w:szCs w:val="28"/>
          <w:lang w:val="en-US"/>
        </w:rPr>
        <w:t>.</w:t>
      </w:r>
    </w:p>
    <w:p w:rsidR="00C77651" w:rsidRDefault="00C77651" w:rsidP="00C77651">
      <w:pPr>
        <w:ind w:firstLine="709"/>
        <w:rPr>
          <w:lang w:val="en-US"/>
        </w:rPr>
      </w:pPr>
      <w:r w:rsidRPr="00357611">
        <w:rPr>
          <w:lang w:val="en-US"/>
        </w:rPr>
        <w:t>The object of the graduation project is ...</w:t>
      </w:r>
    </w:p>
    <w:p w:rsidR="00C77651" w:rsidRDefault="00C77651" w:rsidP="00C77651">
      <w:pPr>
        <w:ind w:firstLine="709"/>
        <w:rPr>
          <w:lang w:val="en-US"/>
        </w:rPr>
      </w:pPr>
      <w:r w:rsidRPr="00357611">
        <w:rPr>
          <w:lang w:val="en-US"/>
        </w:rPr>
        <w:t>The purpose of the graduation project is to develop, calculate, design, describe ...</w:t>
      </w:r>
    </w:p>
    <w:p w:rsidR="00C77651" w:rsidRDefault="00C77651" w:rsidP="00C77651">
      <w:pPr>
        <w:ind w:firstLine="709"/>
        <w:rPr>
          <w:lang w:val="en-US"/>
        </w:rPr>
      </w:pPr>
      <w:r w:rsidRPr="00357611">
        <w:rPr>
          <w:lang w:val="en-US"/>
        </w:rPr>
        <w:t>As a result of the solution of the tasks, they were obtained, designed, calculated, built, described, developed ... + description of the main constructive, technological, technical and operational and technical and economic characteristics of the object.</w:t>
      </w:r>
    </w:p>
    <w:p w:rsidR="00C77651" w:rsidRDefault="00C77651" w:rsidP="00C77651">
      <w:pPr>
        <w:ind w:firstLine="709"/>
        <w:rPr>
          <w:lang w:val="en-US"/>
        </w:rPr>
      </w:pPr>
      <w:r w:rsidRPr="00357611">
        <w:rPr>
          <w:lang w:val="en-US"/>
        </w:rPr>
        <w:t>The developed program can be used, applied, implemented ... that is confirmed by the act of implementation / certificate of implementation.</w:t>
      </w:r>
    </w:p>
    <w:p w:rsidR="00C77651" w:rsidRDefault="00C77651" w:rsidP="00C77651">
      <w:pPr>
        <w:ind w:firstLine="709"/>
        <w:rPr>
          <w:lang w:val="en-US"/>
        </w:rPr>
      </w:pPr>
      <w:r w:rsidRPr="00357611">
        <w:rPr>
          <w:lang w:val="en-US"/>
        </w:rPr>
        <w:t>The economic and social significance / effectiveness of the project consists in ...</w:t>
      </w:r>
    </w:p>
    <w:p w:rsidR="00C77651" w:rsidRDefault="00C77651" w:rsidP="00C77651">
      <w:pPr>
        <w:ind w:firstLine="709"/>
        <w:rPr>
          <w:lang w:val="en-US"/>
        </w:rPr>
      </w:pPr>
      <w:r w:rsidRPr="00357611">
        <w:rPr>
          <w:lang w:val="en-US"/>
        </w:rPr>
        <w:t>The first chapter provides an analytical overview of sources on the topic of the graduation project, and also describes the technologies used during the implementation of the project.</w:t>
      </w:r>
    </w:p>
    <w:p w:rsidR="00C77651" w:rsidRDefault="00C77651" w:rsidP="00C77651">
      <w:pPr>
        <w:ind w:firstLine="709"/>
        <w:rPr>
          <w:lang w:val="en-US"/>
        </w:rPr>
      </w:pPr>
      <w:r w:rsidRPr="00357611">
        <w:rPr>
          <w:lang w:val="en-US"/>
        </w:rPr>
        <w:t>The second chapter is devoted to the system design process.</w:t>
      </w:r>
    </w:p>
    <w:p w:rsidR="00C77651" w:rsidRDefault="00C77651" w:rsidP="00C77651">
      <w:pPr>
        <w:ind w:firstLine="709"/>
        <w:rPr>
          <w:lang w:val="en-US"/>
        </w:rPr>
      </w:pPr>
      <w:r w:rsidRPr="00357611">
        <w:rPr>
          <w:lang w:val="en-US"/>
        </w:rPr>
        <w:t>The third chapter describes the development process, the principles of functioning and the purpose of the created project components.</w:t>
      </w:r>
    </w:p>
    <w:p w:rsidR="00C77651" w:rsidRDefault="00C77651" w:rsidP="00C77651">
      <w:pPr>
        <w:ind w:firstLine="709"/>
        <w:rPr>
          <w:lang w:val="en-US"/>
        </w:rPr>
      </w:pPr>
      <w:r w:rsidRPr="00357611">
        <w:rPr>
          <w:lang w:val="en-US"/>
        </w:rPr>
        <w:t>The fourth chapter provides a rationale for the technical design of the project.</w:t>
      </w:r>
    </w:p>
    <w:p w:rsidR="00C77651" w:rsidRDefault="00C77651" w:rsidP="00C77651">
      <w:pPr>
        <w:ind w:firstLine="709"/>
        <w:rPr>
          <w:lang w:val="en-US"/>
        </w:rPr>
      </w:pPr>
      <w:r w:rsidRPr="00357611">
        <w:rPr>
          <w:lang w:val="en-US"/>
        </w:rPr>
        <w:t>The fifth and sixth chapters describe the user manual and conduct testing, which allows you to understand in detail the interface of the software.</w:t>
      </w:r>
    </w:p>
    <w:p w:rsidR="00C77651" w:rsidRPr="00357611" w:rsidRDefault="00C77651" w:rsidP="00C77651">
      <w:pPr>
        <w:ind w:firstLine="709"/>
        <w:rPr>
          <w:szCs w:val="28"/>
          <w:lang w:val="en-US"/>
        </w:rPr>
      </w:pPr>
      <w:r w:rsidRPr="00357611">
        <w:rPr>
          <w:lang w:val="en-US"/>
        </w:rPr>
        <w:t>In conclusion, the results of the work done are presented.</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AF5424">
        <w:rPr>
          <w:rFonts w:cs="Times New Roman"/>
          <w:b/>
          <w:color w:val="000000"/>
          <w:lang w:val="en-US"/>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AF5424" w:rsidP="00980C71">
      <w:pPr>
        <w:spacing w:after="360"/>
        <w:jc w:val="center"/>
        <w:rPr>
          <w:rFonts w:ascii="TimesNewRoman" w:hAnsi="TimesNewRoman"/>
          <w:b/>
          <w:bCs/>
          <w:color w:val="000000"/>
        </w:rPr>
      </w:pPr>
      <w:r>
        <w:rPr>
          <w:rFonts w:ascii="Arial" w:hAnsi="Arial" w:cs="Arial"/>
          <w:noProof/>
          <w:sz w:val="32"/>
          <w:szCs w:val="28"/>
        </w:rPr>
        <w:pict>
          <v:group id="Группа 53" o:spid="_x0000_s1366"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36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36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36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37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37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37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37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37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37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37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8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8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38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38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38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38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38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3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3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AF5424" w:rsidRDefault="00AF5424" w:rsidP="006649D9">
                      <w:pPr>
                        <w:rPr>
                          <w:rFonts w:cs="Times New Roman"/>
                        </w:rPr>
                      </w:pPr>
                    </w:p>
                    <w:p w:rsidR="00AF5424" w:rsidRPr="00B06767" w:rsidRDefault="00AF5424" w:rsidP="006649D9">
                      <w:pPr>
                        <w:rPr>
                          <w:rFonts w:cs="Times New Roman"/>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3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6649D9">
                      <w:pPr>
                        <w:rPr>
                          <w:rFonts w:cs="Times New Roman"/>
                        </w:rPr>
                      </w:pPr>
                    </w:p>
                    <w:p w:rsidR="00AF5424" w:rsidRPr="00B06767" w:rsidRDefault="00AF5424" w:rsidP="006649D9">
                      <w:pPr>
                        <w:rPr>
                          <w:rFonts w:cs="Times New Roman"/>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3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210277" w:rsidRDefault="00AF5424"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0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0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3F4330" w:rsidRDefault="00AF5424"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40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0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0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0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534EC3" w:rsidRDefault="00AF5424"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41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1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1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6649D9">
                    <w:pPr>
                      <w:jc w:val="center"/>
                      <w:rPr>
                        <w:rFonts w:cs="Times New Roman"/>
                        <w:sz w:val="24"/>
                        <w:szCs w:val="28"/>
                      </w:rPr>
                    </w:pPr>
                    <w:r>
                      <w:rPr>
                        <w:rFonts w:cs="Times New Roman"/>
                        <w:i/>
                        <w:sz w:val="24"/>
                        <w:szCs w:val="28"/>
                      </w:rPr>
                      <w:t>74417011, 2020</w:t>
                    </w:r>
                  </w:p>
                </w:txbxContent>
              </v:textbox>
            </v:rect>
            <v:rect id="Rectangle 103" o:spid="_x0000_s141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6649D9">
                    <w:pPr>
                      <w:pStyle w:val="af"/>
                      <w:ind w:left="-709"/>
                      <w:jc w:val="center"/>
                      <w:rPr>
                        <w:rFonts w:ascii="Times New Roman" w:hAnsi="Times New Roman"/>
                        <w:i w:val="0"/>
                        <w:sz w:val="18"/>
                        <w:lang w:val="ru-RU"/>
                      </w:rPr>
                    </w:pPr>
                  </w:p>
                </w:txbxContent>
              </v:textbox>
            </v:rect>
            <w10:wrap anchorx="margin"/>
          </v:group>
        </w:pict>
      </w:r>
    </w:p>
    <w:p w:rsidR="006649D9" w:rsidRPr="00AF5424" w:rsidRDefault="006649D9" w:rsidP="00C96109">
      <w:pPr>
        <w:rPr>
          <w:rFonts w:ascii="TimesNewRoman" w:hAnsi="TimesNewRoman"/>
          <w:bCs/>
          <w:color w:val="000000"/>
        </w:rPr>
      </w:pPr>
      <w:r w:rsidRPr="008712FD">
        <w:rPr>
          <w:rFonts w:ascii="TimesNewRoman" w:hAnsi="TimesNewRoman"/>
          <w:bCs/>
          <w:color w:val="000000"/>
        </w:rPr>
        <w:t>Введение</w:t>
      </w:r>
      <w:r w:rsidR="00AF5424">
        <w:rPr>
          <w:rFonts w:ascii="TimesNewRoman" w:hAnsi="TimesNewRoman"/>
          <w:bCs/>
          <w:color w:val="000000"/>
        </w:rPr>
        <w:tab/>
      </w:r>
      <w:r w:rsidR="00AF5424" w:rsidRPr="004B59C8">
        <w:rPr>
          <w:rFonts w:ascii="TimesNewRoman" w:hAnsi="TimesNewRoman"/>
          <w:bCs/>
          <w:color w:val="000000"/>
        </w:rPr>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4B59C8">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4B59C8">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4B59C8">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4B59C8">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4B59C8">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4B59C8">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4B59C8">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sidR="004B59C8">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4B59C8">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4B59C8">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4B59C8">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4B59C8">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4B59C8">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4B59C8">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4B59C8">
        <w:rPr>
          <w:rFonts w:ascii="TimesNewRoman" w:hAnsi="TimesNewRoman"/>
          <w:color w:val="000000"/>
        </w:rPr>
        <w:tab/>
        <w:t>27</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4B59C8">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4B59C8">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Pr>
          <w:rFonts w:ascii="TimesNewRoman" w:hAnsi="TimesNewRoman"/>
          <w:color w:val="000000"/>
        </w:rPr>
        <w:t>Просмотреть</w:t>
      </w:r>
      <w:r w:rsidR="006649D9">
        <w:rPr>
          <w:rFonts w:ascii="TimesNewRoman" w:hAnsi="TimesNewRoman"/>
          <w:color w:val="000000"/>
        </w:rPr>
        <w:tab/>
      </w:r>
      <w:r w:rsidR="004B59C8">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Pr>
          <w:rFonts w:ascii="TimesNewRoman" w:hAnsi="TimesNewRoman"/>
          <w:color w:val="000000"/>
        </w:rPr>
        <w:t>Добавить</w:t>
      </w:r>
      <w:r w:rsidR="006649D9">
        <w:rPr>
          <w:rFonts w:ascii="TimesNewRoman" w:hAnsi="TimesNewRoman"/>
          <w:color w:val="000000"/>
        </w:rPr>
        <w:tab/>
      </w:r>
      <w:r w:rsidR="004B59C8">
        <w:rPr>
          <w:rFonts w:ascii="TimesNewRoman" w:hAnsi="TimesNewRoman"/>
          <w:color w:val="000000"/>
        </w:rPr>
        <w:t>36</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Изменить</w:t>
      </w:r>
      <w:r w:rsidR="006649D9">
        <w:rPr>
          <w:rFonts w:ascii="TimesNewRoman" w:hAnsi="TimesNewRoman"/>
          <w:color w:val="000000"/>
        </w:rPr>
        <w:tab/>
      </w:r>
      <w:r w:rsidR="004B59C8">
        <w:rPr>
          <w:rFonts w:ascii="TimesNewRoman" w:hAnsi="TimesNewRoman"/>
          <w:color w:val="000000"/>
        </w:rPr>
        <w:t>37</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Удалить</w:t>
      </w:r>
      <w:r w:rsidR="006649D9">
        <w:rPr>
          <w:rFonts w:ascii="TimesNewRoman" w:hAnsi="TimesNewRoman"/>
          <w:color w:val="000000"/>
        </w:rPr>
        <w:tab/>
      </w:r>
      <w:r w:rsidR="004B59C8">
        <w:rPr>
          <w:rFonts w:ascii="TimesNewRoman" w:hAnsi="TimesNewRoman"/>
          <w:color w:val="000000"/>
        </w:rPr>
        <w:t>39</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Pr="00C96109">
        <w:rPr>
          <w:rFonts w:ascii="TimesNewRoman" w:hAnsi="TimesNewRoman"/>
          <w:color w:val="000000"/>
        </w:rPr>
        <w:t>Фильтровать список</w:t>
      </w:r>
      <w:r w:rsidR="004B59C8">
        <w:rPr>
          <w:rFonts w:ascii="TimesNewRoman" w:hAnsi="TimesNewRoman"/>
          <w:color w:val="000000"/>
        </w:rPr>
        <w:tab/>
        <w:t>41</w:t>
      </w:r>
    </w:p>
    <w:p w:rsidR="00C96109" w:rsidRDefault="004B59C8" w:rsidP="001753B0">
      <w:pPr>
        <w:ind w:firstLine="284"/>
        <w:rPr>
          <w:rFonts w:ascii="TimesNewRoman" w:hAnsi="TimesNewRoman"/>
          <w:color w:val="000000"/>
        </w:rPr>
      </w:pPr>
      <w:r>
        <w:rPr>
          <w:rFonts w:ascii="TimesNewRoman" w:hAnsi="TimesNewRoman"/>
          <w:color w:val="000000"/>
        </w:rPr>
        <w:t>4.6</w:t>
      </w:r>
      <w:r w:rsidR="001753B0" w:rsidRPr="008712FD">
        <w:rPr>
          <w:rFonts w:ascii="TimesNewRoman" w:hAnsi="TimesNewRoman"/>
          <w:color w:val="000000"/>
        </w:rPr>
        <w:t xml:space="preserve"> </w:t>
      </w:r>
      <w:r w:rsidR="001753B0">
        <w:t>Вывести в текстовый формат</w:t>
      </w:r>
      <w:r>
        <w:rPr>
          <w:rFonts w:ascii="TimesNewRoman" w:hAnsi="TimesNewRoman"/>
          <w:color w:val="000000"/>
        </w:rPr>
        <w:tab/>
        <w:t>41</w:t>
      </w:r>
    </w:p>
    <w:p w:rsidR="006649D9" w:rsidRDefault="004B59C8"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42</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4B59C8">
        <w:rPr>
          <w:rFonts w:ascii="TimesNewRoman" w:hAnsi="TimesNewRoman"/>
          <w:color w:val="000000"/>
        </w:rPr>
        <w:t>43</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4B59C8">
        <w:rPr>
          <w:rFonts w:ascii="TimesNewRoman" w:hAnsi="TimesNewRoman"/>
          <w:color w:val="000000"/>
        </w:rPr>
        <w:t>43</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4B59C8">
        <w:rPr>
          <w:rFonts w:ascii="TimesNewRoman" w:hAnsi="TimesNewRoman"/>
          <w:color w:val="000000"/>
        </w:rPr>
        <w:t>45</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4B59C8">
        <w:rPr>
          <w:rFonts w:ascii="TimesNewRoman" w:hAnsi="TimesNewRoman"/>
          <w:color w:val="000000"/>
        </w:rPr>
        <w:t>48</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sidR="004B59C8">
        <w:rPr>
          <w:rFonts w:ascii="TimesNewRoman" w:hAnsi="TimesNewRoman"/>
          <w:color w:val="000000"/>
        </w:rPr>
        <w:tab/>
        <w:t>50</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sidR="004B59C8">
        <w:rPr>
          <w:rFonts w:ascii="TimesNewRoman" w:hAnsi="TimesNewRoman"/>
          <w:color w:val="000000"/>
        </w:rPr>
        <w:tab/>
        <w:t>51</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sidR="004B59C8">
        <w:rPr>
          <w:rFonts w:ascii="TimesNewRoman" w:hAnsi="TimesNewRoman"/>
          <w:color w:val="000000"/>
        </w:rPr>
        <w:tab/>
        <w:t>51</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sidR="004B59C8">
        <w:rPr>
          <w:rFonts w:ascii="TimesNewRoman" w:hAnsi="TimesNewRoman"/>
          <w:color w:val="000000"/>
        </w:rPr>
        <w:tab/>
        <w:t>51</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sidR="004B59C8">
        <w:rPr>
          <w:rFonts w:ascii="TimesNewRoman" w:hAnsi="TimesNewRoman"/>
          <w:color w:val="000000"/>
        </w:rPr>
        <w:tab/>
        <w:t>52</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Объём программного средства</w:t>
      </w:r>
      <w:r w:rsidR="004B59C8">
        <w:rPr>
          <w:rFonts w:ascii="TimesNewRoman" w:hAnsi="TimesNewRoman"/>
          <w:color w:val="000000"/>
        </w:rPr>
        <w:tab/>
        <w:t>53</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sidR="004B59C8">
        <w:rPr>
          <w:rFonts w:ascii="TimesNewRoman" w:hAnsi="TimesNewRoman"/>
          <w:color w:val="000000"/>
        </w:rPr>
        <w:tab/>
        <w:t>54</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sidR="004B59C8">
        <w:rPr>
          <w:rFonts w:ascii="TimesNewRoman" w:hAnsi="TimesNewRoman"/>
          <w:color w:val="000000"/>
        </w:rPr>
        <w:tab/>
        <w:t>54</w:t>
      </w:r>
    </w:p>
    <w:p w:rsidR="00C96109" w:rsidRDefault="00C96109" w:rsidP="00C96109">
      <w:pPr>
        <w:rPr>
          <w:rFonts w:ascii="TimesNewRoman" w:hAnsi="TimesNewRoman"/>
          <w:color w:val="000000"/>
        </w:rPr>
      </w:pPr>
      <w:r>
        <w:rPr>
          <w:rFonts w:ascii="TimesNewRoman" w:hAnsi="TimesNewRoman"/>
          <w:color w:val="000000"/>
        </w:rPr>
        <w:t xml:space="preserve">         6.3.4 </w:t>
      </w:r>
      <w:r w:rsidR="00175917" w:rsidRPr="00175917">
        <w:rPr>
          <w:rFonts w:ascii="TimesNewRoman" w:hAnsi="TimesNewRoman"/>
          <w:color w:val="000000"/>
        </w:rPr>
        <w:t>Отчисления в Фонд социальной защиты населения</w:t>
      </w:r>
      <w:r w:rsidR="004B59C8">
        <w:rPr>
          <w:rFonts w:ascii="TimesNewRoman" w:hAnsi="TimesNewRoman"/>
          <w:color w:val="000000"/>
        </w:rPr>
        <w:tab/>
        <w:t>55</w:t>
      </w:r>
    </w:p>
    <w:p w:rsidR="001753B0" w:rsidRDefault="001753B0">
      <w:pPr>
        <w:tabs>
          <w:tab w:val="clear" w:pos="9923"/>
        </w:tabs>
        <w:contextualSpacing w:val="0"/>
        <w:jc w:val="left"/>
        <w:rPr>
          <w:rFonts w:ascii="TimesNewRoman" w:hAnsi="TimesNewRoman"/>
          <w:color w:val="000000"/>
        </w:rPr>
      </w:pPr>
      <w:r>
        <w:rPr>
          <w:rFonts w:ascii="TimesNewRoman" w:hAnsi="TimesNewRoman"/>
          <w:color w:val="000000"/>
        </w:rPr>
        <w:br w:type="page"/>
      </w:r>
    </w:p>
    <w:p w:rsidR="00175917" w:rsidRDefault="00C96109" w:rsidP="001753B0">
      <w:pPr>
        <w:rPr>
          <w:rFonts w:ascii="TimesNewRoman" w:hAnsi="TimesNewRoman"/>
          <w:color w:val="000000"/>
        </w:rPr>
      </w:pPr>
      <w:r>
        <w:rPr>
          <w:rFonts w:ascii="TimesNewRoman" w:hAnsi="TimesNewRoman"/>
          <w:color w:val="000000"/>
        </w:rPr>
        <w:lastRenderedPageBreak/>
        <w:t xml:space="preserve">         6.3.5 </w:t>
      </w:r>
      <w:r w:rsidR="00175917" w:rsidRPr="00175917">
        <w:rPr>
          <w:rFonts w:ascii="TimesNewRoman" w:hAnsi="TimesNewRoman"/>
          <w:color w:val="000000"/>
        </w:rPr>
        <w:t>Расходы на материалы</w:t>
      </w:r>
      <w:r w:rsidR="004B59C8">
        <w:rPr>
          <w:rFonts w:ascii="TimesNewRoman" w:hAnsi="TimesNewRoman"/>
          <w:color w:val="000000"/>
        </w:rPr>
        <w:tab/>
        <w:t>55</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sidR="004B59C8">
        <w:rPr>
          <w:rFonts w:ascii="TimesNewRoman" w:hAnsi="TimesNewRoman"/>
          <w:color w:val="000000"/>
        </w:rPr>
        <w:tab/>
        <w:t>56</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sidR="004B59C8">
        <w:rPr>
          <w:rFonts w:ascii="TimesNewRoman" w:hAnsi="TimesNewRoman"/>
          <w:color w:val="000000"/>
        </w:rPr>
        <w:tab/>
        <w:t>56</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sidR="004B59C8">
        <w:rPr>
          <w:rFonts w:ascii="TimesNewRoman" w:hAnsi="TimesNewRoman"/>
          <w:color w:val="000000"/>
        </w:rPr>
        <w:tab/>
        <w:t>5</w:t>
      </w:r>
      <w:r>
        <w:rPr>
          <w:rFonts w:ascii="TimesNewRoman" w:hAnsi="TimesNewRoman"/>
          <w:color w:val="000000"/>
        </w:rPr>
        <w:t>6</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sidR="004B59C8">
        <w:rPr>
          <w:rFonts w:ascii="TimesNewRoman" w:hAnsi="TimesNewRoman"/>
          <w:color w:val="000000"/>
        </w:rPr>
        <w:tab/>
        <w:t>5</w:t>
      </w:r>
      <w:r>
        <w:rPr>
          <w:rFonts w:ascii="TimesNewRoman" w:hAnsi="TimesNewRoman"/>
          <w:color w:val="000000"/>
        </w:rPr>
        <w:t>6</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sidR="004B59C8">
        <w:rPr>
          <w:rFonts w:ascii="TimesNewRoman" w:hAnsi="TimesNewRoman"/>
          <w:color w:val="000000"/>
        </w:rPr>
        <w:tab/>
        <w:t>57</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sidR="004B59C8">
        <w:rPr>
          <w:rFonts w:ascii="TimesNewRoman" w:hAnsi="TimesNewRoman"/>
          <w:color w:val="000000"/>
        </w:rPr>
        <w:tab/>
        <w:t>57</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sidR="004B59C8">
        <w:rPr>
          <w:rFonts w:ascii="TimesNewRoman" w:hAnsi="TimesNewRoman"/>
          <w:color w:val="000000"/>
        </w:rPr>
        <w:tab/>
        <w:t>57</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2030A9">
        <w:rPr>
          <w:rFonts w:ascii="TimesNewRoman" w:hAnsi="TimesNewRoman"/>
          <w:color w:val="000000"/>
        </w:rPr>
        <w:t>59</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2030A9">
        <w:rPr>
          <w:rFonts w:ascii="TimesNewRoman" w:hAnsi="TimesNewRoman"/>
          <w:color w:val="000000"/>
        </w:rPr>
        <w:t>60</w:t>
      </w:r>
    </w:p>
    <w:p w:rsidR="006649D9" w:rsidRDefault="00F54CC6" w:rsidP="006649D9">
      <w:pPr>
        <w:rPr>
          <w:rFonts w:ascii="TimesNewRoman" w:hAnsi="TimesNewRoman"/>
          <w:color w:val="000000"/>
          <w:szCs w:val="28"/>
        </w:rPr>
      </w:pPr>
      <w:r>
        <w:rPr>
          <w:rFonts w:ascii="TimesNewRoman" w:hAnsi="TimesNewRoman"/>
          <w:color w:val="000000"/>
          <w:szCs w:val="28"/>
        </w:rPr>
        <w:t>Приложение А</w:t>
      </w:r>
      <w:r w:rsidR="006649D9">
        <w:rPr>
          <w:rFonts w:ascii="TimesNewRoman" w:hAnsi="TimesNewRoman"/>
          <w:color w:val="000000"/>
          <w:szCs w:val="28"/>
        </w:rPr>
        <w:tab/>
      </w:r>
      <w:r w:rsidR="002030A9">
        <w:rPr>
          <w:rFonts w:ascii="TimesNewRoman" w:hAnsi="TimesNewRoman"/>
          <w:color w:val="000000"/>
          <w:szCs w:val="28"/>
        </w:rPr>
        <w:t>62</w:t>
      </w:r>
    </w:p>
    <w:p w:rsidR="006649D9" w:rsidRDefault="006649D9" w:rsidP="006649D9">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AF5424" w:rsidP="00C96109">
      <w:pPr>
        <w:spacing w:after="360"/>
        <w:contextualSpacing w:val="0"/>
        <w:jc w:val="center"/>
        <w:rPr>
          <w:b/>
        </w:rPr>
      </w:pPr>
      <w:r>
        <w:rPr>
          <w:rFonts w:cs="Times New Roman"/>
          <w:b/>
          <w:noProof/>
          <w:color w:val="000000"/>
          <w:lang w:eastAsia="ru-RU"/>
        </w:rPr>
        <w:lastRenderedPageBreak/>
        <w:pict>
          <v:group id="_x0000_s1569"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70"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71"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72"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73"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74"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75"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76"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77"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78"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79"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80"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81"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82"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83"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84"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85"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86"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87"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88"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89"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5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AF5424" w:rsidRDefault="00AF5424" w:rsidP="002473EF">
                      <w:pPr>
                        <w:rPr>
                          <w:rFonts w:cs="Times New Roman"/>
                        </w:rPr>
                      </w:pPr>
                    </w:p>
                    <w:p w:rsidR="00AF5424" w:rsidRPr="00B06767" w:rsidRDefault="00AF5424" w:rsidP="002473EF">
                      <w:pPr>
                        <w:rPr>
                          <w:rFonts w:cs="Times New Roman"/>
                        </w:rPr>
                      </w:pPr>
                    </w:p>
                  </w:txbxContent>
                </v:textbox>
              </v:rect>
            </v:group>
            <v:group id="Group 83" o:spid="_x0000_s15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2473EF">
                      <w:pPr>
                        <w:rPr>
                          <w:rFonts w:cs="Times New Roman"/>
                        </w:rPr>
                      </w:pPr>
                    </w:p>
                    <w:p w:rsidR="00AF5424" w:rsidRPr="00B06767" w:rsidRDefault="00AF5424" w:rsidP="002473EF">
                      <w:pPr>
                        <w:rPr>
                          <w:rFonts w:cs="Times New Roman"/>
                          <w:szCs w:val="16"/>
                        </w:rPr>
                      </w:pPr>
                    </w:p>
                  </w:txbxContent>
                </v:textbox>
              </v:rect>
            </v:group>
            <v:group id="Group 86" o:spid="_x0000_s15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601"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210277" w:rsidRDefault="00AF5424"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6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6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6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605"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606"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3F4330" w:rsidRDefault="00AF5424"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607"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608"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609"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610"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611"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12"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534EC3" w:rsidRDefault="00AF5424"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613"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614"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15"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2473EF">
                    <w:pPr>
                      <w:jc w:val="center"/>
                      <w:rPr>
                        <w:rFonts w:cs="Times New Roman"/>
                        <w:sz w:val="24"/>
                        <w:szCs w:val="28"/>
                      </w:rPr>
                    </w:pPr>
                    <w:r>
                      <w:rPr>
                        <w:rFonts w:cs="Times New Roman"/>
                        <w:i/>
                        <w:sz w:val="24"/>
                        <w:szCs w:val="28"/>
                      </w:rPr>
                      <w:t>74417011, 2020</w:t>
                    </w:r>
                  </w:p>
                </w:txbxContent>
              </v:textbox>
            </v:rect>
            <v:rect id="Rectangle 103" o:spid="_x0000_s1616"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2473EF">
                    <w:pPr>
                      <w:pStyle w:val="af"/>
                      <w:ind w:left="-709"/>
                      <w:jc w:val="center"/>
                      <w:rPr>
                        <w:rFonts w:ascii="Times New Roman" w:hAnsi="Times New Roman"/>
                        <w:i w:val="0"/>
                        <w:sz w:val="18"/>
                        <w:lang w:val="ru-RU"/>
                      </w:rPr>
                    </w:pPr>
                  </w:p>
                </w:txbxContent>
              </v:textbox>
            </v:rect>
            <w10:wrap anchorx="margin"/>
          </v:group>
        </w:pic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w:t>
      </w:r>
      <w:r w:rsidR="00AA463A">
        <w:rPr>
          <w:color w:val="000000" w:themeColor="text1"/>
          <w:shd w:val="clear" w:color="auto" w:fill="FFFFFF"/>
        </w:rPr>
        <w:t>о</w:t>
      </w:r>
      <w:r w:rsidR="00E64C6C">
        <w:rPr>
          <w:color w:val="000000" w:themeColor="text1"/>
          <w:shd w:val="clear" w:color="auto" w:fill="FFFFFF"/>
        </w:rPr>
        <w:t>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нормоконтролё</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sidR="00AA463A">
        <w:rPr>
          <w:rFonts w:ascii="TimesNewRoman" w:eastAsiaTheme="minorEastAsia" w:hAnsi="TimesNewRoman"/>
          <w:bCs/>
          <w:color w:val="000000"/>
        </w:rPr>
        <w:t>функционал</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w:t>
      </w:r>
      <w:r w:rsidR="00AA463A">
        <w:rPr>
          <w:color w:val="000000" w:themeColor="text1"/>
          <w:shd w:val="clear" w:color="auto" w:fill="FFFFFF"/>
        </w:rPr>
        <w:t>е</w:t>
      </w:r>
      <w:r>
        <w:rPr>
          <w:color w:val="000000" w:themeColor="text1"/>
          <w:shd w:val="clear" w:color="auto" w:fill="FFFFFF"/>
        </w:rPr>
        <w:t>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обзавёлся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AF5424" w:rsidP="00C77651">
      <w:pPr>
        <w:tabs>
          <w:tab w:val="clear" w:pos="9923"/>
        </w:tabs>
        <w:contextualSpacing w:val="0"/>
        <w:rPr>
          <w:rFonts w:cs="Times New Roman"/>
          <w:color w:val="000000"/>
        </w:rPr>
      </w:pPr>
      <w:r>
        <w:rPr>
          <w:rFonts w:ascii="Bold" w:hAnsi="Bold"/>
          <w:bCs/>
          <w:noProof/>
          <w:color w:val="000000"/>
          <w:szCs w:val="28"/>
          <w:lang w:eastAsia="ru-RU"/>
        </w:rPr>
        <w:pict>
          <v:shapetype id="_x0000_t32" coordsize="21600,21600" o:spt="32" o:oned="t" path="m,l21600,21600e" filled="f">
            <v:path arrowok="t" fillok="f" o:connecttype="none"/>
            <o:lock v:ext="edit" shapetype="t"/>
          </v:shapetype>
          <v:shape id="_x0000_s1617" type="#_x0000_t32" style="position:absolute;left:0;text-align:left;margin-left:15.5pt;margin-top:88pt;width:0;height:13.55pt;z-index:251679744" o:connectortype="straight" strokeweight="1.5pt"/>
        </w:pict>
      </w:r>
      <w:r w:rsidR="0000058A">
        <w:rPr>
          <w:rFonts w:cs="Times New Roman"/>
          <w:b/>
          <w:color w:val="000000"/>
        </w:rPr>
        <w:br w:type="page"/>
      </w:r>
    </w:p>
    <w:p w:rsidR="00C56B21" w:rsidRPr="00C56B21" w:rsidRDefault="00AF5424" w:rsidP="00837F77">
      <w:pPr>
        <w:pStyle w:val="a6"/>
        <w:numPr>
          <w:ilvl w:val="0"/>
          <w:numId w:val="7"/>
        </w:numPr>
        <w:tabs>
          <w:tab w:val="clear" w:pos="9923"/>
        </w:tabs>
        <w:ind w:left="1069"/>
        <w:contextualSpacing w:val="0"/>
        <w:jc w:val="left"/>
        <w:rPr>
          <w:rFonts w:cs="Times New Roman"/>
          <w:b/>
          <w:color w:val="000000"/>
        </w:rPr>
      </w:pPr>
      <w:r>
        <w:rPr>
          <w:rFonts w:cs="Times New Roman"/>
          <w:b/>
          <w:color w:val="000000"/>
        </w:rPr>
        <w:lastRenderedPageBreak/>
        <w:pict>
          <v:group id="_x0000_s1511"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12"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13"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14"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15"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16"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17"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18"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19"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20"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21"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22"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23"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24"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5"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6"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527"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28"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29"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30"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31"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3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3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3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F80673">
                      <w:pPr>
                        <w:rPr>
                          <w:rFonts w:cs="Times New Roman"/>
                        </w:rPr>
                      </w:pPr>
                    </w:p>
                    <w:p w:rsidR="00AF5424" w:rsidRPr="00B06767" w:rsidRDefault="00AF5424" w:rsidP="00F80673">
                      <w:pPr>
                        <w:rPr>
                          <w:rFonts w:cs="Times New Roman"/>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F80673">
                      <w:pPr>
                        <w:rPr>
                          <w:rFonts w:cs="Times New Roman"/>
                        </w:rPr>
                      </w:pPr>
                    </w:p>
                    <w:p w:rsidR="00AF5424" w:rsidRPr="00B06767" w:rsidRDefault="00AF5424" w:rsidP="00F80673">
                      <w:pPr>
                        <w:rPr>
                          <w:rFonts w:cs="Times New Roman"/>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43"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ED3557">
                      <w:pPr>
                        <w:rPr>
                          <w:szCs w:val="18"/>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F80673">
                      <w:pPr>
                        <w:pStyle w:val="af"/>
                        <w:rPr>
                          <w:rFonts w:ascii="Times New Roman" w:hAnsi="Times New Roman"/>
                          <w:sz w:val="18"/>
                          <w:szCs w:val="18"/>
                          <w:lang w:val="ru-RU"/>
                        </w:rPr>
                      </w:pPr>
                    </w:p>
                  </w:txbxContent>
                </v:textbox>
              </v:rect>
            </v:group>
            <v:line id="Line 92" o:spid="_x0000_s1547"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48"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D3557" w:rsidRDefault="00AF5424"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549"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50"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51"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52"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53"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54"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55"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56"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57"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F80673">
                    <w:pPr>
                      <w:jc w:val="center"/>
                      <w:rPr>
                        <w:rFonts w:cs="Times New Roman"/>
                        <w:sz w:val="24"/>
                        <w:szCs w:val="28"/>
                      </w:rPr>
                    </w:pPr>
                    <w:r>
                      <w:rPr>
                        <w:rFonts w:cs="Times New Roman"/>
                        <w:i/>
                        <w:sz w:val="24"/>
                        <w:szCs w:val="28"/>
                      </w:rPr>
                      <w:t>74417011, 2020</w:t>
                    </w:r>
                  </w:p>
                </w:txbxContent>
              </v:textbox>
            </v:rect>
            <v:rect id="Rectangle 103" o:spid="_x0000_s1558"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F80673">
                    <w:pPr>
                      <w:pStyle w:val="af"/>
                      <w:ind w:left="-709"/>
                      <w:jc w:val="center"/>
                      <w:rPr>
                        <w:rFonts w:ascii="Times New Roman" w:hAnsi="Times New Roman"/>
                        <w:i w:val="0"/>
                        <w:sz w:val="18"/>
                        <w:lang w:val="ru-RU"/>
                      </w:rPr>
                    </w:pPr>
                  </w:p>
                </w:txbxContent>
              </v:textbox>
            </v:rect>
            <w10:wrap anchorx="margin"/>
          </v:group>
        </w:pic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E52BFE">
        <w:rPr>
          <w:rFonts w:ascii="TimesNewRoman" w:eastAsiaTheme="minorEastAsia" w:hAnsi="TimesNewRoman"/>
          <w:bCs/>
          <w:color w:val="000000"/>
        </w:rPr>
        <w:t>функционал</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457720" w:rsidRPr="00FC2DAF">
        <w:rPr>
          <w:rFonts w:ascii="TimesNewRoman" w:hAnsi="TimesNewRoman"/>
          <w:color w:val="000000"/>
        </w:rPr>
        <w:t xml:space="preserve"> (руководитель или бухгалтер)</w:t>
      </w:r>
      <w:r w:rsidRPr="00FC2DAF">
        <w:rPr>
          <w:rFonts w:ascii="TimesNewRoman" w:hAnsi="TimesNewRoman"/>
          <w:color w:val="000000"/>
        </w:rPr>
        <w:t>, именно он распределяет обязанности и полномо</w:t>
      </w:r>
      <w:r w:rsidR="00457720" w:rsidRPr="00FC2DAF">
        <w:rPr>
          <w:rFonts w:ascii="TimesNewRoman" w:hAnsi="TimesNewRoman"/>
          <w:color w:val="000000"/>
        </w:rPr>
        <w:t>чия</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88705D" w:rsidP="00457720">
      <w:pPr>
        <w:tabs>
          <w:tab w:val="clear" w:pos="9923"/>
        </w:tabs>
        <w:contextualSpacing w:val="0"/>
        <w:rPr>
          <w:color w:val="000000" w:themeColor="text1"/>
        </w:rPr>
      </w:pPr>
      <w:r>
        <w:rPr>
          <w:color w:val="000000" w:themeColor="text1"/>
        </w:rPr>
        <w:lastRenderedPageBreak/>
        <w:t>внутри софта Автоматизации.</w:t>
      </w:r>
      <w:r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88705D" w:rsidP="0088705D">
      <w:pPr>
        <w:ind w:firstLine="720"/>
      </w:pPr>
      <w:r w:rsidRPr="00177A73">
        <w:t>В целом, интерфейс программы максимально прост и предс</w:t>
      </w:r>
      <w:r w:rsidR="002552E2">
        <w:t>тавлен на рисунке 1.1</w:t>
      </w:r>
      <w:r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Pr>
          <w:rFonts w:eastAsia="Times New Roman"/>
          <w:color w:val="000000" w:themeColor="text1"/>
        </w:rPr>
        <w:t>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w:t>
      </w:r>
      <w:r w:rsidR="00E52BFE">
        <w:rPr>
          <w:rFonts w:eastAsia="Times New Roman"/>
          <w:color w:val="000000" w:themeColor="text1"/>
        </w:rPr>
        <w:t xml:space="preserve">тернет. Модуль работает на </w:t>
      </w:r>
      <w:r w:rsidR="00E52BFE" w:rsidRPr="00E52BFE">
        <w:rPr>
          <w:rFonts w:eastAsia="Times New Roman"/>
          <w:i/>
          <w:color w:val="000000" w:themeColor="text1"/>
        </w:rPr>
        <w:t>HTTP</w:t>
      </w:r>
      <w:r w:rsidR="00E52BFE">
        <w:rPr>
          <w:rFonts w:eastAsia="Times New Roman"/>
          <w:color w:val="000000" w:themeColor="text1"/>
        </w:rPr>
        <w:t xml:space="preserve"> </w:t>
      </w:r>
      <w:r w:rsidRPr="00781F6A">
        <w:rPr>
          <w:rFonts w:eastAsia="Times New Roman"/>
          <w:color w:val="000000" w:themeColor="text1"/>
        </w:rPr>
        <w:t xml:space="preserve">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w:t>
      </w:r>
      <w:r w:rsidRPr="00E52BFE">
        <w:rPr>
          <w:rFonts w:eastAsia="Times New Roman"/>
          <w:i/>
          <w:color w:val="000000" w:themeColor="text1"/>
        </w:rPr>
        <w:t>GS</w:t>
      </w:r>
      <w:r w:rsidRPr="00781F6A">
        <w:rPr>
          <w:rFonts w:eastAsia="Times New Roman"/>
          <w:color w:val="000000" w:themeColor="text1"/>
        </w:rPr>
        <w:t>-Ведомости».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xml:space="preserve">: Контингент учащихся». С помощью </w:t>
      </w:r>
      <w:r w:rsidR="002552E2" w:rsidRPr="00E52BFE">
        <w:rPr>
          <w:rFonts w:ascii="TimesNewRoman" w:eastAsiaTheme="minorEastAsia" w:hAnsi="TimesNewRoman"/>
          <w:bCs/>
          <w:i/>
          <w:color w:val="000000"/>
        </w:rPr>
        <w:t>web</w:t>
      </w:r>
      <w:r w:rsidR="002552E2" w:rsidRPr="000721DD">
        <w:rPr>
          <w:rFonts w:ascii="TimesNewRoman" w:eastAsiaTheme="minorEastAsia" w:hAnsi="TimesNewRoman"/>
          <w:bCs/>
          <w:color w:val="000000"/>
        </w:rPr>
        <w:t>-интерфейса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xml:space="preserve">: Расписание занятий» отображает расписание занятий в разрезе группы студентов. Информацию о расписании занятий через </w:t>
      </w:r>
      <w:r w:rsidR="002552E2" w:rsidRPr="00E52BFE">
        <w:rPr>
          <w:rFonts w:ascii="TimesNewRoman" w:eastAsiaTheme="minorEastAsia" w:hAnsi="TimesNewRoman"/>
          <w:bCs/>
          <w:i/>
          <w:color w:val="000000"/>
        </w:rPr>
        <w:t>web</w:t>
      </w:r>
      <w:r w:rsidR="002552E2" w:rsidRPr="000721DD">
        <w:rPr>
          <w:rFonts w:ascii="TimesNewRoman" w:eastAsiaTheme="minorEastAsia" w:hAnsi="TimesNewRoman"/>
          <w:bCs/>
          <w:color w:val="000000"/>
        </w:rPr>
        <w:t>-интерфейс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w:t>
      </w:r>
      <w:r w:rsidR="002552E2" w:rsidRPr="00E52BFE">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«Блокнот» 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4"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5"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Pr="000721DD">
        <w:rPr>
          <w:i/>
          <w:color w:val="000000" w:themeColor="text1"/>
        </w:rPr>
        <w:t>Web 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502"/>
        <w:gridCol w:w="3402"/>
        <w:gridCol w:w="4161"/>
      </w:tblGrid>
      <w:tr w:rsidR="002552E2" w:rsidTr="00B65999">
        <w:tc>
          <w:tcPr>
            <w:tcW w:w="25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Pr="00321B90">
        <w:rPr>
          <w:color w:val="000000" w:themeColor="text1"/>
        </w:rPr>
        <w:t xml:space="preserve"> обеспечивает 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 xml:space="preserve">торинг, отладку, и интеграцию с </w:t>
      </w:r>
      <w:r w:rsidRPr="00321B90">
        <w:rPr>
          <w:color w:val="000000" w:themeColor="text1"/>
        </w:rPr>
        <w:t>системами управления версиями. Важным преимуществом 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 xml:space="preserve">) — 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 </w:t>
      </w:r>
      <w:hyperlink r:id="rId16"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7" w:tooltip="Microsoft" w:history="1">
        <w:r w:rsidRPr="007500C3">
          <w:rPr>
            <w:i/>
            <w:color w:val="000000" w:themeColor="text1"/>
            <w:lang w:val="en-US"/>
          </w:rPr>
          <w:t>Microsoft</w:t>
        </w:r>
      </w:hyperlink>
      <w:r w:rsidRPr="00C91F16">
        <w:rPr>
          <w:color w:val="000000" w:themeColor="text1"/>
        </w:rPr>
        <w:t xml:space="preserve"> в </w:t>
      </w:r>
      <w:hyperlink r:id="rId18"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9"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20"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21"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2"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3"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4"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5" w:tooltip="Node.js" w:history="1">
        <w:r w:rsidRPr="005F640D">
          <w:rPr>
            <w:i/>
            <w:color w:val="000000" w:themeColor="text1"/>
          </w:rPr>
          <w:t>Node.js</w:t>
        </w:r>
      </w:hyperlink>
      <w:r w:rsidRPr="005F640D">
        <w:rPr>
          <w:i/>
          <w:color w:val="000000" w:themeColor="text1"/>
        </w:rPr>
        <w:t>.</w:t>
      </w:r>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6"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ведётся в пуб</w:t>
      </w:r>
      <w:r>
        <w:rPr>
          <w:color w:val="000000" w:themeColor="text1"/>
        </w:rPr>
        <w:t xml:space="preserve">личном репозитории через сервис </w:t>
      </w:r>
      <w:hyperlink r:id="rId27"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w:t>
      </w:r>
      <w:r w:rsidRPr="005F640D">
        <w:rPr>
          <w:i/>
          <w:color w:val="000000" w:themeColor="text1"/>
        </w:rPr>
        <w:t>JavaScript</w:t>
      </w:r>
      <w:r>
        <w:rPr>
          <w:color w:val="000000" w:themeColor="text1"/>
        </w:rPr>
        <w:t xml:space="preserve"> возможностью </w:t>
      </w:r>
      <w:hyperlink r:id="rId28" w:tooltip="Явная типизация" w:history="1">
        <w:r w:rsidRPr="007500C3">
          <w:rPr>
            <w:color w:val="000000" w:themeColor="text1"/>
          </w:rPr>
          <w:t>явного</w:t>
        </w:r>
      </w:hyperlink>
      <w:r>
        <w:rPr>
          <w:color w:val="000000" w:themeColor="text1"/>
        </w:rPr>
        <w:t xml:space="preserve"> </w:t>
      </w:r>
      <w:hyperlink r:id="rId29"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w:t>
      </w:r>
      <w:bookmarkStart w:id="13" w:name="_GoBack"/>
      <w:bookmarkEnd w:id="13"/>
      <w:r w:rsidRPr="007500C3">
        <w:rPr>
          <w:color w:val="000000" w:themeColor="text1"/>
        </w:rPr>
        <w:t>й подключения модулей, что призвано повысить скорость ра</w:t>
      </w:r>
      <w:r>
        <w:rPr>
          <w:color w:val="000000" w:themeColor="text1"/>
        </w:rPr>
        <w:t xml:space="preserve">зработки, облегчить читаемость, </w:t>
      </w:r>
      <w:hyperlink r:id="rId30"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 xml:space="preserve">Планируется, что в силу полной обратной совместимости адаптация существующих приложений на новый язык программирования может происходить поэтапно, путём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31"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2" w:tooltip="Статическая типизация" w:history="1">
        <w:r w:rsidRPr="007500C3">
          <w:rPr>
            <w:color w:val="000000" w:themeColor="text1"/>
          </w:rPr>
          <w:t>статической типизации</w:t>
        </w:r>
      </w:hyperlink>
      <w:r w:rsidRPr="007500C3">
        <w:rPr>
          <w:color w:val="000000" w:themeColor="text1"/>
        </w:rPr>
        <w:t>, что позволяет статически анализировать язык, облегчая оснастки и IDE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Её можно легко настроить для удовлетворения всех потребностей с помощью простого API.</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CSS, которое придаёт мощи и элегантности этому простому языку. Sass даст вам возможность использовать переменные, вложенные правила, миксины, инлайновые импорты и многое другое, всё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краёный синтаксис или иногда просто Sass, даёт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SCSS. По факту, такой синтаксис имеет тот же функционал, хотя некоторые из них имеют слегка другой подход. Файлы используемые этот синтаксис имеют расширение .sass.</w:t>
      </w:r>
    </w:p>
    <w:p w:rsidR="00C91F16" w:rsidRPr="00C91F16" w:rsidRDefault="00C91F16" w:rsidP="00C91F16">
      <w:pPr>
        <w:pStyle w:val="15"/>
        <w:spacing w:before="0" w:after="0"/>
        <w:rPr>
          <w:color w:val="000000" w:themeColor="text1"/>
        </w:rPr>
      </w:pPr>
      <w:r w:rsidRPr="00C91F16">
        <w:rPr>
          <w:color w:val="000000" w:themeColor="text1"/>
        </w:rPr>
        <w:t>Любой синтаксис может импортировать файлы, написанные в другом. Файлы могут быть автоматически сконвертированы из одного в другой, используя sass-convert команду.</w:t>
      </w:r>
    </w:p>
    <w:p w:rsidR="002552E2" w:rsidRPr="00321B90" w:rsidRDefault="002552E2" w:rsidP="003A10D9">
      <w:pPr>
        <w:pStyle w:val="15"/>
        <w:spacing w:before="0" w:after="0"/>
        <w:rPr>
          <w:color w:val="000000" w:themeColor="text1"/>
        </w:rPr>
      </w:pPr>
      <w:bookmarkStart w:id="14"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Ведётся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5" w:name="_Toc9805923"/>
      <w:bookmarkStart w:id="16" w:name="_Toc39053182"/>
      <w:bookmarkStart w:id="17" w:name="_Toc40348808"/>
      <w:bookmarkStart w:id="18" w:name="_Toc41004760"/>
      <w:bookmarkEnd w:id="14"/>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был разработан для ре</w:t>
      </w:r>
      <w:r w:rsidR="00C91F16" w:rsidRPr="00C91F16">
        <w:rPr>
          <w:color w:val="000000" w:themeColor="text1"/>
        </w:rPr>
        <w:lastRenderedPageBreak/>
        <w:t xml:space="preserve">шения 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C91F16">
        <w:rPr>
          <w:color w:val="000000" w:themeColor="text1"/>
        </w:rPr>
        <w:t>Gorilla пакет разработчика специально для упрощения создания веб-приложений на языке Go,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gorilla/mux: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gorilla/reverse: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В данном случае задействуем возможности по созданию маршрутов с помощью 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5"/>
      <w:bookmarkEnd w:id="16"/>
      <w:bookmarkEnd w:id="17"/>
      <w:bookmarkEnd w:id="18"/>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Осуществлена постановка задач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B2069" w:rsidRDefault="00923D98" w:rsidP="007500C3">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p>
    <w:p w:rsidR="00143187" w:rsidRDefault="00143187">
      <w:pPr>
        <w:tabs>
          <w:tab w:val="clear" w:pos="9923"/>
        </w:tabs>
        <w:contextualSpacing w:val="0"/>
        <w:jc w:val="left"/>
        <w:rPr>
          <w:rFonts w:ascii="TimesNewRoman" w:eastAsiaTheme="minorEastAsia" w:hAnsi="TimesNewRoman"/>
          <w:bCs/>
          <w:color w:val="000000"/>
        </w:rPr>
      </w:pPr>
      <w:r>
        <w:rPr>
          <w:rFonts w:ascii="TimesNewRoman" w:eastAsiaTheme="minorEastAsia" w:hAnsi="TimesNewRoman"/>
          <w:bCs/>
          <w:color w:val="000000"/>
        </w:rPr>
        <w:br w:type="page"/>
      </w:r>
    </w:p>
    <w:p w:rsidR="005778E9" w:rsidRDefault="00AF5424" w:rsidP="00C91F16">
      <w:pPr>
        <w:pStyle w:val="a6"/>
        <w:numPr>
          <w:ilvl w:val="0"/>
          <w:numId w:val="7"/>
        </w:numPr>
        <w:tabs>
          <w:tab w:val="clear" w:pos="9923"/>
        </w:tabs>
        <w:ind w:left="993" w:hanging="284"/>
        <w:contextualSpacing w:val="0"/>
        <w:jc w:val="left"/>
        <w:rPr>
          <w:rFonts w:cs="Times New Roman"/>
          <w:b/>
          <w:color w:val="000000"/>
        </w:rPr>
      </w:pPr>
      <w:r>
        <w:rPr>
          <w:rFonts w:cs="Times New Roman"/>
          <w:b/>
          <w:color w:val="000000"/>
        </w:rPr>
        <w:lastRenderedPageBreak/>
        <w:pict>
          <v:group id="_x0000_s1668"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669"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670"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671"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672"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673"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674"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675"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676"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677"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678"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679"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680"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681"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82"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683"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684"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685"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686"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687"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688"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6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6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6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6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6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1B2069">
                      <w:pPr>
                        <w:rPr>
                          <w:rFonts w:cs="Times New Roman"/>
                        </w:rPr>
                      </w:pPr>
                    </w:p>
                    <w:p w:rsidR="00AF5424" w:rsidRPr="00B06767" w:rsidRDefault="00AF5424" w:rsidP="001B2069">
                      <w:pPr>
                        <w:rPr>
                          <w:rFonts w:cs="Times New Roman"/>
                        </w:rPr>
                      </w:pPr>
                    </w:p>
                  </w:txbxContent>
                </v:textbox>
              </v:rect>
            </v:group>
            <v:group id="Group 83" o:spid="_x0000_s16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6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69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1B2069">
                      <w:pPr>
                        <w:rPr>
                          <w:rFonts w:cs="Times New Roman"/>
                        </w:rPr>
                      </w:pPr>
                    </w:p>
                    <w:p w:rsidR="00AF5424" w:rsidRPr="00B06767" w:rsidRDefault="00AF5424" w:rsidP="001B2069">
                      <w:pPr>
                        <w:rPr>
                          <w:rFonts w:cs="Times New Roman"/>
                          <w:szCs w:val="16"/>
                        </w:rPr>
                      </w:pPr>
                    </w:p>
                  </w:txbxContent>
                </v:textbox>
              </v:rect>
            </v:group>
            <v:group id="Group 86" o:spid="_x0000_s16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00"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1B2069">
                      <w:pPr>
                        <w:rPr>
                          <w:szCs w:val="18"/>
                        </w:rPr>
                      </w:pPr>
                    </w:p>
                  </w:txbxContent>
                </v:textbox>
              </v:rect>
            </v:group>
            <v:group id="Group 89" o:spid="_x0000_s17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0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1B2069">
                      <w:pPr>
                        <w:pStyle w:val="af"/>
                        <w:rPr>
                          <w:rFonts w:ascii="Times New Roman" w:hAnsi="Times New Roman"/>
                          <w:sz w:val="18"/>
                          <w:szCs w:val="18"/>
                          <w:lang w:val="ru-RU"/>
                        </w:rPr>
                      </w:pPr>
                    </w:p>
                  </w:txbxContent>
                </v:textbox>
              </v:rect>
            </v:group>
            <v:line id="Line 92" o:spid="_x0000_s1704"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05"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D3557" w:rsidRDefault="00AF5424"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v:textbox>
            </v:rect>
            <v:line id="Line 94" o:spid="_x0000_s1706"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07"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08"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09"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10"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11"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712"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13"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14"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1B2069">
                    <w:pPr>
                      <w:jc w:val="center"/>
                      <w:rPr>
                        <w:rFonts w:cs="Times New Roman"/>
                        <w:sz w:val="24"/>
                        <w:szCs w:val="28"/>
                      </w:rPr>
                    </w:pPr>
                    <w:r>
                      <w:rPr>
                        <w:rFonts w:cs="Times New Roman"/>
                        <w:i/>
                        <w:sz w:val="24"/>
                        <w:szCs w:val="28"/>
                      </w:rPr>
                      <w:t>74417011, 2020</w:t>
                    </w:r>
                  </w:p>
                </w:txbxContent>
              </v:textbox>
            </v:rect>
            <v:rect id="Rectangle 103" o:spid="_x0000_s1715"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1B2069">
                    <w:pPr>
                      <w:pStyle w:val="af"/>
                      <w:ind w:left="-709"/>
                      <w:jc w:val="center"/>
                      <w:rPr>
                        <w:rFonts w:ascii="Times New Roman" w:hAnsi="Times New Roman"/>
                        <w:i w:val="0"/>
                        <w:sz w:val="18"/>
                        <w:lang w:val="ru-RU"/>
                      </w:rPr>
                    </w:pPr>
                  </w:p>
                </w:txbxContent>
              </v:textbox>
            </v:rect>
            <w10:wrap anchorx="margin"/>
          </v:group>
        </w:pic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825" cy="5391150"/>
            <wp:effectExtent l="0" t="0" r="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044" cy="5393289"/>
                    </a:xfrm>
                    <a:prstGeom prst="rect">
                      <a:avLst/>
                    </a:prstGeom>
                    <a:noFill/>
                    <a:ln>
                      <a:noFill/>
                    </a:ln>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73"/>
        <w:gridCol w:w="6492"/>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73"/>
        <w:gridCol w:w="6492"/>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распространённой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6264512" cy="4486275"/>
            <wp:effectExtent l="19050" t="19050" r="317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804" t="-2112" r="-1473" b="-1773"/>
                    <a:stretch/>
                  </pic:blipFill>
                  <pic:spPr bwMode="auto">
                    <a:xfrm>
                      <a:off x="0" y="0"/>
                      <a:ext cx="6279972" cy="44973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сервер обращается к серверу базы дан</w:t>
      </w:r>
      <w:r>
        <w:lastRenderedPageBreak/>
        <w:t xml:space="preserve">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 xml:space="preserve">3 представлена логическая схема </w:t>
      </w:r>
      <w:r w:rsidRPr="0043491F">
        <w:t>базы данных.</w:t>
      </w:r>
    </w:p>
    <w:p w:rsidR="005778E9" w:rsidRDefault="005778E9" w:rsidP="005778E9">
      <w:pPr>
        <w:spacing w:before="280" w:after="280"/>
        <w:jc w:val="center"/>
      </w:pPr>
      <w:r>
        <w:rPr>
          <w:noProof/>
          <w:lang w:eastAsia="ru-RU"/>
        </w:rPr>
        <w:drawing>
          <wp:inline distT="0" distB="0" distL="0" distR="0" wp14:anchorId="26B8A984" wp14:editId="154BF975">
            <wp:extent cx="6575788" cy="40767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
                      <a:extLst>
                        <a:ext uri="{28A0092B-C50C-407E-A947-70E740481C1C}">
                          <a14:useLocalDpi xmlns:a14="http://schemas.microsoft.com/office/drawing/2010/main" val="0"/>
                        </a:ext>
                      </a:extLst>
                    </a:blip>
                    <a:srcRect b="2956"/>
                    <a:stretch/>
                  </pic:blipFill>
                  <pic:spPr bwMode="auto">
                    <a:xfrm>
                      <a:off x="0" y="0"/>
                      <a:ext cx="6581175" cy="4080040"/>
                    </a:xfrm>
                    <a:prstGeom prst="rect">
                      <a:avLst/>
                    </a:prstGeom>
                    <a:noFill/>
                    <a:ln>
                      <a:noFill/>
                    </a:ln>
                    <a:extLst>
                      <a:ext uri="{53640926-AAD7-44D8-BBD7-CCE9431645EC}">
                        <a14:shadowObscured xmlns:a14="http://schemas.microsoft.com/office/drawing/2010/main"/>
                      </a:ext>
                    </a:extLst>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5A4857" w:rsidRPr="003A10D9">
        <w:rPr>
          <w:color w:val="000000" w:themeColor="text1"/>
          <w:lang w:eastAsia="ja-JP"/>
        </w:rPr>
        <w:t>5</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 xml:space="preserve">а 2.5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B65999" w:rsidRPr="003A10D9">
        <w:rPr>
          <w:color w:val="000000" w:themeColor="text1"/>
          <w:lang w:eastAsia="ja-JP"/>
        </w:rPr>
        <w:t>6.</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w:t>
      </w:r>
      <w:r w:rsidR="00464C5A">
        <w:rPr>
          <w:rFonts w:ascii="TimesNewRoman" w:eastAsiaTheme="minorHAnsi" w:hAnsi="TimesNewRoman"/>
          <w:b w:val="0"/>
          <w:color w:val="000000"/>
          <w:lang w:eastAsia="en-US"/>
        </w:rPr>
        <w:t xml:space="preserve">а 2.6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5A4857" w:rsidRPr="003A10D9">
        <w:rPr>
          <w:color w:val="000000" w:themeColor="text1"/>
          <w:lang w:eastAsia="ja-JP"/>
        </w:rPr>
        <w:t>7</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2.7</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5A4857" w:rsidRPr="003A10D9">
        <w:rPr>
          <w:color w:val="000000" w:themeColor="text1"/>
          <w:lang w:eastAsia="ja-JP"/>
        </w:rPr>
        <w:t>8</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5A4857" w:rsidRPr="003A10D9">
        <w:rPr>
          <w:color w:val="000000" w:themeColor="text1"/>
          <w:lang w:eastAsia="ja-JP"/>
        </w:rPr>
        <w:t>9</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9</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5A4857" w:rsidRPr="003A10D9">
        <w:rPr>
          <w:color w:val="000000" w:themeColor="text1"/>
          <w:lang w:eastAsia="ja-JP"/>
        </w:rPr>
        <w:t>10</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Таблица 2.</w:t>
      </w:r>
      <w:r w:rsidR="005A4857" w:rsidRPr="003A10D9">
        <w:rPr>
          <w:rFonts w:ascii="TimesNewRoman" w:eastAsiaTheme="minorHAnsi" w:hAnsi="TimesNewRoman"/>
          <w:b w:val="0"/>
          <w:color w:val="000000"/>
          <w:lang w:eastAsia="en-US"/>
        </w:rPr>
        <w:t>10</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5A4857" w:rsidRPr="003A10D9">
        <w:rPr>
          <w:color w:val="000000" w:themeColor="text1"/>
          <w:lang w:eastAsia="ja-JP"/>
        </w:rPr>
        <w:t>11</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11</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приведено в таблице 2.1</w:t>
      </w:r>
      <w:r w:rsidR="005A4857" w:rsidRPr="003A10D9">
        <w:rPr>
          <w:color w:val="000000" w:themeColor="text1"/>
          <w:lang w:eastAsia="ja-JP"/>
        </w:rPr>
        <w:t>2</w:t>
      </w:r>
      <w:r w:rsidR="003A10D9" w:rsidRPr="003A10D9">
        <w:rPr>
          <w:color w:val="000000" w:themeColor="text1"/>
          <w:lang w:eastAsia="ja-JP"/>
        </w:rPr>
        <w:t>.</w:t>
      </w:r>
    </w:p>
    <w:p w:rsidR="005778E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sidR="005A4857" w:rsidRPr="003A10D9">
        <w:rPr>
          <w:rFonts w:ascii="TimesNewRoman" w:eastAsiaTheme="minorHAnsi" w:hAnsi="TimesNewRoman"/>
          <w:b w:val="0"/>
          <w:color w:val="000000"/>
          <w:lang w:eastAsia="en-US"/>
        </w:rPr>
        <w:t xml:space="preserve">2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125"/>
        <w:gridCol w:w="5126"/>
      </w:tblGrid>
      <w:tr w:rsidR="003A10D9" w:rsidTr="003A10D9">
        <w:tc>
          <w:tcPr>
            <w:tcW w:w="5125"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26"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A10D9">
              <w:rPr>
                <w:rFonts w:ascii="TimesNewRoman" w:eastAsiaTheme="minorHAnsi" w:hAnsi="TimesNewRoman"/>
                <w:b w:val="0"/>
                <w:color w:val="000000"/>
                <w:lang w:eastAsia="en-US"/>
              </w:rPr>
              <w:t>opic</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ompletion</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core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eadline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003A10D9" w:rsidRPr="003A10D9">
              <w:rPr>
                <w:rFonts w:ascii="TimesNewRoman" w:eastAsiaTheme="minorHAnsi" w:hAnsi="TimesNewRoman"/>
                <w:b w:val="0"/>
                <w:color w:val="000000"/>
                <w:lang w:eastAsia="en-US"/>
              </w:rPr>
              <w:t>ueuenumber</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003A10D9" w:rsidRPr="003A10D9">
              <w:rPr>
                <w:rFonts w:ascii="TimesNewRoman" w:eastAsiaTheme="minorHAnsi" w:hAnsi="TimesNewRoman"/>
                <w:b w:val="0"/>
                <w:color w:val="000000"/>
                <w:lang w:eastAsia="en-US"/>
              </w:rPr>
              <w:t>mid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ormcontrollerid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003A10D9" w:rsidRPr="003A10D9">
              <w:rPr>
                <w:rFonts w:ascii="TimesNewRoman" w:eastAsiaTheme="minorHAnsi" w:hAnsi="TimesNewRoman"/>
                <w:b w:val="0"/>
                <w:color w:val="000000"/>
                <w:lang w:eastAsia="en-US"/>
              </w:rPr>
              <w:t>eviewerid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hairmanid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iplomorderid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pecialtyid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003A10D9" w:rsidRPr="003F3D9C">
              <w:rPr>
                <w:rFonts w:ascii="TimesNewRoman" w:eastAsiaTheme="minorHAnsi" w:hAnsi="TimesNewRoman"/>
                <w:b w:val="0"/>
                <w:color w:val="000000"/>
                <w:lang w:eastAsia="en-US"/>
              </w:rPr>
              <w:t>xecution</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F3D9C">
              <w:rPr>
                <w:rFonts w:ascii="TimesNewRoman" w:eastAsiaTheme="minorHAnsi" w:hAnsi="TimesNewRoman"/>
                <w:b w:val="0"/>
                <w:color w:val="000000"/>
                <w:lang w:eastAsia="en-US"/>
              </w:rPr>
              <w:t>ype</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F3D9C">
              <w:rPr>
                <w:rFonts w:ascii="TimesNewRoman" w:eastAsiaTheme="minorHAnsi" w:hAnsi="TimesNewRoman"/>
                <w:b w:val="0"/>
                <w:color w:val="000000"/>
                <w:lang w:eastAsia="en-US"/>
              </w:rPr>
              <w:t>ommissioncomment</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w:t>
            </w:r>
            <w:r w:rsidR="003A10D9">
              <w:rPr>
                <w:rFonts w:ascii="TimesNewRoman" w:eastAsiaTheme="minorHAnsi" w:hAnsi="TimesNewRoman"/>
                <w:b w:val="0"/>
                <w:color w:val="000000"/>
                <w:lang w:val="en-US" w:eastAsia="en-US"/>
              </w:rPr>
              <w:t>ime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lastRenderedPageBreak/>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диаграмма вариантов использования которая включает в себя 2 роли: заведующий кафедры и руководитель дипломного проектирования, а так</w:t>
      </w:r>
      <w:r w:rsidR="001753B0">
        <w:t>же 6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архитектура интернет-сервиса представляющая из себя трёхуровневую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2167D7">
        <w:rPr>
          <w:lang w:val="en-US"/>
        </w:rPr>
        <w:t xml:space="preserve"> </w:t>
      </w:r>
      <w:r w:rsidRPr="002167D7">
        <w:t>данных</w:t>
      </w:r>
      <w:r w:rsidRPr="002167D7">
        <w:rPr>
          <w:lang w:val="en-US"/>
        </w:rPr>
        <w:t xml:space="preserve"> </w:t>
      </w:r>
      <w:r w:rsidRPr="002167D7">
        <w:t>состоит</w:t>
      </w:r>
      <w:r w:rsidRPr="002167D7">
        <w:rPr>
          <w:lang w:val="en-US"/>
        </w:rPr>
        <w:t xml:space="preserve"> </w:t>
      </w:r>
      <w:r w:rsidRPr="002167D7">
        <w:t>из</w:t>
      </w:r>
      <w:r w:rsidRPr="002167D7">
        <w:rPr>
          <w:lang w:val="en-US"/>
        </w:rPr>
        <w:t xml:space="preserve"> 8 </w:t>
      </w:r>
      <w:r w:rsidRPr="002167D7">
        <w:t>таблиц</w:t>
      </w:r>
      <w:r w:rsidR="002167D7" w:rsidRPr="002167D7">
        <w:rPr>
          <w:lang w:val="en-US"/>
        </w:rPr>
        <w:t xml:space="preserve">: </w:t>
      </w:r>
      <w:r w:rsidR="002167D7" w:rsidRPr="002167D7">
        <w:rPr>
          <w:i/>
          <w:color w:val="000000" w:themeColor="text1"/>
          <w:lang w:val="en-US" w:eastAsia="ja-JP"/>
        </w:rPr>
        <w:t>Pm</w:t>
      </w:r>
      <w:r w:rsidRPr="002167D7">
        <w:rPr>
          <w:lang w:val="en-US"/>
        </w:rPr>
        <w:t xml:space="preserve">, </w:t>
      </w:r>
      <w:r w:rsidR="002167D7" w:rsidRPr="002167D7">
        <w:rPr>
          <w:rFonts w:eastAsiaTheme="minorHAnsi"/>
          <w:i/>
          <w:color w:val="000000"/>
          <w:lang w:val="en-US"/>
        </w:rPr>
        <w:t>Normcontroller</w:t>
      </w:r>
      <w:r w:rsidR="002167D7" w:rsidRPr="002167D7">
        <w:rPr>
          <w:rFonts w:eastAsiaTheme="minorHAnsi"/>
          <w:color w:val="000000"/>
          <w:lang w:val="en-US"/>
        </w:rPr>
        <w:t>,</w:t>
      </w:r>
      <w:r w:rsidR="002167D7" w:rsidRPr="002167D7">
        <w:rPr>
          <w:rFonts w:eastAsiaTheme="minorHAnsi"/>
          <w:i/>
          <w:color w:val="000000"/>
          <w:lang w:val="en-US"/>
        </w:rPr>
        <w:t xml:space="preserve"> Reviewer</w:t>
      </w:r>
      <w:r w:rsidR="002167D7" w:rsidRPr="002167D7">
        <w:rPr>
          <w:rFonts w:eastAsiaTheme="minorHAnsi"/>
          <w:color w:val="000000"/>
          <w:lang w:val="en-US"/>
        </w:rPr>
        <w:t>,</w:t>
      </w:r>
      <w:r w:rsidR="002167D7" w:rsidRPr="002167D7">
        <w:rPr>
          <w:rFonts w:eastAsiaTheme="minorHAnsi"/>
          <w:i/>
          <w:color w:val="000000"/>
          <w:lang w:val="en-US"/>
        </w:rPr>
        <w:t xml:space="preserve"> Chairman</w:t>
      </w:r>
      <w:r w:rsidR="002167D7" w:rsidRPr="002167D7">
        <w:rPr>
          <w:rFonts w:eastAsiaTheme="minorHAnsi"/>
          <w:color w:val="000000"/>
          <w:lang w:val="en-US"/>
        </w:rPr>
        <w:t>,</w:t>
      </w:r>
      <w:r w:rsidR="002167D7" w:rsidRPr="002167D7">
        <w:rPr>
          <w:rFonts w:eastAsiaTheme="minorHAnsi"/>
          <w:i/>
          <w:color w:val="000000"/>
          <w:lang w:val="en-US"/>
        </w:rPr>
        <w:t xml:space="preserve"> Diplomorder</w:t>
      </w:r>
      <w:r w:rsidR="002167D7" w:rsidRPr="002167D7">
        <w:rPr>
          <w:rFonts w:eastAsiaTheme="minorHAnsi"/>
          <w:color w:val="000000"/>
          <w:lang w:val="en-US"/>
        </w:rPr>
        <w:t>,</w:t>
      </w:r>
      <w:r w:rsidR="002167D7" w:rsidRPr="002167D7">
        <w:rPr>
          <w:rFonts w:eastAsiaTheme="minorHAnsi"/>
          <w:i/>
          <w:color w:val="000000"/>
          <w:lang w:val="en-US"/>
        </w:rPr>
        <w:t xml:space="preserve"> Specialty</w:t>
      </w:r>
      <w:r w:rsidR="002167D7" w:rsidRPr="002167D7">
        <w:rPr>
          <w:rFonts w:eastAsiaTheme="minorHAnsi"/>
          <w:color w:val="000000"/>
          <w:lang w:val="en-US"/>
        </w:rPr>
        <w:t>,</w:t>
      </w:r>
      <w:r w:rsidR="002167D7" w:rsidRPr="002167D7">
        <w:rPr>
          <w:rFonts w:eastAsiaTheme="minorHAnsi"/>
          <w:i/>
          <w:color w:val="000000"/>
          <w:lang w:val="en-US"/>
        </w:rPr>
        <w:t xml:space="preserve"> Commission </w:t>
      </w:r>
      <w:r w:rsidR="002167D7" w:rsidRPr="002167D7">
        <w:rPr>
          <w:rFonts w:eastAsiaTheme="minorHAnsi"/>
          <w:color w:val="000000"/>
        </w:rPr>
        <w:t>и</w:t>
      </w:r>
      <w:r w:rsidR="002167D7" w:rsidRPr="002167D7">
        <w:rPr>
          <w:rFonts w:eastAsiaTheme="minorHAnsi"/>
          <w:color w:val="000000"/>
          <w:lang w:val="en-US"/>
        </w:rPr>
        <w:t xml:space="preserve"> </w:t>
      </w:r>
      <w:r w:rsidR="002167D7">
        <w:rPr>
          <w:rFonts w:eastAsiaTheme="minorHAnsi"/>
          <w:i/>
          <w:color w:val="000000"/>
          <w:lang w:val="en-US"/>
        </w:rPr>
        <w:t>Diplom</w:t>
      </w:r>
      <w:r w:rsidR="002167D7" w:rsidRPr="002167D7">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AF5424"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w:pict>
          <v:group id="_x0000_s1716"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1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1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1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2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2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2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2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2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2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2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2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2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2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3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3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73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3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3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3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3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3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7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4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3F3D9C">
                      <w:pPr>
                        <w:rPr>
                          <w:rFonts w:cs="Times New Roman"/>
                        </w:rPr>
                      </w:pPr>
                    </w:p>
                    <w:p w:rsidR="00AF5424" w:rsidRPr="00B06767" w:rsidRDefault="00AF5424" w:rsidP="003F3D9C">
                      <w:pPr>
                        <w:rPr>
                          <w:rFonts w:cs="Times New Roman"/>
                        </w:rPr>
                      </w:pPr>
                    </w:p>
                  </w:txbxContent>
                </v:textbox>
              </v:rect>
            </v:group>
            <v:group id="Group 83" o:spid="_x0000_s17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4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3F3D9C">
                      <w:pPr>
                        <w:rPr>
                          <w:rFonts w:cs="Times New Roman"/>
                        </w:rPr>
                      </w:pPr>
                    </w:p>
                    <w:p w:rsidR="00AF5424" w:rsidRPr="00B06767" w:rsidRDefault="00AF5424" w:rsidP="003F3D9C">
                      <w:pPr>
                        <w:rPr>
                          <w:rFonts w:cs="Times New Roman"/>
                          <w:szCs w:val="16"/>
                        </w:rPr>
                      </w:pPr>
                    </w:p>
                  </w:txbxContent>
                </v:textbox>
              </v:rect>
            </v:group>
            <v:group id="Group 86" o:spid="_x0000_s17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4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4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3F3D9C">
                      <w:pPr>
                        <w:rPr>
                          <w:szCs w:val="18"/>
                        </w:rPr>
                      </w:pPr>
                    </w:p>
                  </w:txbxContent>
                </v:textbox>
              </v:rect>
            </v:group>
            <v:group id="Group 89" o:spid="_x0000_s17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75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5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D3557" w:rsidRDefault="00AF5424"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v:textbox>
            </v:rect>
            <v:line id="Line 94" o:spid="_x0000_s175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5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5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5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5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5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76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6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6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3F3D9C">
                    <w:pPr>
                      <w:jc w:val="center"/>
                      <w:rPr>
                        <w:rFonts w:cs="Times New Roman"/>
                        <w:sz w:val="24"/>
                        <w:szCs w:val="28"/>
                      </w:rPr>
                    </w:pPr>
                    <w:r>
                      <w:rPr>
                        <w:rFonts w:cs="Times New Roman"/>
                        <w:i/>
                        <w:sz w:val="24"/>
                        <w:szCs w:val="28"/>
                      </w:rPr>
                      <w:t>74417011, 2020</w:t>
                    </w:r>
                  </w:p>
                </w:txbxContent>
              </v:textbox>
            </v:rect>
            <v:rect id="Rectangle 103" o:spid="_x0000_s176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3F3D9C">
                    <w:pPr>
                      <w:pStyle w:val="af"/>
                      <w:ind w:left="-709"/>
                      <w:jc w:val="center"/>
                      <w:rPr>
                        <w:rFonts w:ascii="Times New Roman" w:hAnsi="Times New Roman"/>
                        <w:i w:val="0"/>
                        <w:sz w:val="18"/>
                        <w:lang w:val="ru-RU"/>
                      </w:rPr>
                    </w:pPr>
                  </w:p>
                </w:txbxContent>
              </v:textbox>
            </v:rect>
            <w10:wrap anchorx="margin"/>
          </v:group>
        </w:pic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представлена в главе 2 и включает 3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 приложения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 серверной</w:t>
      </w:r>
      <w:r w:rsidR="001C0A7A" w:rsidRPr="00B9764F">
        <w:t xml:space="preserve"> </w:t>
      </w:r>
      <w:r w:rsidR="001C0A7A">
        <w:t>части интернет-сервиса</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Pr>
          <w:color w:val="000000" w:themeColor="text1"/>
          <w:lang w:eastAsia="ja-JP"/>
        </w:rPr>
        <w:t>3</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 xml:space="preserve">Таблица 3.3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508"/>
        <w:gridCol w:w="5557"/>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t xml:space="preserve"> для отслеживания состояния сервера после чего</w:t>
      </w:r>
      <w:r w:rsidRPr="00EE7B83">
        <w:t xml:space="preserve"> для обработки входящих запросов создаётся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 xml:space="preserve">оздаётся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5760000" cy="1386837"/>
            <wp:effectExtent l="19050" t="1905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138683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5760000" cy="1534767"/>
            <wp:effectExtent l="19050" t="1905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00" cy="153476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5760000" cy="2022505"/>
            <wp:effectExtent l="19050" t="1905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202250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386774" cy="6334125"/>
            <wp:effectExtent l="19050" t="19050" r="2349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5242" t="11789" r="31048" b="8131"/>
                    <a:stretch/>
                  </pic:blipFill>
                  <pic:spPr bwMode="auto">
                    <a:xfrm>
                      <a:off x="0" y="0"/>
                      <a:ext cx="3392021" cy="6343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w:t>
      </w:r>
      <w:r>
        <w:rPr>
          <w:color w:val="000000" w:themeColor="text1"/>
          <w:lang w:eastAsia="ja-JP"/>
        </w:rPr>
        <w:lastRenderedPageBreak/>
        <w:t xml:space="preserve">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Pr="00535A86">
        <w:rPr>
          <w:color w:val="000000" w:themeColor="text1"/>
          <w:lang w:eastAsia="ja-JP"/>
        </w:rPr>
        <w:t>1</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Таблица 3.1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508"/>
        <w:gridCol w:w="5557"/>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Pr>
          <w:color w:val="000000" w:themeColor="text1"/>
          <w:lang w:eastAsia="ja-JP"/>
        </w:rPr>
        <w:t xml:space="preserve"> представлен в приложении А.</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Pr>
          <w:color w:val="000000" w:themeColor="text1"/>
          <w:lang w:eastAsia="ja-JP"/>
        </w:rPr>
        <w:t xml:space="preserve">имеет 8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Pr="00956F80">
        <w:rPr>
          <w:color w:val="000000" w:themeColor="text1"/>
          <w:lang w:eastAsia="ja-JP"/>
        </w:rPr>
        <w:t>на рисунке 3.3</w:t>
      </w:r>
      <w:r w:rsidR="00DD3C9E">
        <w:rPr>
          <w:color w:val="000000" w:themeColor="text1"/>
          <w:lang w:eastAsia="ja-JP"/>
        </w:rPr>
        <w:t>.</w:t>
      </w:r>
    </w:p>
    <w:p w:rsidR="00D225CE" w:rsidRPr="00642739" w:rsidRDefault="00D225CE" w:rsidP="00F6270A">
      <w:pPr>
        <w:spacing w:before="280" w:after="240"/>
        <w:jc w:val="center"/>
      </w:pPr>
      <w:r>
        <w:rPr>
          <w:noProof/>
          <w:lang w:eastAsia="ru-RU"/>
        </w:rPr>
        <w:lastRenderedPageBreak/>
        <w:drawing>
          <wp:inline distT="0" distB="0" distL="0" distR="0" wp14:anchorId="3F2087B5" wp14:editId="5E02F023">
            <wp:extent cx="5400000" cy="4669345"/>
            <wp:effectExtent l="19050" t="1905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6693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 xml:space="preserve">Рисунок 3.3 –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3.4</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3600000" cy="1574026"/>
            <wp:effectExtent l="19050" t="19050" r="63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157402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4</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7E4BD7">
        <w:t>5.</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3600000" cy="1457851"/>
            <wp:effectExtent l="19050" t="19050" r="63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14578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5</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7E4BD7">
        <w:t>6</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3600000" cy="1493776"/>
            <wp:effectExtent l="19050" t="1905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149377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6</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7E4BD7">
        <w:t>7</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3600000" cy="1491213"/>
            <wp:effectExtent l="19050" t="1905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149121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7</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7E4BD7">
        <w:t>8</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3600000" cy="1523651"/>
            <wp:effectExtent l="19050" t="19050" r="63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15236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8</w:t>
      </w:r>
      <w:r>
        <w:t xml:space="preserve"> – Скрипт создания таблиц </w:t>
      </w:r>
      <w:r w:rsidRPr="00FA4353">
        <w:t>Commission</w:t>
      </w:r>
    </w:p>
    <w:p w:rsidR="00D225CE" w:rsidRDefault="00D225CE" w:rsidP="00D225CE">
      <w:pPr>
        <w:spacing w:before="280"/>
        <w:ind w:firstLine="709"/>
      </w:pPr>
      <w:r>
        <w:lastRenderedPageBreak/>
        <w:t xml:space="preserve">Для создания таблицы </w:t>
      </w:r>
      <w:r w:rsidRPr="006600C0">
        <w:rPr>
          <w:i/>
        </w:rPr>
        <w:t>DiplomOrder</w:t>
      </w:r>
      <w:r w:rsidRPr="00C75120">
        <w:t xml:space="preserve"> </w:t>
      </w:r>
      <w:r>
        <w:t>скрипт представлен на рисунке 3.</w:t>
      </w:r>
      <w:r w:rsidR="007E4BD7">
        <w:t>9</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4E89CE03" wp14:editId="17B13A29">
            <wp:extent cx="3600000" cy="1712903"/>
            <wp:effectExtent l="19050" t="19050" r="63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17129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9</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10</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3600000" cy="1482358"/>
            <wp:effectExtent l="19050" t="19050" r="63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148235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10</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интернет-сервиса включает в себе 4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 10 основных компонента, также 2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База данных состоит из 8 таблиц, описан скрипт для создания каждой базы данных.</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AF5424">
        <w:rPr>
          <w:rFonts w:ascii="Arial" w:hAnsi="Arial" w:cs="Arial"/>
          <w:noProof/>
          <w:sz w:val="32"/>
          <w:szCs w:val="28"/>
          <w:lang w:eastAsia="ru-RU"/>
        </w:rPr>
        <w:lastRenderedPageBreak/>
        <w:pict>
          <v:group id="_x0000_s1764"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65"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66"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67"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68"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69"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70"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71"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72"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73"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74"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75"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76"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77"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78"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79"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780"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81"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82"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83"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84"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8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FA4353">
                      <w:pPr>
                        <w:jc w:val="left"/>
                        <w:rPr>
                          <w:rFonts w:cs="Times New Roman"/>
                          <w:i/>
                          <w:sz w:val="16"/>
                          <w:szCs w:val="18"/>
                        </w:rPr>
                      </w:pPr>
                      <w:r>
                        <w:rPr>
                          <w:rFonts w:cs="Times New Roman"/>
                          <w:i/>
                          <w:sz w:val="16"/>
                          <w:szCs w:val="18"/>
                        </w:rPr>
                        <w:t>Криштопчик А.Ю.</w:t>
                      </w:r>
                    </w:p>
                  </w:txbxContent>
                </v:textbox>
              </v:rect>
            </v:group>
            <v:group id="Group 80" o:spid="_x0000_s17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9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FA4353">
                      <w:pPr>
                        <w:rPr>
                          <w:rFonts w:cs="Times New Roman"/>
                        </w:rPr>
                      </w:pPr>
                    </w:p>
                    <w:p w:rsidR="00AF5424" w:rsidRPr="00B06767" w:rsidRDefault="00AF5424" w:rsidP="00FA4353">
                      <w:pPr>
                        <w:rPr>
                          <w:rFonts w:cs="Times New Roman"/>
                        </w:rPr>
                      </w:pPr>
                    </w:p>
                  </w:txbxContent>
                </v:textbox>
              </v:rect>
            </v:group>
            <v:group id="Group 83" o:spid="_x0000_s17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9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FA4353">
                      <w:pPr>
                        <w:rPr>
                          <w:rFonts w:cs="Times New Roman"/>
                        </w:rPr>
                      </w:pPr>
                    </w:p>
                    <w:p w:rsidR="00AF5424" w:rsidRPr="00B06767" w:rsidRDefault="00AF5424" w:rsidP="00FA4353">
                      <w:pPr>
                        <w:rPr>
                          <w:rFonts w:cs="Times New Roman"/>
                          <w:szCs w:val="16"/>
                        </w:rPr>
                      </w:pPr>
                    </w:p>
                  </w:txbxContent>
                </v:textbox>
              </v:rect>
            </v:group>
            <v:group id="Group 86" o:spid="_x0000_s17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9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96"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FA4353">
                      <w:pPr>
                        <w:rPr>
                          <w:szCs w:val="18"/>
                        </w:rPr>
                      </w:pPr>
                    </w:p>
                  </w:txbxContent>
                </v:textbox>
              </v:rect>
            </v:group>
            <v:group id="Group 89" o:spid="_x0000_s17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9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9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FA4353">
                      <w:pPr>
                        <w:pStyle w:val="af"/>
                        <w:rPr>
                          <w:rFonts w:ascii="Times New Roman" w:hAnsi="Times New Roman"/>
                          <w:sz w:val="18"/>
                          <w:szCs w:val="18"/>
                          <w:lang w:val="ru-RU"/>
                        </w:rPr>
                      </w:pPr>
                    </w:p>
                  </w:txbxContent>
                </v:textbox>
              </v:rect>
            </v:group>
            <v:line id="Line 92" o:spid="_x0000_s1800"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01"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BC1359" w:rsidRDefault="00AF5424"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802"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03"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04"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05"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06"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07"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808"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09"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10"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FA4353">
                    <w:pPr>
                      <w:jc w:val="center"/>
                      <w:rPr>
                        <w:rFonts w:cs="Times New Roman"/>
                        <w:sz w:val="24"/>
                        <w:szCs w:val="28"/>
                      </w:rPr>
                    </w:pPr>
                    <w:r>
                      <w:rPr>
                        <w:rFonts w:cs="Times New Roman"/>
                        <w:i/>
                        <w:sz w:val="24"/>
                        <w:szCs w:val="28"/>
                      </w:rPr>
                      <w:t>74417011, 2020</w:t>
                    </w:r>
                  </w:p>
                </w:txbxContent>
              </v:textbox>
            </v:rect>
            <v:rect id="Rectangle 103" o:spid="_x0000_s1811"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FA4353">
                    <w:pPr>
                      <w:pStyle w:val="af"/>
                      <w:ind w:left="-709"/>
                      <w:jc w:val="center"/>
                      <w:rPr>
                        <w:rFonts w:ascii="Times New Roman" w:hAnsi="Times New Roman"/>
                        <w:i w:val="0"/>
                        <w:sz w:val="18"/>
                        <w:lang w:val="ru-RU"/>
                      </w:rPr>
                    </w:pPr>
                  </w:p>
                </w:txbxContent>
              </v:textbox>
            </v:rect>
            <w10:wrap anchorx="margin"/>
          </v:group>
        </w:pic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интернет-сервиса,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 интернет-сервиса для завкафедры представлена на рисунке 4.1.</w:t>
      </w:r>
    </w:p>
    <w:p w:rsidR="006636DB" w:rsidRPr="00CC5C25" w:rsidRDefault="00C6198F" w:rsidP="006600C0">
      <w:pPr>
        <w:pStyle w:val="af9"/>
        <w:spacing w:after="40"/>
      </w:pPr>
      <w:r>
        <w:rPr>
          <w:lang w:val="ru-RU" w:eastAsia="ru-RU"/>
        </w:rPr>
        <w:drawing>
          <wp:inline distT="0" distB="0" distL="0" distR="0" wp14:anchorId="207FF91C" wp14:editId="6884618A">
            <wp:extent cx="6368187" cy="2952000"/>
            <wp:effectExtent l="19050" t="1905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tab/>
      </w:r>
      <w:r w:rsidRPr="006636DB">
        <w:rPr>
          <w:rFonts w:ascii="TimesNewRoman" w:hAnsi="TimesNewRoman"/>
          <w:bCs/>
          <w:color w:val="000000"/>
        </w:rPr>
        <w:t>На данной страницы, завкафедры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C6198F" w:rsidP="006600C0">
      <w:pPr>
        <w:pStyle w:val="af9"/>
        <w:spacing w:after="40" w:line="245" w:lineRule="auto"/>
      </w:pPr>
      <w:r>
        <w:rPr>
          <w:lang w:val="ru-RU" w:eastAsia="ru-RU"/>
        </w:rPr>
        <w:drawing>
          <wp:inline distT="0" distB="0" distL="0" distR="0" wp14:anchorId="399ED814" wp14:editId="1DD45527">
            <wp:extent cx="6368187" cy="2952000"/>
            <wp:effectExtent l="19050" t="1905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75D3837E" wp14:editId="4E68802B">
            <wp:extent cx="6372225" cy="2953873"/>
            <wp:effectExtent l="19050" t="1905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Рецензенты</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4</w:t>
      </w:r>
      <w:r w:rsidRPr="00EE6A14">
        <w:rPr>
          <w:color w:val="000000" w:themeColor="text1"/>
          <w:lang w:eastAsia="ja-JP"/>
        </w:rPr>
        <w:t>.</w:t>
      </w:r>
    </w:p>
    <w:p w:rsidR="00C6198F" w:rsidRPr="00EE6A14" w:rsidRDefault="00C6198F" w:rsidP="00BC1359">
      <w:pPr>
        <w:pStyle w:val="af9"/>
        <w:spacing w:after="40" w:line="245" w:lineRule="auto"/>
        <w:rPr>
          <w:lang w:val="ru-RU"/>
        </w:rPr>
      </w:pPr>
      <w:r>
        <w:rPr>
          <w:lang w:val="ru-RU" w:eastAsia="ru-RU"/>
        </w:rPr>
        <w:drawing>
          <wp:inline distT="0" distB="0" distL="0" distR="0" wp14:anchorId="1A09D428" wp14:editId="061CB08B">
            <wp:extent cx="6372225" cy="2953872"/>
            <wp:effectExtent l="19050" t="1905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Pr="00495990">
        <w:t>4</w:t>
      </w:r>
      <w:r w:rsidRPr="00CC5C25">
        <w:t xml:space="preserve"> </w:t>
      </w:r>
      <w:r>
        <w:t>–</w:t>
      </w:r>
      <w:r w:rsidRPr="00CC5C25">
        <w:t xml:space="preserve"> </w:t>
      </w:r>
      <w:r w:rsidRPr="007E4BD7">
        <w:t xml:space="preserve">Вкладка </w:t>
      </w:r>
      <w:r w:rsidR="00A37DCC">
        <w:t>рецензентов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sidR="006600C0">
        <w:rPr>
          <w:color w:val="000000" w:themeColor="text1"/>
          <w:lang w:eastAsia="ja-JP"/>
        </w:rPr>
        <w:t>рецензентов</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Нормоконтролеры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5</w:t>
      </w:r>
      <w:r w:rsidRPr="00EE6A14">
        <w:rPr>
          <w:color w:val="000000" w:themeColor="text1"/>
          <w:lang w:eastAsia="ja-JP"/>
        </w:rPr>
        <w:t>.</w:t>
      </w:r>
    </w:p>
    <w:p w:rsidR="00C6198F" w:rsidRPr="00EE6A14" w:rsidRDefault="00C6198F" w:rsidP="007E4BD7">
      <w:pPr>
        <w:pStyle w:val="aff0"/>
        <w:spacing w:before="240"/>
      </w:pPr>
      <w:r>
        <w:rPr>
          <w:noProof/>
          <w:lang w:eastAsia="ru-RU"/>
        </w:rPr>
        <w:drawing>
          <wp:inline distT="0" distB="0" distL="0" distR="0" wp14:anchorId="15AD65D8" wp14:editId="3828BC6D">
            <wp:extent cx="6372225" cy="2953873"/>
            <wp:effectExtent l="19050" t="1905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5</w:t>
      </w:r>
      <w:r w:rsidRPr="00CC5C25">
        <w:t xml:space="preserve"> </w:t>
      </w:r>
      <w:r>
        <w:t>–</w:t>
      </w:r>
      <w:r w:rsidRPr="00CC5C25">
        <w:t xml:space="preserve"> </w:t>
      </w:r>
      <w:r w:rsidRPr="007E4BD7">
        <w:t xml:space="preserve">Вкладка </w:t>
      </w:r>
      <w:r w:rsidR="00A37DCC">
        <w:t>нормоконтролеров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нормоконтролеров</w:t>
      </w:r>
      <w:r w:rsidRPr="00EE6A14">
        <w:rPr>
          <w:color w:val="000000" w:themeColor="text1"/>
          <w:lang w:eastAsia="ja-JP"/>
        </w:rPr>
        <w:t>, изменить, удалить или добавить новых.</w:t>
      </w:r>
      <w:r w:rsidRPr="00C6198F">
        <w:rPr>
          <w:color w:val="000000" w:themeColor="text1"/>
          <w:lang w:eastAsia="ja-JP"/>
        </w:rPr>
        <w:t xml:space="preserve"> </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Председатели</w:t>
      </w:r>
      <w:r w:rsidRPr="00EE6A14">
        <w:rPr>
          <w:color w:val="000000" w:themeColor="text1"/>
          <w:lang w:eastAsia="ja-JP"/>
        </w:rPr>
        <w:t>, данная в</w:t>
      </w:r>
      <w:r w:rsidR="00495990">
        <w:rPr>
          <w:color w:val="000000" w:themeColor="text1"/>
          <w:lang w:eastAsia="ja-JP"/>
        </w:rPr>
        <w:t>кладка представлена на рисунке 4</w:t>
      </w:r>
      <w:r w:rsidRPr="00EE6A14">
        <w:rPr>
          <w:color w:val="000000" w:themeColor="text1"/>
          <w:lang w:eastAsia="ja-JP"/>
        </w:rPr>
        <w:t>.</w:t>
      </w:r>
      <w:r w:rsidR="00495990">
        <w:rPr>
          <w:color w:val="000000" w:themeColor="text1"/>
          <w:lang w:eastAsia="ja-JP"/>
        </w:rPr>
        <w:t>6</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0DD17AD7" wp14:editId="38624A65">
            <wp:extent cx="6372225" cy="2953872"/>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6</w:t>
      </w:r>
      <w:r w:rsidRPr="00CC5C25">
        <w:t xml:space="preserve"> </w:t>
      </w:r>
      <w:r>
        <w:t>–</w:t>
      </w:r>
      <w:r w:rsidRPr="00CC5C25">
        <w:t xml:space="preserve"> </w:t>
      </w:r>
      <w:r w:rsidRPr="007E4BD7">
        <w:t xml:space="preserve">Вкладка </w:t>
      </w:r>
      <w:r w:rsidR="00A37DCC">
        <w:t>председателей</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w:t>
      </w:r>
      <w:r w:rsidRPr="00EE6A14">
        <w:rPr>
          <w:color w:val="000000" w:themeColor="text1"/>
          <w:lang w:eastAsia="ja-JP"/>
        </w:rPr>
        <w:t>, измени</w:t>
      </w:r>
      <w:r>
        <w:rPr>
          <w:color w:val="000000" w:themeColor="text1"/>
          <w:lang w:eastAsia="ja-JP"/>
        </w:rPr>
        <w:t>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Комиссия</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7</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2DCCD8B0" wp14:editId="26A1A32B">
            <wp:extent cx="6345345" cy="2952000"/>
            <wp:effectExtent l="19050" t="1905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897"/>
                    <a:stretch/>
                  </pic:blipFill>
                  <pic:spPr bwMode="auto">
                    <a:xfrm>
                      <a:off x="0" y="0"/>
                      <a:ext cx="6345345"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E6A14">
        <w:rPr>
          <w:lang w:val="ru-RU"/>
        </w:rPr>
        <w:t xml:space="preserve"> </w:t>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7</w:t>
      </w:r>
      <w:r w:rsidRPr="00CC5C25">
        <w:t xml:space="preserve"> </w:t>
      </w:r>
      <w:r>
        <w:t>–</w:t>
      </w:r>
      <w:r w:rsidRPr="00CC5C25">
        <w:t xml:space="preserve"> </w:t>
      </w:r>
      <w:r w:rsidRPr="007E4BD7">
        <w:t xml:space="preserve">Вкладка </w:t>
      </w:r>
      <w:r w:rsidR="00A37DCC">
        <w:t>комиссии</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 комиссии</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Приказы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8</w:t>
      </w:r>
      <w:r w:rsidRPr="00EE6A14">
        <w:rPr>
          <w:color w:val="000000" w:themeColor="text1"/>
          <w:lang w:eastAsia="ja-JP"/>
        </w:rPr>
        <w:t>.</w:t>
      </w:r>
    </w:p>
    <w:p w:rsidR="00C6198F" w:rsidRPr="00EE6A14" w:rsidRDefault="00C6198F" w:rsidP="006600C0">
      <w:pPr>
        <w:pStyle w:val="af9"/>
        <w:spacing w:after="40" w:line="247" w:lineRule="auto"/>
        <w:rPr>
          <w:lang w:val="ru-RU"/>
        </w:rPr>
      </w:pPr>
      <w:r>
        <w:rPr>
          <w:lang w:val="ru-RU" w:eastAsia="ru-RU"/>
        </w:rPr>
        <w:drawing>
          <wp:inline distT="0" distB="0" distL="0" distR="0" wp14:anchorId="21FD6A2F" wp14:editId="11DF6472">
            <wp:extent cx="6543675" cy="3033349"/>
            <wp:effectExtent l="19050" t="1905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206"/>
                    <a:stretch/>
                  </pic:blipFill>
                  <pic:spPr bwMode="auto">
                    <a:xfrm>
                      <a:off x="0" y="0"/>
                      <a:ext cx="6549130" cy="30358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8</w:t>
      </w:r>
      <w:r w:rsidRPr="00CC5C25">
        <w:t xml:space="preserve"> </w:t>
      </w:r>
      <w:r>
        <w:t>–</w:t>
      </w:r>
      <w:r w:rsidRPr="00CC5C25">
        <w:t xml:space="preserve"> </w:t>
      </w:r>
      <w:r w:rsidRPr="007E4BD7">
        <w:t xml:space="preserve">Вкладка </w:t>
      </w:r>
      <w:r w:rsidR="00A37DCC">
        <w:t>приказов</w:t>
      </w:r>
      <w:r w:rsidRPr="007E4BD7">
        <w:t xml:space="preserve"> для завкафедры</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На данной страницы, завк</w:t>
      </w:r>
      <w:r>
        <w:rPr>
          <w:color w:val="000000" w:themeColor="text1"/>
          <w:lang w:eastAsia="ja-JP"/>
        </w:rPr>
        <w:t>афедры может просмотреть имеющиеся приказы</w:t>
      </w:r>
      <w:r w:rsidRPr="00EE6A14">
        <w:rPr>
          <w:color w:val="000000" w:themeColor="text1"/>
          <w:lang w:eastAsia="ja-JP"/>
        </w:rPr>
        <w:t>, изменить, удалить или добавить новы</w:t>
      </w:r>
      <w:r>
        <w:rPr>
          <w:color w:val="000000" w:themeColor="text1"/>
          <w:lang w:eastAsia="ja-JP"/>
        </w:rPr>
        <w:t>е</w:t>
      </w:r>
      <w:r w:rsidRPr="00EE6A14">
        <w:rPr>
          <w:color w:val="000000" w:themeColor="text1"/>
          <w:lang w:eastAsia="ja-JP"/>
        </w:rPr>
        <w:t>.</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Специальности</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9</w:t>
      </w:r>
      <w:r w:rsidRPr="00EE6A14">
        <w:rPr>
          <w:color w:val="000000" w:themeColor="text1"/>
          <w:lang w:eastAsia="ja-JP"/>
        </w:rPr>
        <w:t>.</w:t>
      </w:r>
    </w:p>
    <w:p w:rsidR="00C6198F" w:rsidRPr="00EE6A14" w:rsidRDefault="00C6198F" w:rsidP="00495990">
      <w:pPr>
        <w:pStyle w:val="af9"/>
        <w:spacing w:after="0" w:line="247" w:lineRule="auto"/>
        <w:rPr>
          <w:lang w:val="ru-RU"/>
        </w:rPr>
      </w:pPr>
      <w:r>
        <w:rPr>
          <w:lang w:val="ru-RU" w:eastAsia="ru-RU"/>
        </w:rPr>
        <w:drawing>
          <wp:inline distT="0" distB="0" distL="0" distR="0" wp14:anchorId="421D14F3" wp14:editId="70B97635">
            <wp:extent cx="6515100" cy="3020102"/>
            <wp:effectExtent l="19050" t="1905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206"/>
                    <a:stretch/>
                  </pic:blipFill>
                  <pic:spPr bwMode="auto">
                    <a:xfrm>
                      <a:off x="0" y="0"/>
                      <a:ext cx="6519740" cy="3022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FC2DAF">
        <w:t>9</w:t>
      </w:r>
      <w:r w:rsidRPr="00CC5C25">
        <w:t xml:space="preserve"> </w:t>
      </w:r>
      <w:r>
        <w:t>–</w:t>
      </w:r>
      <w:r w:rsidRPr="00CC5C25">
        <w:t xml:space="preserve"> </w:t>
      </w:r>
      <w:r w:rsidRPr="007E4BD7">
        <w:t xml:space="preserve">Вкладка </w:t>
      </w:r>
      <w:r w:rsidR="00A37DCC">
        <w:t>специальностей</w:t>
      </w:r>
      <w:r w:rsidRPr="007E4BD7">
        <w:t xml:space="preserve"> для завкафедры</w:t>
      </w:r>
    </w:p>
    <w:p w:rsidR="006600C0" w:rsidRPr="001753B0" w:rsidRDefault="00C6198F" w:rsidP="001753B0">
      <w:pPr>
        <w:spacing w:line="247"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w:t>
      </w:r>
      <w:r>
        <w:rPr>
          <w:color w:val="000000" w:themeColor="text1"/>
          <w:lang w:eastAsia="ja-JP"/>
        </w:rPr>
        <w:t xml:space="preserve"> список всех</w:t>
      </w:r>
      <w:r w:rsidRPr="00EE6A14">
        <w:rPr>
          <w:color w:val="000000" w:themeColor="text1"/>
          <w:lang w:eastAsia="ja-JP"/>
        </w:rPr>
        <w:t xml:space="preserve"> имеющихся </w:t>
      </w:r>
      <w:r>
        <w:rPr>
          <w:color w:val="000000" w:themeColor="text1"/>
          <w:lang w:eastAsia="ja-JP"/>
        </w:rPr>
        <w:t>специальностей</w:t>
      </w:r>
      <w:r w:rsidRPr="00EE6A14">
        <w:rPr>
          <w:color w:val="000000" w:themeColor="text1"/>
          <w:lang w:eastAsia="ja-JP"/>
        </w:rPr>
        <w:t>, изме</w:t>
      </w:r>
      <w:r>
        <w:rPr>
          <w:color w:val="000000" w:themeColor="text1"/>
          <w:lang w:eastAsia="ja-JP"/>
        </w:rPr>
        <w:t>нить, удалить или добавить новые</w:t>
      </w:r>
      <w:r w:rsidRPr="00EE6A14">
        <w:rPr>
          <w:color w:val="000000" w:themeColor="text1"/>
          <w:lang w:eastAsia="ja-JP"/>
        </w:rPr>
        <w:t>.</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p>
    <w:p w:rsidR="00495990" w:rsidRPr="00623507" w:rsidRDefault="00495990" w:rsidP="006600C0">
      <w:pPr>
        <w:ind w:firstLine="709"/>
        <w:rPr>
          <w:color w:val="000000" w:themeColor="text1"/>
          <w:lang w:eastAsia="ja-JP"/>
        </w:rPr>
      </w:pPr>
      <w:r w:rsidRPr="00623507">
        <w:rPr>
          <w:color w:val="000000" w:themeColor="text1"/>
          <w:lang w:eastAsia="ja-JP"/>
        </w:rPr>
        <w:t xml:space="preserve">Для добавления новой </w:t>
      </w:r>
      <w:r>
        <w:rPr>
          <w:color w:val="000000" w:themeColor="text1"/>
          <w:lang w:eastAsia="ja-JP"/>
        </w:rPr>
        <w:t>дипломов,</w:t>
      </w:r>
      <w:r w:rsidRPr="00623507">
        <w:rPr>
          <w:color w:val="000000" w:themeColor="text1"/>
          <w:lang w:eastAsia="ja-JP"/>
        </w:rPr>
        <w:t xml:space="preserve"> завкафедры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4.10</w:t>
      </w:r>
      <w:r w:rsidRPr="00623507">
        <w:rPr>
          <w:color w:val="000000" w:themeColor="text1"/>
          <w:lang w:eastAsia="ja-JP"/>
        </w:rPr>
        <w:t>.</w:t>
      </w:r>
    </w:p>
    <w:p w:rsidR="00495990" w:rsidRPr="00CC5C25" w:rsidRDefault="00495990" w:rsidP="006600C0">
      <w:pPr>
        <w:pStyle w:val="af9"/>
        <w:spacing w:after="40"/>
      </w:pPr>
      <w:r>
        <w:rPr>
          <w:lang w:val="ru-RU" w:eastAsia="ru-RU"/>
        </w:rPr>
        <w:drawing>
          <wp:inline distT="0" distB="0" distL="0" distR="0" wp14:anchorId="15F8B77B" wp14:editId="01A3B6A4">
            <wp:extent cx="3245187" cy="7286625"/>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840" r="66809" b="1161"/>
                    <a:stretch/>
                  </pic:blipFill>
                  <pic:spPr bwMode="auto">
                    <a:xfrm>
                      <a:off x="0" y="0"/>
                      <a:ext cx="3287770" cy="738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t>10</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lastRenderedPageBreak/>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4.11</w:t>
      </w:r>
    </w:p>
    <w:p w:rsidR="00495990" w:rsidRPr="00495990" w:rsidRDefault="00495990" w:rsidP="00495990">
      <w:pPr>
        <w:pStyle w:val="af9"/>
        <w:spacing w:after="0"/>
        <w:rPr>
          <w:lang w:val="ru-RU"/>
        </w:rPr>
      </w:pPr>
      <w:r>
        <w:rPr>
          <w:lang w:val="ru-RU" w:eastAsia="ru-RU"/>
        </w:rPr>
        <w:drawing>
          <wp:inline distT="0" distB="0" distL="0" distR="0" wp14:anchorId="07B7C1E2" wp14:editId="67A95B20">
            <wp:extent cx="5335200" cy="16996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000" r="66792" b="59421"/>
                    <a:stretch/>
                  </pic:blipFill>
                  <pic:spPr bwMode="auto">
                    <a:xfrm>
                      <a:off x="0" y="0"/>
                      <a:ext cx="5335200" cy="1699616"/>
                    </a:xfrm>
                    <a:prstGeom prst="rect">
                      <a:avLst/>
                    </a:prstGeom>
                    <a:ln>
                      <a:noFill/>
                    </a:ln>
                    <a:extLst>
                      <a:ext uri="{53640926-AAD7-44D8-BBD7-CCE9431645EC}">
                        <a14:shadowObscured xmlns:a14="http://schemas.microsoft.com/office/drawing/2010/main"/>
                      </a:ext>
                    </a:extLst>
                  </pic:spPr>
                </pic:pic>
              </a:graphicData>
            </a:graphic>
          </wp:inline>
        </w:drawing>
      </w:r>
      <w:bookmarkEnd w:id="0"/>
      <w:r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t>11</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7220AF" w:rsidRDefault="00495990" w:rsidP="007220AF">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7220AF" w:rsidRPr="007220AF">
        <w:rPr>
          <w:color w:val="000000" w:themeColor="text1"/>
          <w:lang w:eastAsia="ja-JP"/>
        </w:rPr>
        <w:t xml:space="preserve"> </w:t>
      </w:r>
    </w:p>
    <w:p w:rsidR="007220AF" w:rsidRDefault="007220AF" w:rsidP="007220AF">
      <w:pPr>
        <w:ind w:firstLine="851"/>
        <w:rPr>
          <w:lang w:eastAsia="ru-RU"/>
        </w:rPr>
      </w:pPr>
      <w:r>
        <w:rPr>
          <w:lang w:eastAsia="ru-RU"/>
        </w:rPr>
        <w:t xml:space="preserve">Для добавления приказов необходимо перейти на вкладку приказы, после чего заполнить </w:t>
      </w:r>
      <w:r w:rsidR="00A433FA">
        <w:rPr>
          <w:lang w:eastAsia="ru-RU"/>
        </w:rPr>
        <w:t>форму,</w:t>
      </w:r>
      <w:r>
        <w:rPr>
          <w:lang w:eastAsia="ru-RU"/>
        </w:rPr>
        <w:t xml:space="preserve"> представленную на рисунке 4.12</w:t>
      </w:r>
    </w:p>
    <w:p w:rsidR="007220AF" w:rsidRPr="00495990" w:rsidRDefault="007220AF" w:rsidP="007220AF">
      <w:pPr>
        <w:pStyle w:val="af9"/>
        <w:spacing w:after="0"/>
        <w:rPr>
          <w:lang w:val="ru-RU"/>
        </w:rPr>
      </w:pPr>
      <w:r>
        <w:rPr>
          <w:lang w:val="ru-RU" w:eastAsia="ru-RU"/>
        </w:rPr>
        <w:drawing>
          <wp:inline distT="0" distB="0" distL="0" distR="0" wp14:anchorId="2D9E5F4E" wp14:editId="2FBAEF34">
            <wp:extent cx="5335539" cy="235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1308" r="66790" b="51589"/>
                    <a:stretch/>
                  </pic:blipFill>
                  <pic:spPr bwMode="auto">
                    <a:xfrm>
                      <a:off x="0" y="0"/>
                      <a:ext cx="5337652" cy="2353607"/>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7220AF" w:rsidRPr="007E4BD7" w:rsidRDefault="007220AF" w:rsidP="007E4BD7">
      <w:pPr>
        <w:pStyle w:val="aff0"/>
        <w:spacing w:before="240"/>
      </w:pPr>
      <w:r w:rsidRPr="00CC5C25">
        <w:t xml:space="preserve">Рисунок </w:t>
      </w:r>
      <w:r>
        <w:t>4</w:t>
      </w:r>
      <w:r w:rsidRPr="00CC5C25">
        <w:t>.</w:t>
      </w:r>
      <w:r>
        <w:t>12</w:t>
      </w:r>
      <w:r w:rsidRPr="00CC5C25">
        <w:t xml:space="preserve"> </w:t>
      </w:r>
      <w:r>
        <w:t>–</w:t>
      </w:r>
      <w:r w:rsidRPr="00CC5C25">
        <w:t xml:space="preserve"> </w:t>
      </w:r>
      <w:r w:rsidR="00A433FA" w:rsidRPr="007E4BD7">
        <w:t>Форма для добавления приказа</w:t>
      </w:r>
      <w:r w:rsidRPr="007E4BD7">
        <w:t xml:space="preserve"> </w:t>
      </w:r>
    </w:p>
    <w:p w:rsidR="006600C0" w:rsidRPr="00BC1359" w:rsidRDefault="007220AF" w:rsidP="00BC1359">
      <w:pPr>
        <w:ind w:firstLine="851"/>
        <w:rPr>
          <w:color w:val="000000" w:themeColor="text1"/>
          <w:lang w:eastAsia="ja-JP"/>
        </w:rPr>
      </w:pPr>
      <w:r w:rsidRPr="00623507">
        <w:rPr>
          <w:color w:val="000000" w:themeColor="text1"/>
          <w:lang w:eastAsia="ja-JP"/>
        </w:rPr>
        <w:t xml:space="preserve">Заполнив необходимые поля и нажав кнопку добавить, </w:t>
      </w:r>
      <w:r>
        <w:rPr>
          <w:color w:val="000000" w:themeColor="text1"/>
          <w:lang w:eastAsia="ja-JP"/>
        </w:rPr>
        <w:t>приказ</w:t>
      </w:r>
      <w:r w:rsidRPr="00623507">
        <w:rPr>
          <w:color w:val="000000" w:themeColor="text1"/>
          <w:lang w:eastAsia="ja-JP"/>
        </w:rPr>
        <w:t xml:space="preserve"> появится в списке всех </w:t>
      </w:r>
      <w:r>
        <w:rPr>
          <w:color w:val="000000" w:themeColor="text1"/>
          <w:lang w:eastAsia="ja-JP"/>
        </w:rPr>
        <w:t>приказов</w:t>
      </w:r>
      <w:r w:rsidRPr="00623507">
        <w:rPr>
          <w:color w:val="000000" w:themeColor="text1"/>
          <w:lang w:eastAsia="ja-JP"/>
        </w:rPr>
        <w:t>.</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Изменить</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 представленная на рисунке 4.13</w:t>
      </w:r>
    </w:p>
    <w:p w:rsidR="007220AF" w:rsidRPr="007220AF" w:rsidRDefault="007220AF" w:rsidP="006600C0">
      <w:pPr>
        <w:tabs>
          <w:tab w:val="left" w:pos="567"/>
        </w:tabs>
        <w:spacing w:after="40"/>
        <w:jc w:val="center"/>
        <w:rPr>
          <w:color w:val="000000" w:themeColor="text1"/>
          <w:lang w:eastAsia="ja-JP"/>
        </w:rPr>
      </w:pPr>
      <w:r>
        <w:rPr>
          <w:noProof/>
          <w:lang w:eastAsia="ru-RU"/>
        </w:rPr>
        <w:lastRenderedPageBreak/>
        <w:drawing>
          <wp:inline distT="0" distB="0" distL="0" distR="0" wp14:anchorId="11650383" wp14:editId="21D68E17">
            <wp:extent cx="3384326" cy="7293935"/>
            <wp:effectExtent l="19050" t="19050" r="698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5629" cy="729674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t>1</w:t>
      </w:r>
      <w:r w:rsidR="00A73D23">
        <w:t>3</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A73D23">
        <w:rPr>
          <w:lang w:eastAsia="ru-RU"/>
        </w:rPr>
        <w:t>4</w:t>
      </w:r>
      <w:r>
        <w:rPr>
          <w:lang w:eastAsia="ru-RU"/>
        </w:rPr>
        <w:t>.</w:t>
      </w:r>
    </w:p>
    <w:p w:rsidR="00A433FA" w:rsidRPr="00495990" w:rsidRDefault="00A433FA" w:rsidP="00A433FA">
      <w:pPr>
        <w:pStyle w:val="af9"/>
        <w:spacing w:after="0"/>
        <w:rPr>
          <w:lang w:val="ru-RU"/>
        </w:rPr>
      </w:pPr>
      <w:r>
        <w:rPr>
          <w:lang w:val="ru-RU" w:eastAsia="ru-RU"/>
        </w:rPr>
        <w:lastRenderedPageBreak/>
        <w:drawing>
          <wp:inline distT="0" distB="0" distL="0" distR="0" wp14:anchorId="535B4EE9" wp14:editId="0B9AF922">
            <wp:extent cx="5940000" cy="198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t="21000" r="67008" b="58616"/>
                    <a:stretch/>
                  </pic:blipFill>
                  <pic:spPr bwMode="auto">
                    <a:xfrm>
                      <a:off x="0" y="0"/>
                      <a:ext cx="5940000" cy="1982920"/>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4</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A433FA">
      <w:pPr>
        <w:ind w:firstLine="851"/>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A73D23">
        <w:rPr>
          <w:lang w:eastAsia="ru-RU"/>
        </w:rPr>
        <w:t>5</w:t>
      </w:r>
      <w:r>
        <w:rPr>
          <w:lang w:eastAsia="ru-RU"/>
        </w:rPr>
        <w:t>.</w:t>
      </w:r>
    </w:p>
    <w:p w:rsidR="00A37DCC" w:rsidRDefault="00A37DCC" w:rsidP="00BC1359">
      <w:pPr>
        <w:pStyle w:val="af9"/>
        <w:spacing w:after="40"/>
        <w:rPr>
          <w:lang w:val="ru-RU" w:eastAsia="ru-RU"/>
        </w:rPr>
      </w:pPr>
    </w:p>
    <w:p w:rsidR="00A433FA" w:rsidRPr="00495990" w:rsidRDefault="00A433FA" w:rsidP="00BC1359">
      <w:pPr>
        <w:pStyle w:val="af9"/>
        <w:spacing w:after="40"/>
        <w:rPr>
          <w:lang w:val="ru-RU"/>
        </w:rPr>
      </w:pPr>
      <w:r>
        <w:rPr>
          <w:lang w:val="ru-RU" w:eastAsia="ru-RU"/>
        </w:rPr>
        <w:drawing>
          <wp:inline distT="0" distB="0" distL="0" distR="0" wp14:anchorId="5012EFE5" wp14:editId="7591FE0C">
            <wp:extent cx="5449570" cy="2505075"/>
            <wp:effectExtent l="19050" t="1905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67" t="20877" r="66790" b="50727"/>
                    <a:stretch/>
                  </pic:blipFill>
                  <pic:spPr bwMode="auto">
                    <a:xfrm>
                      <a:off x="0" y="0"/>
                      <a:ext cx="5452065" cy="25062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5</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433FA" w:rsidRPr="00A433FA" w:rsidRDefault="00A433FA" w:rsidP="00A433FA">
      <w:pPr>
        <w:pStyle w:val="a6"/>
        <w:tabs>
          <w:tab w:val="clear" w:pos="9923"/>
        </w:tabs>
        <w:spacing w:before="360" w:after="240"/>
        <w:ind w:left="709"/>
        <w:contextualSpacing w:val="0"/>
        <w:jc w:val="left"/>
        <w:rPr>
          <w:rFonts w:cs="Times New Roman"/>
          <w:b/>
          <w:color w:val="000000"/>
        </w:rPr>
      </w:pPr>
      <w:r>
        <w:rPr>
          <w:rFonts w:cs="Times New Roman"/>
          <w:b/>
          <w:color w:val="000000"/>
        </w:rPr>
        <w:t>4.4</w:t>
      </w:r>
      <w:r w:rsidRPr="00980C71">
        <w:rPr>
          <w:rFonts w:cs="Times New Roman"/>
          <w:b/>
          <w:color w:val="000000"/>
        </w:rPr>
        <w:t xml:space="preserve"> </w:t>
      </w:r>
      <w:r>
        <w:rPr>
          <w:rFonts w:cs="Times New Roman"/>
          <w:b/>
          <w:color w:val="000000"/>
        </w:rPr>
        <w:t>Удалить</w:t>
      </w:r>
    </w:p>
    <w:p w:rsidR="00A433FA" w:rsidRDefault="00A433FA" w:rsidP="00A433FA">
      <w:pPr>
        <w:ind w:firstLine="851"/>
        <w:rPr>
          <w:color w:val="000000" w:themeColor="text1"/>
          <w:lang w:eastAsia="ja-JP"/>
        </w:rPr>
      </w:pPr>
      <w:r>
        <w:rPr>
          <w:color w:val="000000" w:themeColor="text1"/>
          <w:lang w:eastAsia="ja-JP"/>
        </w:rPr>
        <w:t xml:space="preserve">Для удаления дипломного проекта или работы необходима перейти на вкладку дипломы, после чего открыть необходимый диплом </w:t>
      </w:r>
      <w:r w:rsidR="00A73D23">
        <w:rPr>
          <w:color w:val="000000" w:themeColor="text1"/>
          <w:lang w:eastAsia="ja-JP"/>
        </w:rPr>
        <w:t>получив информацию о дипломе</w:t>
      </w:r>
      <w:r>
        <w:rPr>
          <w:color w:val="000000" w:themeColor="text1"/>
          <w:lang w:eastAsia="ja-JP"/>
        </w:rPr>
        <w:t xml:space="preserve"> представленную на рисунке 4.1</w:t>
      </w:r>
      <w:r w:rsidR="00A73D23">
        <w:rPr>
          <w:color w:val="000000" w:themeColor="text1"/>
          <w:lang w:eastAsia="ja-JP"/>
        </w:rPr>
        <w:t>6</w:t>
      </w:r>
    </w:p>
    <w:p w:rsidR="00A433FA" w:rsidRPr="00A433FA" w:rsidRDefault="00A433FA" w:rsidP="00A73D23">
      <w:pPr>
        <w:spacing w:after="40"/>
        <w:jc w:val="center"/>
        <w:rPr>
          <w:color w:val="000000" w:themeColor="text1"/>
          <w:lang w:eastAsia="ja-JP"/>
        </w:rPr>
      </w:pPr>
      <w:r>
        <w:rPr>
          <w:noProof/>
          <w:lang w:eastAsia="ru-RU"/>
        </w:rPr>
        <w:lastRenderedPageBreak/>
        <w:drawing>
          <wp:inline distT="0" distB="0" distL="0" distR="0" wp14:anchorId="438EA54A" wp14:editId="63C62D0B">
            <wp:extent cx="6498722" cy="2609850"/>
            <wp:effectExtent l="19050" t="1905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06682" cy="2613047"/>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16</w:t>
      </w:r>
      <w:r w:rsidRPr="00CC5C25">
        <w:t xml:space="preserve"> </w:t>
      </w:r>
      <w:r>
        <w:t>–</w:t>
      </w:r>
      <w:r w:rsidRPr="00CC5C25">
        <w:t xml:space="preserve"> </w:t>
      </w:r>
      <w:r w:rsidRPr="007E4BD7">
        <w:t>Информация о дипломе</w:t>
      </w:r>
    </w:p>
    <w:p w:rsidR="00A73D23" w:rsidRDefault="00A73D23" w:rsidP="00BC1359">
      <w:pPr>
        <w:spacing w:before="280" w:after="280"/>
        <w:ind w:firstLine="851"/>
        <w:contextualSpacing w:val="0"/>
        <w:rPr>
          <w:color w:val="000000" w:themeColor="text1"/>
          <w:lang w:eastAsia="ja-JP"/>
        </w:rPr>
      </w:pPr>
      <w:r w:rsidRPr="00A73D23">
        <w:rPr>
          <w:color w:val="000000" w:themeColor="text1"/>
          <w:lang w:eastAsia="ja-JP"/>
        </w:rPr>
        <w:t>При нажатии на кнопку удалить открывается диалоговое окно, представленное на рисунке 4.1</w:t>
      </w:r>
      <w:r>
        <w:rPr>
          <w:color w:val="000000" w:themeColor="text1"/>
          <w:lang w:eastAsia="ja-JP"/>
        </w:rPr>
        <w:t>7.</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01D64CCC" wp14:editId="6EC3E258">
            <wp:extent cx="2752725" cy="1382886"/>
            <wp:effectExtent l="19050" t="1905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4167" cy="1383610"/>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17</w:t>
      </w:r>
      <w:r w:rsidRPr="00CC5C25">
        <w:t xml:space="preserve"> </w:t>
      </w:r>
      <w:r>
        <w:t>–</w:t>
      </w:r>
      <w:r w:rsidRPr="00CC5C25">
        <w:t xml:space="preserve"> </w:t>
      </w:r>
      <w:r w:rsidRPr="007E4BD7">
        <w:t>Диалоговое окно при удалении</w:t>
      </w:r>
    </w:p>
    <w:p w:rsidR="00A73D23" w:rsidRDefault="00A73D23" w:rsidP="00A73D23">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A73D23" w:rsidRDefault="00A73D23" w:rsidP="00BC135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BC1359">
        <w:rPr>
          <w:color w:val="000000" w:themeColor="text1"/>
          <w:lang w:eastAsia="ja-JP"/>
        </w:rPr>
        <w:t>представленную на рисунке 4.18.</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121A01C8" wp14:editId="2527B2CC">
            <wp:extent cx="6372225" cy="802005"/>
            <wp:effectExtent l="19050" t="1905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2225" cy="802005"/>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18</w:t>
      </w:r>
      <w:r w:rsidRPr="00CC5C25">
        <w:t xml:space="preserve"> </w:t>
      </w:r>
      <w:r>
        <w:t>–</w:t>
      </w:r>
      <w:r w:rsidRPr="00CC5C25">
        <w:t xml:space="preserve"> </w:t>
      </w:r>
      <w:r w:rsidRPr="007E4BD7">
        <w:t>Руководители дипломного проектирования</w:t>
      </w:r>
    </w:p>
    <w:p w:rsidR="00DA27E7" w:rsidRPr="00DA27E7" w:rsidRDefault="00A73D23" w:rsidP="00DA27E7">
      <w:pPr>
        <w:ind w:firstLine="851"/>
        <w:rPr>
          <w:color w:val="000000" w:themeColor="text1"/>
          <w:lang w:eastAsia="ja-JP"/>
        </w:rPr>
      </w:pPr>
      <w:r>
        <w:rPr>
          <w:color w:val="000000" w:themeColor="text1"/>
          <w:lang w:eastAsia="ja-JP"/>
        </w:rPr>
        <w:t xml:space="preserve">После нажатия на кнопку удалить, откроется </w:t>
      </w:r>
      <w:r w:rsidR="000D76AE" w:rsidRPr="00A73D23">
        <w:rPr>
          <w:color w:val="000000" w:themeColor="text1"/>
          <w:lang w:eastAsia="ja-JP"/>
        </w:rPr>
        <w:t>диалоговое окно,</w:t>
      </w:r>
      <w:r w:rsidR="000D76AE">
        <w:rPr>
          <w:color w:val="000000" w:themeColor="text1"/>
          <w:lang w:eastAsia="ja-JP"/>
        </w:rPr>
        <w:t xml:space="preserve"> </w:t>
      </w:r>
      <w:r w:rsidR="000D76AE" w:rsidRPr="00A73D23">
        <w:rPr>
          <w:color w:val="000000" w:themeColor="text1"/>
          <w:lang w:eastAsia="ja-JP"/>
        </w:rPr>
        <w:t>представленное на рисунке 4.1</w:t>
      </w:r>
      <w:r w:rsidR="000D76AE">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lastRenderedPageBreak/>
        <w:t>4.</w:t>
      </w:r>
      <w:r w:rsidR="000D76AE">
        <w:rPr>
          <w:rFonts w:cs="Times New Roman"/>
          <w:b/>
          <w:color w:val="000000"/>
        </w:rPr>
        <w:t>5</w:t>
      </w:r>
      <w:r w:rsidRPr="00980C71">
        <w:rPr>
          <w:rFonts w:cs="Times New Roman"/>
          <w:b/>
          <w:color w:val="000000"/>
        </w:rPr>
        <w:t xml:space="preserve"> </w:t>
      </w:r>
      <w:r>
        <w:rPr>
          <w:rFonts w:cs="Times New Roman"/>
          <w:b/>
          <w:color w:val="000000"/>
        </w:rPr>
        <w:t>Фильтровать список</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0D76AE">
        <w:rPr>
          <w:color w:val="000000" w:themeColor="text1"/>
          <w:lang w:eastAsia="ja-JP"/>
        </w:rPr>
        <w:t>9.</w:t>
      </w:r>
    </w:p>
    <w:p w:rsidR="00A73D23" w:rsidRDefault="00A73D23" w:rsidP="00AE4189">
      <w:pPr>
        <w:spacing w:after="40"/>
        <w:jc w:val="center"/>
        <w:rPr>
          <w:color w:val="000000" w:themeColor="text1"/>
          <w:lang w:eastAsia="ja-JP"/>
        </w:rPr>
      </w:pPr>
      <w:r>
        <w:rPr>
          <w:noProof/>
          <w:lang w:eastAsia="ru-RU"/>
        </w:rPr>
        <w:drawing>
          <wp:inline distT="0" distB="0" distL="0" distR="0" wp14:anchorId="15A7F50C" wp14:editId="62619F88">
            <wp:extent cx="2914650" cy="6051495"/>
            <wp:effectExtent l="19050" t="1905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7960" cy="6079130"/>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19</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 xml:space="preserve">ля вывода данных в текстовый файл для завкафедры и руководителей дипломного проектирования доступна вкладка «Вывод», после нажатия на которую </w:t>
      </w:r>
      <w:r>
        <w:rPr>
          <w:rFonts w:ascii="TimesNewRoman" w:hAnsi="TimesNewRoman"/>
          <w:color w:val="000000"/>
          <w:spacing w:val="-2"/>
        </w:rPr>
        <w:lastRenderedPageBreak/>
        <w:t>отфильтрованный список дипломных работ и проектов будет скачен в качестве текстового файла, результат вывода приведен на рисунке 4.20.</w:t>
      </w:r>
    </w:p>
    <w:p w:rsidR="00A37DCC" w:rsidRDefault="00A37DCC" w:rsidP="00A37DCC">
      <w:pPr>
        <w:spacing w:before="280" w:after="40"/>
        <w:contextualSpacing w:val="0"/>
        <w:jc w:val="center"/>
        <w:rPr>
          <w:color w:val="000000" w:themeColor="text1"/>
          <w:lang w:eastAsia="ja-JP"/>
        </w:rPr>
      </w:pPr>
      <w:r>
        <w:rPr>
          <w:noProof/>
          <w:lang w:eastAsia="ru-RU"/>
        </w:rPr>
        <w:drawing>
          <wp:inline distT="0" distB="0" distL="0" distR="0" wp14:anchorId="14847E53" wp14:editId="63B03690">
            <wp:extent cx="5495925" cy="2601069"/>
            <wp:effectExtent l="19050" t="1905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4109" r="1943"/>
                    <a:stretch/>
                  </pic:blipFill>
                  <pic:spPr bwMode="auto">
                    <a:xfrm>
                      <a:off x="0" y="0"/>
                      <a:ext cx="5497425" cy="2601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t>20</w:t>
      </w:r>
      <w:r w:rsidRPr="00CC5C25">
        <w:t xml:space="preserve"> </w:t>
      </w:r>
      <w:r>
        <w:t>–</w:t>
      </w:r>
      <w:r w:rsidRPr="00CC5C25">
        <w:t xml:space="preserve"> </w:t>
      </w:r>
      <w:r>
        <w:t>Результат вывода в текстовый формат</w:t>
      </w:r>
    </w:p>
    <w:p w:rsidR="00A37DCC" w:rsidRPr="00A37DCC" w:rsidRDefault="00A37DCC" w:rsidP="00A37DCC">
      <w:r>
        <w:t>В результате мы видим,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Pr="005B1094">
        <w:rPr>
          <w:color w:val="000000" w:themeColor="text1"/>
          <w:lang w:eastAsia="ja-JP"/>
        </w:rPr>
        <w:t xml:space="preserve"> способ просмотра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2. Описан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Описан 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Описан 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Pr>
          <w:color w:val="000000" w:themeColor="text1"/>
          <w:lang w:eastAsia="ja-JP"/>
        </w:rPr>
        <w:t>Протестирован</w:t>
      </w:r>
      <w:r w:rsidRPr="005B1094">
        <w:rPr>
          <w:color w:val="000000" w:themeColor="text1"/>
          <w:lang w:eastAsia="ja-JP"/>
        </w:rPr>
        <w:t xml:space="preserve"> 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p>
    <w:p w:rsidR="00A37DCC" w:rsidRDefault="00A37DCC" w:rsidP="00A37DCC">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p>
    <w:p w:rsidR="00401B51" w:rsidRPr="00A37DCC" w:rsidRDefault="00A37DCC" w:rsidP="00A37DCC">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AF5424"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color w:val="000000"/>
        </w:rPr>
        <w:lastRenderedPageBreak/>
        <w:pict>
          <v:group id="_x0000_s1812"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13"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14"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15"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16"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17"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18"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19"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20"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21"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22"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23"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24"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25"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26"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27"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828"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29"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30"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31"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32"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3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401B51">
                      <w:pPr>
                        <w:jc w:val="left"/>
                        <w:rPr>
                          <w:rFonts w:cs="Times New Roman"/>
                          <w:i/>
                          <w:sz w:val="16"/>
                          <w:szCs w:val="18"/>
                        </w:rPr>
                      </w:pPr>
                      <w:r>
                        <w:rPr>
                          <w:rFonts w:cs="Times New Roman"/>
                          <w:i/>
                          <w:sz w:val="16"/>
                          <w:szCs w:val="18"/>
                        </w:rPr>
                        <w:t>Криштопчик А.Ю.</w:t>
                      </w:r>
                    </w:p>
                  </w:txbxContent>
                </v:textbox>
              </v:rect>
            </v:group>
            <v:group id="Group 80" o:spid="_x0000_s18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401B51">
                      <w:pPr>
                        <w:rPr>
                          <w:rFonts w:cs="Times New Roman"/>
                        </w:rPr>
                      </w:pPr>
                    </w:p>
                    <w:p w:rsidR="00AF5424" w:rsidRPr="00B06767" w:rsidRDefault="00AF5424" w:rsidP="00401B51">
                      <w:pPr>
                        <w:rPr>
                          <w:rFonts w:cs="Times New Roman"/>
                        </w:rPr>
                      </w:pPr>
                    </w:p>
                  </w:txbxContent>
                </v:textbox>
              </v:rect>
            </v:group>
            <v:group id="Group 83" o:spid="_x0000_s18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B06767" w:rsidRDefault="00AF5424" w:rsidP="00401B51">
                      <w:pPr>
                        <w:rPr>
                          <w:rFonts w:cs="Times New Roman"/>
                        </w:rPr>
                      </w:pPr>
                    </w:p>
                    <w:p w:rsidR="00AF5424" w:rsidRPr="00B06767" w:rsidRDefault="00AF5424" w:rsidP="00401B51">
                      <w:pPr>
                        <w:rPr>
                          <w:rFonts w:cs="Times New Roman"/>
                          <w:szCs w:val="16"/>
                        </w:rPr>
                      </w:pPr>
                    </w:p>
                  </w:txbxContent>
                </v:textbox>
              </v:rect>
            </v:group>
            <v:group id="Group 86" o:spid="_x0000_s18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44"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401B51">
                      <w:pPr>
                        <w:rPr>
                          <w:szCs w:val="18"/>
                        </w:rPr>
                      </w:pPr>
                    </w:p>
                  </w:txbxContent>
                </v:textbox>
              </v:rect>
            </v:group>
            <v:group id="Group 89" o:spid="_x0000_s18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4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401B51">
                      <w:pPr>
                        <w:pStyle w:val="af"/>
                        <w:rPr>
                          <w:rFonts w:ascii="Times New Roman" w:hAnsi="Times New Roman"/>
                          <w:sz w:val="18"/>
                          <w:szCs w:val="18"/>
                          <w:lang w:val="ru-RU"/>
                        </w:rPr>
                      </w:pPr>
                    </w:p>
                  </w:txbxContent>
                </v:textbox>
              </v:rect>
            </v:group>
            <v:line id="Line 92" o:spid="_x0000_s1848"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49"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D3557" w:rsidRDefault="00AF5424"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850"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51"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52"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53"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54"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55"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856"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57"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58"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401B51">
                    <w:pPr>
                      <w:jc w:val="center"/>
                      <w:rPr>
                        <w:rFonts w:cs="Times New Roman"/>
                        <w:sz w:val="24"/>
                        <w:szCs w:val="28"/>
                      </w:rPr>
                    </w:pPr>
                    <w:r>
                      <w:rPr>
                        <w:rFonts w:cs="Times New Roman"/>
                        <w:i/>
                        <w:sz w:val="24"/>
                        <w:szCs w:val="28"/>
                      </w:rPr>
                      <w:t>74417011, 2020</w:t>
                    </w:r>
                  </w:p>
                </w:txbxContent>
              </v:textbox>
            </v:rect>
            <v:rect id="Rectangle 103" o:spid="_x0000_s1859"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392D70">
        <w:rPr>
          <w:rFonts w:cs="Times New Roman"/>
          <w:bCs/>
          <w:color w:val="000000"/>
          <w:lang w:val="en-US"/>
        </w:rPr>
        <w:t>Go</w:t>
      </w:r>
      <w:r w:rsidRPr="00392D70">
        <w:rPr>
          <w:rFonts w:cs="Times New Roman"/>
          <w:bCs/>
          <w:color w:val="000000"/>
        </w:rPr>
        <w:t xml:space="preserve"> представленную на рисунке 5.1.</w:t>
      </w:r>
    </w:p>
    <w:p w:rsidR="004B38B8" w:rsidRPr="00392D70" w:rsidRDefault="004B38B8" w:rsidP="004B38B8">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663" r="1346"/>
                    <a:stretch/>
                  </pic:blipFill>
                  <pic:spPr bwMode="auto">
                    <a:xfrm>
                      <a:off x="0" y="0"/>
                      <a:ext cx="6286500" cy="2938145"/>
                    </a:xfrm>
                    <a:prstGeom prst="rect">
                      <a:avLst/>
                    </a:prstGeom>
                    <a:ln>
                      <a:no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Pr="00392D70">
        <w:rPr>
          <w:lang w:val="en-US"/>
        </w:rPr>
        <w:t>golang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позволит  нам для получения проекта с репозитории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386" r="1346"/>
                    <a:stretch/>
                  </pic:blipFill>
                  <pic:spPr bwMode="auto">
                    <a:xfrm>
                      <a:off x="0" y="0"/>
                      <a:ext cx="6286500" cy="2947670"/>
                    </a:xfrm>
                    <a:prstGeom prst="rect">
                      <a:avLst/>
                    </a:prstGeom>
                    <a:ln>
                      <a:no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7D636A" w:rsidP="008100C7">
      <w:pPr>
        <w:tabs>
          <w:tab w:val="clear" w:pos="9923"/>
        </w:tabs>
        <w:ind w:firstLine="709"/>
        <w:contextualSpacing w:val="0"/>
        <w:rPr>
          <w:rFonts w:cs="Times New Roman"/>
          <w:bCs/>
          <w:color w:val="000000"/>
        </w:rPr>
      </w:pPr>
    </w:p>
    <w:p w:rsidR="007D636A" w:rsidRPr="00392D70" w:rsidRDefault="007D636A" w:rsidP="007D636A">
      <w:pPr>
        <w:tabs>
          <w:tab w:val="clear" w:pos="9923"/>
        </w:tabs>
        <w:spacing w:before="280"/>
        <w:contextualSpacing w:val="0"/>
        <w:jc w:val="center"/>
        <w:rPr>
          <w:rFonts w:cs="Times New Roman"/>
          <w:bCs/>
          <w:color w:val="000000"/>
        </w:rPr>
      </w:pPr>
      <w:r w:rsidRPr="00392D70">
        <w:rPr>
          <w:rFonts w:cs="Times New Roman"/>
          <w:noProof/>
          <w:lang w:eastAsia="ru-RU"/>
        </w:rPr>
        <w:lastRenderedPageBreak/>
        <w:drawing>
          <wp:inline distT="0" distB="0" distL="0" distR="0" wp14:anchorId="3ACC1494" wp14:editId="417C1B7E">
            <wp:extent cx="3990109" cy="609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5747" r="67713" b="4821"/>
                    <a:stretch/>
                  </pic:blipFill>
                  <pic:spPr bwMode="auto">
                    <a:xfrm>
                      <a:off x="0" y="0"/>
                      <a:ext cx="3990790" cy="609704"/>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72"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7D636A" w:rsidP="007D636A">
      <w:pPr>
        <w:tabs>
          <w:tab w:val="clear" w:pos="9923"/>
        </w:tabs>
        <w:spacing w:before="280"/>
        <w:contextualSpacing w:val="0"/>
        <w:rPr>
          <w:rFonts w:cs="Times New Roman"/>
          <w:bCs/>
          <w:i/>
          <w:color w:val="000000"/>
        </w:rPr>
      </w:pPr>
      <w:r w:rsidRPr="00392D70">
        <w:rPr>
          <w:rFonts w:cs="Times New Roman"/>
          <w:noProof/>
          <w:lang w:eastAsia="ru-RU"/>
        </w:rPr>
        <w:drawing>
          <wp:inline distT="0" distB="0" distL="0" distR="0" wp14:anchorId="6F19E40B" wp14:editId="4B74A5D3">
            <wp:extent cx="6449858" cy="11144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3453" r="2243" b="4249"/>
                    <a:stretch/>
                  </pic:blipFill>
                  <pic:spPr bwMode="auto">
                    <a:xfrm>
                      <a:off x="0" y="0"/>
                      <a:ext cx="6450710" cy="1114572"/>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7D636A" w:rsidP="007D636A">
      <w:pPr>
        <w:tabs>
          <w:tab w:val="clear" w:pos="9923"/>
        </w:tabs>
        <w:spacing w:before="280"/>
        <w:contextualSpacing w:val="0"/>
        <w:jc w:val="center"/>
        <w:rPr>
          <w:rFonts w:cs="Times New Roman"/>
          <w:bCs/>
          <w:i/>
          <w:color w:val="000000"/>
        </w:rPr>
      </w:pPr>
      <w:r w:rsidRPr="00392D70">
        <w:rPr>
          <w:rFonts w:cs="Times New Roman"/>
          <w:noProof/>
          <w:lang w:eastAsia="ru-RU"/>
        </w:rPr>
        <w:drawing>
          <wp:inline distT="0" distB="0" distL="0" distR="0" wp14:anchorId="2AB9E320" wp14:editId="5582ECDB">
            <wp:extent cx="6346569" cy="904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0602" r="28849"/>
                    <a:stretch/>
                  </pic:blipFill>
                  <pic:spPr bwMode="auto">
                    <a:xfrm>
                      <a:off x="0" y="0"/>
                      <a:ext cx="6355928" cy="906209"/>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клиенсткой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109" r="1495"/>
                    <a:stretch/>
                  </pic:blipFill>
                  <pic:spPr bwMode="auto">
                    <a:xfrm>
                      <a:off x="0" y="0"/>
                      <a:ext cx="6276975" cy="2957195"/>
                    </a:xfrm>
                    <a:prstGeom prst="rect">
                      <a:avLst/>
                    </a:prstGeom>
                    <a:ln>
                      <a:no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Pr="00392D70"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718D7A24" wp14:editId="4E4EDE83">
            <wp:extent cx="5625811" cy="25431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6002" r="34529" b="37405"/>
                    <a:stretch/>
                  </pic:blipFill>
                  <pic:spPr bwMode="auto">
                    <a:xfrm>
                      <a:off x="0" y="0"/>
                      <a:ext cx="5628283" cy="2544293"/>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к установки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 данная команда установит пакет </w:t>
      </w:r>
      <w:r w:rsidRPr="00392D70">
        <w:rPr>
          <w:rFonts w:cs="Times New Roman"/>
          <w:bCs/>
          <w:i/>
        </w:rPr>
        <w:t>@angular/cli</w:t>
      </w:r>
      <w:r w:rsidRPr="00392D70">
        <w:rPr>
          <w:rFonts w:cs="Times New Roman"/>
          <w:bCs/>
          <w:color w:val="000000"/>
        </w:rPr>
        <w:t xml:space="preserve"> в качестве глобального модуля. Для </w:t>
      </w:r>
      <w:r w:rsidRPr="00392D70">
        <w:rPr>
          <w:rFonts w:cs="Times New Roman"/>
          <w:bCs/>
          <w:color w:val="000000"/>
        </w:rPr>
        <w:lastRenderedPageBreak/>
        <w:t xml:space="preserve">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0D9FDD3F" wp14:editId="50046A16">
            <wp:extent cx="5449752" cy="4448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003" r="44693" b="5678"/>
                    <a:stretch/>
                  </pic:blipFill>
                  <pic:spPr bwMode="auto">
                    <a:xfrm>
                      <a:off x="0" y="0"/>
                      <a:ext cx="5452651" cy="4450541"/>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392D70" w:rsidP="00151BDA">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1E4986C0" wp14:editId="1AB16C98">
            <wp:extent cx="6121987" cy="2152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9601" r="26458" b="22538"/>
                    <a:stretch/>
                  </pic:blipFill>
                  <pic:spPr bwMode="auto">
                    <a:xfrm>
                      <a:off x="0" y="0"/>
                      <a:ext cx="6123311" cy="2153116"/>
                    </a:xfrm>
                    <a:prstGeom prst="rect">
                      <a:avLst/>
                    </a:prstGeom>
                    <a:ln>
                      <a:noFill/>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 xml:space="preserve">Рисунок 5.9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lastRenderedPageBreak/>
        <w:t xml:space="preserve">Данная команда установила все необходимые пакет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что бы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5.10.</w:t>
      </w:r>
    </w:p>
    <w:p w:rsidR="00392D70" w:rsidRPr="00392D70" w:rsidRDefault="00392D70" w:rsidP="00392D70">
      <w:pPr>
        <w:tabs>
          <w:tab w:val="clear" w:pos="9923"/>
        </w:tabs>
        <w:contextualSpacing w:val="0"/>
        <w:jc w:val="center"/>
        <w:rPr>
          <w:rFonts w:cs="Times New Roman"/>
          <w:bCs/>
          <w:color w:val="000000"/>
        </w:rPr>
      </w:pPr>
      <w:r>
        <w:rPr>
          <w:noProof/>
          <w:lang w:eastAsia="ru-RU"/>
        </w:rPr>
        <w:drawing>
          <wp:inline distT="0" distB="0" distL="0" distR="0" wp14:anchorId="2AE957FE" wp14:editId="3D18F5D0">
            <wp:extent cx="5705475" cy="16076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63354" r="45889" b="8428"/>
                    <a:stretch/>
                  </pic:blipFill>
                  <pic:spPr bwMode="auto">
                    <a:xfrm>
                      <a:off x="0" y="0"/>
                      <a:ext cx="5715575" cy="1610466"/>
                    </a:xfrm>
                    <a:prstGeom prst="rect">
                      <a:avLst/>
                    </a:prstGeom>
                    <a:ln>
                      <a:noFill/>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10</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разработанных нами файлов остался 1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Pr="00392D70">
        <w:rPr>
          <w:rFonts w:cs="Times New Roman"/>
          <w:bCs/>
          <w:color w:val="000000"/>
        </w:rPr>
        <w:t xml:space="preserve"> 4 </w:t>
      </w:r>
      <w:r w:rsidRPr="00C6288B">
        <w:rPr>
          <w:rFonts w:cs="Times New Roman"/>
          <w:bCs/>
          <w:i/>
          <w:color w:val="000000"/>
        </w:rPr>
        <w:t>JavaScript</w:t>
      </w:r>
      <w:r w:rsidRPr="00392D70">
        <w:rPr>
          <w:rFonts w:cs="Times New Roman"/>
          <w:bCs/>
          <w:color w:val="000000"/>
        </w:rPr>
        <w:t xml:space="preserve"> файла</w:t>
      </w:r>
      <w:r w:rsidR="00F0104C">
        <w:rPr>
          <w:rFonts w:cs="Times New Roman"/>
          <w:bCs/>
          <w:color w:val="000000"/>
        </w:rPr>
        <w:t xml:space="preserve"> и 1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5.11.</w:t>
      </w:r>
    </w:p>
    <w:p w:rsidR="00F0104C" w:rsidRPr="00392D70" w:rsidRDefault="00F0104C" w:rsidP="00F0104C">
      <w:pPr>
        <w:tabs>
          <w:tab w:val="clear" w:pos="9923"/>
        </w:tabs>
        <w:contextualSpacing w:val="0"/>
        <w:jc w:val="center"/>
        <w:rPr>
          <w:rFonts w:cs="Times New Roman"/>
          <w:bCs/>
          <w:color w:val="000000"/>
        </w:rPr>
      </w:pPr>
      <w:r>
        <w:rPr>
          <w:noProof/>
          <w:lang w:eastAsia="ru-RU"/>
        </w:rPr>
        <w:drawing>
          <wp:inline distT="0" distB="0" distL="0" distR="0" wp14:anchorId="2776F9A2" wp14:editId="12049D55">
            <wp:extent cx="5949485" cy="2819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3556" r="1440"/>
                    <a:stretch/>
                  </pic:blipFill>
                  <pic:spPr bwMode="auto">
                    <a:xfrm>
                      <a:off x="0" y="0"/>
                      <a:ext cx="5974008" cy="2831021"/>
                    </a:xfrm>
                    <a:prstGeom prst="rect">
                      <a:avLst/>
                    </a:prstGeom>
                    <a:ln>
                      <a:noFill/>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11</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5.12.</w:t>
      </w:r>
    </w:p>
    <w:p w:rsidR="00C67764" w:rsidRPr="00392D70" w:rsidRDefault="00C67764" w:rsidP="00C67764">
      <w:pPr>
        <w:tabs>
          <w:tab w:val="clear" w:pos="9923"/>
        </w:tabs>
        <w:contextualSpacing w:val="0"/>
        <w:jc w:val="center"/>
        <w:rPr>
          <w:rFonts w:cs="Times New Roman"/>
          <w:bCs/>
          <w:color w:val="000000"/>
        </w:rPr>
      </w:pPr>
      <w:r>
        <w:rPr>
          <w:noProof/>
          <w:lang w:eastAsia="ru-RU"/>
        </w:rPr>
        <w:drawing>
          <wp:inline distT="0" distB="0" distL="0" distR="0" wp14:anchorId="202BD876" wp14:editId="6986CAAC">
            <wp:extent cx="5394000" cy="442912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0194" t="5313" r="448" b="27222"/>
                    <a:stretch/>
                  </pic:blipFill>
                  <pic:spPr bwMode="auto">
                    <a:xfrm>
                      <a:off x="0" y="0"/>
                      <a:ext cx="5398156" cy="4432538"/>
                    </a:xfrm>
                    <a:prstGeom prst="rect">
                      <a:avLst/>
                    </a:prstGeom>
                    <a:ln>
                      <a:noFill/>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12</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5.13.</w:t>
      </w:r>
    </w:p>
    <w:p w:rsidR="00F73678" w:rsidRPr="00392D70" w:rsidRDefault="00F73678" w:rsidP="00A56006">
      <w:pPr>
        <w:tabs>
          <w:tab w:val="clear" w:pos="9923"/>
        </w:tabs>
        <w:contextualSpacing w:val="0"/>
        <w:jc w:val="center"/>
        <w:rPr>
          <w:rFonts w:cs="Times New Roman"/>
          <w:bCs/>
          <w:color w:val="000000"/>
        </w:rPr>
      </w:pPr>
      <w:r>
        <w:rPr>
          <w:noProof/>
          <w:lang w:eastAsia="ru-RU"/>
        </w:rPr>
        <w:lastRenderedPageBreak/>
        <w:drawing>
          <wp:inline distT="0" distB="0" distL="0" distR="0" wp14:anchorId="5634F0A5" wp14:editId="49C251C0">
            <wp:extent cx="6457060" cy="3009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4109"/>
                    <a:stretch/>
                  </pic:blipFill>
                  <pic:spPr bwMode="auto">
                    <a:xfrm>
                      <a:off x="0" y="0"/>
                      <a:ext cx="6461488" cy="3011964"/>
                    </a:xfrm>
                    <a:prstGeom prst="rect">
                      <a:avLst/>
                    </a:prstGeom>
                    <a:ln>
                      <a:noFill/>
                    </a:ln>
                    <a:extLst>
                      <a:ext uri="{53640926-AAD7-44D8-BBD7-CCE9431645EC}">
                        <a14:shadowObscured xmlns:a14="http://schemas.microsoft.com/office/drawing/2010/main"/>
                      </a:ext>
                    </a:extLst>
                  </pic:spPr>
                </pic:pic>
              </a:graphicData>
            </a:graphic>
          </wp:inline>
        </w:drawing>
      </w:r>
    </w:p>
    <w:p w:rsidR="00F73678" w:rsidRPr="00392D70" w:rsidRDefault="00F73678" w:rsidP="00F73678">
      <w:pPr>
        <w:pStyle w:val="aff0"/>
        <w:spacing w:before="240"/>
      </w:pPr>
      <w:r w:rsidRPr="00392D70">
        <w:t>Рисунок 5.</w:t>
      </w:r>
      <w:r>
        <w:t>13</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C6288B">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AF5424"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color w:val="000000"/>
        </w:rPr>
        <w:lastRenderedPageBreak/>
        <w:pict>
          <v:group id="_x0000_s1860"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61"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62"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63"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64"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65"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66"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67"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68"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69"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70"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71"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72"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73"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74"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75"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401B51">
                    <w:pPr>
                      <w:pStyle w:val="af"/>
                      <w:jc w:val="center"/>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876"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77"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78"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79"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80"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8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143187" w:rsidRDefault="00AF5424"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8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401B51">
                      <w:pPr>
                        <w:rPr>
                          <w:rFonts w:cs="Times New Roman"/>
                        </w:rPr>
                      </w:pPr>
                    </w:p>
                    <w:p w:rsidR="00AF5424" w:rsidRPr="00B06767" w:rsidRDefault="00AF5424" w:rsidP="00401B51">
                      <w:pPr>
                        <w:rPr>
                          <w:rFonts w:cs="Times New Roman"/>
                        </w:rPr>
                      </w:pPr>
                    </w:p>
                  </w:txbxContent>
                </v:textbox>
              </v:rect>
            </v:group>
            <v:group id="Group 83" o:spid="_x0000_s18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015995" w:rsidRDefault="00AF5424" w:rsidP="00401B51">
                      <w:pPr>
                        <w:rPr>
                          <w:rFonts w:cs="Times New Roman"/>
                          <w:sz w:val="18"/>
                        </w:rPr>
                      </w:pPr>
                      <w:r>
                        <w:rPr>
                          <w:rFonts w:cs="Times New Roman"/>
                          <w:sz w:val="18"/>
                        </w:rPr>
                        <w:t>Евлаш А.И.</w:t>
                      </w:r>
                    </w:p>
                    <w:p w:rsidR="00AF5424" w:rsidRPr="00B06767" w:rsidRDefault="00AF5424" w:rsidP="00401B51">
                      <w:pPr>
                        <w:rPr>
                          <w:rFonts w:cs="Times New Roman"/>
                          <w:szCs w:val="16"/>
                        </w:rPr>
                      </w:pPr>
                    </w:p>
                  </w:txbxContent>
                </v:textbox>
              </v:rect>
            </v:group>
            <v:group id="Group 86" o:spid="_x0000_s18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92"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401B51">
                      <w:pPr>
                        <w:rPr>
                          <w:szCs w:val="18"/>
                        </w:rPr>
                      </w:pPr>
                    </w:p>
                  </w:txbxContent>
                </v:textbox>
              </v:rect>
            </v:group>
            <v:group id="Group 89" o:spid="_x0000_s18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401B51">
                      <w:pPr>
                        <w:pStyle w:val="af"/>
                        <w:rPr>
                          <w:rFonts w:ascii="Times New Roman" w:hAnsi="Times New Roman"/>
                          <w:sz w:val="18"/>
                          <w:szCs w:val="18"/>
                          <w:lang w:val="ru-RU"/>
                        </w:rPr>
                      </w:pPr>
                    </w:p>
                  </w:txbxContent>
                </v:textbox>
              </v:rect>
            </v:group>
            <v:line id="Line 92" o:spid="_x0000_s1896"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97"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5A4F65" w:rsidRDefault="00AF5424"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898"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99"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00"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01"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02"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03"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ED3557" w:rsidRDefault="00AF5424"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904"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05"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06"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401B51">
                    <w:pPr>
                      <w:jc w:val="center"/>
                      <w:rPr>
                        <w:rFonts w:cs="Times New Roman"/>
                        <w:sz w:val="24"/>
                        <w:szCs w:val="28"/>
                      </w:rPr>
                    </w:pPr>
                    <w:r>
                      <w:rPr>
                        <w:rFonts w:cs="Times New Roman"/>
                        <w:i/>
                        <w:sz w:val="24"/>
                        <w:szCs w:val="28"/>
                      </w:rPr>
                      <w:t>74417011, 2020</w:t>
                    </w:r>
                  </w:p>
                </w:txbxContent>
              </v:textbox>
            </v:rect>
            <v:rect id="Rectangle 103" o:spid="_x0000_s1907"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401B51" w:rsidRPr="00DA27E7" w:rsidRDefault="00401B51"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Во время разработки дипломного проекта использовалась технологии </w:t>
      </w:r>
      <w:r w:rsidR="00C823B1" w:rsidRPr="00DA27E7">
        <w:rPr>
          <w:rFonts w:eastAsiaTheme="minorHAnsi" w:cs="Times New Roman"/>
          <w:b w:val="0"/>
          <w:i/>
          <w:color w:val="000000"/>
          <w:lang w:eastAsia="en-US"/>
        </w:rPr>
        <w:t>Angular</w:t>
      </w:r>
      <w:r w:rsidR="00C823B1" w:rsidRPr="00DA27E7">
        <w:rPr>
          <w:rFonts w:eastAsiaTheme="minorHAnsi" w:cs="Times New Roman"/>
          <w:b w:val="0"/>
          <w:color w:val="000000"/>
          <w:lang w:eastAsia="en-US"/>
        </w:rPr>
        <w:t xml:space="preserve"> и </w:t>
      </w:r>
      <w:r w:rsidR="00C823B1" w:rsidRPr="00DA27E7">
        <w:rPr>
          <w:rFonts w:eastAsiaTheme="minorHAnsi" w:cs="Times New Roman"/>
          <w:b w:val="0"/>
          <w:i/>
          <w:color w:val="000000"/>
          <w:lang w:eastAsia="en-US"/>
        </w:rPr>
        <w:t>Golang</w:t>
      </w:r>
      <w:r w:rsidR="00C823B1" w:rsidRPr="00DA27E7">
        <w:rPr>
          <w:rFonts w:eastAsiaTheme="minorHAnsi" w:cs="Times New Roman"/>
          <w:b w:val="0"/>
          <w:color w:val="000000"/>
          <w:lang w:eastAsia="en-US"/>
        </w:rPr>
        <w:t xml:space="preserve">. </w:t>
      </w:r>
      <w:r w:rsidR="00DA27E7"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Pr="00DA27E7">
        <w:rPr>
          <w:rFonts w:eastAsiaTheme="minorHAnsi" w:cs="Times New Roman"/>
          <w:b w:val="0"/>
          <w:color w:val="000000"/>
          <w:lang w:eastAsia="en-US"/>
        </w:rPr>
        <w:t>для учета и контроля выполнения дипломного проектирования в вузе.</w:t>
      </w:r>
      <w:r w:rsidR="00DA27E7">
        <w:rPr>
          <w:rFonts w:eastAsiaTheme="minorHAnsi" w:cs="Times New Roman"/>
          <w:b w:val="0"/>
          <w:color w:val="000000"/>
          <w:lang w:eastAsia="en-US"/>
        </w:rPr>
        <w:t xml:space="preserve"> В связи с тем что </w:t>
      </w:r>
      <w:r w:rsidR="00DA27E7" w:rsidRPr="00DA27E7">
        <w:rPr>
          <w:rFonts w:eastAsiaTheme="minorHAnsi" w:cs="Times New Roman"/>
          <w:b w:val="0"/>
          <w:color w:val="000000"/>
          <w:lang w:eastAsia="en-US"/>
        </w:rPr>
        <w:t>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пректирования, назначение руководителей, комиссии, нормоконтролёров, председателей дипломной комиссии, рецензентов, а также мониторинг процесса выполнения работы студентом появилась необходимость в</w:t>
      </w:r>
      <w:r w:rsidR="00DA27E7">
        <w:rPr>
          <w:rFonts w:eastAsiaTheme="minorHAnsi" w:cs="Times New Roman"/>
          <w:b w:val="0"/>
          <w:color w:val="000000"/>
          <w:lang w:eastAsia="en-US"/>
        </w:rPr>
        <w:t xml:space="preserve"> и</w:t>
      </w:r>
      <w:r w:rsidRPr="00DA27E7">
        <w:rPr>
          <w:rFonts w:eastAsiaTheme="minorHAnsi" w:cs="Times New Roman"/>
          <w:b w:val="0"/>
          <w:color w:val="000000"/>
          <w:lang w:eastAsia="en-US"/>
        </w:rPr>
        <w:t>нтернет-сервис</w:t>
      </w:r>
      <w:r w:rsidR="00DA27E7">
        <w:rPr>
          <w:rFonts w:eastAsiaTheme="minorHAnsi" w:cs="Times New Roman"/>
          <w:b w:val="0"/>
          <w:color w:val="000000"/>
          <w:lang w:eastAsia="en-US"/>
        </w:rPr>
        <w:t>е позволяеющего</w:t>
      </w:r>
      <w:r w:rsidRPr="00DA27E7">
        <w:rPr>
          <w:rFonts w:eastAsiaTheme="minorHAnsi" w:cs="Times New Roman"/>
          <w:b w:val="0"/>
          <w:color w:val="000000"/>
          <w:lang w:eastAsia="en-US"/>
        </w:rPr>
        <w:t xml:space="preserve"> заведующему кафедрой назначать темы, распределять студентов руководителям дипломных работ, назначать руководителей, комиссии, нормоконтролеров, председателей дипломной комиссии, рецензентов, а также мониторинг процесса выполнения работы студентом для преподавателей и заведующему кафедрой. Интернет-сервис будет использовано для внутреннего использования кафедрой. </w:t>
      </w:r>
    </w:p>
    <w:p w:rsidR="00401B51" w:rsidRPr="000210C9" w:rsidRDefault="00401B51" w:rsidP="00E617E7">
      <w:pPr>
        <w:pStyle w:val="af4"/>
        <w:spacing w:after="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0210C9" w:rsidRPr="00E830BC" w:rsidTr="00DE48E9">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DE48E9">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794"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DA27E7">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DA27E7">
        <w:trPr>
          <w:trHeight w:val="288"/>
          <w:jc w:val="center"/>
        </w:trPr>
        <w:tc>
          <w:tcPr>
            <w:tcW w:w="4873" w:type="dxa"/>
            <w:tcBorders>
              <w:top w:val="single" w:sz="4" w:space="0" w:color="auto"/>
              <w:left w:val="single" w:sz="4" w:space="0" w:color="auto"/>
              <w:bottom w:val="nil"/>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1701"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794"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DA27E7" w:rsidRDefault="00DA27E7" w:rsidP="00DA2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6.1</w:t>
      </w:r>
      <w:r w:rsidRPr="00AB0898">
        <w:rPr>
          <w:rFonts w:ascii="TimesNewRoman" w:eastAsiaTheme="minorHAnsi" w:hAnsi="TimesNewRoman"/>
          <w:b w:val="0"/>
          <w:color w:val="000000"/>
          <w:lang w:eastAsia="en-US"/>
        </w:rPr>
        <w:t xml:space="preserve">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vAlign w:val="center"/>
          </w:tcPr>
          <w:p w:rsidR="00DA27E7" w:rsidRPr="00DD3C9E" w:rsidRDefault="00DA27E7" w:rsidP="00DA27E7">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Норматив</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tcPr>
          <w:p w:rsidR="00DA27E7" w:rsidRPr="00BC1359" w:rsidRDefault="00DA27E7" w:rsidP="00DA27E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Нпз</w:t>
            </w:r>
          </w:p>
        </w:tc>
        <w:tc>
          <w:tcPr>
            <w:tcW w:w="1794"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10,5</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Нобп, обх</w:t>
            </w:r>
          </w:p>
        </w:tc>
        <w:tc>
          <w:tcPr>
            <w:tcW w:w="1794"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122</w:t>
            </w:r>
          </w:p>
        </w:tc>
      </w:tr>
      <w:tr w:rsidR="00DA27E7" w:rsidRPr="00BC1359" w:rsidTr="00C91F16">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Нрса</w:t>
            </w:r>
          </w:p>
        </w:tc>
        <w:tc>
          <w:tcPr>
            <w:tcW w:w="1794"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14</w:t>
            </w:r>
          </w:p>
        </w:tc>
      </w:tr>
    </w:tbl>
    <w:p w:rsidR="000210C9" w:rsidRPr="00DD3C9E" w:rsidRDefault="000210C9" w:rsidP="00E617E7">
      <w:pPr>
        <w:pStyle w:val="24"/>
        <w:spacing w:before="240" w:line="245" w:lineRule="auto"/>
        <w:contextualSpacing w:val="0"/>
        <w:rPr>
          <w:bCs/>
          <w:lang w:eastAsia="ru-RU"/>
        </w:rPr>
      </w:pPr>
      <w:r w:rsidRPr="00DD3C9E">
        <w:rPr>
          <w:bCs/>
          <w:lang w:eastAsia="ru-RU"/>
        </w:rPr>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83" w:history="1">
        <w:r w:rsidRPr="00DD3C9E">
          <w:rPr>
            <w:bCs/>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Pr="00DD3C9E">
        <w:rPr>
          <w:bCs/>
          <w:lang w:eastAsia="ru-RU"/>
        </w:rPr>
        <w:t xml:space="preserve">  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lastRenderedPageBreak/>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t>6.3.1 Объём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объём каждой функции. Общий объем программного средства </w:t>
      </w:r>
      <w:r w:rsidRPr="00C772C4">
        <w:rPr>
          <w:rFonts w:eastAsia="Arial" w:cs="Times New Roman"/>
          <w:bCs/>
          <w:i/>
        </w:rPr>
        <w:t>Vo</w:t>
      </w:r>
      <w:r w:rsidRPr="00821C24">
        <w:rPr>
          <w:rFonts w:eastAsia="Arial" w:cs="Times New Roman"/>
          <w:bCs/>
        </w:rPr>
        <w:t xml:space="preserve">, вычисляется как сумма объемов </w:t>
      </w:r>
      <w:r w:rsidRPr="00C772C4">
        <w:rPr>
          <w:rFonts w:eastAsia="Arial" w:cs="Times New Roman"/>
          <w:bCs/>
          <w:i/>
        </w:rPr>
        <w:t>Vi</w:t>
      </w:r>
      <w:r w:rsidRPr="00821C24">
        <w:rPr>
          <w:rFonts w:eastAsia="Arial" w:cs="Times New Roman"/>
          <w:bCs/>
        </w:rPr>
        <w:t xml:space="preserve"> каждой из n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768CA" w:rsidRPr="000B522E" w:rsidTr="00DE48E9">
        <w:trPr>
          <w:trHeight w:val="394"/>
        </w:trPr>
        <w:tc>
          <w:tcPr>
            <w:tcW w:w="4114" w:type="dxa"/>
          </w:tcPr>
          <w:p w:rsidR="000768CA" w:rsidRPr="000B522E" w:rsidRDefault="000768CA" w:rsidP="00DE48E9">
            <w:pPr>
              <w:suppressAutoHyphens/>
              <w:rPr>
                <w:rFonts w:eastAsia="Calibri" w:cs="Times New Roman"/>
                <w:lang w:val="ru-RU"/>
              </w:rPr>
            </w:pPr>
          </w:p>
        </w:tc>
        <w:tc>
          <w:tcPr>
            <w:tcW w:w="4680" w:type="dxa"/>
            <w:hideMark/>
          </w:tcPr>
          <w:p w:rsidR="000768CA" w:rsidRPr="000B522E" w:rsidRDefault="000768CA" w:rsidP="00DE48E9">
            <w:pPr>
              <w:suppressAutoHyphens/>
              <w:rPr>
                <w:rFonts w:eastAsia="Calibri" w:cs="Times New Roman"/>
              </w:rPr>
            </w:pPr>
            <w:r w:rsidRPr="009A25A6">
              <w:rPr>
                <w:rFonts w:eastAsia="Times New Roman" w:cs="Times New Roman"/>
                <w:position w:val="-28"/>
                <w:szCs w:val="36"/>
                <w:lang w:val="ru-RU" w:eastAsia="ru-RU"/>
              </w:rPr>
              <w:object w:dxaOrig="10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pt" o:ole="" o:preferrelative="f">
                  <v:imagedata r:id="rId84" o:title=""/>
                  <o:lock v:ext="edit" aspectratio="f"/>
                </v:shape>
                <o:OLEObject Type="Embed" ProgID="Equation.3" ShapeID="_x0000_i1025" DrawAspect="Content" ObjectID="_1651913666" r:id="rId85"/>
              </w:object>
            </w:r>
          </w:p>
        </w:tc>
        <w:tc>
          <w:tcPr>
            <w:tcW w:w="1417" w:type="dxa"/>
            <w:vAlign w:val="center"/>
            <w:hideMark/>
          </w:tcPr>
          <w:p w:rsidR="000768CA" w:rsidRPr="000B522E" w:rsidRDefault="000768CA" w:rsidP="00DE48E9">
            <w:pPr>
              <w:suppressAutoHyphens/>
              <w:ind w:right="27"/>
              <w:jc w:val="right"/>
              <w:rPr>
                <w:rFonts w:eastAsia="Calibri" w:cs="Times New Roman"/>
              </w:rPr>
            </w:pPr>
            <w:r w:rsidRPr="000B522E">
              <w:rPr>
                <w:rFonts w:eastAsia="Calibri" w:cs="Times New Roman"/>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9"/>
        <w:gridCol w:w="6173"/>
        <w:gridCol w:w="2321"/>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lang w:val="ru-RU"/>
              </w:rPr>
              <w:t>Номер</w:t>
            </w:r>
            <w:r>
              <w:rPr>
                <w:rFonts w:eastAsia="Calibri" w:cs="Times New Roman"/>
                <w:bCs/>
                <w:szCs w:val="28"/>
                <w:lang w:val="ru-RU"/>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w:t>
            </w:r>
            <w:r w:rsidRPr="004C4A3F">
              <w:rPr>
                <w:rFonts w:eastAsia="Calibri" w:cs="Times New Roman"/>
                <w:bCs/>
                <w:szCs w:val="28"/>
                <w:lang w:val="ru-RU"/>
              </w:rPr>
              <w:t>5</w:t>
            </w:r>
            <w:r w:rsidRPr="004C4A3F">
              <w:rPr>
                <w:rFonts w:eastAsia="Calibri" w:cs="Times New Roman"/>
                <w:bCs/>
                <w:szCs w:val="28"/>
              </w:rPr>
              <w:t>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rPr>
              <w:t>10</w:t>
            </w:r>
            <w:r w:rsidRPr="004C4A3F">
              <w:rPr>
                <w:rFonts w:eastAsia="Calibri" w:cs="Times New Roman"/>
                <w:bCs/>
                <w:szCs w:val="28"/>
                <w:lang w:val="ru-RU"/>
              </w:rPr>
              <w:t>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lang w:val="ru-RU"/>
              </w:rPr>
              <w:t>42</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rPr>
                <w:lang w:val="ru-RU"/>
              </w:rPr>
            </w:pPr>
            <w:r w:rsidRPr="004C4A3F">
              <w:rPr>
                <w:lang w:val="ru-RU"/>
              </w:rPr>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rPr>
                <w:lang w:val="ru-RU"/>
              </w:rPr>
            </w:pPr>
            <w:r>
              <w:rPr>
                <w:lang w:val="ru-RU"/>
              </w:rPr>
              <w:t xml:space="preserve"> </w:t>
            </w:r>
            <w:r w:rsidRPr="004C4A3F">
              <w:rPr>
                <w:lang w:val="ru-RU"/>
              </w:rPr>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w:t>
            </w:r>
            <w:r w:rsidRPr="004C4A3F">
              <w:rPr>
                <w:rFonts w:eastAsia="Calibri" w:cs="Times New Roman"/>
                <w:bCs/>
                <w:szCs w:val="28"/>
                <w:lang w:val="ru-RU"/>
              </w:rPr>
              <w:t>6</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rPr>
              <w:t>70</w:t>
            </w:r>
            <w:r w:rsidRPr="004C4A3F">
              <w:rPr>
                <w:rFonts w:eastAsia="Calibri" w:cs="Times New Roman"/>
                <w:bCs/>
                <w:szCs w:val="28"/>
                <w:lang w:val="ru-RU"/>
              </w:rPr>
              <w:t>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Pr>
          <w:rFonts w:eastAsia="Calibri" w:cs="Times New Roman"/>
          <w:szCs w:val="28"/>
        </w:rPr>
        <w:t>6 500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lastRenderedPageBreak/>
        <w:t>Уточненный объем программного средства</w:t>
      </w:r>
      <w:r w:rsidRPr="00DD3C9E">
        <w:rPr>
          <w:rFonts w:eastAsia="Arial" w:cs="Times New Roman"/>
        </w:rPr>
        <w:t xml:space="preserve"> Vo/ </w:t>
      </w:r>
      <w:r w:rsidRPr="000B522E">
        <w:rPr>
          <w:rFonts w:eastAsia="Arial" w:cs="Times New Roman"/>
        </w:rPr>
        <w:t>равен произведению объема программного средства</w:t>
      </w:r>
      <w:r w:rsidRPr="00DD3C9E">
        <w:rPr>
          <w:rFonts w:eastAsia="Arial" w:cs="Times New Roman"/>
        </w:rPr>
        <w:t xml:space="preserve"> Vo</w:t>
      </w:r>
      <w:r w:rsidRPr="000B522E">
        <w:rPr>
          <w:rFonts w:eastAsia="Arial" w:cs="Times New Roman"/>
        </w:rPr>
        <w:t xml:space="preserve"> на коэффициент изменения скорости обработки информации </w:t>
      </w:r>
      <w:r w:rsidRPr="00DD3C9E">
        <w:rPr>
          <w:rFonts w:eastAsia="Arial" w:cs="Times New Roman"/>
        </w:rPr>
        <w:t>Кск</w:t>
      </w:r>
      <w:r>
        <w:rPr>
          <w:rFonts w:eastAsia="Arial" w:cs="Times New Roman"/>
        </w:rPr>
        <w:t xml:space="preserve"> </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68CA" w:rsidRPr="000B522E" w:rsidTr="00DE48E9">
        <w:trPr>
          <w:trHeight w:val="361"/>
        </w:trPr>
        <w:tc>
          <w:tcPr>
            <w:tcW w:w="3972" w:type="dxa"/>
          </w:tcPr>
          <w:p w:rsidR="000768CA" w:rsidRPr="000B522E" w:rsidRDefault="000768CA" w:rsidP="00DE48E9">
            <w:pPr>
              <w:suppressAutoHyphens/>
              <w:rPr>
                <w:rFonts w:eastAsia="Calibri" w:cs="Times New Roman"/>
                <w:lang w:val="ru-RU"/>
              </w:rPr>
            </w:pPr>
          </w:p>
        </w:tc>
        <w:tc>
          <w:tcPr>
            <w:tcW w:w="5149" w:type="dxa"/>
            <w:hideMark/>
          </w:tcPr>
          <w:p w:rsidR="000768CA" w:rsidRPr="000B522E" w:rsidRDefault="000768CA" w:rsidP="00DE48E9">
            <w:pPr>
              <w:suppressAutoHyphens/>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i/>
              </w:rPr>
              <w:t xml:space="preserve"> = V</w:t>
            </w:r>
            <w:r w:rsidRPr="00C910A0">
              <w:rPr>
                <w:rFonts w:eastAsia="Calibri" w:cs="Times New Roman"/>
                <w:i/>
                <w:vertAlign w:val="subscript"/>
              </w:rPr>
              <w:t>o</w:t>
            </w:r>
            <w:r w:rsidRPr="000B522E">
              <w:rPr>
                <w:rFonts w:eastAsia="Calibri" w:cs="Times New Roman"/>
                <w:i/>
                <w:vertAlign w:val="subscript"/>
              </w:rPr>
              <w:t xml:space="preserve"> </w:t>
            </w:r>
            <w:r w:rsidRPr="000B522E">
              <w:rPr>
                <w:rFonts w:eastAsia="Calibri" w:cs="Times New Roman"/>
                <w:i/>
              </w:rPr>
              <w:t>·</w:t>
            </w:r>
            <w:r w:rsidRPr="000B522E">
              <w:rPr>
                <w:rFonts w:eastAsia="Calibri" w:cs="Times New Roman"/>
              </w:rPr>
              <w:t>К</w:t>
            </w:r>
            <w:r w:rsidRPr="000B522E">
              <w:rPr>
                <w:rFonts w:eastAsia="Calibri" w:cs="Times New Roman"/>
                <w:vertAlign w:val="subscript"/>
              </w:rPr>
              <w:t>ск</w:t>
            </w:r>
          </w:p>
        </w:tc>
        <w:tc>
          <w:tcPr>
            <w:tcW w:w="1323" w:type="dxa"/>
            <w:vAlign w:val="center"/>
            <w:hideMark/>
          </w:tcPr>
          <w:p w:rsidR="000768CA" w:rsidRPr="000B522E" w:rsidRDefault="000768CA" w:rsidP="00DE48E9">
            <w:pPr>
              <w:suppressAutoHyphens/>
              <w:ind w:right="-105"/>
              <w:jc w:val="right"/>
              <w:rPr>
                <w:rFonts w:eastAsia="Calibri" w:cs="Times New Roman"/>
              </w:rPr>
            </w:pPr>
            <w:r w:rsidRPr="000B522E">
              <w:rPr>
                <w:rFonts w:eastAsia="Calibri" w:cs="Times New Roman"/>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Pr>
          <w:rFonts w:eastAsia="Arial" w:cs="Times New Roman"/>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Pr>
          <w:rFonts w:eastAsia="Arial" w:cs="Times New Roman"/>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F696E">
        <w:rPr>
          <w:rFonts w:eastAsia="Arial" w:cs="Times New Roman"/>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AF5424"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68CA" w:rsidRPr="000B522E" w:rsidTr="00DE48E9">
        <w:trPr>
          <w:trHeight w:val="319"/>
        </w:trPr>
        <w:tc>
          <w:tcPr>
            <w:tcW w:w="9166" w:type="dxa"/>
            <w:hideMark/>
          </w:tcPr>
          <w:p w:rsidR="000768CA" w:rsidRPr="000B522E" w:rsidRDefault="00AF5424" w:rsidP="00DE48E9">
            <w:pPr>
              <w:widowControl w:val="0"/>
              <w:snapToGrid w:val="0"/>
              <w:ind w:left="459" w:firstLine="142"/>
              <w:jc w:val="center"/>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дз</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002" w:type="dxa"/>
            <w:vAlign w:val="center"/>
            <w:hideMark/>
          </w:tcPr>
          <w:p w:rsidR="000768CA" w:rsidRPr="000B522E" w:rsidRDefault="000768CA" w:rsidP="00DE48E9">
            <w:pPr>
              <w:suppressAutoHyphens/>
              <w:snapToGrid w:val="0"/>
              <w:ind w:right="-105"/>
              <w:jc w:val="right"/>
              <w:rPr>
                <w:rFonts w:eastAsia="Calibri" w:cs="Times New Roman"/>
              </w:rPr>
            </w:pPr>
            <w:r>
              <w:rPr>
                <w:rFonts w:eastAsia="Calibri" w:cs="Times New Roman"/>
              </w:rPr>
              <w:t xml:space="preserve">  </w:t>
            </w:r>
            <w:r w:rsidRPr="000B522E">
              <w:rPr>
                <w:rFonts w:eastAsia="Calibri" w:cs="Times New Roman"/>
              </w:rPr>
              <w:t>(6.4)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B522E" w:rsidRDefault="00AF5424"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816084">
        <w:rPr>
          <w:rFonts w:eastAsia="Calibri" w:cs="Times New Roman"/>
          <w:szCs w:val="28"/>
        </w:rPr>
        <w:t xml:space="preserve"> </w:t>
      </w:r>
      <w:r w:rsidR="000768CA">
        <w:rPr>
          <w:rFonts w:eastAsia="Calibri" w:cs="Times New Roman"/>
          <w:szCs w:val="28"/>
        </w:rPr>
        <w:t>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AF5424"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AF5424"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AF5424"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AF5424"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68CA" w:rsidRPr="000B522E" w:rsidTr="00DE48E9">
        <w:trPr>
          <w:trHeight w:val="46"/>
          <w:jc w:val="center"/>
        </w:trPr>
        <w:tc>
          <w:tcPr>
            <w:tcW w:w="3218" w:type="dxa"/>
          </w:tcPr>
          <w:p w:rsidR="000768CA" w:rsidRPr="000B522E" w:rsidRDefault="000768CA" w:rsidP="00DE48E9">
            <w:pPr>
              <w:suppressAutoHyphens/>
              <w:rPr>
                <w:rFonts w:eastAsia="Calibri" w:cs="Times New Roman"/>
                <w:lang w:val="ru-RU"/>
              </w:rPr>
            </w:pPr>
          </w:p>
        </w:tc>
        <w:tc>
          <w:tcPr>
            <w:tcW w:w="5850" w:type="dxa"/>
            <w:hideMark/>
          </w:tcPr>
          <w:p w:rsidR="000768CA" w:rsidRPr="000B522E" w:rsidRDefault="000768CA" w:rsidP="00DE48E9">
            <w:pPr>
              <w:suppressAutoHyphens/>
              <w:ind w:left="886"/>
              <w:rPr>
                <w:rFonts w:eastAsia="Calibri" w:cs="Times New Roman"/>
              </w:rPr>
            </w:pPr>
            <w:r w:rsidRPr="000B522E">
              <w:rPr>
                <w:rFonts w:eastAsia="Calibri" w:cs="Times New Roman"/>
                <w:position w:val="-24"/>
                <w:lang w:val="ru-RU"/>
              </w:rPr>
              <w:object w:dxaOrig="1579" w:dyaOrig="660">
                <v:shape id="_x0000_i1026" type="#_x0000_t75" style="width:78.75pt;height:33.75pt" o:ole="" fillcolor="window">
                  <v:imagedata r:id="rId86" o:title="" cropright="1948f"/>
                </v:shape>
                <o:OLEObject Type="Embed" ProgID="Equation.3" ShapeID="_x0000_i1026" DrawAspect="Content" ObjectID="_1651913667" r:id="rId87"/>
              </w:object>
            </w:r>
            <w:r>
              <w:rPr>
                <w:rFonts w:eastAsia="Calibri" w:cs="Times New Roman"/>
                <w:lang w:val="ru-RU"/>
              </w:rPr>
              <w:t xml:space="preserve">    </w:t>
            </w:r>
          </w:p>
        </w:tc>
        <w:tc>
          <w:tcPr>
            <w:tcW w:w="1607" w:type="dxa"/>
            <w:vAlign w:val="center"/>
            <w:hideMark/>
          </w:tcPr>
          <w:p w:rsidR="000768CA" w:rsidRPr="000B522E" w:rsidRDefault="000768CA" w:rsidP="00DE48E9">
            <w:pPr>
              <w:suppressAutoHyphens/>
              <w:rPr>
                <w:rFonts w:eastAsia="Calibri" w:cs="Times New Roman"/>
                <w:szCs w:val="28"/>
                <w:lang w:val="ru-RU"/>
              </w:rPr>
            </w:pPr>
            <w:r>
              <w:rPr>
                <w:rFonts w:eastAsia="Calibri" w:cs="Times New Roman"/>
                <w:szCs w:val="28"/>
                <w:lang w:val="ru-RU"/>
              </w:rPr>
              <w:t xml:space="preserve">           </w:t>
            </w:r>
            <w:r w:rsidRPr="000B522E">
              <w:rPr>
                <w:rFonts w:eastAsia="Calibri" w:cs="Times New Roman"/>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w:r w:rsidRPr="000B522E">
        <w:rPr>
          <w:rFonts w:eastAsia="Calibri" w:cs="Times New Roman"/>
        </w:rPr>
        <w:t>С</w:t>
      </w:r>
      <w:r w:rsidRPr="000B522E">
        <w:rPr>
          <w:rFonts w:eastAsia="Calibri" w:cs="Times New Roman"/>
          <w:vertAlign w:val="subscript"/>
        </w:rPr>
        <w:t>М</w:t>
      </w:r>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lastRenderedPageBreak/>
        <w:t>6.3.6 Расходы на оплату машинного времени</w:t>
      </w:r>
      <w:bookmarkEnd w:id="44"/>
      <w:bookmarkEnd w:id="45"/>
      <w:bookmarkEnd w:id="46"/>
      <w:bookmarkEnd w:id="47"/>
      <w:bookmarkEnd w:id="4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оплату машинного времени С</w:t>
      </w:r>
      <w:r w:rsidRPr="000B522E">
        <w:rPr>
          <w:rFonts w:eastAsia="Arial" w:cs="Times New Roman"/>
          <w:vertAlign w:val="subscript"/>
        </w:rPr>
        <w:t>мв</w:t>
      </w:r>
      <w:r w:rsidRPr="000B522E">
        <w:rPr>
          <w:rFonts w:eastAsia="Arial" w:cs="Times New Roman"/>
        </w:rPr>
        <w:t xml:space="preserve"> определяется как произведение стоимости одного машино-часа С</w:t>
      </w:r>
      <w:r w:rsidRPr="000B522E">
        <w:rPr>
          <w:rFonts w:eastAsia="Arial" w:cs="Times New Roman"/>
          <w:vertAlign w:val="subscript"/>
        </w:rPr>
        <w:t>мч</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0B522E">
        <w:rPr>
          <w:rFonts w:eastAsia="Arial" w:cs="Times New Roman"/>
          <w:i/>
          <w:szCs w:val="28"/>
          <w:vertAlign w:val="superscript"/>
        </w:rPr>
        <w:t>/</w:t>
      </w:r>
      <w:r w:rsidRPr="000B522E">
        <w:rPr>
          <w:rFonts w:eastAsia="Arial" w:cs="Times New Roman"/>
        </w:rPr>
        <w:t xml:space="preserve"> и на норматив расхода машинного времени на отладку ста строк исходного кода Н</w:t>
      </w:r>
      <w:r w:rsidRPr="000B522E">
        <w:rPr>
          <w:rFonts w:eastAsia="Arial" w:cs="Times New Roman"/>
          <w:vertAlign w:val="subscript"/>
        </w:rPr>
        <w:t>МВ</w:t>
      </w:r>
      <w:r w:rsidRPr="000B522E">
        <w:rPr>
          <w:rFonts w:eastAsia="Arial" w:cs="Times New Roman"/>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68CA" w:rsidRPr="000B522E" w:rsidTr="00DE48E9">
        <w:trPr>
          <w:trHeight w:val="273"/>
          <w:jc w:val="center"/>
        </w:trPr>
        <w:tc>
          <w:tcPr>
            <w:tcW w:w="1717" w:type="dxa"/>
          </w:tcPr>
          <w:p w:rsidR="000768CA" w:rsidRPr="000B522E" w:rsidRDefault="000768CA" w:rsidP="00DE48E9">
            <w:pPr>
              <w:suppressAutoHyphens/>
              <w:rPr>
                <w:rFonts w:eastAsia="Calibri" w:cs="Times New Roman"/>
                <w:lang w:val="ru-RU"/>
              </w:rPr>
            </w:pPr>
          </w:p>
        </w:tc>
        <w:tc>
          <w:tcPr>
            <w:tcW w:w="6917" w:type="dxa"/>
            <w:hideMark/>
          </w:tcPr>
          <w:p w:rsidR="000768CA" w:rsidRPr="000B522E" w:rsidRDefault="000768CA" w:rsidP="00DE48E9">
            <w:pPr>
              <w:suppressAutoHyphens/>
              <w:ind w:left="2154"/>
              <w:rPr>
                <w:rFonts w:eastAsia="Calibri" w:cs="Times New Roman"/>
              </w:rPr>
            </w:pPr>
            <w:r w:rsidRPr="000B522E">
              <w:rPr>
                <w:rFonts w:eastAsia="Calibri" w:cs="Times New Roman"/>
                <w:position w:val="-24"/>
                <w:lang w:val="ru-RU"/>
              </w:rPr>
              <w:object w:dxaOrig="2320" w:dyaOrig="660">
                <v:shape id="_x0000_i1027" type="#_x0000_t75" style="width:117pt;height:33.75pt" o:ole="" fillcolor="window">
                  <v:imagedata r:id="rId88" o:title="" cropright="1948f"/>
                </v:shape>
                <o:OLEObject Type="Embed" ProgID="Equation.3" ShapeID="_x0000_i1027" DrawAspect="Content" ObjectID="_1651913668" r:id="rId89"/>
              </w:object>
            </w:r>
            <w:r w:rsidRPr="000B522E">
              <w:rPr>
                <w:rFonts w:eastAsia="Calibri" w:cs="Times New Roman"/>
              </w:rPr>
              <w:t>.</w:t>
            </w:r>
          </w:p>
        </w:tc>
        <w:tc>
          <w:tcPr>
            <w:tcW w:w="1815"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(6.8)</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E617E7" w:rsidRPr="004C4A3F" w:rsidTr="00C91F16">
        <w:trPr>
          <w:trHeight w:val="662"/>
          <w:jc w:val="center"/>
        </w:trPr>
        <w:tc>
          <w:tcPr>
            <w:tcW w:w="1695" w:type="dxa"/>
          </w:tcPr>
          <w:p w:rsidR="00E617E7" w:rsidRPr="004C4A3F" w:rsidRDefault="00E617E7" w:rsidP="00C91F16">
            <w:pPr>
              <w:suppressAutoHyphens/>
              <w:rPr>
                <w:rFonts w:eastAsia="Calibri" w:cs="Times New Roman"/>
                <w:bCs/>
                <w:lang w:val="ru-RU"/>
              </w:rPr>
            </w:pPr>
          </w:p>
        </w:tc>
        <w:tc>
          <w:tcPr>
            <w:tcW w:w="6828" w:type="dxa"/>
            <w:hideMark/>
          </w:tcPr>
          <w:p w:rsidR="00E617E7" w:rsidRPr="004C4A3F" w:rsidRDefault="00AF5424" w:rsidP="00C91F16">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E617E7" w:rsidRPr="004C4A3F" w:rsidRDefault="00E617E7" w:rsidP="00C91F16">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2000 </w:t>
      </w:r>
      <w:r w:rsidRPr="004C4A3F">
        <w:rPr>
          <w:bCs/>
        </w:rPr>
        <w:sym w:font="Symbol" w:char="F0D7"/>
      </w:r>
      <w:r w:rsidRPr="004C4A3F">
        <w:rPr>
          <w:bCs/>
        </w:rPr>
        <w:t xml:space="preserve"> 14 / 100 = 280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накладных</w:t>
      </w:r>
      <w:r w:rsidRPr="000B522E">
        <w:rPr>
          <w:rFonts w:eastAsia="Arial" w:cs="Times New Roman"/>
          <w:i/>
        </w:rPr>
        <w:t xml:space="preserve"> </w:t>
      </w:r>
      <w:r w:rsidRPr="000B522E">
        <w:rPr>
          <w:rFonts w:eastAsia="Arial" w:cs="Times New Roman"/>
        </w:rPr>
        <w:t>расходов</w:t>
      </w:r>
      <w:r w:rsidRPr="000B522E">
        <w:rPr>
          <w:rFonts w:eastAsia="Arial" w:cs="Times New Roman"/>
          <w:i/>
        </w:rPr>
        <w:t xml:space="preserve"> </w:t>
      </w:r>
      <w:r w:rsidRPr="000B522E">
        <w:rPr>
          <w:rFonts w:eastAsia="Arial" w:cs="Times New Roman"/>
        </w:rPr>
        <w:t>С</w:t>
      </w:r>
      <w:r w:rsidRPr="000B522E">
        <w:rPr>
          <w:rFonts w:eastAsia="Arial" w:cs="Times New Roman"/>
          <w:vertAlign w:val="subscript"/>
        </w:rPr>
        <w:t>обп,обх</w:t>
      </w:r>
      <w:r w:rsidRPr="000B522E">
        <w:rPr>
          <w:rFonts w:eastAsia="Arial" w:cs="Times New Roman"/>
        </w:rPr>
        <w:t xml:space="preserve"> –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накладных расходов в целом по организации Н</w:t>
      </w:r>
      <w:r w:rsidRPr="000B522E">
        <w:rPr>
          <w:rFonts w:eastAsia="Arial" w:cs="Times New Roman"/>
          <w:vertAlign w:val="subscript"/>
        </w:rPr>
        <w:t>обп,обх</w:t>
      </w:r>
      <w:r w:rsidRPr="000B522E">
        <w:rPr>
          <w:rFonts w:eastAsia="Arial" w:cs="Times New Roman"/>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68CA" w:rsidRPr="000B522E" w:rsidTr="00DE48E9">
        <w:trPr>
          <w:trHeight w:val="598"/>
          <w:jc w:val="center"/>
        </w:trPr>
        <w:tc>
          <w:tcPr>
            <w:tcW w:w="1733" w:type="dxa"/>
          </w:tcPr>
          <w:p w:rsidR="000768CA" w:rsidRPr="000B522E" w:rsidRDefault="000768CA" w:rsidP="00DE48E9">
            <w:pPr>
              <w:suppressAutoHyphens/>
              <w:rPr>
                <w:rFonts w:eastAsia="Calibri" w:cs="Times New Roman"/>
                <w:lang w:val="ru-RU"/>
              </w:rPr>
            </w:pPr>
          </w:p>
        </w:tc>
        <w:tc>
          <w:tcPr>
            <w:tcW w:w="6978" w:type="dxa"/>
            <w:hideMark/>
          </w:tcPr>
          <w:p w:rsidR="000768CA" w:rsidRPr="000B522E" w:rsidRDefault="000768CA" w:rsidP="00DE48E9">
            <w:pPr>
              <w:suppressAutoHyphens/>
              <w:ind w:left="2296"/>
              <w:rPr>
                <w:rFonts w:eastAsia="Calibri" w:cs="Times New Roman"/>
              </w:rPr>
            </w:pPr>
            <w:r w:rsidRPr="000B522E">
              <w:rPr>
                <w:rFonts w:eastAsia="Calibri" w:cs="Times New Roman"/>
                <w:position w:val="-24"/>
                <w:szCs w:val="28"/>
                <w:lang w:val="ru-RU"/>
              </w:rPr>
              <w:object w:dxaOrig="2340" w:dyaOrig="660">
                <v:shape id="_x0000_i1028" type="#_x0000_t75" style="width:117pt;height:33.75pt" o:ole="" fillcolor="window">
                  <v:imagedata r:id="rId90" o:title="" cropright="4449f"/>
                </v:shape>
                <o:OLEObject Type="Embed" ProgID="Equation.3" ShapeID="_x0000_i1028" DrawAspect="Content" ObjectID="_1651913669" r:id="rId91"/>
              </w:object>
            </w:r>
            <w:r w:rsidRPr="000B522E">
              <w:rPr>
                <w:rFonts w:eastAsia="Calibri" w:cs="Times New Roman"/>
              </w:rPr>
              <w:t>.</w:t>
            </w:r>
          </w:p>
        </w:tc>
        <w:tc>
          <w:tcPr>
            <w:tcW w:w="1831"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(6.10)</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Все данные необходимые для вычисления есть, поэтому можно определить сумму накладных расходов:</w:t>
      </w:r>
    </w:p>
    <w:p w:rsidR="000768CA" w:rsidRPr="000B522E" w:rsidRDefault="000768CA" w:rsidP="000768CA">
      <w:pPr>
        <w:suppressAutoHyphens/>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w:t>
      </w:r>
      <w:r w:rsidRPr="000B522E">
        <w:rPr>
          <w:rFonts w:eastAsia="Arial" w:cs="Times New Roman"/>
        </w:rPr>
        <w:lastRenderedPageBreak/>
        <w:t>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0B522E" w:rsidRDefault="000768CA" w:rsidP="00DE48E9">
            <w:pPr>
              <w:suppressAutoHyphens/>
              <w:rPr>
                <w:rFonts w:eastAsia="Calibri" w:cs="Times New Roman"/>
                <w:lang w:val="ru-RU"/>
              </w:rPr>
            </w:pPr>
          </w:p>
        </w:tc>
        <w:tc>
          <w:tcPr>
            <w:tcW w:w="6674" w:type="dxa"/>
            <w:vAlign w:val="center"/>
            <w:hideMark/>
          </w:tcPr>
          <w:p w:rsidR="000768CA" w:rsidRPr="000B522E" w:rsidRDefault="000768CA" w:rsidP="00DE48E9">
            <w:pPr>
              <w:suppressAutoHyphens/>
              <w:rPr>
                <w:rFonts w:eastAsia="Calibri" w:cs="Times New Roman"/>
                <w:position w:val="-14"/>
                <w:lang w:val="ru-RU"/>
              </w:rPr>
            </w:pPr>
            <w:r w:rsidRPr="000B522E">
              <w:rPr>
                <w:rFonts w:eastAsia="Calibri" w:cs="Times New Roman"/>
                <w:position w:val="-14"/>
                <w:lang w:val="ru-RU"/>
              </w:rPr>
              <w:t>С</w:t>
            </w:r>
            <w:r w:rsidRPr="000B522E">
              <w:rPr>
                <w:rFonts w:eastAsia="Calibri" w:cs="Times New Roman"/>
                <w:position w:val="-14"/>
                <w:vertAlign w:val="subscript"/>
                <w:lang w:val="ru-RU"/>
              </w:rPr>
              <w:t>р</w:t>
            </w:r>
            <w:r w:rsidRPr="000B522E">
              <w:rPr>
                <w:rFonts w:eastAsia="Calibri" w:cs="Times New Roman"/>
                <w:position w:val="-14"/>
                <w:lang w:val="ru-RU"/>
              </w:rPr>
              <w:t xml:space="preserve"> = С</w:t>
            </w:r>
            <w:r w:rsidRPr="000B522E">
              <w:rPr>
                <w:rFonts w:eastAsia="Calibri" w:cs="Times New Roman"/>
                <w:position w:val="-14"/>
                <w:vertAlign w:val="subscript"/>
                <w:lang w:val="ru-RU"/>
              </w:rPr>
              <w:t>оз</w:t>
            </w:r>
            <w:r w:rsidRPr="000B522E">
              <w:rPr>
                <w:rFonts w:eastAsia="Calibri" w:cs="Times New Roman"/>
                <w:position w:val="-14"/>
                <w:lang w:val="ru-RU"/>
              </w:rPr>
              <w:t xml:space="preserve"> + С</w:t>
            </w:r>
            <w:r w:rsidRPr="000B522E">
              <w:rPr>
                <w:rFonts w:eastAsia="Calibri" w:cs="Times New Roman"/>
                <w:position w:val="-14"/>
                <w:vertAlign w:val="subscript"/>
                <w:lang w:val="ru-RU"/>
              </w:rPr>
              <w:t>дз</w:t>
            </w:r>
            <w:r w:rsidRPr="000B522E">
              <w:rPr>
                <w:rFonts w:eastAsia="Calibri" w:cs="Times New Roman"/>
                <w:position w:val="-14"/>
                <w:lang w:val="ru-RU"/>
              </w:rPr>
              <w:t xml:space="preserve"> + С</w:t>
            </w:r>
            <w:r w:rsidRPr="000B522E">
              <w:rPr>
                <w:rFonts w:eastAsia="Calibri" w:cs="Times New Roman"/>
                <w:position w:val="-14"/>
                <w:vertAlign w:val="subscript"/>
                <w:lang w:val="ru-RU"/>
              </w:rPr>
              <w:t>фсзн</w:t>
            </w:r>
            <w:r w:rsidRPr="000B522E">
              <w:rPr>
                <w:rFonts w:eastAsia="Calibri" w:cs="Times New Roman"/>
                <w:position w:val="-14"/>
                <w:lang w:val="ru-RU"/>
              </w:rPr>
              <w:t xml:space="preserve"> + С</w:t>
            </w:r>
            <w:r w:rsidRPr="000B522E">
              <w:rPr>
                <w:rFonts w:eastAsia="Calibri" w:cs="Times New Roman"/>
                <w:position w:val="-14"/>
                <w:vertAlign w:val="subscript"/>
                <w:lang w:val="ru-RU"/>
              </w:rPr>
              <w:t xml:space="preserve">бгс </w:t>
            </w:r>
            <w:r w:rsidRPr="000B522E">
              <w:rPr>
                <w:rFonts w:eastAsia="Calibri" w:cs="Times New Roman"/>
                <w:position w:val="-14"/>
                <w:lang w:val="ru-RU"/>
              </w:rPr>
              <w:t>+ С</w:t>
            </w:r>
            <w:r w:rsidRPr="000B522E">
              <w:rPr>
                <w:rFonts w:eastAsia="Calibri" w:cs="Times New Roman"/>
                <w:position w:val="-14"/>
                <w:vertAlign w:val="subscript"/>
                <w:lang w:val="ru-RU"/>
              </w:rPr>
              <w:t>м</w:t>
            </w:r>
            <w:r w:rsidRPr="000B522E">
              <w:rPr>
                <w:rFonts w:eastAsia="Calibri" w:cs="Times New Roman"/>
                <w:position w:val="-14"/>
                <w:lang w:val="ru-RU"/>
              </w:rPr>
              <w:t xml:space="preserve"> + С</w:t>
            </w:r>
            <w:r w:rsidRPr="000B522E">
              <w:rPr>
                <w:rFonts w:eastAsia="Calibri" w:cs="Times New Roman"/>
                <w:position w:val="-14"/>
                <w:vertAlign w:val="subscript"/>
                <w:lang w:val="ru-RU"/>
              </w:rPr>
              <w:t>мв</w:t>
            </w:r>
            <w:r w:rsidRPr="000B522E">
              <w:rPr>
                <w:rFonts w:eastAsia="Calibri" w:cs="Times New Roman"/>
                <w:position w:val="-14"/>
                <w:lang w:val="ru-RU"/>
              </w:rPr>
              <w:t xml:space="preserve"> + С</w:t>
            </w:r>
            <w:r w:rsidRPr="000B522E">
              <w:rPr>
                <w:rFonts w:eastAsia="Calibri" w:cs="Times New Roman"/>
                <w:position w:val="-14"/>
                <w:vertAlign w:val="subscript"/>
                <w:lang w:val="ru-RU"/>
              </w:rPr>
              <w:t>пз</w:t>
            </w:r>
            <w:r w:rsidRPr="000B522E">
              <w:rPr>
                <w:rFonts w:eastAsia="Calibri" w:cs="Times New Roman"/>
                <w:position w:val="-14"/>
                <w:lang w:val="ru-RU"/>
              </w:rPr>
              <w:t xml:space="preserve"> + С</w:t>
            </w:r>
            <w:r w:rsidRPr="000B522E">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Default="000768CA" w:rsidP="000768CA">
      <w:pPr>
        <w:suppressAutoHyphens/>
        <w:spacing w:before="240"/>
        <w:ind w:firstLine="709"/>
        <w:jc w:val="center"/>
        <w:rPr>
          <w:rFonts w:eastAsia="Calibri" w:cs="Times New Roman"/>
          <w:szCs w:val="28"/>
        </w:rPr>
      </w:pPr>
      <w:r w:rsidRPr="000B522E">
        <w:rPr>
          <w:rFonts w:eastAsia="Calibri" w:cs="Times New Roman"/>
        </w:rPr>
        <w:t>С</w:t>
      </w:r>
      <w:r w:rsidRPr="000B522E">
        <w:rPr>
          <w:rFonts w:eastAsia="Calibri" w:cs="Times New Roman"/>
          <w:vertAlign w:val="subscript"/>
        </w:rPr>
        <w:t>р</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48</w:t>
      </w:r>
      <w:r w:rsidRPr="00B4168A">
        <w:rPr>
          <w:rFonts w:eastAsia="Calibri" w:cs="Times New Roman"/>
          <w:szCs w:val="28"/>
        </w:rPr>
        <w:t xml:space="preserve"> + </w:t>
      </w:r>
      <m:oMath>
        <m:r>
          <m:rPr>
            <m:nor/>
          </m:rPr>
          <w:rPr>
            <w:rFonts w:eastAsia="Calibri" w:cs="Times New Roman"/>
            <w:szCs w:val="28"/>
          </w:rPr>
          <m:t>152,32</m:t>
        </m:r>
      </m:oMath>
      <w:r w:rsidRPr="000B522E">
        <w:rPr>
          <w:rFonts w:eastAsia="Calibri" w:cs="Times New Roman"/>
          <w:szCs w:val="28"/>
        </w:rPr>
        <w:t xml:space="preserve"> </w:t>
      </w:r>
      <w:r w:rsidRPr="00B4168A">
        <w:rPr>
          <w:rFonts w:eastAsia="Calibri" w:cs="Times New Roman"/>
          <w:szCs w:val="28"/>
        </w:rPr>
        <w:t xml:space="preserve">+ </w:t>
      </w:r>
      <w:r w:rsidR="00B4168A" w:rsidRPr="00B4168A">
        <w:rPr>
          <w:rFonts w:eastAsia="Calibri" w:cs="Times New Roman"/>
          <w:szCs w:val="28"/>
        </w:rPr>
        <w:t>1,79</w:t>
      </w:r>
      <w:r w:rsidRPr="000B522E">
        <w:rPr>
          <w:rFonts w:eastAsia="Calibri" w:cs="Times New Roman"/>
          <w:szCs w:val="28"/>
        </w:rPr>
        <w:t xml:space="preserve"> + </w:t>
      </w:r>
      <w:r>
        <w:rPr>
          <w:rFonts w:eastAsia="Calibri" w:cs="Times New Roman"/>
          <w:szCs w:val="28"/>
        </w:rPr>
        <w:t>17</w:t>
      </w:r>
      <w:r w:rsidRPr="00B4168A">
        <w:rPr>
          <w:rFonts w:eastAsia="Calibri" w:cs="Times New Roman"/>
          <w:szCs w:val="28"/>
        </w:rPr>
        <w:t>,</w:t>
      </w:r>
      <w:r>
        <w:rPr>
          <w:rFonts w:eastAsia="Calibri" w:cs="Times New Roman"/>
        </w:rPr>
        <w:t>94</w:t>
      </w:r>
      <w:r w:rsidRPr="000B522E">
        <w:rPr>
          <w:rFonts w:eastAsia="Calibri" w:cs="Times New Roman"/>
        </w:rPr>
        <w:t xml:space="preserve"> </w:t>
      </w:r>
      <w:r w:rsidRPr="000B522E">
        <w:rPr>
          <w:rFonts w:eastAsia="Calibri" w:cs="Times New Roman"/>
          <w:szCs w:val="28"/>
        </w:rPr>
        <w:t xml:space="preserve">+ </w:t>
      </w:r>
      <w:r>
        <w:rPr>
          <w:rFonts w:eastAsia="Calibri" w:cs="Times New Roman"/>
          <w:szCs w:val="28"/>
        </w:rPr>
        <w:t>35,1</w:t>
      </w:r>
      <w:r w:rsidRPr="000B522E">
        <w:rPr>
          <w:rFonts w:eastAsia="Calibri" w:cs="Times New Roman"/>
          <w:szCs w:val="28"/>
        </w:rPr>
        <w:t xml:space="preserve"> + </w:t>
      </w:r>
      <w:r w:rsidR="00B4168A">
        <w:rPr>
          <w:rFonts w:eastAsia="Calibri" w:cs="Times New Roman"/>
          <w:szCs w:val="28"/>
        </w:rPr>
        <w:t>42</w:t>
      </w:r>
      <w:r w:rsidRPr="000B522E">
        <w:rPr>
          <w:rFonts w:eastAsia="Calibri" w:cs="Times New Roman"/>
          <w:szCs w:val="28"/>
        </w:rPr>
        <w:t xml:space="preserve">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1185</w:t>
      </w:r>
      <w:r w:rsidRPr="000B522E">
        <w:rPr>
          <w:rFonts w:eastAsia="Calibri" w:cs="Times New Roman"/>
          <w:szCs w:val="28"/>
        </w:rPr>
        <w:t>,</w:t>
      </w:r>
      <w:r w:rsidR="00B4168A">
        <w:rPr>
          <w:rFonts w:eastAsia="Calibri" w:cs="Times New Roman"/>
          <w:szCs w:val="28"/>
        </w:rPr>
        <w:t>25</w:t>
      </w:r>
      <w:r w:rsidRPr="000B522E">
        <w:rPr>
          <w:rFonts w:eastAsia="Calibri" w:cs="Times New Roman"/>
          <w:szCs w:val="28"/>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68CA" w:rsidRPr="000B522E" w:rsidTr="00DE48E9">
        <w:trPr>
          <w:trHeight w:val="338"/>
        </w:trPr>
        <w:tc>
          <w:tcPr>
            <w:tcW w:w="3452" w:type="dxa"/>
          </w:tcPr>
          <w:p w:rsidR="000768CA" w:rsidRPr="000B522E" w:rsidRDefault="000768CA" w:rsidP="00DE48E9">
            <w:pPr>
              <w:suppressAutoHyphens/>
              <w:ind w:firstLine="709"/>
              <w:rPr>
                <w:rFonts w:eastAsia="Calibri" w:cs="Times New Roman"/>
              </w:rPr>
            </w:pPr>
          </w:p>
        </w:tc>
        <w:tc>
          <w:tcPr>
            <w:tcW w:w="5467" w:type="dxa"/>
            <w:hideMark/>
          </w:tcPr>
          <w:p w:rsidR="000768CA" w:rsidRPr="000B522E" w:rsidRDefault="000768CA" w:rsidP="00DE48E9">
            <w:pPr>
              <w:suppressAutoHyphens/>
              <w:ind w:firstLine="709"/>
              <w:rPr>
                <w:rFonts w:eastAsia="Calibri" w:cs="Times New Roman"/>
              </w:rPr>
            </w:pPr>
            <w:r w:rsidRPr="000B522E">
              <w:rPr>
                <w:rFonts w:eastAsia="Calibri" w:cs="Times New Roman"/>
                <w:position w:val="-24"/>
                <w:szCs w:val="28"/>
                <w:lang w:val="ru-RU"/>
              </w:rPr>
              <w:object w:dxaOrig="1620" w:dyaOrig="660">
                <v:shape id="_x0000_i1029" type="#_x0000_t75" style="width:80.25pt;height:33.75pt" o:ole="">
                  <v:imagedata r:id="rId92" o:title=""/>
                </v:shape>
                <o:OLEObject Type="Embed" ProgID="Equation.3" ShapeID="_x0000_i1029" DrawAspect="Content" ObjectID="_1651913670" r:id="rId93"/>
              </w:object>
            </w:r>
            <w:r w:rsidRPr="000B522E">
              <w:rPr>
                <w:rFonts w:eastAsia="Calibri" w:cs="Times New Roman"/>
              </w:rPr>
              <w:t>.</w:t>
            </w:r>
          </w:p>
        </w:tc>
        <w:tc>
          <w:tcPr>
            <w:tcW w:w="129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(6.12)</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B4168A">
        <w:rPr>
          <w:rFonts w:eastAsia="Calibri" w:cs="Times New Roman"/>
          <w:szCs w:val="28"/>
          <w:lang w:val="en-US"/>
        </w:rPr>
        <w:t>94</w:t>
      </w:r>
      <w:r w:rsidRPr="00D26DC5">
        <w:rPr>
          <w:rFonts w:eastAsia="Calibri" w:cs="Times New Roman"/>
          <w:szCs w:val="28"/>
        </w:rPr>
        <w:t> 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раном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проведённые выше расчёты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68CA" w:rsidRPr="000B522E" w:rsidTr="00DE48E9">
        <w:trPr>
          <w:trHeight w:val="222"/>
        </w:trPr>
        <w:tc>
          <w:tcPr>
            <w:tcW w:w="3712" w:type="dxa"/>
          </w:tcPr>
          <w:p w:rsidR="000768CA" w:rsidRPr="000B522E" w:rsidRDefault="000768CA" w:rsidP="00DE48E9">
            <w:pPr>
              <w:suppressAutoHyphens/>
              <w:ind w:firstLine="709"/>
              <w:rPr>
                <w:rFonts w:eastAsia="Calibri" w:cs="Times New Roman"/>
                <w:lang w:val="ru-RU"/>
              </w:rPr>
            </w:pPr>
          </w:p>
        </w:tc>
        <w:tc>
          <w:tcPr>
            <w:tcW w:w="5139" w:type="dxa"/>
            <w:hideMark/>
          </w:tcPr>
          <w:p w:rsidR="000768CA" w:rsidRPr="000B522E" w:rsidRDefault="000768CA" w:rsidP="00DE48E9">
            <w:pPr>
              <w:suppressAutoHyphens/>
              <w:ind w:firstLine="709"/>
              <w:rPr>
                <w:rFonts w:eastAsia="Calibri" w:cs="Times New Roman"/>
                <w:szCs w:val="28"/>
              </w:rPr>
            </w:pPr>
            <w:r w:rsidRPr="000B522E">
              <w:rPr>
                <w:rFonts w:eastAsia="Calibri" w:cs="Times New Roman"/>
                <w:position w:val="-14"/>
                <w:szCs w:val="28"/>
                <w:lang w:val="ru-RU"/>
              </w:rPr>
              <w:object w:dxaOrig="1500" w:dyaOrig="380">
                <v:shape id="_x0000_i1030" type="#_x0000_t75" style="width:74.25pt;height:18.75pt" o:ole="">
                  <v:imagedata r:id="rId94" o:title=""/>
                </v:shape>
                <o:OLEObject Type="Embed" ProgID="Equation.3" ShapeID="_x0000_i1030" DrawAspect="Content" ObjectID="_1651913671" r:id="rId95"/>
              </w:object>
            </w:r>
            <w:r w:rsidRPr="000B522E">
              <w:rPr>
                <w:rFonts w:eastAsia="Calibri" w:cs="Times New Roman"/>
                <w:szCs w:val="28"/>
              </w:rPr>
              <w:t>.</w:t>
            </w:r>
          </w:p>
        </w:tc>
        <w:tc>
          <w:tcPr>
            <w:tcW w:w="128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(6.13)</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rPr>
        <w:t>С</w:t>
      </w:r>
      <w:r w:rsidRPr="000B522E">
        <w:rPr>
          <w:rFonts w:eastAsia="Calibri" w:cs="Times New Roman"/>
          <w:vertAlign w:val="subscript"/>
        </w:rPr>
        <w:t>п</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t xml:space="preserve">+ </w:t>
      </w:r>
      <w:r w:rsidR="00B4168A">
        <w:rPr>
          <w:rFonts w:eastAsia="Calibri" w:cs="Times New Roman"/>
          <w:szCs w:val="28"/>
          <w:lang w:val="en-US"/>
        </w:rPr>
        <w:t>165</w:t>
      </w:r>
      <w:r w:rsidR="00B4168A" w:rsidRPr="00D26DC5">
        <w:rPr>
          <w:rFonts w:eastAsia="Calibri" w:cs="Times New Roman"/>
          <w:szCs w:val="28"/>
        </w:rPr>
        <w:t>,</w:t>
      </w:r>
      <w:r w:rsidR="00B4168A">
        <w:rPr>
          <w:rFonts w:eastAsia="Calibri" w:cs="Times New Roman"/>
          <w:szCs w:val="28"/>
          <w:lang w:val="en-US"/>
        </w:rPr>
        <w:t>94</w:t>
      </w:r>
      <w:r w:rsidR="00B4168A" w:rsidRPr="00D26DC5">
        <w:rPr>
          <w:rFonts w:eastAsia="Calibri" w:cs="Times New Roman"/>
          <w:szCs w:val="28"/>
        </w:rPr>
        <w:t> </w:t>
      </w:r>
      <w:r w:rsidRPr="00D26DC5">
        <w:rPr>
          <w:rFonts w:eastAsia="Calibri" w:cs="Times New Roman"/>
          <w:szCs w:val="28"/>
        </w:rPr>
        <w:t xml:space="preserve">= </w:t>
      </w:r>
      <w:r w:rsidR="00B4168A">
        <w:rPr>
          <w:rFonts w:eastAsia="Calibri" w:cs="Times New Roman"/>
          <w:szCs w:val="28"/>
          <w:lang w:val="en-US"/>
        </w:rPr>
        <w:t>1351</w:t>
      </w:r>
      <w:r w:rsidRPr="00D26DC5">
        <w:rPr>
          <w:rFonts w:eastAsia="Calibri" w:cs="Times New Roman"/>
          <w:szCs w:val="28"/>
        </w:rPr>
        <w:t>,</w:t>
      </w:r>
      <w:r w:rsidR="00B4168A">
        <w:rPr>
          <w:rFonts w:eastAsia="Calibri" w:cs="Times New Roman"/>
          <w:szCs w:val="28"/>
          <w:lang w:val="en-US"/>
        </w:rPr>
        <w:t>19</w:t>
      </w:r>
      <w:r w:rsidRPr="00D26DC5">
        <w:rPr>
          <w:rFonts w:eastAsia="Calibri" w:cs="Times New Roman"/>
          <w:szCs w:val="28"/>
        </w:rPr>
        <w:t xml:space="preserve"> руб.</w:t>
      </w:r>
      <w:r>
        <w:rPr>
          <w:rFonts w:eastAsia="Calibri" w:cs="Times New Roman"/>
          <w:szCs w:val="28"/>
        </w:rPr>
        <w:t xml:space="preserve">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768CA" w:rsidP="00E617E7">
      <w:pPr>
        <w:spacing w:after="240" w:line="245" w:lineRule="auto"/>
        <w:ind w:right="28" w:firstLine="709"/>
        <w:contextualSpacing w:val="0"/>
        <w:rPr>
          <w:rFonts w:eastAsia="Arial" w:cs="Times New Roman"/>
        </w:rPr>
      </w:pPr>
      <w:r w:rsidRPr="00D26DC5">
        <w:rPr>
          <w:rFonts w:eastAsia="Arial" w:cs="Times New Roman"/>
        </w:rPr>
        <w:t>В таблице 6.3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7499"/>
        <w:gridCol w:w="2566"/>
      </w:tblGrid>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2566"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lang w:val="ru-RU"/>
              </w:rPr>
            </w:pPr>
            <w:r w:rsidRPr="00DD3C9E">
              <w:rPr>
                <w:rFonts w:eastAsia="Calibri" w:cs="Times New Roman"/>
                <w:bCs/>
                <w:szCs w:val="28"/>
              </w:rPr>
              <w:t>Зарплата с отчислениями, руб.</w:t>
            </w:r>
            <w:r w:rsidRPr="00DD3C9E">
              <w:rPr>
                <w:rFonts w:eastAsia="Calibri" w:cs="Times New Roman"/>
                <w:bCs/>
                <w:szCs w:val="28"/>
                <w:lang w:val="ru-RU"/>
              </w:rPr>
              <w:t xml:space="preserve"> </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E617E7">
        <w:tc>
          <w:tcPr>
            <w:tcW w:w="7499" w:type="dxa"/>
            <w:tcBorders>
              <w:top w:val="single" w:sz="4" w:space="0" w:color="auto"/>
              <w:left w:val="single" w:sz="4" w:space="0" w:color="auto"/>
              <w:bottom w:val="nil"/>
              <w:right w:val="single" w:sz="4" w:space="0" w:color="auto"/>
            </w:tcBorders>
            <w:hideMark/>
          </w:tcPr>
          <w:p w:rsidR="000768CA" w:rsidRPr="001753B0" w:rsidRDefault="000768CA" w:rsidP="00E617E7">
            <w:pPr>
              <w:spacing w:after="120"/>
              <w:rPr>
                <w:rFonts w:eastAsia="Calibri" w:cs="Times New Roman"/>
                <w:bCs/>
                <w:szCs w:val="28"/>
                <w:lang w:val="ru-RU"/>
              </w:rPr>
            </w:pPr>
            <w:r w:rsidRPr="00DD3C9E">
              <w:rPr>
                <w:rFonts w:eastAsia="Calibri" w:cs="Times New Roman"/>
                <w:bCs/>
                <w:szCs w:val="28"/>
                <w:lang w:val="ru-RU"/>
              </w:rPr>
              <w:t>Расходы на материалы, оплату машинного времени, прочие, руб.</w:t>
            </w:r>
          </w:p>
        </w:tc>
        <w:tc>
          <w:tcPr>
            <w:tcW w:w="2566" w:type="dxa"/>
            <w:tcBorders>
              <w:top w:val="single" w:sz="4" w:space="0" w:color="auto"/>
              <w:left w:val="single" w:sz="4" w:space="0" w:color="auto"/>
              <w:bottom w:val="nil"/>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95.04</w:t>
            </w:r>
          </w:p>
        </w:tc>
      </w:tr>
    </w:tbl>
    <w:p w:rsidR="00E617E7" w:rsidRDefault="00E617E7" w:rsidP="00E61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6.3</w:t>
      </w:r>
      <w:r w:rsidRPr="00AB0898">
        <w:rPr>
          <w:rFonts w:ascii="TimesNewRoman" w:eastAsiaTheme="minorHAnsi" w:hAnsi="TimesNewRoman"/>
          <w:b w:val="0"/>
          <w:color w:val="000000"/>
          <w:lang w:eastAsia="en-US"/>
        </w:rPr>
        <w:t xml:space="preserve"> </w:t>
      </w:r>
    </w:p>
    <w:tbl>
      <w:tblPr>
        <w:tblStyle w:val="TableGrid1"/>
        <w:tblW w:w="0" w:type="auto"/>
        <w:tblInd w:w="108" w:type="dxa"/>
        <w:tblLook w:val="04A0" w:firstRow="1" w:lastRow="0" w:firstColumn="1" w:lastColumn="0" w:noHBand="0" w:noVBand="1"/>
      </w:tblPr>
      <w:tblGrid>
        <w:gridCol w:w="7499"/>
        <w:gridCol w:w="2566"/>
      </w:tblGrid>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Накладные расходы,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488,1</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Себестоимость разработки программного средства,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Pr>
                <w:rFonts w:eastAsia="Calibri" w:cs="Times New Roman"/>
                <w:szCs w:val="28"/>
              </w:rPr>
              <w:t>25</w:t>
            </w:r>
            <w:r w:rsidRPr="000B522E">
              <w:rPr>
                <w:rFonts w:eastAsia="Calibri" w:cs="Times New Roman"/>
                <w:szCs w:val="28"/>
              </w:rPr>
              <w:t> </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Расходы на сопровождение и адаптацию,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165,94</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Полная себестоимость,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19</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Цена аналога,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lang w:val="ru-RU"/>
              </w:rPr>
              <w:t>3</w:t>
            </w:r>
            <w:r w:rsidRPr="00DD3C9E">
              <w:rPr>
                <w:rFonts w:eastAsia="Calibri" w:cs="Times New Roman"/>
                <w:bCs/>
                <w:szCs w:val="28"/>
              </w:rPr>
              <w:t>000</w:t>
            </w:r>
          </w:p>
        </w:tc>
      </w:tr>
    </w:tbl>
    <w:p w:rsidR="00E617E7" w:rsidRDefault="000768CA" w:rsidP="00E617E7">
      <w:pPr>
        <w:pStyle w:val="24"/>
        <w:spacing w:before="240" w:line="245" w:lineRule="auto"/>
        <w:rPr>
          <w:bCs/>
          <w:lang w:eastAsia="ru-RU"/>
        </w:rPr>
      </w:pPr>
      <w:r w:rsidRPr="0075627D">
        <w:rPr>
          <w:bCs/>
          <w:lang w:eastAsia="ru-RU"/>
        </w:rPr>
        <w:t xml:space="preserve">Необходимость разработки интернет-сервиса, обусловлена сложностью контроля за ходом дипломного проектирования, который 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Pr="00C823B1"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75627D" w:rsidRPr="00C823B1">
        <w:rPr>
          <w:bCs/>
          <w:lang w:eastAsia="ru-RU"/>
        </w:rPr>
        <w:t xml:space="preserve">1351,19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C823B1">
        <w:rPr>
          <w:bCs/>
          <w:lang w:eastAsia="ru-RU"/>
        </w:rPr>
        <w:t>1648.81 руб.</w:t>
      </w: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AF5424" w:rsidP="0088358A">
      <w:pPr>
        <w:pStyle w:val="aff4"/>
        <w:spacing w:after="360"/>
        <w:jc w:val="center"/>
        <w:outlineLvl w:val="0"/>
        <w:rPr>
          <w:b/>
        </w:rPr>
      </w:pPr>
      <w:bookmarkStart w:id="79" w:name="_Toc40992633"/>
      <w:r>
        <w:rPr>
          <w:b/>
          <w:noProof/>
        </w:rPr>
        <w:lastRenderedPageBreak/>
        <w:pict>
          <v:group id="_x0000_s1917"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18"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19"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20"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21"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22"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23"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24"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25"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26"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27"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28"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29"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30"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31"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32"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33"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34"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35"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36"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37"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015995" w:rsidRDefault="00AF5424" w:rsidP="0088358A">
                      <w:pPr>
                        <w:jc w:val="left"/>
                        <w:rPr>
                          <w:rFonts w:cs="Times New Roman"/>
                          <w:i/>
                          <w:sz w:val="16"/>
                          <w:szCs w:val="18"/>
                        </w:rPr>
                      </w:pPr>
                      <w:r>
                        <w:rPr>
                          <w:rFonts w:cs="Times New Roman"/>
                          <w:i/>
                          <w:sz w:val="16"/>
                          <w:szCs w:val="18"/>
                        </w:rPr>
                        <w:t>Криштопчик А.Ю.</w:t>
                      </w:r>
                    </w:p>
                  </w:txbxContent>
                </v:textbox>
              </v:rect>
            </v:group>
            <v:group id="Group 80" o:spid="_x0000_s19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4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88358A">
                      <w:pPr>
                        <w:rPr>
                          <w:rFonts w:cs="Times New Roman"/>
                        </w:rPr>
                      </w:pPr>
                    </w:p>
                    <w:p w:rsidR="00AF5424" w:rsidRPr="00B06767" w:rsidRDefault="00AF5424" w:rsidP="0088358A">
                      <w:pPr>
                        <w:rPr>
                          <w:rFonts w:cs="Times New Roman"/>
                        </w:rPr>
                      </w:pPr>
                    </w:p>
                  </w:txbxContent>
                </v:textbox>
              </v:rect>
            </v:group>
            <v:group id="Group 83" o:spid="_x0000_s19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0104AF" w:rsidRDefault="00AF5424" w:rsidP="0088358A">
                      <w:pPr>
                        <w:rPr>
                          <w:rFonts w:cs="Times New Roman"/>
                          <w:i/>
                          <w:iCs/>
                          <w:sz w:val="18"/>
                          <w:szCs w:val="18"/>
                        </w:rPr>
                      </w:pPr>
                    </w:p>
                  </w:txbxContent>
                </v:textbox>
              </v:rect>
            </v:group>
            <v:group id="Group 86" o:spid="_x0000_s19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49"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88358A">
                      <w:pPr>
                        <w:rPr>
                          <w:szCs w:val="18"/>
                        </w:rPr>
                      </w:pPr>
                    </w:p>
                  </w:txbxContent>
                </v:textbox>
              </v:rect>
            </v:group>
            <v:group id="Group 89" o:spid="_x0000_s19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95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88358A">
                      <w:pPr>
                        <w:pStyle w:val="af"/>
                        <w:rPr>
                          <w:rFonts w:ascii="Times New Roman" w:hAnsi="Times New Roman"/>
                          <w:sz w:val="18"/>
                          <w:szCs w:val="18"/>
                          <w:lang w:val="ru-RU"/>
                        </w:rPr>
                      </w:pPr>
                    </w:p>
                  </w:txbxContent>
                </v:textbox>
              </v:rect>
            </v:group>
            <v:line id="Line 92" o:spid="_x0000_s1953"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954"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72743" w:rsidRDefault="00AF5424"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955"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956"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57"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58"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59"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60"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163003" w:rsidRDefault="00AF5424"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961"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62"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63"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88358A">
                    <w:pPr>
                      <w:jc w:val="center"/>
                      <w:rPr>
                        <w:rFonts w:cs="Times New Roman"/>
                        <w:sz w:val="24"/>
                        <w:szCs w:val="28"/>
                      </w:rPr>
                    </w:pPr>
                    <w:r>
                      <w:rPr>
                        <w:rFonts w:cs="Times New Roman"/>
                        <w:i/>
                        <w:sz w:val="24"/>
                        <w:szCs w:val="28"/>
                      </w:rPr>
                      <w:t>74218011, 2020</w:t>
                    </w:r>
                  </w:p>
                  <w:p w:rsidR="00AF5424" w:rsidRPr="00691E8C" w:rsidRDefault="00AF5424" w:rsidP="0088358A">
                    <w:pPr>
                      <w:jc w:val="center"/>
                      <w:rPr>
                        <w:rFonts w:cs="Times New Roman"/>
                        <w:sz w:val="24"/>
                        <w:szCs w:val="28"/>
                      </w:rPr>
                    </w:pPr>
                  </w:p>
                </w:txbxContent>
              </v:textbox>
            </v:rect>
            <v:rect id="Rectangle 103" o:spid="_x0000_s1964"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88358A">
                    <w:pPr>
                      <w:pStyle w:val="af"/>
                      <w:ind w:left="-709"/>
                      <w:jc w:val="center"/>
                      <w:rPr>
                        <w:rFonts w:ascii="Times New Roman" w:hAnsi="Times New Roman"/>
                        <w:i w:val="0"/>
                        <w:sz w:val="18"/>
                        <w:lang w:val="ru-RU"/>
                      </w:rPr>
                    </w:pPr>
                  </w:p>
                </w:txbxContent>
              </v:textbox>
            </v:rect>
            <w10:wrap anchorx="margin"/>
          </v:group>
        </w:pict>
      </w:r>
      <w:r w:rsidR="0088358A" w:rsidRPr="005C5AB3">
        <w:rPr>
          <w:b/>
        </w:rPr>
        <w:t>Заключение</w:t>
      </w:r>
      <w:bookmarkEnd w:id="79"/>
    </w:p>
    <w:p w:rsidR="0088358A" w:rsidRPr="004C4A3F" w:rsidRDefault="0088358A" w:rsidP="0088358A">
      <w:pPr>
        <w:pStyle w:val="24"/>
        <w:rPr>
          <w:bCs/>
        </w:rPr>
      </w:pPr>
      <w:r w:rsidRPr="004C4A3F">
        <w:rPr>
          <w:bCs/>
        </w:rPr>
        <w:t>В результате выполнения дипломного проекта</w:t>
      </w:r>
      <w:r w:rsidR="00C823B1">
        <w:rPr>
          <w:bCs/>
        </w:rPr>
        <w:t xml:space="preserve"> был</w:t>
      </w:r>
      <w:r w:rsidRPr="004C4A3F">
        <w:rPr>
          <w:bCs/>
        </w:rPr>
        <w:t xml:space="preserve"> разработано </w:t>
      </w:r>
      <w:r w:rsidR="00C823B1">
        <w:rPr>
          <w:bCs/>
        </w:rPr>
        <w:t>интернет-сервис для учета и контроля выполнения дипломного проектирования в вузе</w:t>
      </w:r>
      <w:r w:rsidRPr="004C4A3F">
        <w:rPr>
          <w:bCs/>
        </w:rPr>
        <w:t xml:space="preserve">. </w:t>
      </w:r>
    </w:p>
    <w:p w:rsidR="0088358A" w:rsidRDefault="0088358A" w:rsidP="0088358A">
      <w:pPr>
        <w:pStyle w:val="24"/>
        <w:rPr>
          <w:bCs/>
        </w:rPr>
      </w:pPr>
      <w:r>
        <w:rPr>
          <w:bCs/>
        </w:rPr>
        <w:t>В ходе выполнения дипломного проекта были рассмотрены основные аналоги, были рассмотрены их преимущества и недостатки,</w:t>
      </w:r>
      <w:r w:rsidR="00C823B1">
        <w:rPr>
          <w:bCs/>
        </w:rPr>
        <w:t xml:space="preserve"> произведен </w:t>
      </w:r>
      <w:r w:rsidR="00837F77">
        <w:rPr>
          <w:bCs/>
        </w:rPr>
        <w:t>патентный</w:t>
      </w:r>
      <w:r w:rsidR="00C823B1">
        <w:rPr>
          <w:bCs/>
        </w:rPr>
        <w:t xml:space="preserve"> поиск по теме дипломного проекта,</w:t>
      </w:r>
      <w:r>
        <w:rPr>
          <w:bCs/>
        </w:rPr>
        <w:t xml:space="preserve"> изучены возможности рассматриваемых программных средств. </w:t>
      </w:r>
    </w:p>
    <w:p w:rsidR="0088358A" w:rsidRDefault="0088358A" w:rsidP="0088358A">
      <w:pPr>
        <w:pStyle w:val="24"/>
        <w:rPr>
          <w:bCs/>
          <w:lang w:eastAsia="zh-CN"/>
        </w:rPr>
      </w:pPr>
      <w:r>
        <w:rPr>
          <w:bCs/>
        </w:rPr>
        <w:t xml:space="preserve">Были проанализированы и выбраны основные технологии и средства для разработки дипломного проекта. </w:t>
      </w:r>
      <w:r w:rsidR="00C823B1">
        <w:rPr>
          <w:bCs/>
        </w:rPr>
        <w:t>Интернет-сервис реализован на языках</w:t>
      </w:r>
      <w:r>
        <w:rPr>
          <w:bCs/>
        </w:rPr>
        <w:t xml:space="preserve"> </w:t>
      </w:r>
      <w:r w:rsidR="00C823B1">
        <w:rPr>
          <w:bCs/>
          <w:i/>
          <w:iCs/>
          <w:lang w:val="en-US"/>
        </w:rPr>
        <w:t>Golang</w:t>
      </w:r>
      <w:r w:rsidR="00C823B1" w:rsidRPr="00C823B1">
        <w:rPr>
          <w:bCs/>
          <w:i/>
          <w:iCs/>
        </w:rPr>
        <w:t xml:space="preserve"> </w:t>
      </w:r>
      <w:r w:rsidR="00C823B1" w:rsidRPr="00C823B1">
        <w:rPr>
          <w:bCs/>
          <w:iCs/>
        </w:rPr>
        <w:t>и</w:t>
      </w:r>
      <w:r w:rsidR="00C823B1">
        <w:rPr>
          <w:bCs/>
          <w:i/>
          <w:iCs/>
        </w:rPr>
        <w:t xml:space="preserve"> </w:t>
      </w:r>
      <w:r w:rsidR="00C823B1">
        <w:rPr>
          <w:bCs/>
          <w:i/>
          <w:iCs/>
          <w:lang w:val="en-US"/>
        </w:rPr>
        <w:t>TypeScript</w:t>
      </w:r>
      <w:r w:rsidRPr="000500E4">
        <w:rPr>
          <w:bCs/>
        </w:rPr>
        <w:t xml:space="preserve"> </w:t>
      </w:r>
      <w:r w:rsidR="00C823B1">
        <w:rPr>
          <w:bCs/>
          <w:lang w:eastAsia="zh-CN"/>
        </w:rPr>
        <w:t xml:space="preserve">при помощи фреймворка </w:t>
      </w:r>
      <w:r w:rsidR="00C823B1" w:rsidRPr="00C823B1">
        <w:rPr>
          <w:bCs/>
          <w:i/>
          <w:lang w:val="en-US" w:eastAsia="zh-CN"/>
        </w:rPr>
        <w:t>Angular</w:t>
      </w:r>
      <w:r w:rsidR="00C823B1">
        <w:rPr>
          <w:bCs/>
          <w:lang w:eastAsia="zh-CN"/>
        </w:rPr>
        <w:t xml:space="preserve">, библиотек </w:t>
      </w:r>
      <w:r w:rsidR="00C823B1" w:rsidRPr="00C823B1">
        <w:rPr>
          <w:bCs/>
          <w:i/>
          <w:lang w:val="en-US" w:eastAsia="zh-CN"/>
        </w:rPr>
        <w:t>AngularMaterial</w:t>
      </w:r>
      <w:r w:rsidR="00C823B1">
        <w:rPr>
          <w:bCs/>
          <w:lang w:eastAsia="zh-CN"/>
        </w:rPr>
        <w:t xml:space="preserve"> и </w:t>
      </w:r>
      <w:r w:rsidR="00C823B1" w:rsidRPr="00C823B1">
        <w:rPr>
          <w:bCs/>
          <w:i/>
          <w:lang w:val="en-US" w:eastAsia="zh-CN"/>
        </w:rPr>
        <w:t>Gorilla</w:t>
      </w:r>
      <w:r w:rsidRPr="000500E4">
        <w:rPr>
          <w:bCs/>
          <w:i/>
          <w:iCs/>
          <w:lang w:eastAsia="zh-CN"/>
        </w:rPr>
        <w:t xml:space="preserve">. </w:t>
      </w:r>
      <w:r>
        <w:rPr>
          <w:bCs/>
          <w:lang w:eastAsia="zh-CN"/>
        </w:rPr>
        <w:t xml:space="preserve">В качестве </w:t>
      </w:r>
      <w:r w:rsidR="00C823B1">
        <w:rPr>
          <w:bCs/>
          <w:lang w:eastAsia="zh-CN"/>
        </w:rPr>
        <w:t>базы данных использовался</w:t>
      </w:r>
      <w:r>
        <w:rPr>
          <w:bCs/>
          <w:lang w:eastAsia="zh-CN"/>
        </w:rPr>
        <w:t xml:space="preserve"> </w:t>
      </w:r>
      <w:r w:rsidR="00C823B1" w:rsidRPr="00C823B1">
        <w:rPr>
          <w:bCs/>
          <w:i/>
          <w:lang w:val="en-US" w:eastAsia="zh-CN"/>
        </w:rPr>
        <w:t>PostgreSQL</w:t>
      </w:r>
      <w:r w:rsidRPr="000500E4">
        <w:rPr>
          <w:bCs/>
          <w:lang w:eastAsia="zh-CN"/>
        </w:rPr>
        <w:t xml:space="preserve">. </w:t>
      </w:r>
    </w:p>
    <w:p w:rsidR="0088358A" w:rsidRPr="000500E4" w:rsidRDefault="0088358A" w:rsidP="0088358A">
      <w:pPr>
        <w:pStyle w:val="24"/>
        <w:rPr>
          <w:bCs/>
          <w:i/>
          <w:iCs/>
          <w:lang w:eastAsia="zh-CN"/>
        </w:rPr>
      </w:pPr>
      <w:r>
        <w:rPr>
          <w:bCs/>
          <w:lang w:eastAsia="zh-CN"/>
        </w:rPr>
        <w:t>При разработке программного средства была спроектирована структура базы данных</w:t>
      </w:r>
      <w:r w:rsidR="00C823B1">
        <w:rPr>
          <w:bCs/>
          <w:lang w:eastAsia="zh-CN"/>
        </w:rPr>
        <w:t>, включающая в себя восемь таблиц</w:t>
      </w:r>
      <w:r>
        <w:rPr>
          <w:bCs/>
          <w:lang w:eastAsia="zh-CN"/>
        </w:rPr>
        <w:t xml:space="preserve">, а также была разработана структура проекта, соответствующая </w:t>
      </w:r>
      <w:r w:rsidR="00C823B1">
        <w:rPr>
          <w:bCs/>
          <w:lang w:eastAsia="zh-CN"/>
        </w:rPr>
        <w:t>трехуровневой архитектуре, включающая в себя 3 основных части: клиентскую, серверную и базу данных</w:t>
      </w:r>
      <w:r w:rsidRPr="000500E4">
        <w:rPr>
          <w:bCs/>
          <w:lang w:eastAsia="zh-CN"/>
        </w:rPr>
        <w:t>.</w:t>
      </w:r>
      <w:r>
        <w:rPr>
          <w:bCs/>
          <w:lang w:eastAsia="zh-CN"/>
        </w:rPr>
        <w:t xml:space="preserve"> </w:t>
      </w:r>
    </w:p>
    <w:p w:rsidR="0088358A" w:rsidRPr="004C4A3F" w:rsidRDefault="0088358A" w:rsidP="0088358A">
      <w:pPr>
        <w:pStyle w:val="24"/>
        <w:rPr>
          <w:bCs/>
        </w:rPr>
      </w:pPr>
      <w:r w:rsidRPr="004C4A3F">
        <w:rPr>
          <w:bCs/>
        </w:rPr>
        <w:t xml:space="preserve">В пояснительной записке приведено </w:t>
      </w:r>
      <w:r w:rsidR="00C823B1">
        <w:rPr>
          <w:bCs/>
        </w:rPr>
        <w:t>тестирование интернет-сервиса</w:t>
      </w:r>
      <w:r w:rsidRPr="004C4A3F">
        <w:rPr>
          <w:bCs/>
        </w:rPr>
        <w:t xml:space="preserve">, которое </w:t>
      </w:r>
      <w:r w:rsidR="00C823B1">
        <w:rPr>
          <w:bCs/>
        </w:rPr>
        <w:t>тестирует</w:t>
      </w:r>
      <w:r w:rsidRPr="004C4A3F">
        <w:rPr>
          <w:bCs/>
        </w:rPr>
        <w:t xml:space="preserve"> основные сценари</w:t>
      </w:r>
      <w:r w:rsidR="00C823B1">
        <w:rPr>
          <w:bCs/>
        </w:rPr>
        <w:t>и работы, что позволяет конечному пользователю не только</w:t>
      </w:r>
      <w:r w:rsidRPr="004C4A3F">
        <w:rPr>
          <w:bCs/>
        </w:rPr>
        <w:t xml:space="preserve"> достаточно просто ориентироваться в приложении и работать с ним</w:t>
      </w:r>
      <w:r w:rsidR="00C823B1">
        <w:rPr>
          <w:bCs/>
        </w:rPr>
        <w:t xml:space="preserve">, но и комфортно работать в </w:t>
      </w:r>
      <w:r w:rsidRPr="004C4A3F">
        <w:rPr>
          <w:bCs/>
        </w:rPr>
        <w:t xml:space="preserve">. Данное </w:t>
      </w:r>
      <w:r w:rsidR="00C823B1">
        <w:rPr>
          <w:bCs/>
        </w:rPr>
        <w:t>тестирование</w:t>
      </w:r>
      <w:r w:rsidRPr="004C4A3F">
        <w:rPr>
          <w:bCs/>
        </w:rPr>
        <w:t xml:space="preserve"> </w:t>
      </w:r>
      <w:r w:rsidR="00C823B1">
        <w:rPr>
          <w:bCs/>
        </w:rPr>
        <w:t>проведено</w:t>
      </w:r>
      <w:r w:rsidRPr="004C4A3F">
        <w:rPr>
          <w:bCs/>
        </w:rPr>
        <w:t xml:space="preserve"> для нескольких ролей. </w:t>
      </w:r>
    </w:p>
    <w:p w:rsidR="0088358A" w:rsidRPr="004C4A3F" w:rsidRDefault="0088358A" w:rsidP="0088358A">
      <w:pPr>
        <w:pStyle w:val="24"/>
        <w:rPr>
          <w:bCs/>
        </w:rPr>
      </w:pPr>
      <w:r>
        <w:rPr>
          <w:bCs/>
        </w:rPr>
        <w:t xml:space="preserve">При рассмотрении технико-экономического обоснования разработанного проекта 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88358A" w:rsidRPr="004C4A3F" w:rsidRDefault="0088358A" w:rsidP="0088358A">
      <w:pPr>
        <w:pStyle w:val="24"/>
        <w:rPr>
          <w:bCs/>
          <w:lang w:eastAsia="zh-CN"/>
        </w:rPr>
      </w:pPr>
      <w:r w:rsidRPr="004C4A3F">
        <w:rPr>
          <w:bCs/>
        </w:rPr>
        <w:t xml:space="preserve">Конечный продукт позволяет работать с приложением сразу нескольким типам пользователей: </w:t>
      </w:r>
      <w:r w:rsidR="008C357F">
        <w:rPr>
          <w:bCs/>
          <w:lang w:eastAsia="zh-CN"/>
        </w:rPr>
        <w:t>руководитель дипломного проектирования</w:t>
      </w:r>
      <w:r w:rsidRPr="004C4A3F">
        <w:rPr>
          <w:bCs/>
          <w:lang w:eastAsia="zh-CN"/>
        </w:rPr>
        <w:t xml:space="preserve">, который может </w:t>
      </w:r>
      <w:r w:rsidR="008C357F">
        <w:rPr>
          <w:bCs/>
          <w:lang w:eastAsia="zh-CN"/>
        </w:rPr>
        <w:t>следить за своими дипломниками</w:t>
      </w:r>
      <w:r w:rsidRPr="004C4A3F">
        <w:rPr>
          <w:bCs/>
          <w:lang w:eastAsia="zh-CN"/>
        </w:rPr>
        <w:t xml:space="preserve">, а также </w:t>
      </w:r>
      <w:r w:rsidR="008C357F">
        <w:rPr>
          <w:bCs/>
          <w:lang w:eastAsia="zh-CN"/>
        </w:rPr>
        <w:t>завкафедры</w:t>
      </w:r>
      <w:r w:rsidRPr="004C4A3F">
        <w:rPr>
          <w:bCs/>
          <w:lang w:eastAsia="zh-CN"/>
        </w:rPr>
        <w:t xml:space="preserve">, который может </w:t>
      </w:r>
      <w:r w:rsidR="008C357F" w:rsidRPr="008C357F">
        <w:rPr>
          <w:bCs/>
          <w:lang w:eastAsia="zh-CN"/>
        </w:rPr>
        <w:t>назначать темы</w:t>
      </w:r>
      <w:r w:rsidR="008C357F">
        <w:rPr>
          <w:bCs/>
          <w:lang w:eastAsia="zh-CN"/>
        </w:rPr>
        <w:t xml:space="preserve"> дипломных проектов</w:t>
      </w:r>
      <w:r w:rsidR="008C357F" w:rsidRPr="008C357F">
        <w:rPr>
          <w:bCs/>
          <w:lang w:eastAsia="zh-CN"/>
        </w:rPr>
        <w:t>, распределять студент</w:t>
      </w:r>
      <w:r w:rsidR="008C357F">
        <w:rPr>
          <w:bCs/>
          <w:lang w:eastAsia="zh-CN"/>
        </w:rPr>
        <w:t>ов руководителям дипломных проектов или работ</w:t>
      </w:r>
      <w:r w:rsidR="008C357F" w:rsidRPr="008C357F">
        <w:rPr>
          <w:bCs/>
          <w:lang w:eastAsia="zh-CN"/>
        </w:rPr>
        <w:t>, назначать руководителей, комиссии, нормоконтролеров, председателей дипломной комиссии, рецензе</w:t>
      </w:r>
      <w:r w:rsidR="008C357F">
        <w:rPr>
          <w:bCs/>
          <w:lang w:eastAsia="zh-CN"/>
        </w:rPr>
        <w:t>нтов</w:t>
      </w:r>
      <w:r w:rsidRPr="004C4A3F">
        <w:rPr>
          <w:bCs/>
          <w:lang w:eastAsia="zh-CN"/>
        </w:rPr>
        <w:t xml:space="preserve">. </w:t>
      </w:r>
    </w:p>
    <w:p w:rsidR="0088358A" w:rsidRPr="004C4A3F" w:rsidRDefault="008C357F" w:rsidP="0088358A">
      <w:pPr>
        <w:pStyle w:val="24"/>
        <w:rPr>
          <w:bCs/>
          <w:lang w:eastAsia="zh-CN"/>
        </w:rPr>
      </w:pPr>
      <w:r>
        <w:rPr>
          <w:bCs/>
          <w:lang w:eastAsia="zh-CN"/>
        </w:rPr>
        <w:t>Интернет-сервис</w:t>
      </w:r>
      <w:r w:rsidR="0088358A" w:rsidRPr="004C4A3F">
        <w:rPr>
          <w:bCs/>
          <w:lang w:eastAsia="zh-CN"/>
        </w:rPr>
        <w:t xml:space="preserve"> поддерживает архитектуру, которая позволяет в дальнейшем быстро и безопасно расширить функционал</w:t>
      </w:r>
      <w:r w:rsidR="0088358A">
        <w:rPr>
          <w:bCs/>
          <w:lang w:eastAsia="zh-CN"/>
        </w:rPr>
        <w:t>ьность</w:t>
      </w:r>
      <w:r w:rsidR="0088358A" w:rsidRPr="004C4A3F">
        <w:rPr>
          <w:bCs/>
          <w:lang w:eastAsia="zh-CN"/>
        </w:rPr>
        <w:t>.</w:t>
      </w:r>
    </w:p>
    <w:p w:rsidR="0088358A" w:rsidRPr="004C4A3F" w:rsidRDefault="008C357F" w:rsidP="0088358A">
      <w:pPr>
        <w:pStyle w:val="24"/>
        <w:rPr>
          <w:bCs/>
          <w:lang w:eastAsia="zh-CN"/>
        </w:rPr>
      </w:pPr>
      <w:r>
        <w:rPr>
          <w:bCs/>
          <w:lang w:eastAsia="zh-CN"/>
        </w:rPr>
        <w:t>Интернет-сервис</w:t>
      </w:r>
      <w:r w:rsidRPr="004C4A3F">
        <w:rPr>
          <w:bCs/>
          <w:lang w:eastAsia="zh-CN"/>
        </w:rPr>
        <w:t xml:space="preserve"> </w:t>
      </w:r>
      <w:r w:rsidR="0088358A" w:rsidRPr="004C4A3F">
        <w:rPr>
          <w:bCs/>
          <w:lang w:eastAsia="zh-CN"/>
        </w:rPr>
        <w:t xml:space="preserve">соответствует целям дипломного проекта, реализует все поставленные перед ним задачи. </w:t>
      </w:r>
    </w:p>
    <w:p w:rsidR="0088358A" w:rsidRPr="004C4A3F" w:rsidRDefault="0088358A" w:rsidP="0088358A">
      <w:pPr>
        <w:tabs>
          <w:tab w:val="clear" w:pos="9923"/>
        </w:tabs>
        <w:contextualSpacing w:val="0"/>
        <w:jc w:val="left"/>
        <w:rPr>
          <w:bCs/>
          <w:lang w:eastAsia="zh-CN"/>
        </w:rPr>
      </w:pPr>
      <w:r w:rsidRPr="004C4A3F">
        <w:rPr>
          <w:bCs/>
          <w:lang w:eastAsia="zh-CN"/>
        </w:rPr>
        <w:br w:type="page"/>
      </w:r>
    </w:p>
    <w:p w:rsidR="0088358A" w:rsidRPr="005C5AB3" w:rsidRDefault="00AF5424" w:rsidP="0088358A">
      <w:pPr>
        <w:pStyle w:val="1"/>
        <w:rPr>
          <w:bCs w:val="0"/>
          <w:lang w:eastAsia="zh-CN"/>
        </w:rPr>
      </w:pPr>
      <w:bookmarkStart w:id="80" w:name="_Toc40992634"/>
      <w:r>
        <w:rPr>
          <w:bCs w:val="0"/>
          <w:noProof/>
          <w:lang w:eastAsia="zh-CN"/>
        </w:rPr>
        <w:lastRenderedPageBreak/>
        <w:pict>
          <v:group id="_x0000_s1965"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6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6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6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6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7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7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7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7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7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7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F5424" w:rsidRPr="00B83BBA" w:rsidRDefault="00AF5424"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7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F5424" w:rsidRPr="00B83BBA" w:rsidRDefault="00AF5424"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7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F5424" w:rsidRPr="00B83BBA" w:rsidRDefault="00AF5424"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7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F5424" w:rsidRPr="00534EC3" w:rsidRDefault="00AF5424"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7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F5424" w:rsidRPr="00534EC3" w:rsidRDefault="00AF5424"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8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F5424" w:rsidRPr="004A6CC1" w:rsidRDefault="00AF5424"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8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8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8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8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8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8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F5424" w:rsidRPr="00015995" w:rsidRDefault="00AF5424" w:rsidP="0088358A">
                      <w:pPr>
                        <w:jc w:val="left"/>
                        <w:rPr>
                          <w:rFonts w:cs="Times New Roman"/>
                          <w:i/>
                          <w:sz w:val="16"/>
                          <w:szCs w:val="18"/>
                        </w:rPr>
                      </w:pPr>
                      <w:r>
                        <w:rPr>
                          <w:rFonts w:cs="Times New Roman"/>
                          <w:i/>
                          <w:sz w:val="16"/>
                          <w:szCs w:val="18"/>
                        </w:rPr>
                        <w:t>Криштопчик А.Ю.</w:t>
                      </w:r>
                    </w:p>
                  </w:txbxContent>
                </v:textbox>
              </v:rect>
            </v:group>
            <v:group id="Group 80" o:spid="_x0000_s19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Default="00AF5424" w:rsidP="0088358A">
                      <w:pPr>
                        <w:rPr>
                          <w:rFonts w:cs="Times New Roman"/>
                        </w:rPr>
                      </w:pPr>
                    </w:p>
                    <w:p w:rsidR="00AF5424" w:rsidRPr="00B06767" w:rsidRDefault="00AF5424" w:rsidP="0088358A">
                      <w:pPr>
                        <w:rPr>
                          <w:rFonts w:cs="Times New Roman"/>
                        </w:rPr>
                      </w:pPr>
                    </w:p>
                  </w:txbxContent>
                </v:textbox>
              </v:rect>
            </v:group>
            <v:group id="Group 83" o:spid="_x0000_s199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F5424" w:rsidRPr="00B06767" w:rsidRDefault="00AF5424"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F5424" w:rsidRPr="000104AF" w:rsidRDefault="00AF5424" w:rsidP="0088358A">
                      <w:pPr>
                        <w:rPr>
                          <w:rFonts w:cs="Times New Roman"/>
                          <w:i/>
                          <w:iCs/>
                          <w:sz w:val="18"/>
                          <w:szCs w:val="18"/>
                        </w:rPr>
                      </w:pPr>
                    </w:p>
                  </w:txbxContent>
                </v:textbox>
              </v:rect>
            </v:group>
            <v:group id="Group 86" o:spid="_x0000_s199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F5424" w:rsidRPr="00534EC3" w:rsidRDefault="00AF5424"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9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AF5424" w:rsidRPr="00ED3557" w:rsidRDefault="00AF5424" w:rsidP="0088358A">
                      <w:pPr>
                        <w:rPr>
                          <w:szCs w:val="18"/>
                        </w:rPr>
                      </w:pPr>
                    </w:p>
                  </w:txbxContent>
                </v:textbox>
              </v:rect>
            </v:group>
            <v:group id="Group 89" o:spid="_x0000_s199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F5424" w:rsidRPr="00B06767" w:rsidRDefault="00AF5424"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200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F5424" w:rsidRPr="00210277" w:rsidRDefault="00AF5424"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AF5424" w:rsidRPr="00210277" w:rsidRDefault="00AF5424" w:rsidP="0088358A">
                      <w:pPr>
                        <w:pStyle w:val="af"/>
                        <w:rPr>
                          <w:rFonts w:ascii="Times New Roman" w:hAnsi="Times New Roman"/>
                          <w:sz w:val="18"/>
                          <w:szCs w:val="18"/>
                          <w:lang w:val="ru-RU"/>
                        </w:rPr>
                      </w:pPr>
                    </w:p>
                  </w:txbxContent>
                </v:textbox>
              </v:rect>
            </v:group>
            <v:line id="Line 92" o:spid="_x0000_s200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200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F5424" w:rsidRPr="00E72743" w:rsidRDefault="00AF5424"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200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200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200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200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F5424" w:rsidRPr="005C5F01" w:rsidRDefault="00AF5424"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200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F5424" w:rsidRPr="00534EC3" w:rsidRDefault="00AF5424"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200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F5424" w:rsidRPr="00163003" w:rsidRDefault="00AF5424"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200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201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201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F5424" w:rsidRPr="00691E8C" w:rsidRDefault="00AF5424" w:rsidP="0088358A">
                    <w:pPr>
                      <w:jc w:val="center"/>
                      <w:rPr>
                        <w:rFonts w:cs="Times New Roman"/>
                        <w:sz w:val="24"/>
                        <w:szCs w:val="28"/>
                      </w:rPr>
                    </w:pPr>
                    <w:r>
                      <w:rPr>
                        <w:rFonts w:cs="Times New Roman"/>
                        <w:i/>
                        <w:sz w:val="24"/>
                        <w:szCs w:val="28"/>
                      </w:rPr>
                      <w:t>74218011, 2020</w:t>
                    </w:r>
                  </w:p>
                  <w:p w:rsidR="00AF5424" w:rsidRPr="00691E8C" w:rsidRDefault="00AF5424" w:rsidP="0088358A">
                    <w:pPr>
                      <w:jc w:val="center"/>
                      <w:rPr>
                        <w:rFonts w:cs="Times New Roman"/>
                        <w:sz w:val="24"/>
                        <w:szCs w:val="28"/>
                      </w:rPr>
                    </w:pPr>
                  </w:p>
                </w:txbxContent>
              </v:textbox>
            </v:rect>
            <v:rect id="Rectangle 103" o:spid="_x0000_s201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F5424" w:rsidRPr="00534EC3" w:rsidRDefault="00AF5424" w:rsidP="0088358A">
                    <w:pPr>
                      <w:pStyle w:val="af"/>
                      <w:ind w:left="-709"/>
                      <w:jc w:val="center"/>
                      <w:rPr>
                        <w:rFonts w:ascii="Times New Roman" w:hAnsi="Times New Roman"/>
                        <w:i w:val="0"/>
                        <w:sz w:val="18"/>
                        <w:lang w:val="ru-RU"/>
                      </w:rPr>
                    </w:pPr>
                  </w:p>
                </w:txbxContent>
              </v:textbox>
            </v:rect>
            <w10:wrap anchorx="margin"/>
          </v:group>
        </w:pic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96"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97"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98"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99"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100"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101"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102"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103"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AF5424">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104" w:history="1">
        <w:r w:rsidR="009E3DB3" w:rsidRPr="00C772C4">
          <w:rPr>
            <w:bCs/>
            <w:lang w:eastAsia="zh-CN"/>
          </w:rPr>
          <w:t xml:space="preserve"> </w:t>
        </w:r>
        <w:hyperlink r:id="rId105"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w:t>
      </w:r>
      <w:r w:rsidR="004B59C8">
        <w:rPr>
          <w:bCs/>
          <w:lang w:eastAsia="zh-CN"/>
        </w:rPr>
        <w:t xml:space="preserve"> 2020. ‒ Режим доступа: </w:t>
      </w:r>
      <w:hyperlink r:id="rId106"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7"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8"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109"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110"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sidRPr="00AF5424">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111" w:history="1">
        <w:r w:rsidR="00C772C4" w:rsidRPr="00C772C4">
          <w:rPr>
            <w:bCs/>
            <w:lang w:eastAsia="zh-CN"/>
          </w:rPr>
          <w:t>http://progopedia.ru/language/sql/</w:t>
        </w:r>
      </w:hyperlink>
      <w:r w:rsidR="00C772C4" w:rsidRPr="00C772C4">
        <w:rPr>
          <w:bCs/>
          <w:lang w:eastAsia="zh-CN"/>
        </w:rPr>
        <w:t xml:space="preserve"> </w:t>
      </w:r>
      <w:hyperlink r:id="rId112"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113"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114"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Создание сайто</w:t>
      </w:r>
      <w:r w:rsidR="004B59C8">
        <w:rPr>
          <w:bCs/>
          <w:lang w:eastAsia="zh-CN"/>
        </w:rPr>
        <w:t>в</w:t>
      </w:r>
      <w:r w:rsidR="00C772C4" w:rsidRPr="004C4A3F">
        <w:rPr>
          <w:bCs/>
          <w:lang w:eastAsia="zh-CN"/>
        </w:rPr>
        <w:t xml:space="preserve">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115"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116" w:history="1">
        <w:r w:rsidR="00C772C4" w:rsidRPr="00C772C4">
          <w:rPr>
            <w:bCs/>
            <w:lang w:eastAsia="zh-CN"/>
          </w:rPr>
          <w:t>https://croomg.com/blog/poleznoe/unikalnyj-ili-shablonnyj-vse-chto-nuzhno-znat-o-tipah-sajtov/</w:t>
        </w:r>
      </w:hyperlink>
      <w:hyperlink r:id="rId117"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8C357F" w:rsidRPr="004C4A3F" w:rsidRDefault="008C357F" w:rsidP="008C357F">
      <w:pPr>
        <w:pStyle w:val="1"/>
        <w:spacing w:after="0"/>
        <w:rPr>
          <w:b w:val="0"/>
          <w:lang w:eastAsia="zh-CN"/>
        </w:rPr>
      </w:pPr>
      <w:bookmarkStart w:id="81" w:name="_Toc40992641"/>
      <w:r w:rsidRPr="004C4A3F">
        <w:rPr>
          <w:b w:val="0"/>
          <w:lang w:eastAsia="zh-CN"/>
        </w:rPr>
        <w:lastRenderedPageBreak/>
        <w:t xml:space="preserve">ПРИЛОЖЕНИЕ </w:t>
      </w:r>
      <w:bookmarkEnd w:id="81"/>
      <w:r>
        <w:rPr>
          <w:b w:val="0"/>
          <w:lang w:eastAsia="zh-CN"/>
        </w:rPr>
        <w:t>А</w:t>
      </w:r>
      <w:r w:rsidRPr="004C4A3F">
        <w:rPr>
          <w:b w:val="0"/>
          <w:lang w:eastAsia="zh-CN"/>
        </w:rPr>
        <w:t xml:space="preserve"> </w:t>
      </w:r>
    </w:p>
    <w:p w:rsidR="008C357F" w:rsidRPr="004C4A3F" w:rsidRDefault="008C357F" w:rsidP="008C357F">
      <w:pPr>
        <w:pStyle w:val="24"/>
        <w:spacing w:after="240"/>
        <w:ind w:firstLine="0"/>
        <w:rPr>
          <w:bCs/>
        </w:rPr>
      </w:pPr>
      <w:r w:rsidRPr="004C4A3F">
        <w:rPr>
          <w:bCs/>
        </w:rPr>
        <w:t xml:space="preserve">Листинг 1. Реализация методов контроллера </w:t>
      </w:r>
      <w:r w:rsidRPr="004C4A3F">
        <w:rPr>
          <w:bCs/>
          <w:lang w:val="en-US"/>
        </w:rPr>
        <w:t>MyOrderController</w:t>
      </w:r>
    </w:p>
    <w:p w:rsidR="008C357F" w:rsidRPr="00A56006" w:rsidRDefault="008C357F" w:rsidP="008C357F">
      <w:pPr>
        <w:spacing w:line="21" w:lineRule="atLeast"/>
        <w:rPr>
          <w:rFonts w:ascii="Courier New" w:hAnsi="Courier New" w:cs="Courier New"/>
          <w:bCs/>
          <w:sz w:val="24"/>
          <w:szCs w:val="24"/>
        </w:rPr>
      </w:pPr>
      <w:r w:rsidRPr="00A56006">
        <w:rPr>
          <w:rFonts w:ascii="Courier New" w:hAnsi="Courier New" w:cs="Courier New"/>
          <w:bCs/>
          <w:sz w:val="24"/>
          <w:szCs w:val="24"/>
        </w:rPr>
        <w:t>[</w:t>
      </w:r>
      <w:r w:rsidRPr="004C4A3F">
        <w:rPr>
          <w:rFonts w:ascii="Courier New" w:hAnsi="Courier New" w:cs="Courier New"/>
          <w:bCs/>
          <w:sz w:val="24"/>
          <w:szCs w:val="24"/>
          <w:lang w:val="en-US"/>
        </w:rPr>
        <w:t>Authorize</w:t>
      </w:r>
      <w:r w:rsidRPr="00A56006">
        <w:rPr>
          <w:rFonts w:ascii="Courier New" w:hAnsi="Courier New" w:cs="Courier New"/>
          <w:bCs/>
          <w:sz w:val="24"/>
          <w:szCs w:val="24"/>
        </w:rPr>
        <w:t>]</w:t>
      </w:r>
    </w:p>
    <w:p w:rsidR="008C357F" w:rsidRPr="004C4A3F" w:rsidRDefault="008C357F" w:rsidP="008C357F">
      <w:pPr>
        <w:spacing w:line="21" w:lineRule="atLeast"/>
        <w:rPr>
          <w:rFonts w:ascii="Courier New" w:hAnsi="Courier New" w:cs="Courier New"/>
          <w:bCs/>
          <w:sz w:val="24"/>
          <w:szCs w:val="24"/>
          <w:lang w:val="en-US"/>
        </w:rPr>
      </w:pPr>
      <w:r w:rsidRPr="00A56006">
        <w:rPr>
          <w:rFonts w:ascii="Courier New" w:hAnsi="Courier New" w:cs="Courier New"/>
          <w:bCs/>
          <w:sz w:val="24"/>
          <w:szCs w:val="24"/>
        </w:rPr>
        <w:t xml:space="preserve"> </w:t>
      </w:r>
      <w:r w:rsidRPr="004C4A3F">
        <w:rPr>
          <w:rFonts w:ascii="Courier New" w:hAnsi="Courier New" w:cs="Courier New"/>
          <w:bCs/>
          <w:sz w:val="24"/>
          <w:szCs w:val="24"/>
          <w:lang w:val="en-US"/>
        </w:rPr>
        <w:t>public class MyOrderController : Controller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Index()</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List&lt;OrderViewModel&gt; list = new List&lt;OrderViewModel&gt;();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try</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String userid = User.Identity.GetUserId();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orders = from o in context.Orders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u in context.Users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o.UserId equals u.Id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o.UserId == 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orderby o.OrderId descending</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o.OrderId, o.UserId, u.UserName, o.FullName, o.Address, o.City, o.State, o.Zip, o.ConfirmationNumber, o.DeliveryDate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 = orders.Select(o =&gt; new OrderViewModel { OrderId = o.OrderId, UserId = o.UserId, UserName = o.UserName, FullName = o.FullName, Address = o.Address, City = o.City, State = o.State, Zip = o.Zip, ConfirmationNumber = o.ConfirmationNumber, DeliveryDate = o.DeliveryDate }).ToList();</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foreach (OrderViewModel order in 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orderitems = from i in context.OrderItems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p in context.Products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i.ProductId equals p.ProductId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c in context.Categories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p.CategoryId equals c.CategoryId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i.OrderId == order.OrderId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i.OrderItemId, i.OrderId, i.ProductId, p.ProductName, p.CategoryId, c.CategoryName, p.Price, p.Image, p.Condition, p.Discount, i.Quantity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order.Items = orderitems.Select(o =&gt; new OrderItemViewModel { OrderItemId = o.OrderItemId, OrderId = o.OrderId, ProductId = o.ProductId, ProductName = o.ProductName, CategoryId = o.CategoryId, CategoryName = o.CategoryName, Price = o.Price, Image = o.Image,</w:t>
      </w:r>
      <w:r>
        <w:rPr>
          <w:rFonts w:ascii="Courier New" w:hAnsi="Courier New" w:cs="Courier New"/>
          <w:bCs/>
          <w:sz w:val="24"/>
          <w:szCs w:val="24"/>
          <w:lang w:val="en-US"/>
        </w:rPr>
        <w:br/>
      </w:r>
      <w:r w:rsidRPr="004C4A3F">
        <w:rPr>
          <w:rFonts w:ascii="Courier New" w:hAnsi="Courier New" w:cs="Courier New"/>
          <w:bCs/>
          <w:sz w:val="24"/>
          <w:szCs w:val="24"/>
          <w:lang w:val="en-US"/>
        </w:rPr>
        <w:t xml:space="preserve"> Condition = o.Condition, Discount = o.Discount, Quantity = o.Quantity }).ToList();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Session["OrderCount"] = orders.Count();</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catch (Exception ex)</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lastRenderedPageBreak/>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"Error Occurs:" + ex.Message;</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Detail()</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[HttpPost]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CancelOrder(int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 = context.Orders.Find(id);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if (order == null)</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string.Format("No such order [{0}] found.", 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else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context.Orders.Remove(order);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context.SaveChanges();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string.Format("Order [{0}] </w:t>
      </w:r>
      <w:r>
        <w:rPr>
          <w:rFonts w:ascii="Courier New" w:hAnsi="Courier New" w:cs="Courier New"/>
          <w:bCs/>
          <w:sz w:val="24"/>
          <w:szCs w:val="24"/>
          <w:lang w:val="en-US"/>
        </w:rPr>
        <w:br/>
      </w:r>
      <w:r w:rsidRPr="004C4A3F">
        <w:rPr>
          <w:rFonts w:ascii="Courier New" w:hAnsi="Courier New" w:cs="Courier New"/>
          <w:bCs/>
          <w:sz w:val="24"/>
          <w:szCs w:val="24"/>
          <w:lang w:val="en-US"/>
        </w:rPr>
        <w:t>has been deleted!",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RedirectToAction("Index");</w:t>
      </w:r>
    </w:p>
    <w:p w:rsidR="008C357F" w:rsidRDefault="008C357F" w:rsidP="008C357F">
      <w:pPr>
        <w:spacing w:line="21" w:lineRule="atLeast"/>
        <w:ind w:firstLine="576"/>
        <w:rPr>
          <w:rFonts w:ascii="Courier New" w:hAnsi="Courier New" w:cs="Courier New"/>
          <w:bCs/>
          <w:sz w:val="24"/>
          <w:szCs w:val="24"/>
          <w:lang w:val="en-US"/>
        </w:rPr>
      </w:pPr>
      <w:r w:rsidRPr="004C4A3F">
        <w:rPr>
          <w:rFonts w:ascii="Courier New" w:hAnsi="Courier New" w:cs="Courier New"/>
          <w:bCs/>
          <w:sz w:val="24"/>
          <w:szCs w:val="24"/>
          <w:lang w:val="en-US"/>
        </w:rPr>
        <w:t>}</w:t>
      </w:r>
    </w:p>
    <w:p w:rsidR="008C357F" w:rsidRPr="004C4A3F" w:rsidRDefault="008C357F" w:rsidP="008C357F">
      <w:pPr>
        <w:spacing w:line="21" w:lineRule="atLeast"/>
        <w:ind w:firstLine="576"/>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color w:val="000000"/>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rPr>
          <w:rFonts w:ascii="Courier New" w:hAnsi="Courier New" w:cs="Courier New"/>
          <w:bCs/>
          <w:sz w:val="24"/>
          <w:szCs w:val="24"/>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8358A" w:rsidRPr="004C4A3F" w:rsidRDefault="0088358A" w:rsidP="008C357F">
      <w:pPr>
        <w:pStyle w:val="24"/>
        <w:ind w:left="709" w:firstLine="0"/>
        <w:rPr>
          <w:bCs/>
          <w:lang w:eastAsia="zh-CN"/>
        </w:rPr>
      </w:pPr>
    </w:p>
    <w:p w:rsidR="0088358A" w:rsidRPr="004C4A3F" w:rsidRDefault="0088358A" w:rsidP="0088358A">
      <w:pPr>
        <w:pStyle w:val="24"/>
        <w:ind w:left="709" w:firstLine="0"/>
        <w:rPr>
          <w:bCs/>
        </w:rPr>
      </w:pPr>
    </w:p>
    <w:p w:rsidR="0088358A" w:rsidRPr="004C4A3F" w:rsidRDefault="0088358A" w:rsidP="0088358A">
      <w:pPr>
        <w:pStyle w:val="24"/>
        <w:ind w:left="709" w:firstLine="0"/>
        <w:rPr>
          <w:bCs/>
          <w:lang w:eastAsia="zh-CN"/>
        </w:rPr>
      </w:pPr>
    </w:p>
    <w:p w:rsidR="000210C9" w:rsidRPr="0088358A" w:rsidRDefault="000210C9" w:rsidP="0088358A">
      <w:pPr>
        <w:tabs>
          <w:tab w:val="clear" w:pos="9923"/>
        </w:tabs>
        <w:contextualSpacing w:val="0"/>
        <w:jc w:val="left"/>
        <w:rPr>
          <w:bCs/>
        </w:rPr>
      </w:pPr>
    </w:p>
    <w:sectPr w:rsidR="000210C9" w:rsidRPr="0088358A" w:rsidSect="00C77651">
      <w:headerReference w:type="default" r:id="rId118"/>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E91" w:rsidRDefault="00C77E91" w:rsidP="00A747A9">
      <w:r>
        <w:separator/>
      </w:r>
    </w:p>
  </w:endnote>
  <w:endnote w:type="continuationSeparator" w:id="0">
    <w:p w:rsidR="00C77E91" w:rsidRDefault="00C77E91"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E91" w:rsidRDefault="00C77E91" w:rsidP="00A747A9">
      <w:r>
        <w:separator/>
      </w:r>
    </w:p>
  </w:footnote>
  <w:footnote w:type="continuationSeparator" w:id="0">
    <w:p w:rsidR="00C77E91" w:rsidRDefault="00C77E91"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AF5424" w:rsidRDefault="00AF5424" w:rsidP="0000058A">
        <w:pPr>
          <w:pStyle w:val="a9"/>
          <w:jc w:val="right"/>
        </w:pPr>
        <w:r>
          <w:fldChar w:fldCharType="begin"/>
        </w:r>
        <w:r>
          <w:instrText>PAGE   \* MERGEFORMAT</w:instrText>
        </w:r>
        <w:r>
          <w:fldChar w:fldCharType="separate"/>
        </w:r>
        <w:r w:rsidR="005F640D">
          <w:rPr>
            <w:noProof/>
          </w:rPr>
          <w:t>15</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1"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0"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4"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8"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1"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3"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4"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7"/>
  </w:num>
  <w:num w:numId="3">
    <w:abstractNumId w:val="1"/>
  </w:num>
  <w:num w:numId="4">
    <w:abstractNumId w:val="29"/>
  </w:num>
  <w:num w:numId="5">
    <w:abstractNumId w:val="25"/>
  </w:num>
  <w:num w:numId="6">
    <w:abstractNumId w:val="13"/>
  </w:num>
  <w:num w:numId="7">
    <w:abstractNumId w:val="28"/>
  </w:num>
  <w:num w:numId="8">
    <w:abstractNumId w:val="30"/>
  </w:num>
  <w:num w:numId="9">
    <w:abstractNumId w:val="19"/>
  </w:num>
  <w:num w:numId="10">
    <w:abstractNumId w:val="33"/>
  </w:num>
  <w:num w:numId="11">
    <w:abstractNumId w:val="24"/>
  </w:num>
  <w:num w:numId="12">
    <w:abstractNumId w:val="23"/>
  </w:num>
  <w:num w:numId="13">
    <w:abstractNumId w:val="20"/>
  </w:num>
  <w:num w:numId="14">
    <w:abstractNumId w:val="18"/>
  </w:num>
  <w:num w:numId="15">
    <w:abstractNumId w:val="31"/>
  </w:num>
  <w:num w:numId="16">
    <w:abstractNumId w:val="4"/>
  </w:num>
  <w:num w:numId="17">
    <w:abstractNumId w:val="9"/>
  </w:num>
  <w:num w:numId="18">
    <w:abstractNumId w:val="5"/>
  </w:num>
  <w:num w:numId="19">
    <w:abstractNumId w:val="8"/>
  </w:num>
  <w:num w:numId="20">
    <w:abstractNumId w:val="14"/>
  </w:num>
  <w:num w:numId="21">
    <w:abstractNumId w:val="15"/>
  </w:num>
  <w:num w:numId="22">
    <w:abstractNumId w:val="32"/>
  </w:num>
  <w:num w:numId="23">
    <w:abstractNumId w:val="16"/>
  </w:num>
  <w:num w:numId="24">
    <w:abstractNumId w:val="26"/>
  </w:num>
  <w:num w:numId="25">
    <w:abstractNumId w:val="0"/>
  </w:num>
  <w:num w:numId="26">
    <w:abstractNumId w:val="21"/>
  </w:num>
  <w:num w:numId="27">
    <w:abstractNumId w:val="22"/>
  </w:num>
  <w:num w:numId="28">
    <w:abstractNumId w:val="17"/>
  </w:num>
  <w:num w:numId="29">
    <w:abstractNumId w:val="11"/>
  </w:num>
  <w:num w:numId="30">
    <w:abstractNumId w:val="27"/>
  </w:num>
  <w:num w:numId="31">
    <w:abstractNumId w:val="2"/>
  </w:num>
  <w:num w:numId="32">
    <w:abstractNumId w:val="34"/>
  </w:num>
  <w:num w:numId="33">
    <w:abstractNumId w:val="6"/>
  </w:num>
  <w:num w:numId="34">
    <w:abstractNumId w:val="12"/>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7A9"/>
    <w:rsid w:val="0000058A"/>
    <w:rsid w:val="00006E9D"/>
    <w:rsid w:val="00011C37"/>
    <w:rsid w:val="00012CFA"/>
    <w:rsid w:val="00013717"/>
    <w:rsid w:val="00015995"/>
    <w:rsid w:val="000210C9"/>
    <w:rsid w:val="0002294D"/>
    <w:rsid w:val="00056D1C"/>
    <w:rsid w:val="0006663D"/>
    <w:rsid w:val="00071B24"/>
    <w:rsid w:val="000721DD"/>
    <w:rsid w:val="00076436"/>
    <w:rsid w:val="000768CA"/>
    <w:rsid w:val="000A738E"/>
    <w:rsid w:val="000A7ECF"/>
    <w:rsid w:val="000D5F0D"/>
    <w:rsid w:val="000D76AE"/>
    <w:rsid w:val="000E7F19"/>
    <w:rsid w:val="000F734E"/>
    <w:rsid w:val="0010293C"/>
    <w:rsid w:val="001226F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030A9"/>
    <w:rsid w:val="00213657"/>
    <w:rsid w:val="002167D7"/>
    <w:rsid w:val="002201B8"/>
    <w:rsid w:val="002473EF"/>
    <w:rsid w:val="002552E2"/>
    <w:rsid w:val="00267B89"/>
    <w:rsid w:val="0027594C"/>
    <w:rsid w:val="0028672F"/>
    <w:rsid w:val="00293C8B"/>
    <w:rsid w:val="002B6B8B"/>
    <w:rsid w:val="002C3D62"/>
    <w:rsid w:val="002D5602"/>
    <w:rsid w:val="002E22E8"/>
    <w:rsid w:val="002F6E4A"/>
    <w:rsid w:val="003026A8"/>
    <w:rsid w:val="00306513"/>
    <w:rsid w:val="003515BB"/>
    <w:rsid w:val="00364F47"/>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38B8"/>
    <w:rsid w:val="004B59C8"/>
    <w:rsid w:val="004C71A2"/>
    <w:rsid w:val="004C7234"/>
    <w:rsid w:val="004C7F14"/>
    <w:rsid w:val="004E05C7"/>
    <w:rsid w:val="004E0CD1"/>
    <w:rsid w:val="004E174D"/>
    <w:rsid w:val="0050666B"/>
    <w:rsid w:val="005078E1"/>
    <w:rsid w:val="00522752"/>
    <w:rsid w:val="00523D44"/>
    <w:rsid w:val="00541544"/>
    <w:rsid w:val="0054464A"/>
    <w:rsid w:val="005612DE"/>
    <w:rsid w:val="00570C5A"/>
    <w:rsid w:val="005778E9"/>
    <w:rsid w:val="00581AEE"/>
    <w:rsid w:val="00587516"/>
    <w:rsid w:val="00596AE2"/>
    <w:rsid w:val="005A4857"/>
    <w:rsid w:val="005A4F65"/>
    <w:rsid w:val="005C437C"/>
    <w:rsid w:val="005C5CD5"/>
    <w:rsid w:val="005D5BF6"/>
    <w:rsid w:val="005F1DCC"/>
    <w:rsid w:val="005F36A7"/>
    <w:rsid w:val="005F640D"/>
    <w:rsid w:val="005F6743"/>
    <w:rsid w:val="005F6AED"/>
    <w:rsid w:val="00614C23"/>
    <w:rsid w:val="00626870"/>
    <w:rsid w:val="00642131"/>
    <w:rsid w:val="00655510"/>
    <w:rsid w:val="006600C0"/>
    <w:rsid w:val="006636DB"/>
    <w:rsid w:val="006649D9"/>
    <w:rsid w:val="00670C8F"/>
    <w:rsid w:val="006818C2"/>
    <w:rsid w:val="00691E8C"/>
    <w:rsid w:val="00692561"/>
    <w:rsid w:val="006933B5"/>
    <w:rsid w:val="00693C7F"/>
    <w:rsid w:val="006B1BEA"/>
    <w:rsid w:val="006C0443"/>
    <w:rsid w:val="006D4D89"/>
    <w:rsid w:val="006E5322"/>
    <w:rsid w:val="006F18F4"/>
    <w:rsid w:val="006F63B9"/>
    <w:rsid w:val="00700AE4"/>
    <w:rsid w:val="00710A20"/>
    <w:rsid w:val="007220AF"/>
    <w:rsid w:val="007347CB"/>
    <w:rsid w:val="007500C3"/>
    <w:rsid w:val="00753BE6"/>
    <w:rsid w:val="0075627D"/>
    <w:rsid w:val="007624A8"/>
    <w:rsid w:val="0077496F"/>
    <w:rsid w:val="00776818"/>
    <w:rsid w:val="00782E48"/>
    <w:rsid w:val="007834EE"/>
    <w:rsid w:val="00783D17"/>
    <w:rsid w:val="007A0219"/>
    <w:rsid w:val="007A2E44"/>
    <w:rsid w:val="007A6CA0"/>
    <w:rsid w:val="007C1BA8"/>
    <w:rsid w:val="007C6379"/>
    <w:rsid w:val="007D636A"/>
    <w:rsid w:val="007E4BD7"/>
    <w:rsid w:val="007E6460"/>
    <w:rsid w:val="007F6370"/>
    <w:rsid w:val="008011FF"/>
    <w:rsid w:val="008100C7"/>
    <w:rsid w:val="00811DAE"/>
    <w:rsid w:val="00821C24"/>
    <w:rsid w:val="00825FA1"/>
    <w:rsid w:val="00832D96"/>
    <w:rsid w:val="00837F77"/>
    <w:rsid w:val="00845B56"/>
    <w:rsid w:val="008634DE"/>
    <w:rsid w:val="00874B7B"/>
    <w:rsid w:val="00876991"/>
    <w:rsid w:val="0088358A"/>
    <w:rsid w:val="0088705D"/>
    <w:rsid w:val="008A4CF4"/>
    <w:rsid w:val="008A4E73"/>
    <w:rsid w:val="008A6945"/>
    <w:rsid w:val="008B5E6E"/>
    <w:rsid w:val="008C357F"/>
    <w:rsid w:val="008C4F87"/>
    <w:rsid w:val="008C5EF6"/>
    <w:rsid w:val="008D74DD"/>
    <w:rsid w:val="008E72D3"/>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A02679"/>
    <w:rsid w:val="00A2343C"/>
    <w:rsid w:val="00A34BE1"/>
    <w:rsid w:val="00A37DCC"/>
    <w:rsid w:val="00A433FA"/>
    <w:rsid w:val="00A5039F"/>
    <w:rsid w:val="00A56006"/>
    <w:rsid w:val="00A6243A"/>
    <w:rsid w:val="00A737CA"/>
    <w:rsid w:val="00A73D23"/>
    <w:rsid w:val="00A747A9"/>
    <w:rsid w:val="00A86C29"/>
    <w:rsid w:val="00A95801"/>
    <w:rsid w:val="00A95F27"/>
    <w:rsid w:val="00AA01AD"/>
    <w:rsid w:val="00AA463A"/>
    <w:rsid w:val="00AA496D"/>
    <w:rsid w:val="00AB0898"/>
    <w:rsid w:val="00AB4081"/>
    <w:rsid w:val="00AB75C1"/>
    <w:rsid w:val="00AC1276"/>
    <w:rsid w:val="00AD2272"/>
    <w:rsid w:val="00AE4189"/>
    <w:rsid w:val="00AF5424"/>
    <w:rsid w:val="00B01835"/>
    <w:rsid w:val="00B02D2E"/>
    <w:rsid w:val="00B05490"/>
    <w:rsid w:val="00B0711C"/>
    <w:rsid w:val="00B32183"/>
    <w:rsid w:val="00B373CC"/>
    <w:rsid w:val="00B4168A"/>
    <w:rsid w:val="00B50520"/>
    <w:rsid w:val="00B52D75"/>
    <w:rsid w:val="00B577F6"/>
    <w:rsid w:val="00B65999"/>
    <w:rsid w:val="00B67486"/>
    <w:rsid w:val="00B748DD"/>
    <w:rsid w:val="00B83BBA"/>
    <w:rsid w:val="00B96322"/>
    <w:rsid w:val="00BA6A06"/>
    <w:rsid w:val="00BB0FD8"/>
    <w:rsid w:val="00BC1359"/>
    <w:rsid w:val="00BC35AE"/>
    <w:rsid w:val="00BC63C9"/>
    <w:rsid w:val="00BD1AA2"/>
    <w:rsid w:val="00BF0A14"/>
    <w:rsid w:val="00BF302C"/>
    <w:rsid w:val="00C02F15"/>
    <w:rsid w:val="00C030E1"/>
    <w:rsid w:val="00C046B7"/>
    <w:rsid w:val="00C30741"/>
    <w:rsid w:val="00C56B21"/>
    <w:rsid w:val="00C6198F"/>
    <w:rsid w:val="00C6288B"/>
    <w:rsid w:val="00C67764"/>
    <w:rsid w:val="00C772C4"/>
    <w:rsid w:val="00C77651"/>
    <w:rsid w:val="00C77E91"/>
    <w:rsid w:val="00C823B1"/>
    <w:rsid w:val="00C91F16"/>
    <w:rsid w:val="00C96109"/>
    <w:rsid w:val="00CB12A1"/>
    <w:rsid w:val="00CB6638"/>
    <w:rsid w:val="00CD4126"/>
    <w:rsid w:val="00CD42F3"/>
    <w:rsid w:val="00CF4D2E"/>
    <w:rsid w:val="00CF63C1"/>
    <w:rsid w:val="00D14A00"/>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2BFE"/>
    <w:rsid w:val="00E57C5A"/>
    <w:rsid w:val="00E617E7"/>
    <w:rsid w:val="00E64C6C"/>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617"/>
      </o:rules>
    </o:shapelayout>
  </w:shapeDefaults>
  <w:decimalSymbol w:val=","/>
  <w:listSeparator w:val=";"/>
  <w14:docId w14:val="27B89581"/>
  <w15:docId w15:val="{1107CF9F-3BB5-440C-8223-185B2D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B%D0%B8%D1%86%D0%B5%D0%BD%D0%B7%D0%B8%D1%8F_Apache" TargetMode="External"/><Relationship Id="rId117" Type="http://schemas.openxmlformats.org/officeDocument/2006/relationships/hyperlink" Target="https://habr.com/ru/post/215117/" TargetMode="External"/><Relationship Id="rId21" Type="http://schemas.openxmlformats.org/officeDocument/2006/relationships/hyperlink" Target="https://ru.wikipedia.org/wiki/%D0%A5%D0%B5%D0%B9%D0%BB%D1%81%D0%B1%D0%B5%D1%80%D0%B3,_%D0%90%D0%BD%D0%B4%D0%B5%D1%80%D1%8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2.wmf"/><Relationship Id="rId89" Type="http://schemas.openxmlformats.org/officeDocument/2006/relationships/oleObject" Target="embeddings/oleObject3.bin"/><Relationship Id="rId112" Type="http://schemas.openxmlformats.org/officeDocument/2006/relationships/hyperlink" Target="https://studfile.net/preview/4032732/" TargetMode="External"/><Relationship Id="rId16" Type="http://schemas.openxmlformats.org/officeDocument/2006/relationships/hyperlink" Target="https://ru.wikipedia.org/wiki/%D0%AF%D0%B7%D1%8B%D0%BA_%D0%BF%D1%80%D0%BE%D0%B3%D1%80%D0%B0%D0%BC%D0%BC%D0%B8%D1%80%D0%BE%D0%B2%D0%B0%D0%BD%D0%B8%D1%8F" TargetMode="External"/><Relationship Id="rId107" Type="http://schemas.openxmlformats.org/officeDocument/2006/relationships/hyperlink" Target="https://ru.wikipedia.org/wiki/WebStorm" TargetMode="External"/><Relationship Id="rId11" Type="http://schemas.openxmlformats.org/officeDocument/2006/relationships/hyperlink" Target="https://context.reverso.net/%D0%BF%D0%B5%D1%80%D0%B5%D0%B2%D0%BE%D0%B4/%D0%B0%D0%BD%D0%B3%D0%BB%D0%B8%D0%B9%D1%81%D0%BA%D0%B8%D0%B9-%D1%80%D1%83%D1%81%D1%81%D0%BA%D0%B8%D0%B9/cost+price" TargetMode="External"/><Relationship Id="rId32" Type="http://schemas.openxmlformats.org/officeDocument/2006/relationships/hyperlink" Target="https://ru.wikipedia.org/wiki/%D0%A1%D1%82%D0%B0%D1%82%D0%B8%D1%87%D0%B5%D1%81%D0%BA%D0%B0%D1%8F_%D1%82%D0%B8%D0%BF%D0%B8%D0%B7%D0%B0%D1%86%D0%B8%D1%8F"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learn.javascript.ru/intro" TargetMode="Externa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6.bin"/><Relationship Id="rId22" Type="http://schemas.openxmlformats.org/officeDocument/2006/relationships/hyperlink" Target="https://ru.wikipedia.org/wiki/Turbo_Pascal" TargetMode="External"/><Relationship Id="rId27" Type="http://schemas.openxmlformats.org/officeDocument/2006/relationships/hyperlink" Target="https://ru.wikipedia.org/wiki/GitHub"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ru.wikipedia.org/wiki/Google_Chrome" TargetMode="External"/><Relationship Id="rId118" Type="http://schemas.openxmlformats.org/officeDocument/2006/relationships/header" Target="header1.xml"/><Relationship Id="rId80" Type="http://schemas.openxmlformats.org/officeDocument/2006/relationships/image" Target="media/image49.png"/><Relationship Id="rId85" Type="http://schemas.openxmlformats.org/officeDocument/2006/relationships/oleObject" Target="embeddings/oleObject1.bin"/><Relationship Id="rId12" Type="http://schemas.openxmlformats.org/officeDocument/2006/relationships/image" Target="media/image1.jpeg"/><Relationship Id="rId17" Type="http://schemas.openxmlformats.org/officeDocument/2006/relationships/hyperlink" Target="https://ru.wikipedia.org/wiki/Microsoft" TargetMode="Externa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htmlbook.ru/html" TargetMode="External"/><Relationship Id="rId108" Type="http://schemas.openxmlformats.org/officeDocument/2006/relationships/hyperlink" Target="https://metanit.com/web/typescript/1.1.php" TargetMode="Externa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4.png"/><Relationship Id="rId91" Type="http://schemas.openxmlformats.org/officeDocument/2006/relationships/oleObject" Target="embeddings/oleObject4.bin"/><Relationship Id="rId96" Type="http://schemas.openxmlformats.org/officeDocument/2006/relationships/hyperlink" Target="https://ru.wikipedia.org/wiki/Postgre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elphi_(%D1%8F%D0%B7%D1%8B%D0%BA_%D0%BF%D1%80%D0%BE%D0%B3%D1%80%D0%B0%D0%BC%D0%BC%D0%B8%D1%80%D0%BE%D0%B2%D0%B0%D0%BD%D0%B8%D1%8F)" TargetMode="External"/><Relationship Id="rId28" Type="http://schemas.openxmlformats.org/officeDocument/2006/relationships/hyperlink" Target="https://ru.wikipedia.org/wiki/%D0%AF%D0%B2%D0%BD%D0%B0%D1%8F_%D1%82%D0%B8%D0%BF%D0%B8%D0%B7%D0%B0%D1%86%D0%B8%D1%8F" TargetMode="External"/><Relationship Id="rId49" Type="http://schemas.openxmlformats.org/officeDocument/2006/relationships/image" Target="media/image19.png"/><Relationship Id="rId114" Type="http://schemas.openxmlformats.org/officeDocument/2006/relationships/hyperlink" Target="https://habr.com/ru/post/215117/" TargetMode="External"/><Relationship Id="rId119" Type="http://schemas.openxmlformats.org/officeDocument/2006/relationships/fontTable" Target="fontTable.xml"/><Relationship Id="rId10" Type="http://schemas.openxmlformats.org/officeDocument/2006/relationships/hyperlink" Target="https://context.reverso.net/%D0%BF%D0%B5%D1%80%D0%B5%D0%B2%D0%BE%D0%B4/%D0%B0%D0%BD%D0%B3%D0%BB%D0%B8%D0%B9%D1%81%D0%BA%D0%B8%D0%B9-%D1%80%D1%83%D1%81%D1%81%D0%BA%D0%B8%D0%B9/Designing+Graphical+Interface" TargetMode="External"/><Relationship Id="rId31" Type="http://schemas.openxmlformats.org/officeDocument/2006/relationships/hyperlink" Target="https://en.wikipedia.org/wiki/class-based_programmin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hyperlink" Target="http://usu.kz/avtomatizatsiya_uchebnogo_protsessa.php" TargetMode="External"/><Relationship Id="rId101" Type="http://schemas.openxmlformats.org/officeDocument/2006/relationships/hyperlink" Target="https://ru.wikipedia.org/wiki/PHP" TargetMode="Externa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database+design" TargetMode="External"/><Relationship Id="rId13" Type="http://schemas.openxmlformats.org/officeDocument/2006/relationships/image" Target="media/image2.png"/><Relationship Id="rId18" Type="http://schemas.openxmlformats.org/officeDocument/2006/relationships/hyperlink" Target="https://ru.wikipedia.org/wiki/2012_%D0%B3%D0%BE%D0%B4" TargetMode="External"/><Relationship Id="rId39" Type="http://schemas.openxmlformats.org/officeDocument/2006/relationships/image" Target="media/image9.png"/><Relationship Id="rId109" Type="http://schemas.openxmlformats.org/officeDocument/2006/relationships/hyperlink" Target="https://material.angular.io/" TargetMode="External"/><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5.png"/><Relationship Id="rId97" Type="http://schemas.openxmlformats.org/officeDocument/2006/relationships/hyperlink" Target="https://github.com/angular/angular" TargetMode="External"/><Relationship Id="rId104" Type="http://schemas.openxmlformats.org/officeDocument/2006/relationships/hyperlink" Target="https://docplayer.ru/73993783-Minobrnauki-rossii-kurs-lekciy-po-discipline-tehnologii-asp-net-tel-7-343-sayt.html"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hyperlink" Target="https://ru.wikipedia.org/wiki/%D0%A1%D1%82%D0%B0%D1%82%D0%B8%D1%87%D0%B5%D1%81%D0%BA%D0%B0%D1%8F_%D1%82%D0%B8%D0%BF%D0%B8%D0%B7%D0%B0%D1%86%D0%B8%D1%8F" TargetMode="External"/><Relationship Id="rId24" Type="http://schemas.openxmlformats.org/officeDocument/2006/relationships/hyperlink" Target="https://ru.wikipedia.org/wiki/C_Sharp"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oleObject" Target="embeddings/oleObject2.bin"/><Relationship Id="rId110" Type="http://schemas.openxmlformats.org/officeDocument/2006/relationships/hyperlink" Target="https://studref.com/642119/informatika/trehurovnevaya_arhitektura_klient_server" TargetMode="External"/><Relationship Id="rId115" Type="http://schemas.openxmlformats.org/officeDocument/2006/relationships/hyperlink" Target="https://inprocess.by/" TargetMode="External"/><Relationship Id="rId61" Type="http://schemas.openxmlformats.org/officeDocument/2006/relationships/image" Target="media/image31.png"/><Relationship Id="rId82" Type="http://schemas.openxmlformats.org/officeDocument/2006/relationships/image" Target="media/image51.png"/><Relationship Id="rId1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www1.fips.ru/registers-doc-view/fips_servlet?DB=EVM&amp;DocNumber=2016611794&amp;TypeFile=html" TargetMode="External"/><Relationship Id="rId30" Type="http://schemas.openxmlformats.org/officeDocument/2006/relationships/hyperlink" Target="https://ru.wikipedia.org/wiki/%D0%A0%D0%B5%D1%84%D0%B0%D0%BA%D1%82%D0%BE%D1%80%D0%B8%D0%BD%D0%B3"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6.png"/><Relationship Id="rId100" Type="http://schemas.openxmlformats.org/officeDocument/2006/relationships/hyperlink" Target="http://gs-vedomosti.ru/about/online.php" TargetMode="External"/><Relationship Id="rId105" Type="http://schemas.openxmlformats.org/officeDocument/2006/relationships/hyperlink" Target="https://ru.wikipedia.org/wiki/CSS" TargetMode="External"/><Relationship Id="rId8" Type="http://schemas.openxmlformats.org/officeDocument/2006/relationships/hyperlink" Target="https://context.reverso.net/%D0%BF%D0%B5%D1%80%D0%B5%D0%B2%D0%BE%D0%B4/%D0%B0%D0%BD%D0%B3%D0%BB%D0%B8%D0%B9%D1%81%D0%BA%D0%B8%D0%B9-%D1%80%D1%83%D1%81%D1%81%D0%BA%D0%B8%D0%B9/database+management+systems" TargetMode="External"/><Relationship Id="rId51" Type="http://schemas.openxmlformats.org/officeDocument/2006/relationships/image" Target="media/image21.png"/><Relationship Id="rId72" Type="http://schemas.openxmlformats.org/officeDocument/2006/relationships/hyperlink" Target="https://github.com/Krishtopchik/diplom" TargetMode="External"/><Relationship Id="rId93" Type="http://schemas.openxmlformats.org/officeDocument/2006/relationships/oleObject" Target="embeddings/oleObject5.bin"/><Relationship Id="rId98" Type="http://schemas.openxmlformats.org/officeDocument/2006/relationships/hyperlink" Target="https://github.com/golang/go" TargetMode="External"/><Relationship Id="rId3" Type="http://schemas.openxmlformats.org/officeDocument/2006/relationships/styles" Target="styles.xml"/><Relationship Id="rId25" Type="http://schemas.openxmlformats.org/officeDocument/2006/relationships/hyperlink" Target="https://ru.wikipedia.org/wiki/Node.j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hyperlink" Target="https://croomg.com/blog/poleznoe/unikalnyj-ili-shablonnyj-vse-chto-nuzhno-znat-o-tipah-sajtov/" TargetMode="External"/><Relationship Id="rId20" Type="http://schemas.openxmlformats.org/officeDocument/2006/relationships/hyperlink" Target="https://ru.wikipedia.org/wiki/JavaScript"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hyperlink" Target="https://inprocess.by/" TargetMode="External"/><Relationship Id="rId88" Type="http://schemas.openxmlformats.org/officeDocument/2006/relationships/image" Target="media/image54.wmf"/><Relationship Id="rId111" Type="http://schemas.openxmlformats.org/officeDocument/2006/relationships/hyperlink" Target="http://progopedia.ru/language/sql/" TargetMode="External"/><Relationship Id="rId15" Type="http://schemas.openxmlformats.org/officeDocument/2006/relationships/hyperlink" Target="https://www1.fips.ru/registers-doc-view/fips_servlet?DB=EVM&amp;DocNumber=2016611794&amp;TypeFile=html" TargetMode="External"/><Relationship Id="rId36" Type="http://schemas.openxmlformats.org/officeDocument/2006/relationships/image" Target="media/image6.png"/><Relationship Id="rId57" Type="http://schemas.openxmlformats.org/officeDocument/2006/relationships/image" Target="media/image27.png"/><Relationship Id="rId106" Type="http://schemas.openxmlformats.org/officeDocument/2006/relationships/hyperlink" Target="https://www.softmagazin.ru/blog/windows_server_2016_obzor_redaktsi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6E1B7-8E6D-4C48-B97F-596E1584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10339</TotalTime>
  <Pages>1</Pages>
  <Words>12396</Words>
  <Characters>70659</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Димон</dc:creator>
  <cp:lastModifiedBy>*</cp:lastModifiedBy>
  <cp:revision>36</cp:revision>
  <cp:lastPrinted>2020-04-21T15:07:00Z</cp:lastPrinted>
  <dcterms:created xsi:type="dcterms:W3CDTF">2019-12-15T10:51:00Z</dcterms:created>
  <dcterms:modified xsi:type="dcterms:W3CDTF">2020-05-25T09:08:00Z</dcterms:modified>
</cp:coreProperties>
</file>