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31D1667D" w:rsidR="007E2B24" w:rsidRDefault="00305E38" w:rsidP="00EC6FEE">
            <w:r w:rsidRPr="00305E38">
              <w:t>npg_APJ_nexnc_EN_2024_APAC Develop Strategy_C-MKA-38949_T-MKA-41164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09D6B6B9" w:rsidR="007E2B24" w:rsidRDefault="0008458E" w:rsidP="00EC6FEE">
            <w:r>
              <w:t>2</w:t>
            </w:r>
            <w:r w:rsidR="00A70E3E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46B474E7" w:rsidR="00064E37" w:rsidRPr="00810F0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npg_APJ_nexnc_EN_2024_APAC Develop Strategy_C-MKA-38949_T-MKA-41164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proofErr w:type="gramStart"/>
            <w:r>
              <w:rPr>
                <w:rFonts w:cstheme="minorHAnsi"/>
              </w:rPr>
              <w:t>Have</w:t>
            </w:r>
            <w:proofErr w:type="gramEnd"/>
            <w:r>
              <w:rPr>
                <w:rFonts w:cstheme="minorHAnsi"/>
              </w:rPr>
              <w:t xml:space="preserve">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For JP campaigns, have we excluded the Shared Filter “JP Blacklisted Contacts” in Segment/Campaign </w:t>
            </w:r>
            <w:proofErr w:type="gramStart"/>
            <w:r w:rsidRPr="00F97793">
              <w:rPr>
                <w:rFonts w:cstheme="minorHAnsi"/>
              </w:rPr>
              <w:t>flow</w:t>
            </w:r>
            <w:proofErr w:type="gramEnd"/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577038CD" w14:textId="77777777" w:rsidR="00070483" w:rsidRDefault="00864360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78ABBE10" w:rsidR="00864360" w:rsidRPr="00810F08" w:rsidRDefault="00864360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209D5B25" w:rsidR="00064E37" w:rsidRPr="00810F08" w:rsidRDefault="0086436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As per the M1 setup, no </w:t>
            </w:r>
            <w:proofErr w:type="spellStart"/>
            <w:r>
              <w:rPr>
                <w:rFonts w:cstheme="minorHAnsi"/>
              </w:rPr>
              <w:t>seedlist</w:t>
            </w:r>
            <w:proofErr w:type="spellEnd"/>
            <w:r>
              <w:rPr>
                <w:rFonts w:cstheme="minorHAnsi"/>
              </w:rPr>
              <w:t xml:space="preserve">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1D07B470" w:rsidR="00064E37" w:rsidRPr="00810F08" w:rsidRDefault="002A6D8C" w:rsidP="00064E37">
            <w:pPr>
              <w:rPr>
                <w:rFonts w:cstheme="minorHAnsi"/>
              </w:rPr>
            </w:pPr>
            <w:r w:rsidRPr="002A6D8C">
              <w:rPr>
                <w:rFonts w:cstheme="minorHAnsi"/>
              </w:rPr>
              <w:t>https://secure.p03.eloqua.com/Main.aspx#campaigns&amp;id=61330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18BC768B" w14:textId="77777777" w:rsidR="00070483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_Email1_C-MKA-38949_T-MKA-41164</w:t>
            </w:r>
          </w:p>
          <w:p w14:paraId="0C46D330" w14:textId="77777777" w:rsidR="00305E38" w:rsidRDefault="00305E38" w:rsidP="00064E37">
            <w:pPr>
              <w:rPr>
                <w:rFonts w:cstheme="minorHAnsi"/>
              </w:rPr>
            </w:pPr>
          </w:p>
          <w:p w14:paraId="11D5B3CA" w14:textId="77777777" w:rsidR="00305E3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_Email2_C-MKA-38949_T-MKA-41164</w:t>
            </w:r>
          </w:p>
          <w:p w14:paraId="316CFFD9" w14:textId="77777777" w:rsidR="00305E38" w:rsidRDefault="00305E38" w:rsidP="00064E37">
            <w:pPr>
              <w:rPr>
                <w:rFonts w:cstheme="minorHAnsi"/>
              </w:rPr>
            </w:pPr>
          </w:p>
          <w:p w14:paraId="0144CE66" w14:textId="53B7CAFB" w:rsidR="00305E38" w:rsidRPr="00810F08" w:rsidRDefault="00305E38" w:rsidP="00064E37">
            <w:pPr>
              <w:rPr>
                <w:rFonts w:cstheme="minorHAnsi"/>
              </w:rPr>
            </w:pPr>
            <w:r w:rsidRPr="00305E38">
              <w:rPr>
                <w:rFonts w:cstheme="minorHAnsi"/>
              </w:rPr>
              <w:t>npg_APJ_nexnc_EMN_EN_2024_Develop Strategy Nurture _Email3_C-MKA-38949_T-MKA-41164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2E44E636" w:rsidR="00064E37" w:rsidRPr="00810F08" w:rsidRDefault="0086436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092D6E00" w14:textId="77777777" w:rsidR="00C5666C" w:rsidRDefault="00C5666C" w:rsidP="00C5666C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015863EF" w14:textId="36FE6CEA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59A5237A" wp14:editId="3E15BC6C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1373" w14:textId="77777777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</w:p>
    <w:p w14:paraId="75ED3087" w14:textId="77777777" w:rsidR="00C5666C" w:rsidRDefault="00C5666C" w:rsidP="00C5666C">
      <w:pPr>
        <w:rPr>
          <w:rFonts w:cstheme="minorHAnsi"/>
          <w:b/>
          <w:bCs/>
          <w:color w:val="FF0000"/>
        </w:rPr>
      </w:pPr>
      <w:proofErr w:type="spellStart"/>
      <w:r>
        <w:rPr>
          <w:rFonts w:cstheme="minorHAnsi"/>
          <w:b/>
          <w:bCs/>
          <w:color w:val="FF0000"/>
        </w:rPr>
        <w:t>Seedlist</w:t>
      </w:r>
      <w:proofErr w:type="spellEnd"/>
      <w:r>
        <w:rPr>
          <w:rFonts w:cstheme="minorHAnsi"/>
          <w:b/>
          <w:bCs/>
          <w:color w:val="FF0000"/>
        </w:rPr>
        <w:t xml:space="preserve"> </w:t>
      </w:r>
    </w:p>
    <w:p w14:paraId="276BAB8C" w14:textId="77777777" w:rsidR="00C5666C" w:rsidRDefault="00C5666C" w:rsidP="00C5666C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  <w:t>NA</w:t>
      </w:r>
    </w:p>
    <w:p w14:paraId="3D9E1DE2" w14:textId="77777777" w:rsidR="00C5666C" w:rsidRDefault="00C5666C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 xml:space="preserve">No designated deployment time. Email will be sent within the business hours as </w:t>
      </w:r>
      <w:proofErr w:type="gramStart"/>
      <w:r w:rsidRPr="00AC452C">
        <w:rPr>
          <w:rFonts w:ascii="Century Gothic" w:hAnsi="Century Gothic"/>
          <w:b/>
          <w:color w:val="FF0000"/>
          <w:sz w:val="20"/>
          <w:szCs w:val="20"/>
        </w:rPr>
        <w:t>below</w:t>
      </w:r>
      <w:proofErr w:type="gramEnd"/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ACFAB68" w14:textId="608641D1" w:rsidR="00DF1BFC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997DC07" wp14:editId="71E0AEA3">
            <wp:extent cx="3638550" cy="2381250"/>
            <wp:effectExtent l="0" t="0" r="0" b="0"/>
            <wp:docPr id="187440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5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00B7C411" w:rsidR="000737D4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E9815E" wp14:editId="1E277D9F">
            <wp:extent cx="5731510" cy="2118995"/>
            <wp:effectExtent l="0" t="0" r="2540" b="0"/>
            <wp:docPr id="2067158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86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500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3A2932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910AE65" w14:textId="7777777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B5C4AEE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559B346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12D90637" w:rsidR="00DF1BFC" w:rsidRDefault="00305E38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AD01EDC" wp14:editId="0D3C9E37">
            <wp:extent cx="3581400" cy="3581400"/>
            <wp:effectExtent l="0" t="0" r="0" b="0"/>
            <wp:docPr id="8916825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8251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56A89F4E" w:rsidR="001A5A93" w:rsidRDefault="001A5A9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08D4ADA" w14:textId="07E9CE22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959744" wp14:editId="18D8C5ED">
            <wp:extent cx="3676650" cy="2362200"/>
            <wp:effectExtent l="0" t="0" r="0" b="0"/>
            <wp:docPr id="40097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77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8A1" w14:textId="18C308A0" w:rsidR="00C85089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D2E989B" wp14:editId="64974C0C">
            <wp:extent cx="5731510" cy="2247265"/>
            <wp:effectExtent l="0" t="0" r="2540" b="635"/>
            <wp:docPr id="1526341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4140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1894406D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1CF37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93C409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37375D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9ED165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79C22D1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57C3F8D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64A9C15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3AC6FC6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B0CCB19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DE225C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128F1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8B7A3DA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65CF0D" w14:textId="7A06FA27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lastRenderedPageBreak/>
        <w:t>Email 3</w:t>
      </w:r>
    </w:p>
    <w:p w14:paraId="23DE499D" w14:textId="27B5449A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01587A2" wp14:editId="05013AD4">
            <wp:extent cx="3600450" cy="3552825"/>
            <wp:effectExtent l="0" t="0" r="0" b="9525"/>
            <wp:docPr id="12664082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823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10EF343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6D914A1" w14:textId="09FAD6EB" w:rsidR="00DF1BFC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713B069" wp14:editId="4963B171">
            <wp:extent cx="3705225" cy="2505075"/>
            <wp:effectExtent l="0" t="0" r="9525" b="9525"/>
            <wp:docPr id="176382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259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8FA" w14:textId="4F641C4B" w:rsidR="00C85089" w:rsidRDefault="00C85089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E9E5B83" wp14:editId="5BE79E45">
            <wp:extent cx="5731510" cy="2101215"/>
            <wp:effectExtent l="0" t="0" r="2540" b="0"/>
            <wp:docPr id="13875117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177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A94525D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839D038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CA05680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526E4A4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FB2C63C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274017E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AEEBFD7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200B6F2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5A1764C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8929D47" w14:textId="77777777" w:rsidR="00911083" w:rsidRDefault="00911083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6E907033" w14:textId="77777777" w:rsidR="00C85089" w:rsidRDefault="00C85089" w:rsidP="003B6F83">
      <w:pPr>
        <w:rPr>
          <w:rFonts w:ascii="Century Gothic" w:hAnsi="Century Gothic"/>
          <w:b/>
          <w:sz w:val="20"/>
          <w:szCs w:val="20"/>
        </w:rPr>
      </w:pPr>
    </w:p>
    <w:p w14:paraId="11984742" w14:textId="5FAF9914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4C508EEF" w:rsidR="008071F3" w:rsidRPr="008071F3" w:rsidRDefault="00C85089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49885040" wp14:editId="37847C3D">
            <wp:extent cx="5731510" cy="7421245"/>
            <wp:effectExtent l="0" t="0" r="2540" b="8255"/>
            <wp:docPr id="162789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0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04005113" w:rsidR="008071F3" w:rsidRPr="008071F3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1B32FB7B" wp14:editId="057F7C3A">
            <wp:extent cx="5731510" cy="7371080"/>
            <wp:effectExtent l="0" t="0" r="2540" b="1270"/>
            <wp:docPr id="155732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75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370C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276594C5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197862CC" w14:textId="77777777" w:rsidR="00C85089" w:rsidRDefault="00C85089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5490E047" w14:textId="7F090E59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12BEBB91" w:rsidR="008071F3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C85089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3A2E73B5" wp14:editId="7326469A">
            <wp:extent cx="5731510" cy="7168515"/>
            <wp:effectExtent l="0" t="0" r="2540" b="0"/>
            <wp:docPr id="13413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45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F9F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EC056B0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3AF72CBB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24C516F3" w14:textId="77777777" w:rsidR="00C85089" w:rsidRDefault="00C85089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52255BC6" w:rsidR="008071F3" w:rsidRDefault="00C85089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7E3E8B8D" wp14:editId="62C2D9F5">
            <wp:extent cx="5731510" cy="4552950"/>
            <wp:effectExtent l="0" t="0" r="2540" b="0"/>
            <wp:docPr id="1393668332" name="Picture 1" descr="A graph with many icon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68332" name="Picture 1" descr="A graph with many icons and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5A2" w14:textId="34E82D1F" w:rsidR="00C85089" w:rsidRDefault="00C85089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17C55E" wp14:editId="15DF0363">
            <wp:extent cx="5731510" cy="4596765"/>
            <wp:effectExtent l="0" t="0" r="2540" b="0"/>
            <wp:docPr id="38408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832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0229" w14:textId="13A42640" w:rsidR="00A45A84" w:rsidRDefault="00A45A84" w:rsidP="00914FEA">
      <w:pPr>
        <w:rPr>
          <w:rFonts w:ascii="Century Gothic" w:hAnsi="Century Gothic"/>
          <w:b/>
          <w:sz w:val="20"/>
          <w:szCs w:val="20"/>
        </w:rPr>
      </w:pPr>
    </w:p>
    <w:p w14:paraId="71238C19" w14:textId="49444F80" w:rsidR="00495AE6" w:rsidRDefault="00495AE6" w:rsidP="00914FEA">
      <w:pPr>
        <w:rPr>
          <w:rFonts w:ascii="Century Gothic" w:hAnsi="Century Gothic"/>
          <w:b/>
          <w:sz w:val="20"/>
          <w:szCs w:val="20"/>
        </w:rPr>
      </w:pP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6. Screenshot of the Net New Shared </w:t>
      </w:r>
      <w:proofErr w:type="gramStart"/>
      <w:r>
        <w:rPr>
          <w:rFonts w:ascii="Century Gothic" w:hAnsi="Century Gothic"/>
          <w:b/>
          <w:sz w:val="20"/>
          <w:szCs w:val="20"/>
        </w:rPr>
        <w:t>List  for</w:t>
      </w:r>
      <w:proofErr w:type="gramEnd"/>
      <w:r>
        <w:rPr>
          <w:rFonts w:ascii="Century Gothic" w:hAnsi="Century Gothic"/>
          <w:b/>
          <w:sz w:val="20"/>
          <w:szCs w:val="20"/>
        </w:rPr>
        <w:t xml:space="preserve"> Nurture (After Deleting Contacts)</w:t>
      </w:r>
    </w:p>
    <w:p w14:paraId="7C4DF857" w14:textId="753BD334" w:rsidR="00634754" w:rsidRPr="00634754" w:rsidRDefault="003C3154" w:rsidP="00914FEA">
      <w:pPr>
        <w:rPr>
          <w:rFonts w:ascii="Century Gothic" w:hAnsi="Century Gothic"/>
          <w:b/>
          <w:sz w:val="20"/>
          <w:szCs w:val="20"/>
        </w:rPr>
      </w:pPr>
      <w:r w:rsidRPr="003C3154">
        <w:rPr>
          <w:rFonts w:cstheme="minorHAnsi"/>
          <w:highlight w:val="yellow"/>
        </w:rPr>
        <w:t>TBU</w:t>
      </w:r>
    </w:p>
    <w:p w14:paraId="26B257D5" w14:textId="38B6000D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157B882" w:rsidR="00A700A6" w:rsidRPr="000500BC" w:rsidRDefault="000500B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0500BC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463E1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24D0D" w14:textId="77777777" w:rsidR="00463E15" w:rsidRDefault="00463E15" w:rsidP="00914FEA">
      <w:pPr>
        <w:spacing w:after="0" w:line="240" w:lineRule="auto"/>
      </w:pPr>
      <w:r>
        <w:separator/>
      </w:r>
    </w:p>
  </w:endnote>
  <w:endnote w:type="continuationSeparator" w:id="0">
    <w:p w14:paraId="5E1770A2" w14:textId="77777777" w:rsidR="00463E15" w:rsidRDefault="00463E15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A7EF3" w14:textId="77777777" w:rsidR="00463E15" w:rsidRDefault="00463E15" w:rsidP="00914FEA">
      <w:pPr>
        <w:spacing w:after="0" w:line="240" w:lineRule="auto"/>
      </w:pPr>
      <w:r>
        <w:separator/>
      </w:r>
    </w:p>
  </w:footnote>
  <w:footnote w:type="continuationSeparator" w:id="0">
    <w:p w14:paraId="5FA9723D" w14:textId="77777777" w:rsidR="00463E15" w:rsidRDefault="00463E15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4C96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39"/>
    <w:rsid w:val="0024154C"/>
    <w:rsid w:val="00244988"/>
    <w:rsid w:val="00246270"/>
    <w:rsid w:val="002471DC"/>
    <w:rsid w:val="00251867"/>
    <w:rsid w:val="0025693B"/>
    <w:rsid w:val="00271797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A6D8C"/>
    <w:rsid w:val="002C03F2"/>
    <w:rsid w:val="002C0C22"/>
    <w:rsid w:val="002C2033"/>
    <w:rsid w:val="002C4ADF"/>
    <w:rsid w:val="002C7DB9"/>
    <w:rsid w:val="002D0D16"/>
    <w:rsid w:val="002E28B0"/>
    <w:rsid w:val="002E47E3"/>
    <w:rsid w:val="002E70E7"/>
    <w:rsid w:val="002F19EE"/>
    <w:rsid w:val="002F2AED"/>
    <w:rsid w:val="00305E38"/>
    <w:rsid w:val="00310B02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3E15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3E9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4360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1083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5A84"/>
    <w:rsid w:val="00A461CA"/>
    <w:rsid w:val="00A533F3"/>
    <w:rsid w:val="00A700A6"/>
    <w:rsid w:val="00A70E3E"/>
    <w:rsid w:val="00A823FB"/>
    <w:rsid w:val="00A83D70"/>
    <w:rsid w:val="00A85B19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33E35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5666C"/>
    <w:rsid w:val="00C8200D"/>
    <w:rsid w:val="00C836FE"/>
    <w:rsid w:val="00C84CE5"/>
    <w:rsid w:val="00C85089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123A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0F3A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811</Words>
  <Characters>4380</Characters>
  <Application>Microsoft Office Word</Application>
  <DocSecurity>0</DocSecurity>
  <Lines>292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56</cp:revision>
  <dcterms:created xsi:type="dcterms:W3CDTF">2023-04-03T04:11:00Z</dcterms:created>
  <dcterms:modified xsi:type="dcterms:W3CDTF">2024-03-26T07:33:00Z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