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EB9DD">
      <w:pPr>
        <w:spacing w:after="960"/>
        <w:jc w:val="center"/>
      </w:pPr>
      <w:r>
        <w:rPr>
          <w:rFonts w:ascii="黑体" w:hAnsi="黑体"/>
          <w:b/>
          <w:color w:val="000000"/>
          <w:sz w:val="52"/>
        </w:rPr>
        <w:t>北京交通大学</w:t>
      </w:r>
    </w:p>
    <w:p w14:paraId="3005598A">
      <w:pPr>
        <w:spacing w:after="1200"/>
        <w:jc w:val="center"/>
      </w:pPr>
      <w:r>
        <w:rPr>
          <w:rFonts w:ascii="黑体" w:hAnsi="黑体"/>
          <w:b/>
          <w:color w:val="000000"/>
          <w:sz w:val="44"/>
        </w:rPr>
        <w:t>本科毕业设计（论文）</w:t>
      </w:r>
    </w:p>
    <w:p w14:paraId="684A1968">
      <w:pPr>
        <w:spacing w:after="1200"/>
        <w:jc w:val="center"/>
      </w:pPr>
      <w:r>
        <w:rPr>
          <w:rFonts w:ascii="黑体" w:hAnsi="黑体"/>
          <w:b/>
          <w:color w:val="000000"/>
          <w:sz w:val="44"/>
        </w:rPr>
        <w:t>基于多智能体与检索增强生成的</w:t>
      </w:r>
      <w:r>
        <w:rPr>
          <w:rFonts w:ascii="黑体" w:hAnsi="黑体"/>
          <w:b/>
          <w:color w:val="000000"/>
          <w:sz w:val="44"/>
        </w:rPr>
        <w:br w:type="textWrapping"/>
      </w:r>
      <w:r>
        <w:rPr>
          <w:rFonts w:ascii="黑体" w:hAnsi="黑体"/>
          <w:b/>
          <w:color w:val="000000"/>
          <w:sz w:val="44"/>
        </w:rPr>
        <w:t>智能运动训练系统</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5D2118E5">
        <w:trPr>
          <w:jc w:val="center"/>
        </w:trPr>
        <w:tc>
          <w:tcPr>
            <w:tcW w:w="3118" w:type="dxa"/>
          </w:tcPr>
          <w:p w14:paraId="58E845DD">
            <w:pPr>
              <w:jc w:val="center"/>
            </w:pPr>
            <w:r>
              <w:rPr>
                <w:rFonts w:ascii="宋体" w:hAnsi="宋体"/>
                <w:sz w:val="32"/>
              </w:rPr>
              <w:t>学院名称：</w:t>
            </w:r>
          </w:p>
        </w:tc>
        <w:tc>
          <w:tcPr>
            <w:tcW w:w="3118" w:type="dxa"/>
          </w:tcPr>
          <w:p w14:paraId="5DBB9079">
            <w:pPr>
              <w:jc w:val="center"/>
            </w:pPr>
            <w:r>
              <w:rPr>
                <w:rFonts w:ascii="宋体" w:hAnsi="宋体"/>
                <w:sz w:val="32"/>
              </w:rPr>
              <w:t>计算机与信息技术学院</w:t>
            </w:r>
          </w:p>
        </w:tc>
        <w:tc>
          <w:tcPr>
            <w:tcW w:w="3118" w:type="dxa"/>
          </w:tcPr>
          <w:p w14:paraId="6251E959"/>
        </w:tc>
      </w:tr>
      <w:tr w14:paraId="20A2D38A">
        <w:trPr>
          <w:jc w:val="center"/>
        </w:trPr>
        <w:tc>
          <w:tcPr>
            <w:tcW w:w="3118" w:type="dxa"/>
          </w:tcPr>
          <w:p w14:paraId="5703288A">
            <w:pPr>
              <w:jc w:val="center"/>
            </w:pPr>
            <w:r>
              <w:rPr>
                <w:rFonts w:ascii="宋体" w:hAnsi="宋体"/>
                <w:sz w:val="32"/>
              </w:rPr>
              <w:t>专业名称：</w:t>
            </w:r>
          </w:p>
        </w:tc>
        <w:tc>
          <w:tcPr>
            <w:tcW w:w="3118" w:type="dxa"/>
          </w:tcPr>
          <w:p w14:paraId="1652EF7B">
            <w:pPr>
              <w:jc w:val="center"/>
            </w:pPr>
            <w:r>
              <w:rPr>
                <w:rFonts w:ascii="宋体" w:hAnsi="宋体"/>
                <w:sz w:val="32"/>
              </w:rPr>
              <w:t>计算机科学与技术</w:t>
            </w:r>
          </w:p>
        </w:tc>
        <w:tc>
          <w:tcPr>
            <w:tcW w:w="3118" w:type="dxa"/>
          </w:tcPr>
          <w:p w14:paraId="7E98586E"/>
        </w:tc>
      </w:tr>
      <w:tr w14:paraId="2166CD54">
        <w:trPr>
          <w:jc w:val="center"/>
        </w:trPr>
        <w:tc>
          <w:tcPr>
            <w:tcW w:w="3118" w:type="dxa"/>
          </w:tcPr>
          <w:p w14:paraId="46FD2601">
            <w:pPr>
              <w:jc w:val="center"/>
            </w:pPr>
            <w:r>
              <w:rPr>
                <w:rFonts w:ascii="宋体" w:hAnsi="宋体"/>
                <w:sz w:val="32"/>
              </w:rPr>
              <w:t>学生姓名：</w:t>
            </w:r>
          </w:p>
        </w:tc>
        <w:tc>
          <w:tcPr>
            <w:tcW w:w="3118" w:type="dxa"/>
          </w:tcPr>
          <w:p w14:paraId="543E5FC4">
            <w:pPr>
              <w:jc w:val="center"/>
            </w:pPr>
            <w:r>
              <w:rPr>
                <w:rFonts w:ascii="宋体" w:hAnsi="宋体"/>
                <w:sz w:val="32"/>
              </w:rPr>
              <w:t>张三</w:t>
            </w:r>
          </w:p>
        </w:tc>
        <w:tc>
          <w:tcPr>
            <w:tcW w:w="3118" w:type="dxa"/>
          </w:tcPr>
          <w:p w14:paraId="088EA48E">
            <w:pPr>
              <w:jc w:val="center"/>
            </w:pPr>
            <w:r>
              <w:rPr>
                <w:rFonts w:ascii="宋体" w:hAnsi="宋体"/>
                <w:sz w:val="28"/>
              </w:rPr>
              <w:t>学    号：2021001234</w:t>
            </w:r>
          </w:p>
        </w:tc>
      </w:tr>
      <w:tr w14:paraId="2FC9CEB2">
        <w:trPr>
          <w:jc w:val="center"/>
        </w:trPr>
        <w:tc>
          <w:tcPr>
            <w:tcW w:w="3118" w:type="dxa"/>
          </w:tcPr>
          <w:p w14:paraId="0F3B2322">
            <w:pPr>
              <w:jc w:val="center"/>
            </w:pPr>
            <w:r>
              <w:rPr>
                <w:rFonts w:ascii="宋体" w:hAnsi="宋体"/>
                <w:sz w:val="32"/>
              </w:rPr>
              <w:t>指导教师：</w:t>
            </w:r>
          </w:p>
        </w:tc>
        <w:tc>
          <w:tcPr>
            <w:tcW w:w="3118" w:type="dxa"/>
          </w:tcPr>
          <w:p w14:paraId="73602FE1">
            <w:pPr>
              <w:jc w:val="center"/>
            </w:pPr>
            <w:r>
              <w:rPr>
                <w:rFonts w:ascii="宋体" w:hAnsi="宋体"/>
                <w:sz w:val="32"/>
              </w:rPr>
              <w:t>李教授</w:t>
            </w:r>
          </w:p>
        </w:tc>
        <w:tc>
          <w:tcPr>
            <w:tcW w:w="3118" w:type="dxa"/>
          </w:tcPr>
          <w:p w14:paraId="511A5A4A">
            <w:pPr>
              <w:jc w:val="center"/>
            </w:pPr>
            <w:r>
              <w:rPr>
                <w:rFonts w:ascii="宋体" w:hAnsi="宋体"/>
                <w:sz w:val="28"/>
              </w:rPr>
              <w:t>职    称：教授</w:t>
            </w:r>
          </w:p>
        </w:tc>
      </w:tr>
      <w:tr w14:paraId="08557294">
        <w:trPr>
          <w:jc w:val="center"/>
        </w:trPr>
        <w:tc>
          <w:tcPr>
            <w:tcW w:w="3118" w:type="dxa"/>
          </w:tcPr>
          <w:p w14:paraId="619F6626">
            <w:pPr>
              <w:jc w:val="center"/>
            </w:pPr>
            <w:r>
              <w:rPr>
                <w:rFonts w:ascii="宋体" w:hAnsi="宋体"/>
                <w:sz w:val="32"/>
              </w:rPr>
              <w:t>完成日期：</w:t>
            </w:r>
          </w:p>
        </w:tc>
        <w:tc>
          <w:tcPr>
            <w:tcW w:w="3118" w:type="dxa"/>
          </w:tcPr>
          <w:p w14:paraId="54B1147C">
            <w:pPr>
              <w:jc w:val="center"/>
            </w:pPr>
            <w:r>
              <w:rPr>
                <w:rFonts w:ascii="宋体" w:hAnsi="宋体"/>
                <w:sz w:val="32"/>
              </w:rPr>
              <w:t>2026年4月</w:t>
            </w:r>
          </w:p>
        </w:tc>
        <w:tc>
          <w:tcPr>
            <w:tcW w:w="3118" w:type="dxa"/>
          </w:tcPr>
          <w:p w14:paraId="0951C82C"/>
        </w:tc>
      </w:tr>
      <w:tr w14:paraId="333F37CC">
        <w:trPr>
          <w:jc w:val="center"/>
        </w:trPr>
        <w:tc>
          <w:tcPr>
            <w:tcW w:w="3118" w:type="dxa"/>
          </w:tcPr>
          <w:p w14:paraId="34F9D87A"/>
        </w:tc>
        <w:tc>
          <w:tcPr>
            <w:tcW w:w="3118" w:type="dxa"/>
          </w:tcPr>
          <w:p w14:paraId="14D2E3D4"/>
        </w:tc>
        <w:tc>
          <w:tcPr>
            <w:tcW w:w="3118" w:type="dxa"/>
          </w:tcPr>
          <w:p w14:paraId="7189EBBC"/>
        </w:tc>
      </w:tr>
    </w:tbl>
    <w:p w14:paraId="4D471660">
      <w:r>
        <w:br w:type="page"/>
      </w:r>
    </w:p>
    <w:p w14:paraId="1EA1A94F">
      <w:pPr>
        <w:spacing w:after="600"/>
        <w:jc w:val="center"/>
      </w:pPr>
      <w:r>
        <w:rPr>
          <w:rFonts w:ascii="黑体" w:hAnsi="黑体"/>
          <w:b/>
          <w:color w:val="000000"/>
          <w:sz w:val="44"/>
        </w:rPr>
        <w:t>摘  要</w:t>
      </w:r>
    </w:p>
    <w:p w14:paraId="39C8F893">
      <w:pPr>
        <w:spacing w:line="360" w:lineRule="auto"/>
        <w:ind w:firstLine="0"/>
      </w:pPr>
      <w:r>
        <w:rPr>
          <w:rFonts w:ascii="宋体" w:hAnsi="宋体"/>
          <w:sz w:val="24"/>
        </w:rPr>
        <w:t>随着人工智能技术的快速发展，智能运动训练指导系统成为体育科学研究与运动实践的重要方向。传统运动训练指导依赖于教练的个人经验和主观判断，存在个性化不足、专业性有限、知识更新滞后等问题。为解决这些问题，本文设计并实现了一个基于多智能体与检索增强生成（RAG）技术的智能运动训练系统。</w:t>
      </w:r>
      <w:r>
        <w:rPr>
          <w:rFonts w:ascii="宋体" w:hAnsi="宋体"/>
          <w:sz w:val="24"/>
        </w:rPr>
        <w:br w:type="textWrapping"/>
      </w:r>
      <w:r>
        <w:rPr>
          <w:rFonts w:ascii="宋体" w:hAnsi="宋体"/>
          <w:sz w:val="24"/>
        </w:rPr>
        <w:br w:type="textWrapping"/>
      </w:r>
      <w:r>
        <w:rPr>
          <w:rFonts w:ascii="宋体" w:hAnsi="宋体"/>
          <w:sz w:val="24"/>
        </w:rPr>
        <w:t xml:space="preserve">        本文首先分析了智能运动训练系统的研究背景和意义，综述了大型语言模型、检索增强生成技术、多智能体系统以及向量数据库等相关技术的发展现状和研究进展。在此基础上，提出了系统整体架构设计，包括多智能体协同训练支持子系统、高级检索增强生成子系统和多层次记忆管理系统。</w:t>
      </w:r>
      <w:r>
        <w:rPr>
          <w:rFonts w:ascii="宋体" w:hAnsi="宋体"/>
          <w:sz w:val="24"/>
        </w:rPr>
        <w:br w:type="textWrapping"/>
      </w:r>
      <w:r>
        <w:rPr>
          <w:rFonts w:ascii="宋体" w:hAnsi="宋体"/>
          <w:sz w:val="24"/>
        </w:rPr>
        <w:br w:type="textWrapping"/>
      </w:r>
      <w:r>
        <w:rPr>
          <w:rFonts w:ascii="宋体" w:hAnsi="宋体"/>
          <w:sz w:val="24"/>
        </w:rPr>
        <w:t xml:space="preserve">        系统核心创新点包括：（1）设计了五个专业虚拟教练智能体，包括训练规划教练、技术指导教练、体能评估教练、运动康复教练和安全督导教练，通过LangGraph状态图实现协同决策；（2）实现了多查询扩展（MQE）和假设文档嵌入（HyDE）相结合的高级检索策略，显著提升了知识检索的准确性和召回率；（3）构建了四层记忆管理系统，包括工作记忆、情景记忆、语义记忆和感知记忆，支持多轮对话和上下文理解。</w:t>
      </w:r>
      <w:r>
        <w:rPr>
          <w:rFonts w:ascii="宋体" w:hAnsi="宋体"/>
          <w:sz w:val="24"/>
        </w:rPr>
        <w:br w:type="textWrapping"/>
      </w:r>
      <w:r>
        <w:rPr>
          <w:rFonts w:ascii="宋体" w:hAnsi="宋体"/>
          <w:sz w:val="24"/>
        </w:rPr>
        <w:br w:type="textWrapping"/>
      </w:r>
      <w:r>
        <w:rPr>
          <w:rFonts w:ascii="宋体" w:hAnsi="宋体"/>
          <w:sz w:val="24"/>
        </w:rPr>
        <w:t xml:space="preserve">        系统采用前后端分离架构，后端使用FastAPI、LangChain和LangGraph等技术栈，前端采用Vue3框架。系统支持多模态文档处理，能够从PDF文件中提取图像并生成语义描述，实现统一的知识检索。通过系统测试，验证了系统的功能完整性和响应性能，平均响应时间约为3.2秒，检索准确率达到89.6%。</w:t>
      </w:r>
      <w:r>
        <w:rPr>
          <w:rFonts w:ascii="宋体" w:hAnsi="宋体"/>
          <w:sz w:val="24"/>
        </w:rPr>
        <w:br w:type="textWrapping"/>
      </w:r>
      <w:r>
        <w:rPr>
          <w:rFonts w:ascii="宋体" w:hAnsi="宋体"/>
          <w:sz w:val="24"/>
        </w:rPr>
        <w:br w:type="textWrapping"/>
      </w:r>
      <w:r>
        <w:rPr>
          <w:rFonts w:ascii="宋体" w:hAnsi="宋体"/>
          <w:sz w:val="24"/>
        </w:rPr>
        <w:t xml:space="preserve">        本文的研究成果为运动训练指导提供了一种创新的智能化解决方案，有效提升了训练指导的个性化和专业化水平，具有重要的理论意义和实际应用价值。</w:t>
      </w:r>
    </w:p>
    <w:p w14:paraId="5E1DBD97"/>
    <w:p w14:paraId="254F3F52">
      <w:pPr>
        <w:ind w:firstLine="0"/>
        <w:jc w:val="both"/>
      </w:pPr>
      <w:r>
        <w:rPr>
          <w:rFonts w:ascii="黑体" w:hAnsi="黑体"/>
          <w:b/>
          <w:sz w:val="24"/>
        </w:rPr>
        <w:t>关键词：</w:t>
      </w:r>
      <w:r>
        <w:rPr>
          <w:rFonts w:ascii="宋体" w:hAnsi="宋体"/>
          <w:b w:val="0"/>
          <w:sz w:val="24"/>
        </w:rPr>
        <w:t>大型语言模型；检索增强生成；多智能体系统；智能运动训练；向量数据库</w:t>
      </w:r>
    </w:p>
    <w:p w14:paraId="22540FEC">
      <w:r>
        <w:br w:type="page"/>
      </w:r>
    </w:p>
    <w:p w14:paraId="500C39E5">
      <w:pPr>
        <w:spacing w:after="600"/>
        <w:jc w:val="center"/>
      </w:pPr>
      <w:r>
        <w:rPr>
          <w:rFonts w:ascii="黑体" w:hAnsi="黑体"/>
          <w:b/>
          <w:color w:val="000000"/>
          <w:sz w:val="44"/>
        </w:rPr>
        <w:t>ABSTRACT</w:t>
      </w:r>
    </w:p>
    <w:p w14:paraId="621D9D8F">
      <w:pPr>
        <w:spacing w:line="360" w:lineRule="auto"/>
        <w:ind w:firstLine="0"/>
      </w:pPr>
      <w:r>
        <w:rPr>
          <w:rFonts w:ascii="Times New Roman" w:hAnsi="Times New Roman"/>
          <w:sz w:val="24"/>
        </w:rPr>
        <w:t>With the rapid development of artificial intelligence technology, intelligent sports training guidance systems have become an important direction in sports science research and practice. Traditional sports training guidance relies on the personal experience and subjective judgment of coaches, which presents problems such as insufficient personalization, limited expertise, and lagging knowledge updates. To address these issues, this thesis designs and implements an intelligent sports training system based on multi-agent and Retrieval-Augmented Generation (RAG) technology.</w:t>
      </w:r>
      <w:r>
        <w:rPr>
          <w:rFonts w:ascii="Times New Roman" w:hAnsi="Times New Roman"/>
          <w:sz w:val="24"/>
        </w:rPr>
        <w:br w:type="textWrapping"/>
      </w:r>
      <w:r>
        <w:rPr>
          <w:rFonts w:ascii="Times New Roman" w:hAnsi="Times New Roman"/>
          <w:sz w:val="24"/>
        </w:rPr>
        <w:br w:type="textWrapping"/>
      </w:r>
      <w:r>
        <w:rPr>
          <w:rFonts w:ascii="Times New Roman" w:hAnsi="Times New Roman"/>
          <w:sz w:val="24"/>
        </w:rPr>
        <w:t xml:space="preserve">        This thesis first analyzes the research background and significance of intelligent sports training systems, and reviews the development status and research progress of large language models, retrieval-augmented generation technology, multi-agent systems, and vector databases. On this basis, the overall system architecture design is proposed, including a multi-agent collaborative training support subsystem, an advanced retrieval-augmented generation subsystem, and a multi-level memory management system.</w:t>
      </w:r>
      <w:r>
        <w:rPr>
          <w:rFonts w:ascii="Times New Roman" w:hAnsi="Times New Roman"/>
          <w:sz w:val="24"/>
        </w:rPr>
        <w:br w:type="textWrapping"/>
      </w:r>
      <w:r>
        <w:rPr>
          <w:rFonts w:ascii="Times New Roman" w:hAnsi="Times New Roman"/>
          <w:sz w:val="24"/>
        </w:rPr>
        <w:br w:type="textWrapping"/>
      </w:r>
      <w:r>
        <w:rPr>
          <w:rFonts w:ascii="Times New Roman" w:hAnsi="Times New Roman"/>
          <w:sz w:val="24"/>
        </w:rPr>
        <w:t xml:space="preserve">        The core innovations of the system include: (1) Five professional virtual coach agents are designed, including training planning coach, technical guidance coach, physical fitness assessment coach, sports rehabilitation coach, and safety supervision coach, achieving collaborative decision-making through LangGraph state graph; (2) An advanced retrieval strategy combining Multi-Query Expansion (MQE) and Hypothetical Document Embeddings (HyDE) is implemented, significantly improving the accuracy and recall rate of knowledge retrieval; (3) A four-layer memory management system is constructed, including working memory, episodic memory, semantic memory, and perceptual memory, supporting multi-turn dialogue and context understanding.</w:t>
      </w:r>
      <w:r>
        <w:rPr>
          <w:rFonts w:ascii="Times New Roman" w:hAnsi="Times New Roman"/>
          <w:sz w:val="24"/>
        </w:rPr>
        <w:br w:type="textWrapping"/>
      </w:r>
      <w:r>
        <w:rPr>
          <w:rFonts w:ascii="Times New Roman" w:hAnsi="Times New Roman"/>
          <w:sz w:val="24"/>
        </w:rPr>
        <w:br w:type="textWrapping"/>
      </w:r>
      <w:r>
        <w:rPr>
          <w:rFonts w:ascii="Times New Roman" w:hAnsi="Times New Roman"/>
          <w:sz w:val="24"/>
        </w:rPr>
        <w:t xml:space="preserve">        The system adopts a front-end and back-end separation architecture. The back-end uses technology stacks such as FastAPI, LangChain, and LangGraph, while the front-end adopts the Vue3 framework. The system supports multimodal document processing, capable of extracting images from PDF files and generating semantic descriptions, achieving unified knowledge retrieval. Through system testing, the functionality and response performance of the system are verified. The average response time is approximately 3.2 seconds, and the retrieval accuracy reaches 89.6%.</w:t>
      </w:r>
      <w:r>
        <w:rPr>
          <w:rFonts w:ascii="Times New Roman" w:hAnsi="Times New Roman"/>
          <w:sz w:val="24"/>
        </w:rPr>
        <w:br w:type="textWrapping"/>
      </w:r>
      <w:r>
        <w:rPr>
          <w:rFonts w:ascii="Times New Roman" w:hAnsi="Times New Roman"/>
          <w:sz w:val="24"/>
        </w:rPr>
        <w:br w:type="textWrapping"/>
      </w:r>
      <w:r>
        <w:rPr>
          <w:rFonts w:ascii="Times New Roman" w:hAnsi="Times New Roman"/>
          <w:sz w:val="24"/>
        </w:rPr>
        <w:t xml:space="preserve">        The research results of this thesis provide an innovative intelligent solution for sports training guidance, effectively improving the personalization and professional level of training guidance, and have important theoretical significance and practical application value.</w:t>
      </w:r>
    </w:p>
    <w:p w14:paraId="2E998B6A"/>
    <w:p w14:paraId="48E73125">
      <w:pPr>
        <w:ind w:firstLine="0"/>
        <w:jc w:val="both"/>
      </w:pPr>
      <w:r>
        <w:rPr>
          <w:rFonts w:ascii="Times New Roman" w:hAnsi="Times New Roman"/>
          <w:b/>
          <w:sz w:val="24"/>
        </w:rPr>
        <w:t xml:space="preserve">Keywords: </w:t>
      </w:r>
      <w:r>
        <w:rPr>
          <w:rFonts w:ascii="Times New Roman" w:hAnsi="Times New Roman"/>
          <w:b w:val="0"/>
          <w:sz w:val="24"/>
        </w:rPr>
        <w:t>Large Language Model; Retrieval-Augmented Generation; Multi-Agent System; Intelligent Sports Training; Vector Database</w:t>
      </w:r>
    </w:p>
    <w:p w14:paraId="2DE7B9B4">
      <w:r>
        <w:br w:type="page"/>
      </w:r>
    </w:p>
    <w:p w14:paraId="1B89631C">
      <w:pPr>
        <w:spacing w:after="600"/>
        <w:jc w:val="center"/>
      </w:pPr>
      <w:r>
        <w:rPr>
          <w:rFonts w:ascii="黑体" w:hAnsi="黑体"/>
          <w:b/>
          <w:color w:val="000000"/>
          <w:sz w:val="44"/>
        </w:rPr>
        <w:t>目  录</w:t>
      </w:r>
    </w:p>
    <w:tbl>
      <w:tblPr>
        <w:tblStyle w:val="32"/>
        <w:tblW w:w="0" w:type="auto"/>
        <w:jc w:val="center"/>
        <w:tblLayout w:type="autofit"/>
        <w:tblCellMar>
          <w:top w:w="0" w:type="dxa"/>
          <w:left w:w="108" w:type="dxa"/>
          <w:bottom w:w="0" w:type="dxa"/>
          <w:right w:w="108" w:type="dxa"/>
        </w:tblCellMar>
      </w:tblPr>
      <w:tblGrid>
        <w:gridCol w:w="4677"/>
        <w:gridCol w:w="4677"/>
      </w:tblGrid>
      <w:tr w14:paraId="5B10F6E7">
        <w:trPr>
          <w:jc w:val="center"/>
        </w:trPr>
        <w:tc>
          <w:tcPr>
            <w:tcW w:w="4677" w:type="dxa"/>
          </w:tcPr>
          <w:p w14:paraId="730941DB">
            <w:pPr>
              <w:jc w:val="center"/>
            </w:pPr>
            <w:r>
              <w:t>目 录 项</w:t>
            </w:r>
            <w:r>
              <w:rPr>
                <w:rFonts w:ascii="黑体" w:hAnsi="黑体"/>
                <w:b/>
                <w:sz w:val="32"/>
              </w:rPr>
              <w:t>目 录 项</w:t>
            </w:r>
          </w:p>
        </w:tc>
        <w:tc>
          <w:tcPr>
            <w:tcW w:w="4677" w:type="dxa"/>
          </w:tcPr>
          <w:p w14:paraId="17BDF512">
            <w:pPr>
              <w:jc w:val="center"/>
            </w:pPr>
            <w:r>
              <w:t>页 码</w:t>
            </w:r>
            <w:r>
              <w:rPr>
                <w:rFonts w:ascii="黑体" w:hAnsi="黑体"/>
                <w:b/>
                <w:sz w:val="32"/>
              </w:rPr>
              <w:t>页 码</w:t>
            </w:r>
          </w:p>
        </w:tc>
      </w:tr>
      <w:tr w14:paraId="17CF36A8">
        <w:trPr>
          <w:jc w:val="center"/>
        </w:trPr>
        <w:tc>
          <w:tcPr>
            <w:tcW w:w="4677" w:type="dxa"/>
          </w:tcPr>
          <w:p w14:paraId="19E45B5C">
            <w:pPr>
              <w:jc w:val="both"/>
            </w:pPr>
            <w:r>
              <w:rPr>
                <w:rFonts w:ascii="宋体" w:hAnsi="宋体"/>
                <w:b/>
                <w:sz w:val="28"/>
              </w:rPr>
              <w:t>摘  要</w:t>
            </w:r>
          </w:p>
        </w:tc>
        <w:tc>
          <w:tcPr>
            <w:tcW w:w="4677" w:type="dxa"/>
          </w:tcPr>
          <w:p w14:paraId="01DD33FA">
            <w:pPr>
              <w:jc w:val="center"/>
            </w:pPr>
            <w:r>
              <w:rPr>
                <w:rFonts w:ascii="宋体" w:hAnsi="宋体"/>
                <w:b/>
                <w:sz w:val="28"/>
              </w:rPr>
              <w:t>I</w:t>
            </w:r>
          </w:p>
        </w:tc>
      </w:tr>
      <w:tr w14:paraId="0B7616EE">
        <w:trPr>
          <w:jc w:val="center"/>
        </w:trPr>
        <w:tc>
          <w:tcPr>
            <w:tcW w:w="4677" w:type="dxa"/>
          </w:tcPr>
          <w:p w14:paraId="5D761063">
            <w:pPr>
              <w:jc w:val="both"/>
            </w:pPr>
            <w:r>
              <w:rPr>
                <w:rFonts w:ascii="宋体" w:hAnsi="宋体"/>
                <w:b/>
                <w:sz w:val="28"/>
              </w:rPr>
              <w:t>ABSTRACT</w:t>
            </w:r>
          </w:p>
        </w:tc>
        <w:tc>
          <w:tcPr>
            <w:tcW w:w="4677" w:type="dxa"/>
          </w:tcPr>
          <w:p w14:paraId="43146D78">
            <w:pPr>
              <w:jc w:val="center"/>
            </w:pPr>
            <w:r>
              <w:rPr>
                <w:rFonts w:ascii="宋体" w:hAnsi="宋体"/>
                <w:b/>
                <w:sz w:val="28"/>
              </w:rPr>
              <w:t>II</w:t>
            </w:r>
          </w:p>
        </w:tc>
      </w:tr>
      <w:tr w14:paraId="30A8F653">
        <w:trPr>
          <w:jc w:val="center"/>
        </w:trPr>
        <w:tc>
          <w:tcPr>
            <w:tcW w:w="4677" w:type="dxa"/>
          </w:tcPr>
          <w:p w14:paraId="7D2FEBB9">
            <w:pPr>
              <w:jc w:val="both"/>
            </w:pPr>
            <w:r>
              <w:rPr>
                <w:rFonts w:ascii="宋体" w:hAnsi="宋体"/>
                <w:b/>
                <w:sz w:val="28"/>
              </w:rPr>
              <w:t>目  录</w:t>
            </w:r>
          </w:p>
        </w:tc>
        <w:tc>
          <w:tcPr>
            <w:tcW w:w="4677" w:type="dxa"/>
          </w:tcPr>
          <w:p w14:paraId="266E13BA">
            <w:pPr>
              <w:jc w:val="center"/>
            </w:pPr>
            <w:r>
              <w:rPr>
                <w:rFonts w:ascii="宋体" w:hAnsi="宋体"/>
                <w:b/>
                <w:sz w:val="28"/>
              </w:rPr>
              <w:t>III</w:t>
            </w:r>
          </w:p>
        </w:tc>
      </w:tr>
      <w:tr w14:paraId="0CA26405">
        <w:trPr>
          <w:jc w:val="center"/>
        </w:trPr>
        <w:tc>
          <w:tcPr>
            <w:tcW w:w="4677" w:type="dxa"/>
          </w:tcPr>
          <w:p w14:paraId="12745300">
            <w:pPr>
              <w:jc w:val="both"/>
            </w:pPr>
            <w:r>
              <w:rPr>
                <w:rFonts w:ascii="宋体" w:hAnsi="宋体"/>
                <w:b/>
                <w:sz w:val="28"/>
              </w:rPr>
              <w:t>第1章  绪论</w:t>
            </w:r>
          </w:p>
        </w:tc>
        <w:tc>
          <w:tcPr>
            <w:tcW w:w="4677" w:type="dxa"/>
          </w:tcPr>
          <w:p w14:paraId="3A0C1E7C">
            <w:pPr>
              <w:jc w:val="center"/>
            </w:pPr>
            <w:r>
              <w:rPr>
                <w:rFonts w:ascii="宋体" w:hAnsi="宋体"/>
                <w:b/>
                <w:sz w:val="28"/>
              </w:rPr>
              <w:t>1</w:t>
            </w:r>
          </w:p>
        </w:tc>
      </w:tr>
      <w:tr w14:paraId="33CD5ACE">
        <w:trPr>
          <w:jc w:val="center"/>
        </w:trPr>
        <w:tc>
          <w:tcPr>
            <w:tcW w:w="4677" w:type="dxa"/>
          </w:tcPr>
          <w:p w14:paraId="467A40A4">
            <w:pPr>
              <w:jc w:val="both"/>
            </w:pPr>
            <w:r>
              <w:rPr>
                <w:rFonts w:ascii="宋体" w:hAnsi="宋体"/>
                <w:sz w:val="24"/>
              </w:rPr>
              <w:t>1.1  研究背景</w:t>
            </w:r>
          </w:p>
        </w:tc>
        <w:tc>
          <w:tcPr>
            <w:tcW w:w="4677" w:type="dxa"/>
          </w:tcPr>
          <w:p w14:paraId="1D4B2DA0">
            <w:pPr>
              <w:jc w:val="center"/>
            </w:pPr>
            <w:r>
              <w:rPr>
                <w:rFonts w:ascii="宋体" w:hAnsi="宋体"/>
                <w:sz w:val="24"/>
              </w:rPr>
              <w:t>1</w:t>
            </w:r>
          </w:p>
        </w:tc>
      </w:tr>
      <w:tr w14:paraId="50D40F67">
        <w:trPr>
          <w:jc w:val="center"/>
        </w:trPr>
        <w:tc>
          <w:tcPr>
            <w:tcW w:w="4677" w:type="dxa"/>
          </w:tcPr>
          <w:p w14:paraId="6BC81BB6">
            <w:pPr>
              <w:jc w:val="both"/>
            </w:pPr>
            <w:r>
              <w:rPr>
                <w:rFonts w:ascii="宋体" w:hAnsi="宋体"/>
                <w:sz w:val="24"/>
              </w:rPr>
              <w:t>1.2  研究意义</w:t>
            </w:r>
          </w:p>
        </w:tc>
        <w:tc>
          <w:tcPr>
            <w:tcW w:w="4677" w:type="dxa"/>
          </w:tcPr>
          <w:p w14:paraId="18291A58">
            <w:pPr>
              <w:jc w:val="center"/>
            </w:pPr>
            <w:r>
              <w:rPr>
                <w:rFonts w:ascii="宋体" w:hAnsi="宋体"/>
                <w:sz w:val="24"/>
              </w:rPr>
              <w:t>2</w:t>
            </w:r>
          </w:p>
        </w:tc>
      </w:tr>
      <w:tr w14:paraId="30E9A5C6">
        <w:trPr>
          <w:jc w:val="center"/>
        </w:trPr>
        <w:tc>
          <w:tcPr>
            <w:tcW w:w="4677" w:type="dxa"/>
          </w:tcPr>
          <w:p w14:paraId="1057E223">
            <w:pPr>
              <w:jc w:val="both"/>
            </w:pPr>
            <w:r>
              <w:rPr>
                <w:rFonts w:ascii="宋体" w:hAnsi="宋体"/>
                <w:sz w:val="24"/>
              </w:rPr>
              <w:t xml:space="preserve">    1.2.1  理论意义</w:t>
            </w:r>
          </w:p>
        </w:tc>
        <w:tc>
          <w:tcPr>
            <w:tcW w:w="4677" w:type="dxa"/>
          </w:tcPr>
          <w:p w14:paraId="26FC3E1E">
            <w:pPr>
              <w:jc w:val="center"/>
            </w:pPr>
            <w:r>
              <w:rPr>
                <w:rFonts w:ascii="宋体" w:hAnsi="宋体"/>
                <w:sz w:val="24"/>
              </w:rPr>
              <w:t>2</w:t>
            </w:r>
          </w:p>
        </w:tc>
      </w:tr>
      <w:tr w14:paraId="7E9D593A">
        <w:trPr>
          <w:jc w:val="center"/>
        </w:trPr>
        <w:tc>
          <w:tcPr>
            <w:tcW w:w="4677" w:type="dxa"/>
          </w:tcPr>
          <w:p w14:paraId="178D9F00">
            <w:pPr>
              <w:jc w:val="both"/>
            </w:pPr>
            <w:r>
              <w:rPr>
                <w:rFonts w:ascii="宋体" w:hAnsi="宋体"/>
                <w:sz w:val="24"/>
              </w:rPr>
              <w:t xml:space="preserve">    1.2.2  实际应用价值</w:t>
            </w:r>
          </w:p>
        </w:tc>
        <w:tc>
          <w:tcPr>
            <w:tcW w:w="4677" w:type="dxa"/>
          </w:tcPr>
          <w:p w14:paraId="4381E1FB">
            <w:pPr>
              <w:jc w:val="center"/>
            </w:pPr>
            <w:r>
              <w:rPr>
                <w:rFonts w:ascii="宋体" w:hAnsi="宋体"/>
                <w:sz w:val="24"/>
              </w:rPr>
              <w:t>3</w:t>
            </w:r>
          </w:p>
        </w:tc>
      </w:tr>
      <w:tr w14:paraId="23565588">
        <w:trPr>
          <w:jc w:val="center"/>
        </w:trPr>
        <w:tc>
          <w:tcPr>
            <w:tcW w:w="4677" w:type="dxa"/>
          </w:tcPr>
          <w:p w14:paraId="1FD6D5AB">
            <w:pPr>
              <w:jc w:val="both"/>
            </w:pPr>
            <w:r>
              <w:rPr>
                <w:rFonts w:ascii="宋体" w:hAnsi="宋体"/>
                <w:sz w:val="24"/>
              </w:rPr>
              <w:t>1.3  国内外研究现状</w:t>
            </w:r>
          </w:p>
        </w:tc>
        <w:tc>
          <w:tcPr>
            <w:tcW w:w="4677" w:type="dxa"/>
          </w:tcPr>
          <w:p w14:paraId="7DD7A778">
            <w:pPr>
              <w:jc w:val="center"/>
            </w:pPr>
            <w:r>
              <w:rPr>
                <w:rFonts w:ascii="宋体" w:hAnsi="宋体"/>
                <w:sz w:val="24"/>
              </w:rPr>
              <w:t>4</w:t>
            </w:r>
          </w:p>
        </w:tc>
      </w:tr>
      <w:tr w14:paraId="202499B3">
        <w:trPr>
          <w:jc w:val="center"/>
        </w:trPr>
        <w:tc>
          <w:tcPr>
            <w:tcW w:w="4677" w:type="dxa"/>
          </w:tcPr>
          <w:p w14:paraId="24CE77DC">
            <w:pPr>
              <w:jc w:val="both"/>
            </w:pPr>
            <w:r>
              <w:rPr>
                <w:rFonts w:ascii="宋体" w:hAnsi="宋体"/>
                <w:sz w:val="24"/>
              </w:rPr>
              <w:t xml:space="preserve">    1.3.1  智能运动训练系统研究现状</w:t>
            </w:r>
          </w:p>
        </w:tc>
        <w:tc>
          <w:tcPr>
            <w:tcW w:w="4677" w:type="dxa"/>
          </w:tcPr>
          <w:p w14:paraId="20D5289E">
            <w:pPr>
              <w:jc w:val="center"/>
            </w:pPr>
            <w:r>
              <w:rPr>
                <w:rFonts w:ascii="宋体" w:hAnsi="宋体"/>
                <w:sz w:val="24"/>
              </w:rPr>
              <w:t>4</w:t>
            </w:r>
          </w:p>
        </w:tc>
      </w:tr>
      <w:tr w14:paraId="577B14F1">
        <w:trPr>
          <w:jc w:val="center"/>
        </w:trPr>
        <w:tc>
          <w:tcPr>
            <w:tcW w:w="4677" w:type="dxa"/>
          </w:tcPr>
          <w:p w14:paraId="46473D17">
            <w:pPr>
              <w:jc w:val="both"/>
            </w:pPr>
            <w:r>
              <w:rPr>
                <w:rFonts w:ascii="宋体" w:hAnsi="宋体"/>
                <w:sz w:val="24"/>
              </w:rPr>
              <w:t xml:space="preserve">    1.3.2  大型语言模型与RAG技术研究现状</w:t>
            </w:r>
          </w:p>
        </w:tc>
        <w:tc>
          <w:tcPr>
            <w:tcW w:w="4677" w:type="dxa"/>
          </w:tcPr>
          <w:p w14:paraId="391FC136">
            <w:pPr>
              <w:jc w:val="center"/>
            </w:pPr>
            <w:r>
              <w:rPr>
                <w:rFonts w:ascii="宋体" w:hAnsi="宋体"/>
                <w:sz w:val="24"/>
              </w:rPr>
              <w:t>5</w:t>
            </w:r>
          </w:p>
        </w:tc>
      </w:tr>
      <w:tr w14:paraId="153FCD33">
        <w:trPr>
          <w:jc w:val="center"/>
        </w:trPr>
        <w:tc>
          <w:tcPr>
            <w:tcW w:w="4677" w:type="dxa"/>
          </w:tcPr>
          <w:p w14:paraId="468271C3">
            <w:pPr>
              <w:jc w:val="both"/>
            </w:pPr>
            <w:r>
              <w:rPr>
                <w:rFonts w:ascii="宋体" w:hAnsi="宋体"/>
                <w:sz w:val="24"/>
              </w:rPr>
              <w:t xml:space="preserve">    1.3.3  多智能体系统研究现状</w:t>
            </w:r>
          </w:p>
        </w:tc>
        <w:tc>
          <w:tcPr>
            <w:tcW w:w="4677" w:type="dxa"/>
          </w:tcPr>
          <w:p w14:paraId="509B187D">
            <w:pPr>
              <w:jc w:val="center"/>
            </w:pPr>
            <w:r>
              <w:rPr>
                <w:rFonts w:ascii="宋体" w:hAnsi="宋体"/>
                <w:sz w:val="24"/>
              </w:rPr>
              <w:t>6</w:t>
            </w:r>
          </w:p>
        </w:tc>
      </w:tr>
      <w:tr w14:paraId="6A3359BC">
        <w:trPr>
          <w:jc w:val="center"/>
        </w:trPr>
        <w:tc>
          <w:tcPr>
            <w:tcW w:w="4677" w:type="dxa"/>
          </w:tcPr>
          <w:p w14:paraId="3B8D02CD">
            <w:pPr>
              <w:jc w:val="both"/>
            </w:pPr>
            <w:r>
              <w:rPr>
                <w:rFonts w:ascii="宋体" w:hAnsi="宋体"/>
                <w:sz w:val="24"/>
              </w:rPr>
              <w:t>1.4  本文主要研究内容</w:t>
            </w:r>
          </w:p>
        </w:tc>
        <w:tc>
          <w:tcPr>
            <w:tcW w:w="4677" w:type="dxa"/>
          </w:tcPr>
          <w:p w14:paraId="7E230F8C">
            <w:pPr>
              <w:jc w:val="center"/>
            </w:pPr>
            <w:r>
              <w:rPr>
                <w:rFonts w:ascii="宋体" w:hAnsi="宋体"/>
                <w:sz w:val="24"/>
              </w:rPr>
              <w:t>7</w:t>
            </w:r>
          </w:p>
        </w:tc>
      </w:tr>
      <w:tr w14:paraId="428AAE5F">
        <w:trPr>
          <w:jc w:val="center"/>
        </w:trPr>
        <w:tc>
          <w:tcPr>
            <w:tcW w:w="4677" w:type="dxa"/>
          </w:tcPr>
          <w:p w14:paraId="5BAB0688">
            <w:pPr>
              <w:jc w:val="both"/>
            </w:pPr>
            <w:r>
              <w:rPr>
                <w:rFonts w:ascii="宋体" w:hAnsi="宋体"/>
                <w:sz w:val="24"/>
              </w:rPr>
              <w:t>1.5  论文组织结构</w:t>
            </w:r>
          </w:p>
        </w:tc>
        <w:tc>
          <w:tcPr>
            <w:tcW w:w="4677" w:type="dxa"/>
          </w:tcPr>
          <w:p w14:paraId="22782E50">
            <w:pPr>
              <w:jc w:val="center"/>
            </w:pPr>
            <w:r>
              <w:rPr>
                <w:rFonts w:ascii="宋体" w:hAnsi="宋体"/>
                <w:sz w:val="24"/>
              </w:rPr>
              <w:t>8</w:t>
            </w:r>
          </w:p>
        </w:tc>
      </w:tr>
      <w:tr w14:paraId="6E715D1E">
        <w:trPr>
          <w:jc w:val="center"/>
        </w:trPr>
        <w:tc>
          <w:tcPr>
            <w:tcW w:w="4677" w:type="dxa"/>
          </w:tcPr>
          <w:p w14:paraId="168DF497">
            <w:pPr>
              <w:jc w:val="both"/>
            </w:pPr>
            <w:r>
              <w:rPr>
                <w:rFonts w:ascii="宋体" w:hAnsi="宋体"/>
                <w:b/>
                <w:sz w:val="28"/>
              </w:rPr>
              <w:t>第2章  相关技术综述</w:t>
            </w:r>
          </w:p>
        </w:tc>
        <w:tc>
          <w:tcPr>
            <w:tcW w:w="4677" w:type="dxa"/>
          </w:tcPr>
          <w:p w14:paraId="07059086">
            <w:pPr>
              <w:jc w:val="center"/>
            </w:pPr>
            <w:r>
              <w:rPr>
                <w:rFonts w:ascii="宋体" w:hAnsi="宋体"/>
                <w:b/>
                <w:sz w:val="28"/>
              </w:rPr>
              <w:t>9</w:t>
            </w:r>
          </w:p>
        </w:tc>
      </w:tr>
      <w:tr w14:paraId="5B12580F">
        <w:trPr>
          <w:jc w:val="center"/>
        </w:trPr>
        <w:tc>
          <w:tcPr>
            <w:tcW w:w="4677" w:type="dxa"/>
          </w:tcPr>
          <w:p w14:paraId="0D26011E">
            <w:pPr>
              <w:jc w:val="both"/>
            </w:pPr>
            <w:r>
              <w:rPr>
                <w:rFonts w:ascii="宋体" w:hAnsi="宋体"/>
                <w:sz w:val="24"/>
              </w:rPr>
              <w:t>2.1  大型语言模型</w:t>
            </w:r>
          </w:p>
        </w:tc>
        <w:tc>
          <w:tcPr>
            <w:tcW w:w="4677" w:type="dxa"/>
          </w:tcPr>
          <w:p w14:paraId="30E31554">
            <w:pPr>
              <w:jc w:val="center"/>
            </w:pPr>
            <w:r>
              <w:rPr>
                <w:rFonts w:ascii="宋体" w:hAnsi="宋体"/>
                <w:sz w:val="24"/>
              </w:rPr>
              <w:t>9</w:t>
            </w:r>
          </w:p>
        </w:tc>
      </w:tr>
      <w:tr w14:paraId="57FBD076">
        <w:trPr>
          <w:jc w:val="center"/>
        </w:trPr>
        <w:tc>
          <w:tcPr>
            <w:tcW w:w="4677" w:type="dxa"/>
          </w:tcPr>
          <w:p w14:paraId="1185BBF6">
            <w:pPr>
              <w:jc w:val="both"/>
            </w:pPr>
            <w:r>
              <w:rPr>
                <w:rFonts w:ascii="宋体" w:hAnsi="宋体"/>
                <w:sz w:val="24"/>
              </w:rPr>
              <w:t xml:space="preserve">    2.1.1  LLM发展历程</w:t>
            </w:r>
          </w:p>
        </w:tc>
        <w:tc>
          <w:tcPr>
            <w:tcW w:w="4677" w:type="dxa"/>
          </w:tcPr>
          <w:p w14:paraId="13FD47BD">
            <w:pPr>
              <w:jc w:val="center"/>
            </w:pPr>
            <w:r>
              <w:rPr>
                <w:rFonts w:ascii="宋体" w:hAnsi="宋体"/>
                <w:sz w:val="24"/>
              </w:rPr>
              <w:t>9</w:t>
            </w:r>
          </w:p>
        </w:tc>
      </w:tr>
      <w:tr w14:paraId="61F30D41">
        <w:trPr>
          <w:jc w:val="center"/>
        </w:trPr>
        <w:tc>
          <w:tcPr>
            <w:tcW w:w="4677" w:type="dxa"/>
          </w:tcPr>
          <w:p w14:paraId="3018D700">
            <w:pPr>
              <w:jc w:val="both"/>
            </w:pPr>
            <w:r>
              <w:rPr>
                <w:rFonts w:ascii="宋体" w:hAnsi="宋体"/>
                <w:sz w:val="24"/>
              </w:rPr>
              <w:t xml:space="preserve">    2.1.2  主流LLM模型对比</w:t>
            </w:r>
          </w:p>
        </w:tc>
        <w:tc>
          <w:tcPr>
            <w:tcW w:w="4677" w:type="dxa"/>
          </w:tcPr>
          <w:p w14:paraId="227430EF">
            <w:pPr>
              <w:jc w:val="center"/>
            </w:pPr>
            <w:r>
              <w:rPr>
                <w:rFonts w:ascii="宋体" w:hAnsi="宋体"/>
                <w:sz w:val="24"/>
              </w:rPr>
              <w:t>10</w:t>
            </w:r>
          </w:p>
        </w:tc>
      </w:tr>
      <w:tr w14:paraId="58ABF2A9">
        <w:trPr>
          <w:jc w:val="center"/>
        </w:trPr>
        <w:tc>
          <w:tcPr>
            <w:tcW w:w="4677" w:type="dxa"/>
          </w:tcPr>
          <w:p w14:paraId="6352C914">
            <w:pPr>
              <w:jc w:val="both"/>
            </w:pPr>
            <w:r>
              <w:rPr>
                <w:rFonts w:ascii="宋体" w:hAnsi="宋体"/>
                <w:sz w:val="24"/>
              </w:rPr>
              <w:t xml:space="preserve">    2.1.3  通义千问模型</w:t>
            </w:r>
          </w:p>
        </w:tc>
        <w:tc>
          <w:tcPr>
            <w:tcW w:w="4677" w:type="dxa"/>
          </w:tcPr>
          <w:p w14:paraId="379BAEFF">
            <w:pPr>
              <w:jc w:val="center"/>
            </w:pPr>
            <w:r>
              <w:rPr>
                <w:rFonts w:ascii="宋体" w:hAnsi="宋体"/>
                <w:sz w:val="24"/>
              </w:rPr>
              <w:t>11</w:t>
            </w:r>
          </w:p>
        </w:tc>
      </w:tr>
      <w:tr w14:paraId="512FA8BA">
        <w:trPr>
          <w:jc w:val="center"/>
        </w:trPr>
        <w:tc>
          <w:tcPr>
            <w:tcW w:w="4677" w:type="dxa"/>
          </w:tcPr>
          <w:p w14:paraId="53B99D51">
            <w:pPr>
              <w:jc w:val="both"/>
            </w:pPr>
            <w:r>
              <w:rPr>
                <w:rFonts w:ascii="宋体" w:hAnsi="宋体"/>
                <w:sz w:val="24"/>
              </w:rPr>
              <w:t>2.2  检索增强生成技术</w:t>
            </w:r>
          </w:p>
        </w:tc>
        <w:tc>
          <w:tcPr>
            <w:tcW w:w="4677" w:type="dxa"/>
          </w:tcPr>
          <w:p w14:paraId="1D0F96C0">
            <w:pPr>
              <w:jc w:val="center"/>
            </w:pPr>
            <w:r>
              <w:rPr>
                <w:rFonts w:ascii="宋体" w:hAnsi="宋体"/>
                <w:sz w:val="24"/>
              </w:rPr>
              <w:t>12</w:t>
            </w:r>
          </w:p>
        </w:tc>
      </w:tr>
      <w:tr w14:paraId="79298E02">
        <w:trPr>
          <w:jc w:val="center"/>
        </w:trPr>
        <w:tc>
          <w:tcPr>
            <w:tcW w:w="4677" w:type="dxa"/>
          </w:tcPr>
          <w:p w14:paraId="2B442DB7">
            <w:pPr>
              <w:jc w:val="both"/>
            </w:pPr>
            <w:r>
              <w:rPr>
                <w:rFonts w:ascii="宋体" w:hAnsi="宋体"/>
                <w:sz w:val="24"/>
              </w:rPr>
              <w:t xml:space="preserve">    2.2.1  RAG技术原理</w:t>
            </w:r>
          </w:p>
        </w:tc>
        <w:tc>
          <w:tcPr>
            <w:tcW w:w="4677" w:type="dxa"/>
          </w:tcPr>
          <w:p w14:paraId="7D42E0D1">
            <w:pPr>
              <w:jc w:val="center"/>
            </w:pPr>
            <w:r>
              <w:rPr>
                <w:rFonts w:ascii="宋体" w:hAnsi="宋体"/>
                <w:sz w:val="24"/>
              </w:rPr>
              <w:t>12</w:t>
            </w:r>
          </w:p>
        </w:tc>
      </w:tr>
      <w:tr w14:paraId="7EEF6BC2">
        <w:trPr>
          <w:jc w:val="center"/>
        </w:trPr>
        <w:tc>
          <w:tcPr>
            <w:tcW w:w="4677" w:type="dxa"/>
          </w:tcPr>
          <w:p w14:paraId="38FD6409">
            <w:pPr>
              <w:jc w:val="both"/>
            </w:pPr>
            <w:r>
              <w:rPr>
                <w:rFonts w:ascii="宋体" w:hAnsi="宋体"/>
                <w:sz w:val="24"/>
              </w:rPr>
              <w:t xml:space="preserve">    2.2.2  向量数据库</w:t>
            </w:r>
          </w:p>
        </w:tc>
        <w:tc>
          <w:tcPr>
            <w:tcW w:w="4677" w:type="dxa"/>
          </w:tcPr>
          <w:p w14:paraId="7930DDB5">
            <w:pPr>
              <w:jc w:val="center"/>
            </w:pPr>
            <w:r>
              <w:rPr>
                <w:rFonts w:ascii="宋体" w:hAnsi="宋体"/>
                <w:sz w:val="24"/>
              </w:rPr>
              <w:t>13</w:t>
            </w:r>
          </w:p>
        </w:tc>
      </w:tr>
      <w:tr w14:paraId="0E886DD9">
        <w:trPr>
          <w:jc w:val="center"/>
        </w:trPr>
        <w:tc>
          <w:tcPr>
            <w:tcW w:w="4677" w:type="dxa"/>
          </w:tcPr>
          <w:p w14:paraId="469E82B6">
            <w:pPr>
              <w:jc w:val="both"/>
            </w:pPr>
            <w:r>
              <w:rPr>
                <w:rFonts w:ascii="宋体" w:hAnsi="宋体"/>
                <w:sz w:val="24"/>
              </w:rPr>
              <w:t xml:space="preserve">    2.2.3  高级检索策略</w:t>
            </w:r>
          </w:p>
        </w:tc>
        <w:tc>
          <w:tcPr>
            <w:tcW w:w="4677" w:type="dxa"/>
          </w:tcPr>
          <w:p w14:paraId="7FA6262F">
            <w:pPr>
              <w:jc w:val="center"/>
            </w:pPr>
            <w:r>
              <w:rPr>
                <w:rFonts w:ascii="宋体" w:hAnsi="宋体"/>
                <w:sz w:val="24"/>
              </w:rPr>
              <w:t>14</w:t>
            </w:r>
          </w:p>
        </w:tc>
      </w:tr>
      <w:tr w14:paraId="76F7441B">
        <w:trPr>
          <w:jc w:val="center"/>
        </w:trPr>
        <w:tc>
          <w:tcPr>
            <w:tcW w:w="4677" w:type="dxa"/>
          </w:tcPr>
          <w:p w14:paraId="4719DC59">
            <w:pPr>
              <w:jc w:val="both"/>
            </w:pPr>
            <w:r>
              <w:rPr>
                <w:rFonts w:ascii="宋体" w:hAnsi="宋体"/>
                <w:sz w:val="24"/>
              </w:rPr>
              <w:t>2.3  多智能体系统</w:t>
            </w:r>
          </w:p>
        </w:tc>
        <w:tc>
          <w:tcPr>
            <w:tcW w:w="4677" w:type="dxa"/>
          </w:tcPr>
          <w:p w14:paraId="2612300D">
            <w:pPr>
              <w:jc w:val="center"/>
            </w:pPr>
            <w:r>
              <w:rPr>
                <w:rFonts w:ascii="宋体" w:hAnsi="宋体"/>
                <w:sz w:val="24"/>
              </w:rPr>
              <w:t>15</w:t>
            </w:r>
          </w:p>
        </w:tc>
      </w:tr>
      <w:tr w14:paraId="0645D26D">
        <w:trPr>
          <w:jc w:val="center"/>
        </w:trPr>
        <w:tc>
          <w:tcPr>
            <w:tcW w:w="4677" w:type="dxa"/>
          </w:tcPr>
          <w:p w14:paraId="5E99C582">
            <w:pPr>
              <w:jc w:val="both"/>
            </w:pPr>
            <w:r>
              <w:rPr>
                <w:rFonts w:ascii="宋体" w:hAnsi="宋体"/>
                <w:sz w:val="24"/>
              </w:rPr>
              <w:t xml:space="preserve">    2.3.1  多智能体系统概述</w:t>
            </w:r>
          </w:p>
        </w:tc>
        <w:tc>
          <w:tcPr>
            <w:tcW w:w="4677" w:type="dxa"/>
          </w:tcPr>
          <w:p w14:paraId="145B91D3">
            <w:pPr>
              <w:jc w:val="center"/>
            </w:pPr>
            <w:r>
              <w:rPr>
                <w:rFonts w:ascii="宋体" w:hAnsi="宋体"/>
                <w:sz w:val="24"/>
              </w:rPr>
              <w:t>15</w:t>
            </w:r>
          </w:p>
        </w:tc>
      </w:tr>
      <w:tr w14:paraId="36B58BC2">
        <w:trPr>
          <w:jc w:val="center"/>
        </w:trPr>
        <w:tc>
          <w:tcPr>
            <w:tcW w:w="4677" w:type="dxa"/>
          </w:tcPr>
          <w:p w14:paraId="57293821">
            <w:pPr>
              <w:jc w:val="both"/>
            </w:pPr>
            <w:r>
              <w:rPr>
                <w:rFonts w:ascii="宋体" w:hAnsi="宋体"/>
                <w:sz w:val="24"/>
              </w:rPr>
              <w:t xml:space="preserve">    2.3.2  LangGraph框架</w:t>
            </w:r>
          </w:p>
        </w:tc>
        <w:tc>
          <w:tcPr>
            <w:tcW w:w="4677" w:type="dxa"/>
          </w:tcPr>
          <w:p w14:paraId="4324D356">
            <w:pPr>
              <w:jc w:val="center"/>
            </w:pPr>
            <w:r>
              <w:rPr>
                <w:rFonts w:ascii="宋体" w:hAnsi="宋体"/>
                <w:sz w:val="24"/>
              </w:rPr>
              <w:t>16</w:t>
            </w:r>
          </w:p>
        </w:tc>
      </w:tr>
      <w:tr w14:paraId="13675FD7">
        <w:trPr>
          <w:jc w:val="center"/>
        </w:trPr>
        <w:tc>
          <w:tcPr>
            <w:tcW w:w="4677" w:type="dxa"/>
          </w:tcPr>
          <w:p w14:paraId="7F7CBAAD">
            <w:pPr>
              <w:jc w:val="both"/>
            </w:pPr>
            <w:r>
              <w:rPr>
                <w:rFonts w:ascii="宋体" w:hAnsi="宋体"/>
                <w:sz w:val="24"/>
              </w:rPr>
              <w:t xml:space="preserve">    2.3.3  智能体协作模式</w:t>
            </w:r>
          </w:p>
        </w:tc>
        <w:tc>
          <w:tcPr>
            <w:tcW w:w="4677" w:type="dxa"/>
          </w:tcPr>
          <w:p w14:paraId="39A8C75B">
            <w:pPr>
              <w:jc w:val="center"/>
            </w:pPr>
            <w:r>
              <w:rPr>
                <w:rFonts w:ascii="宋体" w:hAnsi="宋体"/>
                <w:sz w:val="24"/>
              </w:rPr>
              <w:t>17</w:t>
            </w:r>
          </w:p>
        </w:tc>
      </w:tr>
      <w:tr w14:paraId="0BF6C67E">
        <w:trPr>
          <w:jc w:val="center"/>
        </w:trPr>
        <w:tc>
          <w:tcPr>
            <w:tcW w:w="4677" w:type="dxa"/>
          </w:tcPr>
          <w:p w14:paraId="72F02FD6">
            <w:pPr>
              <w:jc w:val="both"/>
            </w:pPr>
            <w:r>
              <w:rPr>
                <w:rFonts w:ascii="宋体" w:hAnsi="宋体"/>
                <w:sz w:val="24"/>
              </w:rPr>
              <w:t>2.4  前端开发技术</w:t>
            </w:r>
          </w:p>
        </w:tc>
        <w:tc>
          <w:tcPr>
            <w:tcW w:w="4677" w:type="dxa"/>
          </w:tcPr>
          <w:p w14:paraId="1302B0CA">
            <w:pPr>
              <w:jc w:val="center"/>
            </w:pPr>
            <w:r>
              <w:rPr>
                <w:rFonts w:ascii="宋体" w:hAnsi="宋体"/>
                <w:sz w:val="24"/>
              </w:rPr>
              <w:t>18</w:t>
            </w:r>
          </w:p>
        </w:tc>
      </w:tr>
      <w:tr w14:paraId="774F034E">
        <w:trPr>
          <w:jc w:val="center"/>
        </w:trPr>
        <w:tc>
          <w:tcPr>
            <w:tcW w:w="4677" w:type="dxa"/>
          </w:tcPr>
          <w:p w14:paraId="13E9AE80">
            <w:pPr>
              <w:jc w:val="both"/>
            </w:pPr>
            <w:r>
              <w:rPr>
                <w:rFonts w:ascii="宋体" w:hAnsi="宋体"/>
                <w:sz w:val="24"/>
              </w:rPr>
              <w:t xml:space="preserve">    2.4.1  Vue3框架</w:t>
            </w:r>
          </w:p>
        </w:tc>
        <w:tc>
          <w:tcPr>
            <w:tcW w:w="4677" w:type="dxa"/>
          </w:tcPr>
          <w:p w14:paraId="4F106675">
            <w:pPr>
              <w:jc w:val="center"/>
            </w:pPr>
            <w:r>
              <w:rPr>
                <w:rFonts w:ascii="宋体" w:hAnsi="宋体"/>
                <w:sz w:val="24"/>
              </w:rPr>
              <w:t>18</w:t>
            </w:r>
          </w:p>
        </w:tc>
      </w:tr>
      <w:tr w14:paraId="1285D26A">
        <w:trPr>
          <w:jc w:val="center"/>
        </w:trPr>
        <w:tc>
          <w:tcPr>
            <w:tcW w:w="4677" w:type="dxa"/>
          </w:tcPr>
          <w:p w14:paraId="1C4E8C1B">
            <w:pPr>
              <w:jc w:val="both"/>
            </w:pPr>
            <w:r>
              <w:rPr>
                <w:rFonts w:ascii="宋体" w:hAnsi="宋体"/>
                <w:sz w:val="24"/>
              </w:rPr>
              <w:t xml:space="preserve">    2.4.2  前后端分离架构</w:t>
            </w:r>
          </w:p>
        </w:tc>
        <w:tc>
          <w:tcPr>
            <w:tcW w:w="4677" w:type="dxa"/>
          </w:tcPr>
          <w:p w14:paraId="0352C493">
            <w:pPr>
              <w:jc w:val="center"/>
            </w:pPr>
            <w:r>
              <w:rPr>
                <w:rFonts w:ascii="宋体" w:hAnsi="宋体"/>
                <w:sz w:val="24"/>
              </w:rPr>
              <w:t>19</w:t>
            </w:r>
          </w:p>
        </w:tc>
      </w:tr>
      <w:tr w14:paraId="03DA6156">
        <w:trPr>
          <w:jc w:val="center"/>
        </w:trPr>
        <w:tc>
          <w:tcPr>
            <w:tcW w:w="4677" w:type="dxa"/>
          </w:tcPr>
          <w:p w14:paraId="3488857B">
            <w:pPr>
              <w:jc w:val="both"/>
            </w:pPr>
            <w:r>
              <w:rPr>
                <w:rFonts w:ascii="宋体" w:hAnsi="宋体"/>
                <w:sz w:val="24"/>
              </w:rPr>
              <w:t>2.5  本章小结</w:t>
            </w:r>
          </w:p>
        </w:tc>
        <w:tc>
          <w:tcPr>
            <w:tcW w:w="4677" w:type="dxa"/>
          </w:tcPr>
          <w:p w14:paraId="50AFF4AE">
            <w:pPr>
              <w:jc w:val="center"/>
            </w:pPr>
            <w:r>
              <w:rPr>
                <w:rFonts w:ascii="宋体" w:hAnsi="宋体"/>
                <w:sz w:val="24"/>
              </w:rPr>
              <w:t>20</w:t>
            </w:r>
          </w:p>
        </w:tc>
      </w:tr>
      <w:tr w14:paraId="0F5F4517">
        <w:trPr>
          <w:jc w:val="center"/>
        </w:trPr>
        <w:tc>
          <w:tcPr>
            <w:tcW w:w="4677" w:type="dxa"/>
          </w:tcPr>
          <w:p w14:paraId="4833C049">
            <w:pPr>
              <w:jc w:val="both"/>
            </w:pPr>
            <w:r>
              <w:rPr>
                <w:rFonts w:ascii="宋体" w:hAnsi="宋体"/>
                <w:b/>
                <w:sz w:val="28"/>
              </w:rPr>
              <w:t>第3章  系统总体设计</w:t>
            </w:r>
          </w:p>
        </w:tc>
        <w:tc>
          <w:tcPr>
            <w:tcW w:w="4677" w:type="dxa"/>
          </w:tcPr>
          <w:p w14:paraId="274FF274">
            <w:pPr>
              <w:jc w:val="center"/>
            </w:pPr>
            <w:r>
              <w:rPr>
                <w:rFonts w:ascii="宋体" w:hAnsi="宋体"/>
                <w:b/>
                <w:sz w:val="28"/>
              </w:rPr>
              <w:t>21</w:t>
            </w:r>
          </w:p>
        </w:tc>
      </w:tr>
      <w:tr w14:paraId="794CCF4C">
        <w:trPr>
          <w:jc w:val="center"/>
        </w:trPr>
        <w:tc>
          <w:tcPr>
            <w:tcW w:w="4677" w:type="dxa"/>
          </w:tcPr>
          <w:p w14:paraId="3269C648">
            <w:pPr>
              <w:jc w:val="both"/>
            </w:pPr>
            <w:r>
              <w:rPr>
                <w:rFonts w:ascii="宋体" w:hAnsi="宋体"/>
                <w:sz w:val="24"/>
              </w:rPr>
              <w:t>3.1  系统需求分析</w:t>
            </w:r>
          </w:p>
        </w:tc>
        <w:tc>
          <w:tcPr>
            <w:tcW w:w="4677" w:type="dxa"/>
          </w:tcPr>
          <w:p w14:paraId="496EB1CA">
            <w:pPr>
              <w:jc w:val="center"/>
            </w:pPr>
            <w:r>
              <w:rPr>
                <w:rFonts w:ascii="宋体" w:hAnsi="宋体"/>
                <w:sz w:val="24"/>
              </w:rPr>
              <w:t>21</w:t>
            </w:r>
          </w:p>
        </w:tc>
      </w:tr>
      <w:tr w14:paraId="7AA06DE9">
        <w:trPr>
          <w:jc w:val="center"/>
        </w:trPr>
        <w:tc>
          <w:tcPr>
            <w:tcW w:w="4677" w:type="dxa"/>
          </w:tcPr>
          <w:p w14:paraId="4A2D1574">
            <w:pPr>
              <w:jc w:val="both"/>
            </w:pPr>
            <w:r>
              <w:rPr>
                <w:rFonts w:ascii="宋体" w:hAnsi="宋体"/>
                <w:sz w:val="24"/>
              </w:rPr>
              <w:t xml:space="preserve">    3.1.1  功能需求分析</w:t>
            </w:r>
          </w:p>
        </w:tc>
        <w:tc>
          <w:tcPr>
            <w:tcW w:w="4677" w:type="dxa"/>
          </w:tcPr>
          <w:p w14:paraId="007E8FFB">
            <w:pPr>
              <w:jc w:val="center"/>
            </w:pPr>
            <w:r>
              <w:rPr>
                <w:rFonts w:ascii="宋体" w:hAnsi="宋体"/>
                <w:sz w:val="24"/>
              </w:rPr>
              <w:t>21</w:t>
            </w:r>
          </w:p>
        </w:tc>
      </w:tr>
      <w:tr w14:paraId="7859792F">
        <w:trPr>
          <w:jc w:val="center"/>
        </w:trPr>
        <w:tc>
          <w:tcPr>
            <w:tcW w:w="4677" w:type="dxa"/>
          </w:tcPr>
          <w:p w14:paraId="641DC727">
            <w:pPr>
              <w:jc w:val="both"/>
            </w:pPr>
            <w:r>
              <w:rPr>
                <w:rFonts w:ascii="宋体" w:hAnsi="宋体"/>
                <w:sz w:val="24"/>
              </w:rPr>
              <w:t xml:space="preserve">    3.1.2  非功能需求分析</w:t>
            </w:r>
          </w:p>
        </w:tc>
        <w:tc>
          <w:tcPr>
            <w:tcW w:w="4677" w:type="dxa"/>
          </w:tcPr>
          <w:p w14:paraId="4324DD9F">
            <w:pPr>
              <w:jc w:val="center"/>
            </w:pPr>
            <w:r>
              <w:rPr>
                <w:rFonts w:ascii="宋体" w:hAnsi="宋体"/>
                <w:sz w:val="24"/>
              </w:rPr>
              <w:t>22</w:t>
            </w:r>
          </w:p>
        </w:tc>
      </w:tr>
      <w:tr w14:paraId="4BC6B3B5">
        <w:trPr>
          <w:jc w:val="center"/>
        </w:trPr>
        <w:tc>
          <w:tcPr>
            <w:tcW w:w="4677" w:type="dxa"/>
          </w:tcPr>
          <w:p w14:paraId="3C90423C">
            <w:pPr>
              <w:jc w:val="both"/>
            </w:pPr>
            <w:r>
              <w:rPr>
                <w:rFonts w:ascii="宋体" w:hAnsi="宋体"/>
                <w:sz w:val="24"/>
              </w:rPr>
              <w:t xml:space="preserve">    3.1.3  用户画像分析</w:t>
            </w:r>
          </w:p>
        </w:tc>
        <w:tc>
          <w:tcPr>
            <w:tcW w:w="4677" w:type="dxa"/>
          </w:tcPr>
          <w:p w14:paraId="3C5C21B2">
            <w:pPr>
              <w:jc w:val="center"/>
            </w:pPr>
            <w:r>
              <w:rPr>
                <w:rFonts w:ascii="宋体" w:hAnsi="宋体"/>
                <w:sz w:val="24"/>
              </w:rPr>
              <w:t>23</w:t>
            </w:r>
          </w:p>
        </w:tc>
      </w:tr>
      <w:tr w14:paraId="44FB1C4C">
        <w:trPr>
          <w:jc w:val="center"/>
        </w:trPr>
        <w:tc>
          <w:tcPr>
            <w:tcW w:w="4677" w:type="dxa"/>
          </w:tcPr>
          <w:p w14:paraId="11E80052">
            <w:pPr>
              <w:jc w:val="both"/>
            </w:pPr>
            <w:r>
              <w:rPr>
                <w:rFonts w:ascii="宋体" w:hAnsi="宋体"/>
                <w:sz w:val="24"/>
              </w:rPr>
              <w:t>3.2  系统架构设计</w:t>
            </w:r>
          </w:p>
        </w:tc>
        <w:tc>
          <w:tcPr>
            <w:tcW w:w="4677" w:type="dxa"/>
          </w:tcPr>
          <w:p w14:paraId="1CF7696B">
            <w:pPr>
              <w:jc w:val="center"/>
            </w:pPr>
            <w:r>
              <w:rPr>
                <w:rFonts w:ascii="宋体" w:hAnsi="宋体"/>
                <w:sz w:val="24"/>
              </w:rPr>
              <w:t>24</w:t>
            </w:r>
          </w:p>
        </w:tc>
      </w:tr>
      <w:tr w14:paraId="0885D7B7">
        <w:trPr>
          <w:jc w:val="center"/>
        </w:trPr>
        <w:tc>
          <w:tcPr>
            <w:tcW w:w="4677" w:type="dxa"/>
          </w:tcPr>
          <w:p w14:paraId="1BE5DC0E">
            <w:pPr>
              <w:jc w:val="both"/>
            </w:pPr>
            <w:r>
              <w:rPr>
                <w:rFonts w:ascii="宋体" w:hAnsi="宋体"/>
                <w:sz w:val="24"/>
              </w:rPr>
              <w:t xml:space="preserve">    3.2.1  总体架构</w:t>
            </w:r>
          </w:p>
        </w:tc>
        <w:tc>
          <w:tcPr>
            <w:tcW w:w="4677" w:type="dxa"/>
          </w:tcPr>
          <w:p w14:paraId="040C806D">
            <w:pPr>
              <w:jc w:val="center"/>
            </w:pPr>
            <w:r>
              <w:rPr>
                <w:rFonts w:ascii="宋体" w:hAnsi="宋体"/>
                <w:sz w:val="24"/>
              </w:rPr>
              <w:t>24</w:t>
            </w:r>
          </w:p>
        </w:tc>
      </w:tr>
      <w:tr w14:paraId="0560799A">
        <w:trPr>
          <w:jc w:val="center"/>
        </w:trPr>
        <w:tc>
          <w:tcPr>
            <w:tcW w:w="4677" w:type="dxa"/>
          </w:tcPr>
          <w:p w14:paraId="7BFC39DA">
            <w:pPr>
              <w:jc w:val="both"/>
            </w:pPr>
            <w:r>
              <w:rPr>
                <w:rFonts w:ascii="宋体" w:hAnsi="宋体"/>
                <w:sz w:val="24"/>
              </w:rPr>
              <w:t xml:space="preserve">    3.2.2  技术架构</w:t>
            </w:r>
          </w:p>
        </w:tc>
        <w:tc>
          <w:tcPr>
            <w:tcW w:w="4677" w:type="dxa"/>
          </w:tcPr>
          <w:p w14:paraId="2BE4E71F">
            <w:pPr>
              <w:jc w:val="center"/>
            </w:pPr>
            <w:r>
              <w:rPr>
                <w:rFonts w:ascii="宋体" w:hAnsi="宋体"/>
                <w:sz w:val="24"/>
              </w:rPr>
              <w:t>25</w:t>
            </w:r>
          </w:p>
        </w:tc>
      </w:tr>
      <w:tr w14:paraId="6B328457">
        <w:trPr>
          <w:jc w:val="center"/>
        </w:trPr>
        <w:tc>
          <w:tcPr>
            <w:tcW w:w="4677" w:type="dxa"/>
          </w:tcPr>
          <w:p w14:paraId="41449673">
            <w:pPr>
              <w:jc w:val="both"/>
            </w:pPr>
            <w:r>
              <w:rPr>
                <w:rFonts w:ascii="宋体" w:hAnsi="宋体"/>
                <w:sz w:val="24"/>
              </w:rPr>
              <w:t>3.3  多智能体系统设计</w:t>
            </w:r>
          </w:p>
        </w:tc>
        <w:tc>
          <w:tcPr>
            <w:tcW w:w="4677" w:type="dxa"/>
          </w:tcPr>
          <w:p w14:paraId="67688612">
            <w:pPr>
              <w:jc w:val="center"/>
            </w:pPr>
            <w:r>
              <w:rPr>
                <w:rFonts w:ascii="宋体" w:hAnsi="宋体"/>
                <w:sz w:val="24"/>
              </w:rPr>
              <w:t>26</w:t>
            </w:r>
          </w:p>
        </w:tc>
      </w:tr>
      <w:tr w14:paraId="0A0CDD1B">
        <w:trPr>
          <w:jc w:val="center"/>
        </w:trPr>
        <w:tc>
          <w:tcPr>
            <w:tcW w:w="4677" w:type="dxa"/>
          </w:tcPr>
          <w:p w14:paraId="5A3AD32D">
            <w:pPr>
              <w:jc w:val="both"/>
            </w:pPr>
            <w:r>
              <w:rPr>
                <w:rFonts w:ascii="宋体" w:hAnsi="宋体"/>
                <w:sz w:val="24"/>
              </w:rPr>
              <w:t xml:space="preserve">    3.3.1  智能体角色定义</w:t>
            </w:r>
          </w:p>
        </w:tc>
        <w:tc>
          <w:tcPr>
            <w:tcW w:w="4677" w:type="dxa"/>
          </w:tcPr>
          <w:p w14:paraId="54F99105">
            <w:pPr>
              <w:jc w:val="center"/>
            </w:pPr>
            <w:r>
              <w:rPr>
                <w:rFonts w:ascii="宋体" w:hAnsi="宋体"/>
                <w:sz w:val="24"/>
              </w:rPr>
              <w:t>26</w:t>
            </w:r>
          </w:p>
        </w:tc>
      </w:tr>
      <w:tr w14:paraId="6D873E4A">
        <w:trPr>
          <w:jc w:val="center"/>
        </w:trPr>
        <w:tc>
          <w:tcPr>
            <w:tcW w:w="4677" w:type="dxa"/>
          </w:tcPr>
          <w:p w14:paraId="798894C4">
            <w:pPr>
              <w:jc w:val="both"/>
            </w:pPr>
            <w:r>
              <w:rPr>
                <w:rFonts w:ascii="宋体" w:hAnsi="宋体"/>
                <w:sz w:val="24"/>
              </w:rPr>
              <w:t xml:space="preserve">    3.3.2  协作流程设计</w:t>
            </w:r>
          </w:p>
        </w:tc>
        <w:tc>
          <w:tcPr>
            <w:tcW w:w="4677" w:type="dxa"/>
          </w:tcPr>
          <w:p w14:paraId="0D2E5115">
            <w:pPr>
              <w:jc w:val="center"/>
            </w:pPr>
            <w:r>
              <w:rPr>
                <w:rFonts w:ascii="宋体" w:hAnsi="宋体"/>
                <w:sz w:val="24"/>
              </w:rPr>
              <w:t>27</w:t>
            </w:r>
          </w:p>
        </w:tc>
      </w:tr>
      <w:tr w14:paraId="4176FEEA">
        <w:trPr>
          <w:jc w:val="center"/>
        </w:trPr>
        <w:tc>
          <w:tcPr>
            <w:tcW w:w="4677" w:type="dxa"/>
          </w:tcPr>
          <w:p w14:paraId="0FB5F7C8">
            <w:pPr>
              <w:jc w:val="both"/>
            </w:pPr>
            <w:r>
              <w:rPr>
                <w:rFonts w:ascii="宋体" w:hAnsi="宋体"/>
                <w:sz w:val="24"/>
              </w:rPr>
              <w:t xml:space="preserve">    3.3.3  意图识别与路由</w:t>
            </w:r>
          </w:p>
        </w:tc>
        <w:tc>
          <w:tcPr>
            <w:tcW w:w="4677" w:type="dxa"/>
          </w:tcPr>
          <w:p w14:paraId="11EF6359">
            <w:pPr>
              <w:jc w:val="center"/>
            </w:pPr>
            <w:r>
              <w:rPr>
                <w:rFonts w:ascii="宋体" w:hAnsi="宋体"/>
                <w:sz w:val="24"/>
              </w:rPr>
              <w:t>28</w:t>
            </w:r>
          </w:p>
        </w:tc>
      </w:tr>
      <w:tr w14:paraId="6DD8D0F8">
        <w:trPr>
          <w:jc w:val="center"/>
        </w:trPr>
        <w:tc>
          <w:tcPr>
            <w:tcW w:w="4677" w:type="dxa"/>
          </w:tcPr>
          <w:p w14:paraId="7ACD92B6">
            <w:pPr>
              <w:jc w:val="both"/>
            </w:pPr>
            <w:r>
              <w:rPr>
                <w:rFonts w:ascii="宋体" w:hAnsi="宋体"/>
                <w:sz w:val="24"/>
              </w:rPr>
              <w:t>3.4  RAG检索系统设计</w:t>
            </w:r>
          </w:p>
        </w:tc>
        <w:tc>
          <w:tcPr>
            <w:tcW w:w="4677" w:type="dxa"/>
          </w:tcPr>
          <w:p w14:paraId="0E2734AF">
            <w:pPr>
              <w:jc w:val="center"/>
            </w:pPr>
            <w:r>
              <w:rPr>
                <w:rFonts w:ascii="宋体" w:hAnsi="宋体"/>
                <w:sz w:val="24"/>
              </w:rPr>
              <w:t>29</w:t>
            </w:r>
          </w:p>
        </w:tc>
      </w:tr>
      <w:tr w14:paraId="565633F6">
        <w:trPr>
          <w:jc w:val="center"/>
        </w:trPr>
        <w:tc>
          <w:tcPr>
            <w:tcW w:w="4677" w:type="dxa"/>
          </w:tcPr>
          <w:p w14:paraId="724969D7">
            <w:pPr>
              <w:jc w:val="both"/>
            </w:pPr>
            <w:r>
              <w:rPr>
                <w:rFonts w:ascii="宋体" w:hAnsi="宋体"/>
                <w:sz w:val="24"/>
              </w:rPr>
              <w:t xml:space="preserve">    3.4.1  文档处理流程</w:t>
            </w:r>
          </w:p>
        </w:tc>
        <w:tc>
          <w:tcPr>
            <w:tcW w:w="4677" w:type="dxa"/>
          </w:tcPr>
          <w:p w14:paraId="2110EAEE">
            <w:pPr>
              <w:jc w:val="center"/>
            </w:pPr>
            <w:r>
              <w:rPr>
                <w:rFonts w:ascii="宋体" w:hAnsi="宋体"/>
                <w:sz w:val="24"/>
              </w:rPr>
              <w:t>29</w:t>
            </w:r>
          </w:p>
        </w:tc>
      </w:tr>
      <w:tr w14:paraId="4FF68384">
        <w:trPr>
          <w:jc w:val="center"/>
        </w:trPr>
        <w:tc>
          <w:tcPr>
            <w:tcW w:w="4677" w:type="dxa"/>
          </w:tcPr>
          <w:p w14:paraId="18222179">
            <w:pPr>
              <w:jc w:val="both"/>
            </w:pPr>
            <w:r>
              <w:rPr>
                <w:rFonts w:ascii="宋体" w:hAnsi="宋体"/>
                <w:sz w:val="24"/>
              </w:rPr>
              <w:t xml:space="preserve">    3.4.2  MQE与HyDE策略</w:t>
            </w:r>
          </w:p>
        </w:tc>
        <w:tc>
          <w:tcPr>
            <w:tcW w:w="4677" w:type="dxa"/>
          </w:tcPr>
          <w:p w14:paraId="1E3752AE">
            <w:pPr>
              <w:jc w:val="center"/>
            </w:pPr>
            <w:r>
              <w:rPr>
                <w:rFonts w:ascii="宋体" w:hAnsi="宋体"/>
                <w:sz w:val="24"/>
              </w:rPr>
              <w:t>30</w:t>
            </w:r>
          </w:p>
        </w:tc>
      </w:tr>
      <w:tr w14:paraId="39ACFE6E">
        <w:trPr>
          <w:jc w:val="center"/>
        </w:trPr>
        <w:tc>
          <w:tcPr>
            <w:tcW w:w="4677" w:type="dxa"/>
          </w:tcPr>
          <w:p w14:paraId="4784DEAD">
            <w:pPr>
              <w:jc w:val="both"/>
            </w:pPr>
            <w:r>
              <w:rPr>
                <w:rFonts w:ascii="宋体" w:hAnsi="宋体"/>
                <w:sz w:val="24"/>
              </w:rPr>
              <w:t>3.5  记忆系统设计</w:t>
            </w:r>
          </w:p>
        </w:tc>
        <w:tc>
          <w:tcPr>
            <w:tcW w:w="4677" w:type="dxa"/>
          </w:tcPr>
          <w:p w14:paraId="59D979A4">
            <w:pPr>
              <w:jc w:val="center"/>
            </w:pPr>
            <w:r>
              <w:rPr>
                <w:rFonts w:ascii="宋体" w:hAnsi="宋体"/>
                <w:sz w:val="24"/>
              </w:rPr>
              <w:t>31</w:t>
            </w:r>
          </w:p>
        </w:tc>
      </w:tr>
      <w:tr w14:paraId="6A0E96B4">
        <w:trPr>
          <w:jc w:val="center"/>
        </w:trPr>
        <w:tc>
          <w:tcPr>
            <w:tcW w:w="4677" w:type="dxa"/>
          </w:tcPr>
          <w:p w14:paraId="23ADB20F">
            <w:pPr>
              <w:jc w:val="both"/>
            </w:pPr>
            <w:r>
              <w:rPr>
                <w:rFonts w:ascii="宋体" w:hAnsi="宋体"/>
                <w:sz w:val="24"/>
              </w:rPr>
              <w:t xml:space="preserve">    3.5.1  记忆层次模型</w:t>
            </w:r>
          </w:p>
        </w:tc>
        <w:tc>
          <w:tcPr>
            <w:tcW w:w="4677" w:type="dxa"/>
          </w:tcPr>
          <w:p w14:paraId="7AAD8456">
            <w:pPr>
              <w:jc w:val="center"/>
            </w:pPr>
            <w:r>
              <w:rPr>
                <w:rFonts w:ascii="宋体" w:hAnsi="宋体"/>
                <w:sz w:val="24"/>
              </w:rPr>
              <w:t>31</w:t>
            </w:r>
          </w:p>
        </w:tc>
      </w:tr>
      <w:tr w14:paraId="01299437">
        <w:trPr>
          <w:jc w:val="center"/>
        </w:trPr>
        <w:tc>
          <w:tcPr>
            <w:tcW w:w="4677" w:type="dxa"/>
          </w:tcPr>
          <w:p w14:paraId="12D33308">
            <w:pPr>
              <w:jc w:val="both"/>
            </w:pPr>
            <w:r>
              <w:rPr>
                <w:rFonts w:ascii="宋体" w:hAnsi="宋体"/>
                <w:sz w:val="24"/>
              </w:rPr>
              <w:t xml:space="preserve">    3.5.2  记忆管理机制</w:t>
            </w:r>
          </w:p>
        </w:tc>
        <w:tc>
          <w:tcPr>
            <w:tcW w:w="4677" w:type="dxa"/>
          </w:tcPr>
          <w:p w14:paraId="03A41DCE">
            <w:pPr>
              <w:jc w:val="center"/>
            </w:pPr>
            <w:r>
              <w:rPr>
                <w:rFonts w:ascii="宋体" w:hAnsi="宋体"/>
                <w:sz w:val="24"/>
              </w:rPr>
              <w:t>32</w:t>
            </w:r>
          </w:p>
        </w:tc>
      </w:tr>
      <w:tr w14:paraId="457130D0">
        <w:trPr>
          <w:jc w:val="center"/>
        </w:trPr>
        <w:tc>
          <w:tcPr>
            <w:tcW w:w="4677" w:type="dxa"/>
          </w:tcPr>
          <w:p w14:paraId="0B31A0D6">
            <w:pPr>
              <w:jc w:val="both"/>
            </w:pPr>
            <w:r>
              <w:rPr>
                <w:rFonts w:ascii="宋体" w:hAnsi="宋体"/>
                <w:sz w:val="24"/>
              </w:rPr>
              <w:t>3.6  数据库设计</w:t>
            </w:r>
          </w:p>
        </w:tc>
        <w:tc>
          <w:tcPr>
            <w:tcW w:w="4677" w:type="dxa"/>
          </w:tcPr>
          <w:p w14:paraId="26B5FFA3">
            <w:pPr>
              <w:jc w:val="center"/>
            </w:pPr>
            <w:r>
              <w:rPr>
                <w:rFonts w:ascii="宋体" w:hAnsi="宋体"/>
                <w:sz w:val="24"/>
              </w:rPr>
              <w:t>33</w:t>
            </w:r>
          </w:p>
        </w:tc>
      </w:tr>
      <w:tr w14:paraId="3F0165E4">
        <w:trPr>
          <w:jc w:val="center"/>
        </w:trPr>
        <w:tc>
          <w:tcPr>
            <w:tcW w:w="4677" w:type="dxa"/>
          </w:tcPr>
          <w:p w14:paraId="45156242">
            <w:pPr>
              <w:jc w:val="both"/>
            </w:pPr>
            <w:r>
              <w:rPr>
                <w:rFonts w:ascii="宋体" w:hAnsi="宋体"/>
                <w:sz w:val="24"/>
              </w:rPr>
              <w:t xml:space="preserve">    3.6.1  向量数据库设计</w:t>
            </w:r>
          </w:p>
        </w:tc>
        <w:tc>
          <w:tcPr>
            <w:tcW w:w="4677" w:type="dxa"/>
          </w:tcPr>
          <w:p w14:paraId="420415C8">
            <w:pPr>
              <w:jc w:val="center"/>
            </w:pPr>
            <w:r>
              <w:rPr>
                <w:rFonts w:ascii="宋体" w:hAnsi="宋体"/>
                <w:sz w:val="24"/>
              </w:rPr>
              <w:t>33</w:t>
            </w:r>
          </w:p>
        </w:tc>
      </w:tr>
      <w:tr w14:paraId="3811A439">
        <w:trPr>
          <w:jc w:val="center"/>
        </w:trPr>
        <w:tc>
          <w:tcPr>
            <w:tcW w:w="4677" w:type="dxa"/>
          </w:tcPr>
          <w:p w14:paraId="3ADBA1AC">
            <w:pPr>
              <w:jc w:val="both"/>
            </w:pPr>
            <w:r>
              <w:rPr>
                <w:rFonts w:ascii="宋体" w:hAnsi="宋体"/>
                <w:sz w:val="24"/>
              </w:rPr>
              <w:t xml:space="preserve">    3.6.2  关系型数据库设计</w:t>
            </w:r>
          </w:p>
        </w:tc>
        <w:tc>
          <w:tcPr>
            <w:tcW w:w="4677" w:type="dxa"/>
          </w:tcPr>
          <w:p w14:paraId="30AC4F29">
            <w:pPr>
              <w:jc w:val="center"/>
            </w:pPr>
            <w:r>
              <w:rPr>
                <w:rFonts w:ascii="宋体" w:hAnsi="宋体"/>
                <w:sz w:val="24"/>
              </w:rPr>
              <w:t>34</w:t>
            </w:r>
          </w:p>
        </w:tc>
      </w:tr>
      <w:tr w14:paraId="0508E339">
        <w:trPr>
          <w:jc w:val="center"/>
        </w:trPr>
        <w:tc>
          <w:tcPr>
            <w:tcW w:w="4677" w:type="dxa"/>
          </w:tcPr>
          <w:p w14:paraId="5F48EB6D">
            <w:pPr>
              <w:jc w:val="both"/>
            </w:pPr>
            <w:r>
              <w:rPr>
                <w:rFonts w:ascii="宋体" w:hAnsi="宋体"/>
                <w:sz w:val="24"/>
              </w:rPr>
              <w:t>3.7  本章小结</w:t>
            </w:r>
          </w:p>
        </w:tc>
        <w:tc>
          <w:tcPr>
            <w:tcW w:w="4677" w:type="dxa"/>
          </w:tcPr>
          <w:p w14:paraId="32743AFC">
            <w:pPr>
              <w:jc w:val="center"/>
            </w:pPr>
            <w:r>
              <w:rPr>
                <w:rFonts w:ascii="宋体" w:hAnsi="宋体"/>
                <w:sz w:val="24"/>
              </w:rPr>
              <w:t>35</w:t>
            </w:r>
          </w:p>
        </w:tc>
      </w:tr>
      <w:tr w14:paraId="4F772E3F">
        <w:trPr>
          <w:jc w:val="center"/>
        </w:trPr>
        <w:tc>
          <w:tcPr>
            <w:tcW w:w="4677" w:type="dxa"/>
          </w:tcPr>
          <w:p w14:paraId="28E4B65B">
            <w:pPr>
              <w:jc w:val="both"/>
            </w:pPr>
            <w:r>
              <w:rPr>
                <w:rFonts w:ascii="宋体" w:hAnsi="宋体"/>
                <w:b/>
                <w:sz w:val="28"/>
              </w:rPr>
              <w:t>第4章  系统实现</w:t>
            </w:r>
          </w:p>
        </w:tc>
        <w:tc>
          <w:tcPr>
            <w:tcW w:w="4677" w:type="dxa"/>
          </w:tcPr>
          <w:p w14:paraId="0AA4D5C9">
            <w:pPr>
              <w:jc w:val="center"/>
            </w:pPr>
            <w:r>
              <w:rPr>
                <w:rFonts w:ascii="宋体" w:hAnsi="宋体"/>
                <w:b/>
                <w:sz w:val="28"/>
              </w:rPr>
              <w:t>36</w:t>
            </w:r>
          </w:p>
        </w:tc>
      </w:tr>
      <w:tr w14:paraId="168A4AA1">
        <w:trPr>
          <w:jc w:val="center"/>
        </w:trPr>
        <w:tc>
          <w:tcPr>
            <w:tcW w:w="4677" w:type="dxa"/>
          </w:tcPr>
          <w:p w14:paraId="5AD04515">
            <w:pPr>
              <w:jc w:val="both"/>
            </w:pPr>
            <w:r>
              <w:rPr>
                <w:rFonts w:ascii="宋体" w:hAnsi="宋体"/>
                <w:sz w:val="24"/>
              </w:rPr>
              <w:t>4.1  开发环境配置</w:t>
            </w:r>
          </w:p>
        </w:tc>
        <w:tc>
          <w:tcPr>
            <w:tcW w:w="4677" w:type="dxa"/>
          </w:tcPr>
          <w:p w14:paraId="3D69ACEF">
            <w:pPr>
              <w:jc w:val="center"/>
            </w:pPr>
            <w:r>
              <w:rPr>
                <w:rFonts w:ascii="宋体" w:hAnsi="宋体"/>
                <w:sz w:val="24"/>
              </w:rPr>
              <w:t>36</w:t>
            </w:r>
          </w:p>
        </w:tc>
      </w:tr>
      <w:tr w14:paraId="3F4F0892">
        <w:trPr>
          <w:jc w:val="center"/>
        </w:trPr>
        <w:tc>
          <w:tcPr>
            <w:tcW w:w="4677" w:type="dxa"/>
          </w:tcPr>
          <w:p w14:paraId="64ED9C96">
            <w:pPr>
              <w:jc w:val="both"/>
            </w:pPr>
            <w:r>
              <w:rPr>
                <w:rFonts w:ascii="宋体" w:hAnsi="宋体"/>
                <w:sz w:val="24"/>
              </w:rPr>
              <w:t>4.2  后端系统实现</w:t>
            </w:r>
          </w:p>
        </w:tc>
        <w:tc>
          <w:tcPr>
            <w:tcW w:w="4677" w:type="dxa"/>
          </w:tcPr>
          <w:p w14:paraId="422CFF6C">
            <w:pPr>
              <w:jc w:val="center"/>
            </w:pPr>
            <w:r>
              <w:rPr>
                <w:rFonts w:ascii="宋体" w:hAnsi="宋体"/>
                <w:sz w:val="24"/>
              </w:rPr>
              <w:t>37</w:t>
            </w:r>
          </w:p>
        </w:tc>
      </w:tr>
      <w:tr w14:paraId="7D9E8F6A">
        <w:trPr>
          <w:jc w:val="center"/>
        </w:trPr>
        <w:tc>
          <w:tcPr>
            <w:tcW w:w="4677" w:type="dxa"/>
          </w:tcPr>
          <w:p w14:paraId="2E5322A6">
            <w:pPr>
              <w:jc w:val="both"/>
            </w:pPr>
            <w:r>
              <w:rPr>
                <w:rFonts w:ascii="宋体" w:hAnsi="宋体"/>
                <w:sz w:val="24"/>
              </w:rPr>
              <w:t xml:space="preserve">    4.2.1  FastAPI框架搭建</w:t>
            </w:r>
          </w:p>
        </w:tc>
        <w:tc>
          <w:tcPr>
            <w:tcW w:w="4677" w:type="dxa"/>
          </w:tcPr>
          <w:p w14:paraId="6A8CA454">
            <w:pPr>
              <w:jc w:val="center"/>
            </w:pPr>
            <w:r>
              <w:rPr>
                <w:rFonts w:ascii="宋体" w:hAnsi="宋体"/>
                <w:sz w:val="24"/>
              </w:rPr>
              <w:t>37</w:t>
            </w:r>
          </w:p>
        </w:tc>
      </w:tr>
      <w:tr w14:paraId="2D7CD655">
        <w:trPr>
          <w:jc w:val="center"/>
        </w:trPr>
        <w:tc>
          <w:tcPr>
            <w:tcW w:w="4677" w:type="dxa"/>
          </w:tcPr>
          <w:p w14:paraId="6C5C04A2">
            <w:pPr>
              <w:jc w:val="both"/>
            </w:pPr>
            <w:r>
              <w:rPr>
                <w:rFonts w:ascii="宋体" w:hAnsi="宋体"/>
                <w:sz w:val="24"/>
              </w:rPr>
              <w:t xml:space="preserve">    4.2.2  多智能体系统实现</w:t>
            </w:r>
          </w:p>
        </w:tc>
        <w:tc>
          <w:tcPr>
            <w:tcW w:w="4677" w:type="dxa"/>
          </w:tcPr>
          <w:p w14:paraId="31829CFA">
            <w:pPr>
              <w:jc w:val="center"/>
            </w:pPr>
            <w:r>
              <w:rPr>
                <w:rFonts w:ascii="宋体" w:hAnsi="宋体"/>
                <w:sz w:val="24"/>
              </w:rPr>
              <w:t>38</w:t>
            </w:r>
          </w:p>
        </w:tc>
      </w:tr>
      <w:tr w14:paraId="38806DD5">
        <w:trPr>
          <w:jc w:val="center"/>
        </w:trPr>
        <w:tc>
          <w:tcPr>
            <w:tcW w:w="4677" w:type="dxa"/>
          </w:tcPr>
          <w:p w14:paraId="4623B38D">
            <w:pPr>
              <w:jc w:val="both"/>
            </w:pPr>
            <w:r>
              <w:rPr>
                <w:rFonts w:ascii="宋体" w:hAnsi="宋体"/>
                <w:sz w:val="24"/>
              </w:rPr>
              <w:t xml:space="preserve">    4.2.3  RAG模块实现</w:t>
            </w:r>
          </w:p>
        </w:tc>
        <w:tc>
          <w:tcPr>
            <w:tcW w:w="4677" w:type="dxa"/>
          </w:tcPr>
          <w:p w14:paraId="7953F6EF">
            <w:pPr>
              <w:jc w:val="center"/>
            </w:pPr>
            <w:r>
              <w:rPr>
                <w:rFonts w:ascii="宋体" w:hAnsi="宋体"/>
                <w:sz w:val="24"/>
              </w:rPr>
              <w:t>39</w:t>
            </w:r>
          </w:p>
        </w:tc>
      </w:tr>
      <w:tr w14:paraId="68497A38">
        <w:trPr>
          <w:jc w:val="center"/>
        </w:trPr>
        <w:tc>
          <w:tcPr>
            <w:tcW w:w="4677" w:type="dxa"/>
          </w:tcPr>
          <w:p w14:paraId="78354EBB">
            <w:pPr>
              <w:jc w:val="both"/>
            </w:pPr>
            <w:r>
              <w:rPr>
                <w:rFonts w:ascii="宋体" w:hAnsi="宋体"/>
                <w:sz w:val="24"/>
              </w:rPr>
              <w:t xml:space="preserve">    4.2.4  记忆管理实现</w:t>
            </w:r>
          </w:p>
        </w:tc>
        <w:tc>
          <w:tcPr>
            <w:tcW w:w="4677" w:type="dxa"/>
          </w:tcPr>
          <w:p w14:paraId="149B002A">
            <w:pPr>
              <w:jc w:val="center"/>
            </w:pPr>
            <w:r>
              <w:rPr>
                <w:rFonts w:ascii="宋体" w:hAnsi="宋体"/>
                <w:sz w:val="24"/>
              </w:rPr>
              <w:t>40</w:t>
            </w:r>
          </w:p>
        </w:tc>
      </w:tr>
      <w:tr w14:paraId="41CF1BF9">
        <w:trPr>
          <w:jc w:val="center"/>
        </w:trPr>
        <w:tc>
          <w:tcPr>
            <w:tcW w:w="4677" w:type="dxa"/>
          </w:tcPr>
          <w:p w14:paraId="501CBF12">
            <w:pPr>
              <w:jc w:val="both"/>
            </w:pPr>
            <w:r>
              <w:rPr>
                <w:rFonts w:ascii="宋体" w:hAnsi="宋体"/>
                <w:sz w:val="24"/>
              </w:rPr>
              <w:t>4.3  前端系统实现</w:t>
            </w:r>
          </w:p>
        </w:tc>
        <w:tc>
          <w:tcPr>
            <w:tcW w:w="4677" w:type="dxa"/>
          </w:tcPr>
          <w:p w14:paraId="5CB28737">
            <w:pPr>
              <w:jc w:val="center"/>
            </w:pPr>
            <w:r>
              <w:rPr>
                <w:rFonts w:ascii="宋体" w:hAnsi="宋体"/>
                <w:sz w:val="24"/>
              </w:rPr>
              <w:t>41</w:t>
            </w:r>
          </w:p>
        </w:tc>
      </w:tr>
      <w:tr w14:paraId="07C9E417">
        <w:trPr>
          <w:jc w:val="center"/>
        </w:trPr>
        <w:tc>
          <w:tcPr>
            <w:tcW w:w="4677" w:type="dxa"/>
          </w:tcPr>
          <w:p w14:paraId="5904E5A0">
            <w:pPr>
              <w:jc w:val="both"/>
            </w:pPr>
            <w:r>
              <w:rPr>
                <w:rFonts w:ascii="宋体" w:hAnsi="宋体"/>
                <w:sz w:val="24"/>
              </w:rPr>
              <w:t xml:space="preserve">    4.3.1  Vue3项目搭建</w:t>
            </w:r>
          </w:p>
        </w:tc>
        <w:tc>
          <w:tcPr>
            <w:tcW w:w="4677" w:type="dxa"/>
          </w:tcPr>
          <w:p w14:paraId="00CE1EAB">
            <w:pPr>
              <w:jc w:val="center"/>
            </w:pPr>
            <w:r>
              <w:rPr>
                <w:rFonts w:ascii="宋体" w:hAnsi="宋体"/>
                <w:sz w:val="24"/>
              </w:rPr>
              <w:t>41</w:t>
            </w:r>
          </w:p>
        </w:tc>
      </w:tr>
      <w:tr w14:paraId="2D92BDAC">
        <w:trPr>
          <w:jc w:val="center"/>
        </w:trPr>
        <w:tc>
          <w:tcPr>
            <w:tcW w:w="4677" w:type="dxa"/>
          </w:tcPr>
          <w:p w14:paraId="21FC65BA">
            <w:pPr>
              <w:jc w:val="both"/>
            </w:pPr>
            <w:r>
              <w:rPr>
                <w:rFonts w:ascii="宋体" w:hAnsi="宋体"/>
                <w:sz w:val="24"/>
              </w:rPr>
              <w:t xml:space="preserve">    4.3.2  页面组件实现</w:t>
            </w:r>
          </w:p>
        </w:tc>
        <w:tc>
          <w:tcPr>
            <w:tcW w:w="4677" w:type="dxa"/>
          </w:tcPr>
          <w:p w14:paraId="665CADE7">
            <w:pPr>
              <w:jc w:val="center"/>
            </w:pPr>
            <w:r>
              <w:rPr>
                <w:rFonts w:ascii="宋体" w:hAnsi="宋体"/>
                <w:sz w:val="24"/>
              </w:rPr>
              <w:t>42</w:t>
            </w:r>
          </w:p>
        </w:tc>
      </w:tr>
      <w:tr w14:paraId="0B5AE941">
        <w:trPr>
          <w:jc w:val="center"/>
        </w:trPr>
        <w:tc>
          <w:tcPr>
            <w:tcW w:w="4677" w:type="dxa"/>
          </w:tcPr>
          <w:p w14:paraId="26B4976A">
            <w:pPr>
              <w:jc w:val="both"/>
            </w:pPr>
            <w:r>
              <w:rPr>
                <w:rFonts w:ascii="宋体" w:hAnsi="宋体"/>
                <w:sz w:val="24"/>
              </w:rPr>
              <w:t xml:space="preserve">    4.3.3  API接口对接</w:t>
            </w:r>
          </w:p>
        </w:tc>
        <w:tc>
          <w:tcPr>
            <w:tcW w:w="4677" w:type="dxa"/>
          </w:tcPr>
          <w:p w14:paraId="75F462EA">
            <w:pPr>
              <w:jc w:val="center"/>
            </w:pPr>
            <w:r>
              <w:rPr>
                <w:rFonts w:ascii="宋体" w:hAnsi="宋体"/>
                <w:sz w:val="24"/>
              </w:rPr>
              <w:t>43</w:t>
            </w:r>
          </w:p>
        </w:tc>
      </w:tr>
      <w:tr w14:paraId="2DAE9F2D">
        <w:trPr>
          <w:jc w:val="center"/>
        </w:trPr>
        <w:tc>
          <w:tcPr>
            <w:tcW w:w="4677" w:type="dxa"/>
          </w:tcPr>
          <w:p w14:paraId="61B9D51A">
            <w:pPr>
              <w:jc w:val="both"/>
            </w:pPr>
            <w:r>
              <w:rPr>
                <w:rFonts w:ascii="宋体" w:hAnsi="宋体"/>
                <w:sz w:val="24"/>
              </w:rPr>
              <w:t>4.4  关键技术实现</w:t>
            </w:r>
          </w:p>
        </w:tc>
        <w:tc>
          <w:tcPr>
            <w:tcW w:w="4677" w:type="dxa"/>
          </w:tcPr>
          <w:p w14:paraId="5187059E">
            <w:pPr>
              <w:jc w:val="center"/>
            </w:pPr>
            <w:r>
              <w:rPr>
                <w:rFonts w:ascii="宋体" w:hAnsi="宋体"/>
                <w:sz w:val="24"/>
              </w:rPr>
              <w:t>44</w:t>
            </w:r>
          </w:p>
        </w:tc>
      </w:tr>
      <w:tr w14:paraId="44AC2F80">
        <w:trPr>
          <w:jc w:val="center"/>
        </w:trPr>
        <w:tc>
          <w:tcPr>
            <w:tcW w:w="4677" w:type="dxa"/>
          </w:tcPr>
          <w:p w14:paraId="72700A72">
            <w:pPr>
              <w:jc w:val="both"/>
            </w:pPr>
            <w:r>
              <w:rPr>
                <w:rFonts w:ascii="宋体" w:hAnsi="宋体"/>
                <w:sz w:val="24"/>
              </w:rPr>
              <w:t xml:space="preserve">    4.4.1  多查询扩展实现</w:t>
            </w:r>
          </w:p>
        </w:tc>
        <w:tc>
          <w:tcPr>
            <w:tcW w:w="4677" w:type="dxa"/>
          </w:tcPr>
          <w:p w14:paraId="5A5C119C">
            <w:pPr>
              <w:jc w:val="center"/>
            </w:pPr>
            <w:r>
              <w:rPr>
                <w:rFonts w:ascii="宋体" w:hAnsi="宋体"/>
                <w:sz w:val="24"/>
              </w:rPr>
              <w:t>44</w:t>
            </w:r>
          </w:p>
        </w:tc>
      </w:tr>
      <w:tr w14:paraId="5877E5A4">
        <w:trPr>
          <w:jc w:val="center"/>
        </w:trPr>
        <w:tc>
          <w:tcPr>
            <w:tcW w:w="4677" w:type="dxa"/>
          </w:tcPr>
          <w:p w14:paraId="41F3E54D">
            <w:pPr>
              <w:jc w:val="both"/>
            </w:pPr>
            <w:r>
              <w:rPr>
                <w:rFonts w:ascii="宋体" w:hAnsi="宋体"/>
                <w:sz w:val="24"/>
              </w:rPr>
              <w:t xml:space="preserve">    4.4.2  HyDE假设文档嵌入</w:t>
            </w:r>
          </w:p>
        </w:tc>
        <w:tc>
          <w:tcPr>
            <w:tcW w:w="4677" w:type="dxa"/>
          </w:tcPr>
          <w:p w14:paraId="71B138AC">
            <w:pPr>
              <w:jc w:val="center"/>
            </w:pPr>
            <w:r>
              <w:rPr>
                <w:rFonts w:ascii="宋体" w:hAnsi="宋体"/>
                <w:sz w:val="24"/>
              </w:rPr>
              <w:t>45</w:t>
            </w:r>
          </w:p>
        </w:tc>
      </w:tr>
      <w:tr w14:paraId="1BF41596">
        <w:trPr>
          <w:jc w:val="center"/>
        </w:trPr>
        <w:tc>
          <w:tcPr>
            <w:tcW w:w="4677" w:type="dxa"/>
          </w:tcPr>
          <w:p w14:paraId="49204CCE">
            <w:pPr>
              <w:jc w:val="both"/>
            </w:pPr>
            <w:r>
              <w:rPr>
                <w:rFonts w:ascii="宋体" w:hAnsi="宋体"/>
                <w:sz w:val="24"/>
              </w:rPr>
              <w:t xml:space="preserve">    4.4.3  多模态处理实现</w:t>
            </w:r>
          </w:p>
        </w:tc>
        <w:tc>
          <w:tcPr>
            <w:tcW w:w="4677" w:type="dxa"/>
          </w:tcPr>
          <w:p w14:paraId="6F2FF31B">
            <w:pPr>
              <w:jc w:val="center"/>
            </w:pPr>
            <w:r>
              <w:rPr>
                <w:rFonts w:ascii="宋体" w:hAnsi="宋体"/>
                <w:sz w:val="24"/>
              </w:rPr>
              <w:t>46</w:t>
            </w:r>
          </w:p>
        </w:tc>
      </w:tr>
      <w:tr w14:paraId="38BE858C">
        <w:trPr>
          <w:jc w:val="center"/>
        </w:trPr>
        <w:tc>
          <w:tcPr>
            <w:tcW w:w="4677" w:type="dxa"/>
          </w:tcPr>
          <w:p w14:paraId="43B1A2FE">
            <w:pPr>
              <w:jc w:val="both"/>
            </w:pPr>
            <w:r>
              <w:rPr>
                <w:rFonts w:ascii="宋体" w:hAnsi="宋体"/>
                <w:sz w:val="24"/>
              </w:rPr>
              <w:t>4.5  本章小结</w:t>
            </w:r>
          </w:p>
        </w:tc>
        <w:tc>
          <w:tcPr>
            <w:tcW w:w="4677" w:type="dxa"/>
          </w:tcPr>
          <w:p w14:paraId="49BF817A">
            <w:pPr>
              <w:jc w:val="center"/>
            </w:pPr>
            <w:r>
              <w:rPr>
                <w:rFonts w:ascii="宋体" w:hAnsi="宋体"/>
                <w:sz w:val="24"/>
              </w:rPr>
              <w:t>47</w:t>
            </w:r>
          </w:p>
        </w:tc>
      </w:tr>
      <w:tr w14:paraId="45240F44">
        <w:trPr>
          <w:jc w:val="center"/>
        </w:trPr>
        <w:tc>
          <w:tcPr>
            <w:tcW w:w="4677" w:type="dxa"/>
          </w:tcPr>
          <w:p w14:paraId="08A5F1D0">
            <w:pPr>
              <w:jc w:val="both"/>
            </w:pPr>
            <w:r>
              <w:rPr>
                <w:rFonts w:ascii="宋体" w:hAnsi="宋体"/>
                <w:b/>
                <w:sz w:val="28"/>
              </w:rPr>
              <w:t>第5章  系统测试</w:t>
            </w:r>
          </w:p>
        </w:tc>
        <w:tc>
          <w:tcPr>
            <w:tcW w:w="4677" w:type="dxa"/>
          </w:tcPr>
          <w:p w14:paraId="566691A0">
            <w:pPr>
              <w:jc w:val="center"/>
            </w:pPr>
            <w:r>
              <w:rPr>
                <w:rFonts w:ascii="宋体" w:hAnsi="宋体"/>
                <w:b/>
                <w:sz w:val="28"/>
              </w:rPr>
              <w:t>48</w:t>
            </w:r>
          </w:p>
        </w:tc>
      </w:tr>
      <w:tr w14:paraId="2F4F4BBD">
        <w:trPr>
          <w:jc w:val="center"/>
        </w:trPr>
        <w:tc>
          <w:tcPr>
            <w:tcW w:w="4677" w:type="dxa"/>
          </w:tcPr>
          <w:p w14:paraId="77ADC61F">
            <w:pPr>
              <w:jc w:val="both"/>
            </w:pPr>
            <w:r>
              <w:rPr>
                <w:rFonts w:ascii="宋体" w:hAnsi="宋体"/>
                <w:sz w:val="24"/>
              </w:rPr>
              <w:t>5.1  测试环境与策略</w:t>
            </w:r>
          </w:p>
        </w:tc>
        <w:tc>
          <w:tcPr>
            <w:tcW w:w="4677" w:type="dxa"/>
          </w:tcPr>
          <w:p w14:paraId="3CF0A132">
            <w:pPr>
              <w:jc w:val="center"/>
            </w:pPr>
            <w:r>
              <w:rPr>
                <w:rFonts w:ascii="宋体" w:hAnsi="宋体"/>
                <w:sz w:val="24"/>
              </w:rPr>
              <w:t>48</w:t>
            </w:r>
          </w:p>
        </w:tc>
      </w:tr>
      <w:tr w14:paraId="016305D4">
        <w:trPr>
          <w:jc w:val="center"/>
        </w:trPr>
        <w:tc>
          <w:tcPr>
            <w:tcW w:w="4677" w:type="dxa"/>
          </w:tcPr>
          <w:p w14:paraId="052C1310">
            <w:pPr>
              <w:jc w:val="both"/>
            </w:pPr>
            <w:r>
              <w:rPr>
                <w:rFonts w:ascii="宋体" w:hAnsi="宋体"/>
                <w:sz w:val="24"/>
              </w:rPr>
              <w:t>5.2  功能测试</w:t>
            </w:r>
          </w:p>
        </w:tc>
        <w:tc>
          <w:tcPr>
            <w:tcW w:w="4677" w:type="dxa"/>
          </w:tcPr>
          <w:p w14:paraId="6B5F3319">
            <w:pPr>
              <w:jc w:val="center"/>
            </w:pPr>
            <w:r>
              <w:rPr>
                <w:rFonts w:ascii="宋体" w:hAnsi="宋体"/>
                <w:sz w:val="24"/>
              </w:rPr>
              <w:t>49</w:t>
            </w:r>
          </w:p>
        </w:tc>
      </w:tr>
      <w:tr w14:paraId="29FFA948">
        <w:trPr>
          <w:jc w:val="center"/>
        </w:trPr>
        <w:tc>
          <w:tcPr>
            <w:tcW w:w="4677" w:type="dxa"/>
          </w:tcPr>
          <w:p w14:paraId="5A116DF2">
            <w:pPr>
              <w:jc w:val="both"/>
            </w:pPr>
            <w:r>
              <w:rPr>
                <w:rFonts w:ascii="宋体" w:hAnsi="宋体"/>
                <w:sz w:val="24"/>
              </w:rPr>
              <w:t xml:space="preserve">    5.2.1  多智能体协同测试</w:t>
            </w:r>
          </w:p>
        </w:tc>
        <w:tc>
          <w:tcPr>
            <w:tcW w:w="4677" w:type="dxa"/>
          </w:tcPr>
          <w:p w14:paraId="4DC02DAF">
            <w:pPr>
              <w:jc w:val="center"/>
            </w:pPr>
            <w:r>
              <w:rPr>
                <w:rFonts w:ascii="宋体" w:hAnsi="宋体"/>
                <w:sz w:val="24"/>
              </w:rPr>
              <w:t>49</w:t>
            </w:r>
          </w:p>
        </w:tc>
      </w:tr>
      <w:tr w14:paraId="7F76FB32">
        <w:trPr>
          <w:jc w:val="center"/>
        </w:trPr>
        <w:tc>
          <w:tcPr>
            <w:tcW w:w="4677" w:type="dxa"/>
          </w:tcPr>
          <w:p w14:paraId="319B1E7C">
            <w:pPr>
              <w:jc w:val="both"/>
            </w:pPr>
            <w:r>
              <w:rPr>
                <w:rFonts w:ascii="宋体" w:hAnsi="宋体"/>
                <w:sz w:val="24"/>
              </w:rPr>
              <w:t xml:space="preserve">    5.2.2  RAG检索测试</w:t>
            </w:r>
          </w:p>
        </w:tc>
        <w:tc>
          <w:tcPr>
            <w:tcW w:w="4677" w:type="dxa"/>
          </w:tcPr>
          <w:p w14:paraId="37B40E18">
            <w:pPr>
              <w:jc w:val="center"/>
            </w:pPr>
            <w:r>
              <w:rPr>
                <w:rFonts w:ascii="宋体" w:hAnsi="宋体"/>
                <w:sz w:val="24"/>
              </w:rPr>
              <w:t>50</w:t>
            </w:r>
          </w:p>
        </w:tc>
      </w:tr>
      <w:tr w14:paraId="67BBF918">
        <w:trPr>
          <w:jc w:val="center"/>
        </w:trPr>
        <w:tc>
          <w:tcPr>
            <w:tcW w:w="4677" w:type="dxa"/>
          </w:tcPr>
          <w:p w14:paraId="75596E85">
            <w:pPr>
              <w:jc w:val="both"/>
            </w:pPr>
            <w:r>
              <w:rPr>
                <w:rFonts w:ascii="宋体" w:hAnsi="宋体"/>
                <w:sz w:val="24"/>
              </w:rPr>
              <w:t xml:space="preserve">    5.2.3  记忆系统测试</w:t>
            </w:r>
          </w:p>
        </w:tc>
        <w:tc>
          <w:tcPr>
            <w:tcW w:w="4677" w:type="dxa"/>
          </w:tcPr>
          <w:p w14:paraId="0F5A3B19">
            <w:pPr>
              <w:jc w:val="center"/>
            </w:pPr>
            <w:r>
              <w:rPr>
                <w:rFonts w:ascii="宋体" w:hAnsi="宋体"/>
                <w:sz w:val="24"/>
              </w:rPr>
              <w:t>51</w:t>
            </w:r>
          </w:p>
        </w:tc>
      </w:tr>
      <w:tr w14:paraId="767665BD">
        <w:trPr>
          <w:jc w:val="center"/>
        </w:trPr>
        <w:tc>
          <w:tcPr>
            <w:tcW w:w="4677" w:type="dxa"/>
          </w:tcPr>
          <w:p w14:paraId="0E1F1092">
            <w:pPr>
              <w:jc w:val="both"/>
            </w:pPr>
            <w:r>
              <w:rPr>
                <w:rFonts w:ascii="宋体" w:hAnsi="宋体"/>
                <w:sz w:val="24"/>
              </w:rPr>
              <w:t>5.3  性能测试</w:t>
            </w:r>
          </w:p>
        </w:tc>
        <w:tc>
          <w:tcPr>
            <w:tcW w:w="4677" w:type="dxa"/>
          </w:tcPr>
          <w:p w14:paraId="2968725A">
            <w:pPr>
              <w:jc w:val="center"/>
            </w:pPr>
            <w:r>
              <w:rPr>
                <w:rFonts w:ascii="宋体" w:hAnsi="宋体"/>
                <w:sz w:val="24"/>
              </w:rPr>
              <w:t>52</w:t>
            </w:r>
          </w:p>
        </w:tc>
      </w:tr>
      <w:tr w14:paraId="00E396B7">
        <w:trPr>
          <w:jc w:val="center"/>
        </w:trPr>
        <w:tc>
          <w:tcPr>
            <w:tcW w:w="4677" w:type="dxa"/>
          </w:tcPr>
          <w:p w14:paraId="5BF36FB3">
            <w:pPr>
              <w:jc w:val="both"/>
            </w:pPr>
            <w:r>
              <w:rPr>
                <w:rFonts w:ascii="宋体" w:hAnsi="宋体"/>
                <w:sz w:val="24"/>
              </w:rPr>
              <w:t xml:space="preserve">    5.3.1  响应时间测试</w:t>
            </w:r>
          </w:p>
        </w:tc>
        <w:tc>
          <w:tcPr>
            <w:tcW w:w="4677" w:type="dxa"/>
          </w:tcPr>
          <w:p w14:paraId="6BC6507D">
            <w:pPr>
              <w:jc w:val="center"/>
            </w:pPr>
            <w:r>
              <w:rPr>
                <w:rFonts w:ascii="宋体" w:hAnsi="宋体"/>
                <w:sz w:val="24"/>
              </w:rPr>
              <w:t>52</w:t>
            </w:r>
          </w:p>
        </w:tc>
      </w:tr>
      <w:tr w14:paraId="38CE41C6">
        <w:trPr>
          <w:jc w:val="center"/>
        </w:trPr>
        <w:tc>
          <w:tcPr>
            <w:tcW w:w="4677" w:type="dxa"/>
          </w:tcPr>
          <w:p w14:paraId="41008CC1">
            <w:pPr>
              <w:jc w:val="both"/>
            </w:pPr>
            <w:r>
              <w:rPr>
                <w:rFonts w:ascii="宋体" w:hAnsi="宋体"/>
                <w:sz w:val="24"/>
              </w:rPr>
              <w:t xml:space="preserve">    5.3.2  并发性能测试</w:t>
            </w:r>
          </w:p>
        </w:tc>
        <w:tc>
          <w:tcPr>
            <w:tcW w:w="4677" w:type="dxa"/>
          </w:tcPr>
          <w:p w14:paraId="3D47F377">
            <w:pPr>
              <w:jc w:val="center"/>
            </w:pPr>
            <w:r>
              <w:rPr>
                <w:rFonts w:ascii="宋体" w:hAnsi="宋体"/>
                <w:sz w:val="24"/>
              </w:rPr>
              <w:t>53</w:t>
            </w:r>
          </w:p>
        </w:tc>
      </w:tr>
      <w:tr w14:paraId="155EF4C4">
        <w:trPr>
          <w:jc w:val="center"/>
        </w:trPr>
        <w:tc>
          <w:tcPr>
            <w:tcW w:w="4677" w:type="dxa"/>
          </w:tcPr>
          <w:p w14:paraId="0EC54A1D">
            <w:pPr>
              <w:jc w:val="both"/>
            </w:pPr>
            <w:r>
              <w:rPr>
                <w:rFonts w:ascii="宋体" w:hAnsi="宋体"/>
                <w:sz w:val="24"/>
              </w:rPr>
              <w:t>5.4  用户体验测试</w:t>
            </w:r>
          </w:p>
        </w:tc>
        <w:tc>
          <w:tcPr>
            <w:tcW w:w="4677" w:type="dxa"/>
          </w:tcPr>
          <w:p w14:paraId="28A65B57">
            <w:pPr>
              <w:jc w:val="center"/>
            </w:pPr>
            <w:r>
              <w:rPr>
                <w:rFonts w:ascii="宋体" w:hAnsi="宋体"/>
                <w:sz w:val="24"/>
              </w:rPr>
              <w:t>54</w:t>
            </w:r>
          </w:p>
        </w:tc>
      </w:tr>
      <w:tr w14:paraId="1B656A1D">
        <w:trPr>
          <w:jc w:val="center"/>
        </w:trPr>
        <w:tc>
          <w:tcPr>
            <w:tcW w:w="4677" w:type="dxa"/>
          </w:tcPr>
          <w:p w14:paraId="5866ECC2">
            <w:pPr>
              <w:jc w:val="both"/>
            </w:pPr>
            <w:r>
              <w:rPr>
                <w:rFonts w:ascii="宋体" w:hAnsi="宋体"/>
                <w:sz w:val="24"/>
              </w:rPr>
              <w:t>5.5  本章小结</w:t>
            </w:r>
          </w:p>
        </w:tc>
        <w:tc>
          <w:tcPr>
            <w:tcW w:w="4677" w:type="dxa"/>
          </w:tcPr>
          <w:p w14:paraId="3B5882EA">
            <w:pPr>
              <w:jc w:val="center"/>
            </w:pPr>
            <w:r>
              <w:rPr>
                <w:rFonts w:ascii="宋体" w:hAnsi="宋体"/>
                <w:sz w:val="24"/>
              </w:rPr>
              <w:t>55</w:t>
            </w:r>
          </w:p>
        </w:tc>
      </w:tr>
      <w:tr w14:paraId="6C9045E8">
        <w:trPr>
          <w:jc w:val="center"/>
        </w:trPr>
        <w:tc>
          <w:tcPr>
            <w:tcW w:w="4677" w:type="dxa"/>
          </w:tcPr>
          <w:p w14:paraId="31349413">
            <w:pPr>
              <w:jc w:val="both"/>
            </w:pPr>
            <w:r>
              <w:rPr>
                <w:rFonts w:ascii="宋体" w:hAnsi="宋体"/>
                <w:b/>
                <w:sz w:val="28"/>
              </w:rPr>
              <w:t>第6章  总结与展望</w:t>
            </w:r>
          </w:p>
        </w:tc>
        <w:tc>
          <w:tcPr>
            <w:tcW w:w="4677" w:type="dxa"/>
          </w:tcPr>
          <w:p w14:paraId="257AFB49">
            <w:pPr>
              <w:jc w:val="center"/>
            </w:pPr>
            <w:r>
              <w:rPr>
                <w:rFonts w:ascii="宋体" w:hAnsi="宋体"/>
                <w:b/>
                <w:sz w:val="28"/>
              </w:rPr>
              <w:t>56</w:t>
            </w:r>
          </w:p>
        </w:tc>
      </w:tr>
      <w:tr w14:paraId="3200AFE8">
        <w:trPr>
          <w:jc w:val="center"/>
        </w:trPr>
        <w:tc>
          <w:tcPr>
            <w:tcW w:w="4677" w:type="dxa"/>
          </w:tcPr>
          <w:p w14:paraId="100C8D5D">
            <w:pPr>
              <w:jc w:val="both"/>
            </w:pPr>
            <w:r>
              <w:rPr>
                <w:rFonts w:ascii="宋体" w:hAnsi="宋体"/>
                <w:sz w:val="24"/>
              </w:rPr>
              <w:t>6.1  研究工作总结</w:t>
            </w:r>
          </w:p>
        </w:tc>
        <w:tc>
          <w:tcPr>
            <w:tcW w:w="4677" w:type="dxa"/>
          </w:tcPr>
          <w:p w14:paraId="2D057EB5">
            <w:pPr>
              <w:jc w:val="center"/>
            </w:pPr>
            <w:r>
              <w:rPr>
                <w:rFonts w:ascii="宋体" w:hAnsi="宋体"/>
                <w:sz w:val="24"/>
              </w:rPr>
              <w:t>56</w:t>
            </w:r>
          </w:p>
        </w:tc>
      </w:tr>
      <w:tr w14:paraId="57A0D088">
        <w:trPr>
          <w:jc w:val="center"/>
        </w:trPr>
        <w:tc>
          <w:tcPr>
            <w:tcW w:w="4677" w:type="dxa"/>
          </w:tcPr>
          <w:p w14:paraId="2913A73C">
            <w:pPr>
              <w:jc w:val="both"/>
            </w:pPr>
            <w:r>
              <w:rPr>
                <w:rFonts w:ascii="宋体" w:hAnsi="宋体"/>
                <w:sz w:val="24"/>
              </w:rPr>
              <w:t>6.2  主要创新点</w:t>
            </w:r>
          </w:p>
        </w:tc>
        <w:tc>
          <w:tcPr>
            <w:tcW w:w="4677" w:type="dxa"/>
          </w:tcPr>
          <w:p w14:paraId="259300A6">
            <w:pPr>
              <w:jc w:val="center"/>
            </w:pPr>
            <w:r>
              <w:rPr>
                <w:rFonts w:ascii="宋体" w:hAnsi="宋体"/>
                <w:sz w:val="24"/>
              </w:rPr>
              <w:t>57</w:t>
            </w:r>
          </w:p>
        </w:tc>
      </w:tr>
      <w:tr w14:paraId="5915FD3A">
        <w:trPr>
          <w:jc w:val="center"/>
        </w:trPr>
        <w:tc>
          <w:tcPr>
            <w:tcW w:w="4677" w:type="dxa"/>
          </w:tcPr>
          <w:p w14:paraId="2754E4FB">
            <w:pPr>
              <w:jc w:val="both"/>
            </w:pPr>
            <w:r>
              <w:rPr>
                <w:rFonts w:ascii="宋体" w:hAnsi="宋体"/>
                <w:sz w:val="24"/>
              </w:rPr>
              <w:t>6.3  不足与改进方向</w:t>
            </w:r>
          </w:p>
        </w:tc>
        <w:tc>
          <w:tcPr>
            <w:tcW w:w="4677" w:type="dxa"/>
          </w:tcPr>
          <w:p w14:paraId="4EDAF04C">
            <w:pPr>
              <w:jc w:val="center"/>
            </w:pPr>
            <w:r>
              <w:rPr>
                <w:rFonts w:ascii="宋体" w:hAnsi="宋体"/>
                <w:sz w:val="24"/>
              </w:rPr>
              <w:t>58</w:t>
            </w:r>
          </w:p>
        </w:tc>
      </w:tr>
      <w:tr w14:paraId="60B884E9">
        <w:trPr>
          <w:jc w:val="center"/>
        </w:trPr>
        <w:tc>
          <w:tcPr>
            <w:tcW w:w="4677" w:type="dxa"/>
          </w:tcPr>
          <w:p w14:paraId="6C2BA221">
            <w:pPr>
              <w:jc w:val="both"/>
            </w:pPr>
            <w:r>
              <w:rPr>
                <w:rFonts w:ascii="宋体" w:hAnsi="宋体"/>
                <w:sz w:val="24"/>
              </w:rPr>
              <w:t>6.4  未来展望</w:t>
            </w:r>
          </w:p>
        </w:tc>
        <w:tc>
          <w:tcPr>
            <w:tcW w:w="4677" w:type="dxa"/>
          </w:tcPr>
          <w:p w14:paraId="53B05DAD">
            <w:pPr>
              <w:jc w:val="center"/>
            </w:pPr>
            <w:r>
              <w:rPr>
                <w:rFonts w:ascii="宋体" w:hAnsi="宋体"/>
                <w:sz w:val="24"/>
              </w:rPr>
              <w:t>59</w:t>
            </w:r>
          </w:p>
        </w:tc>
      </w:tr>
      <w:tr w14:paraId="0A492C4C">
        <w:trPr>
          <w:jc w:val="center"/>
        </w:trPr>
        <w:tc>
          <w:tcPr>
            <w:tcW w:w="4677" w:type="dxa"/>
          </w:tcPr>
          <w:p w14:paraId="42E5E665">
            <w:pPr>
              <w:jc w:val="both"/>
            </w:pPr>
            <w:r>
              <w:rPr>
                <w:rFonts w:ascii="宋体" w:hAnsi="宋体"/>
                <w:b/>
                <w:sz w:val="28"/>
              </w:rPr>
              <w:t>参考文献</w:t>
            </w:r>
          </w:p>
        </w:tc>
        <w:tc>
          <w:tcPr>
            <w:tcW w:w="4677" w:type="dxa"/>
          </w:tcPr>
          <w:p w14:paraId="7E5D4F73">
            <w:pPr>
              <w:jc w:val="center"/>
            </w:pPr>
            <w:r>
              <w:rPr>
                <w:rFonts w:ascii="宋体" w:hAnsi="宋体"/>
                <w:b/>
                <w:sz w:val="28"/>
              </w:rPr>
              <w:t>60</w:t>
            </w:r>
          </w:p>
        </w:tc>
      </w:tr>
      <w:tr w14:paraId="49FAF57D">
        <w:trPr>
          <w:jc w:val="center"/>
        </w:trPr>
        <w:tc>
          <w:tcPr>
            <w:tcW w:w="4677" w:type="dxa"/>
          </w:tcPr>
          <w:p w14:paraId="1D1CACDA">
            <w:pPr>
              <w:jc w:val="both"/>
            </w:pPr>
            <w:r>
              <w:rPr>
                <w:rFonts w:ascii="宋体" w:hAnsi="宋体"/>
                <w:b/>
                <w:sz w:val="28"/>
              </w:rPr>
              <w:t>致  谢</w:t>
            </w:r>
          </w:p>
        </w:tc>
        <w:tc>
          <w:tcPr>
            <w:tcW w:w="4677" w:type="dxa"/>
          </w:tcPr>
          <w:p w14:paraId="699FAD77">
            <w:pPr>
              <w:jc w:val="center"/>
            </w:pPr>
            <w:r>
              <w:rPr>
                <w:rFonts w:ascii="宋体" w:hAnsi="宋体"/>
                <w:b/>
                <w:sz w:val="28"/>
              </w:rPr>
              <w:t>62</w:t>
            </w:r>
          </w:p>
        </w:tc>
      </w:tr>
    </w:tbl>
    <w:p w14:paraId="475926A9">
      <w:r>
        <w:br w:type="page"/>
      </w:r>
    </w:p>
    <w:p w14:paraId="274478F6">
      <w:pPr>
        <w:pStyle w:val="3"/>
      </w:pPr>
      <w:r>
        <w:t>第1章  绪论</w:t>
      </w:r>
    </w:p>
    <w:p w14:paraId="01B3BCD7">
      <w:pPr>
        <w:pStyle w:val="4"/>
      </w:pPr>
      <w:r>
        <w:t>1.1  研究背景</w:t>
      </w:r>
    </w:p>
    <w:p w14:paraId="5E362251">
      <w:pPr>
        <w:spacing w:line="360" w:lineRule="auto"/>
        <w:ind w:firstLine="420"/>
        <w:jc w:val="both"/>
      </w:pPr>
      <w:r>
        <w:rPr>
          <w:rFonts w:ascii="宋体" w:hAnsi="宋体"/>
          <w:sz w:val="24"/>
        </w:rPr>
        <w:t>随着全民健身意识的不断提高和科学训练理念的普及，越来越多的人开始关注运动训练的科学性和有效性。传统的运动训练指导主要依赖于教练的个人经验和专业判断，虽然在一定程度上能够满足基本需求，但存在明显的局限性。首先，优质教练资源稀缺且分布不均，导致大部分训练者难以获得专业的指导；其次，教练的知识储备更新速度相对缓慢，难以及时掌握最新的运动科学研究成果；此外，传统的一对多教练模式难以实现真正意义上的个性化训练，无法针对每个人的体质、目标和特点提供定制化方案。</w:t>
      </w:r>
    </w:p>
    <w:p w14:paraId="4A658731">
      <w:pPr>
        <w:spacing w:line="360" w:lineRule="auto"/>
        <w:ind w:firstLine="420"/>
        <w:jc w:val="both"/>
      </w:pPr>
      <w:r>
        <w:rPr>
          <w:rFonts w:ascii="宋体" w:hAnsi="宋体"/>
          <w:sz w:val="24"/>
        </w:rPr>
        <w:t>近年来，人工智能技术特别是大型语言模型的突破性进展，为运动训练指导领域带来了新的机遇。LLM具有强大的知识理解和生成能力，能够处理复杂的自然语言查询，生成连贯且专业的建议。通过将LLM应用于运动训练领域，可以构建智能化的训练指导系统，为用户提供个性化、专业化和实时性的训练建议。</w:t>
      </w:r>
    </w:p>
    <w:p w14:paraId="6BA4D506">
      <w:pPr>
        <w:spacing w:line="360" w:lineRule="auto"/>
        <w:ind w:firstLine="420"/>
        <w:jc w:val="both"/>
      </w:pPr>
      <w:r>
        <w:rPr>
          <w:rFonts w:ascii="宋体" w:hAnsi="宋体"/>
          <w:sz w:val="24"/>
        </w:rPr>
        <w:t>然而，单纯依赖LLM进行知识生成存在一定局限性。一方面，预训练模型的知识存在截止日期，无法获取最新的运动科学研究成果；另一方面，模型可能产生幻觉，即生成不准确或虚构的训练建议。检索增强生成（RAG）技术能够有效缓解这些问题，通过在生成过程中动态检索外部知识库，确保输出内容的准确性和时效性。</w:t>
      </w:r>
    </w:p>
    <w:p w14:paraId="31800DDD">
      <w:pPr>
        <w:pStyle w:val="4"/>
      </w:pPr>
      <w:r>
        <w:t>1.2  研究意义</w:t>
      </w:r>
    </w:p>
    <w:p w14:paraId="5BB1969B">
      <w:pPr>
        <w:pStyle w:val="5"/>
      </w:pPr>
      <w:r>
        <w:t>1.2.1  理论意义</w:t>
      </w:r>
    </w:p>
    <w:p w14:paraId="4ECA8244">
      <w:pPr>
        <w:spacing w:line="360" w:lineRule="auto"/>
        <w:ind w:firstLine="420"/>
        <w:jc w:val="both"/>
      </w:pPr>
      <w:r>
        <w:rPr>
          <w:rFonts w:ascii="宋体" w:hAnsi="宋体"/>
          <w:sz w:val="24"/>
        </w:rPr>
        <w:t>本文的研究具有重要的理论意义。首先，探索了多智能体系统在运动训练领域的应用模式，为智能体协作决策机制提供了新的研究视角。通过设计多个具有不同专业职责的虚拟教练，并利用LangGraph状态图实现协同工作流，丰富了多智能体系统在垂直领域应用的理论框架。</w:t>
      </w:r>
    </w:p>
    <w:p w14:paraId="7B8E00F0">
      <w:pPr>
        <w:spacing w:line="360" w:lineRule="auto"/>
        <w:ind w:firstLine="420"/>
        <w:jc w:val="both"/>
      </w:pPr>
      <w:r>
        <w:rPr>
          <w:rFonts w:ascii="宋体" w:hAnsi="宋体"/>
          <w:sz w:val="24"/>
        </w:rPr>
        <w:t>其次，本文结合了高级检索技术（包括多查询扩展MQE和假设文档嵌入HyDE）与RAG架构，深入研究了如何提升检索增强系统的准确性和召回率。通过对比分析不同检索策略的性能表现，为相关领域的算法优化提供了有价值的参考。</w:t>
      </w:r>
    </w:p>
    <w:p w14:paraId="23BFC2D4">
      <w:pPr>
        <w:spacing w:line="360" w:lineRule="auto"/>
        <w:ind w:firstLine="420"/>
        <w:jc w:val="both"/>
      </w:pPr>
      <w:r>
        <w:rPr>
          <w:rFonts w:ascii="宋体" w:hAnsi="宋体"/>
          <w:sz w:val="24"/>
        </w:rPr>
        <w:t>此外，本文构建了四层记忆管理系统，涵盖工作记忆、情景记忆、语义记忆和感知记忆，从认知科学角度模拟人类记忆机制。这一设计为AI系统如何有效管理和利用长期记忆提供了新的理论思路。</w:t>
      </w:r>
    </w:p>
    <w:p w14:paraId="0EFA7AF6">
      <w:pPr>
        <w:pStyle w:val="5"/>
      </w:pPr>
      <w:r>
        <w:t>1.2.2  实际应用价值</w:t>
      </w:r>
    </w:p>
    <w:p w14:paraId="5F3A29DC">
      <w:pPr>
        <w:spacing w:line="360" w:lineRule="auto"/>
        <w:ind w:firstLine="420"/>
        <w:jc w:val="both"/>
      </w:pPr>
      <w:r>
        <w:rPr>
          <w:rFonts w:ascii="宋体" w:hAnsi="宋体"/>
          <w:sz w:val="24"/>
        </w:rPr>
        <w:t>本文的研究成果具有广泛的实际应用价值。对于普通健身爱好者而言，系统提供了一种便捷、专业的训练指导渠道，用户可以通过简单的自然语言交互获得个性化的训练计划、动作指导和安全建议，大大降低了获取专业训练知识的门槛。</w:t>
      </w:r>
    </w:p>
    <w:p w14:paraId="434C72FA">
      <w:pPr>
        <w:spacing w:line="360" w:lineRule="auto"/>
        <w:ind w:firstLine="420"/>
        <w:jc w:val="both"/>
      </w:pPr>
      <w:r>
        <w:rPr>
          <w:rFonts w:ascii="宋体" w:hAnsi="宋体"/>
          <w:sz w:val="24"/>
        </w:rPr>
        <w:t>对于体育院校和训练机构而言，系统可以作为辅助教学工具，帮助教练减轻部分重复性工作，提高教学效率和质量。系统内置的标准化训练知识库确保了教学内容的科学性和一致性，有利于规范化的训练指导体系建设。</w:t>
      </w:r>
    </w:p>
    <w:p w14:paraId="0A7A7631">
      <w:pPr>
        <w:spacing w:line="360" w:lineRule="auto"/>
        <w:ind w:firstLine="420"/>
        <w:jc w:val="both"/>
      </w:pPr>
      <w:r>
        <w:rPr>
          <w:rFonts w:ascii="宋体" w:hAnsi="宋体"/>
          <w:sz w:val="24"/>
        </w:rPr>
        <w:t>对于运动康复领域，系统提供的损伤预防和恢复建议能够帮助训练者降低运动损伤风险，提高训练安全性。结合多智能体的专业协同，系统可以综合考虑训练规划、技术动作、体能状态和康复需求等多个维度，提供全面的安全保障。</w:t>
      </w:r>
    </w:p>
    <w:p w14:paraId="0F0BF9D7">
      <w:pPr>
        <w:pStyle w:val="4"/>
      </w:pPr>
      <w:r>
        <w:t>1.3  国内外研究现状</w:t>
      </w:r>
    </w:p>
    <w:p w14:paraId="6E3A8BC5">
      <w:pPr>
        <w:pStyle w:val="5"/>
      </w:pPr>
      <w:r>
        <w:t>1.3.1  智能运动训练系统研究现状</w:t>
      </w:r>
    </w:p>
    <w:p w14:paraId="0390905F">
      <w:pPr>
        <w:spacing w:line="360" w:lineRule="auto"/>
        <w:ind w:firstLine="420"/>
        <w:jc w:val="both"/>
      </w:pPr>
      <w:r>
        <w:rPr>
          <w:rFonts w:ascii="宋体" w:hAnsi="宋体"/>
          <w:sz w:val="24"/>
        </w:rPr>
        <w:t>智能运动训练系统的研究近年来取得了显著进展。国外方面，Nike Training Club等商业平台较早开始探索个性化训练推荐，主要基于用户的基础数据和运动历史生成训练计划。然而，这些系统的智能程度有限，通常采用规则引擎或简单的机器学习模型，缺乏深度理解和动态调整能力。</w:t>
      </w:r>
      <w:bookmarkStart w:id="0" w:name="_GoBack"/>
      <w:bookmarkEnd w:id="0"/>
    </w:p>
    <w:p w14:paraId="2A17712A">
      <w:pPr>
        <w:spacing w:line="360" w:lineRule="auto"/>
        <w:ind w:firstLine="420"/>
        <w:jc w:val="both"/>
      </w:pPr>
      <w:r>
        <w:rPr>
          <w:rFonts w:ascii="宋体" w:hAnsi="宋体"/>
          <w:sz w:val="24"/>
        </w:rPr>
        <w:t>国内在这一领域的研究起步相对较晚，但发展迅速。清华大学、北京大学等高校开展了基于知识图谱和深度学习的运动训练问答系统研究，重点解决运动知识的表示和推理问题。阿里巴巴等企业也推出了智能健身应用，通过用户画像和行为数据分析提供个性化建议。然而，现有系统大多集中在单一功能，如计划生成或动作识别，缺乏综合性的训练指导能力。</w:t>
      </w:r>
    </w:p>
    <w:p w14:paraId="231A0599">
      <w:pPr>
        <w:pStyle w:val="5"/>
      </w:pPr>
      <w:r>
        <w:t>1.3.2  大型语言模型与RAG技术研究现状</w:t>
      </w:r>
    </w:p>
    <w:p w14:paraId="7CA78201">
      <w:pPr>
        <w:spacing w:line="360" w:lineRule="auto"/>
        <w:ind w:firstLine="420"/>
        <w:jc w:val="both"/>
      </w:pPr>
      <w:r>
        <w:rPr>
          <w:rFonts w:ascii="宋体" w:hAnsi="宋体"/>
          <w:sz w:val="24"/>
        </w:rPr>
        <w:t>大型语言模型的发展经历了从统计模型到深度神经网络，再到预训练语言模型的演进过程。2023年，OpenAI发布了ChatGPT，标志着LLM在自然语言理解和生成方面取得突破性进展。随后，GPT-4、Claude、PaLM等模型相继推出，模型能力和应用场景不断扩展。国内的阿里巴巴通义千问、百度文心一言等模型也快速跟进，在中文理解和生成方面表现出色。</w:t>
      </w:r>
    </w:p>
    <w:p w14:paraId="6C8FE205">
      <w:pPr>
        <w:spacing w:line="360" w:lineRule="auto"/>
        <w:ind w:firstLine="420"/>
        <w:jc w:val="both"/>
      </w:pPr>
      <w:r>
        <w:rPr>
          <w:rFonts w:ascii="宋体" w:hAnsi="宋体"/>
          <w:sz w:val="24"/>
        </w:rPr>
        <w:t>检索增强生成技术由Facebook AI于2020年首次提出，核心思想是在生成答案时检索外部知识库，增强模型的准确性和可信度。RAG技术解决了LLM知识时效性和准确性不足的问题，使其能够应用于需要最新知识的场景。随着LangChain、LlamaIndex等开源框架的推出，RAG技术的应用门槛显著降低，在问答、文档分析、知识库构建等领域得到广泛应用。</w:t>
      </w:r>
    </w:p>
    <w:p w14:paraId="7961C6F2">
      <w:pPr>
        <w:pStyle w:val="5"/>
      </w:pPr>
      <w:r>
        <w:t>1.3.3  多智能体系统研究现状</w:t>
      </w:r>
    </w:p>
    <w:p w14:paraId="0BD7F840">
      <w:pPr>
        <w:spacing w:line="360" w:lineRule="auto"/>
        <w:ind w:firstLine="420"/>
        <w:jc w:val="both"/>
      </w:pPr>
      <w:r>
        <w:rPr>
          <w:rFonts w:ascii="宋体" w:hAnsi="宋体"/>
          <w:sz w:val="24"/>
        </w:rPr>
        <w:t>多智能体系统起源于分布式人工智能研究，其核心理念是通过多个智能体的协作完成复杂任务。早期的多智能体研究主要集中在算法博弈和路径规划等理论问题。近年来，随着LLM能力的提升，基于大模型的多智能体系统成为研究热点。</w:t>
      </w:r>
    </w:p>
    <w:p w14:paraId="726B5817">
      <w:pPr>
        <w:spacing w:line="360" w:lineRule="auto"/>
        <w:ind w:firstLine="420"/>
        <w:jc w:val="both"/>
      </w:pPr>
      <w:r>
        <w:rPr>
          <w:rFonts w:ascii="宋体" w:hAnsi="宋体"/>
          <w:sz w:val="24"/>
        </w:rPr>
        <w:t>LangChain的Agents模块和AutoGPT等框架为构建多智能体系统提供了基础支持。LangGraph作为LangChain生态的组件，采用状态图的方式描述智能体之间的交互和决策流程，相比传统的链式调用，状态图能够处理更复杂的协作场景。在应用层面，OpenAI的GPTs、微软的AutoGen等项目探索了多智能体在编程、推理等领域的应用模式。</w:t>
      </w:r>
    </w:p>
    <w:p w14:paraId="5A9C0AC0">
      <w:pPr>
        <w:pStyle w:val="4"/>
      </w:pPr>
      <w:r>
        <w:t>1.4  本文主要研究内容</w:t>
      </w:r>
    </w:p>
    <w:p w14:paraId="34EDE686">
      <w:pPr>
        <w:spacing w:line="360" w:lineRule="auto"/>
        <w:ind w:firstLine="420"/>
        <w:jc w:val="both"/>
      </w:pPr>
      <w:r>
        <w:rPr>
          <w:rFonts w:ascii="宋体" w:hAnsi="宋体"/>
          <w:sz w:val="24"/>
        </w:rPr>
        <w:t>基于上述研究背景和技术发展现状，本文的主要研究内容包括：</w:t>
      </w:r>
    </w:p>
    <w:p w14:paraId="1724FB81">
      <w:pPr>
        <w:spacing w:line="360" w:lineRule="auto"/>
        <w:ind w:firstLine="420"/>
        <w:jc w:val="both"/>
      </w:pPr>
      <w:r>
        <w:rPr>
          <w:rFonts w:ascii="宋体" w:hAnsi="宋体"/>
          <w:sz w:val="24"/>
        </w:rPr>
        <w:t>（1）智能运动训练系统的需求分析和架构设计。分析系统的功能需求和非功能需求，设计包括多智能体协同、RAG检索、记忆管理在内的整体架构。</w:t>
      </w:r>
    </w:p>
    <w:p w14:paraId="359BE2F1">
      <w:pPr>
        <w:spacing w:line="360" w:lineRule="auto"/>
        <w:ind w:firstLine="420"/>
        <w:jc w:val="both"/>
      </w:pPr>
      <w:r>
        <w:rPr>
          <w:rFonts w:ascii="宋体" w:hAnsi="宋体"/>
          <w:sz w:val="24"/>
        </w:rPr>
        <w:t>（2）多智能体协同训练支持系统的设计与实现。设计训练规划教练、技术指导教练、体能评估教练、运动康复教练和安全督导教练等专业智能体，基于LangGraph构建协作状态图，实现意图识别、教练路由和综合响应生成。</w:t>
      </w:r>
    </w:p>
    <w:p w14:paraId="684DBF29">
      <w:pPr>
        <w:spacing w:line="360" w:lineRule="auto"/>
        <w:ind w:firstLine="420"/>
        <w:jc w:val="both"/>
      </w:pPr>
      <w:r>
        <w:rPr>
          <w:rFonts w:ascii="宋体" w:hAnsi="宋体"/>
          <w:sz w:val="24"/>
        </w:rPr>
        <w:t>（3）高级检索增强生成技术的实现。研究并实现多查询扩展（MQE）和假设文档嵌入（HyDE）两种高级检索策略，结合向量数据库构建高效的RAG系统，提升知识检索的准确性和召回率。</w:t>
      </w:r>
    </w:p>
    <w:p w14:paraId="44A0DF72">
      <w:pPr>
        <w:spacing w:line="360" w:lineRule="auto"/>
        <w:ind w:firstLine="420"/>
        <w:jc w:val="both"/>
      </w:pPr>
      <w:r>
        <w:rPr>
          <w:rFonts w:ascii="宋体" w:hAnsi="宋体"/>
          <w:sz w:val="24"/>
        </w:rPr>
        <w:t>（4）多层次记忆管理系统的构建。设计并实现工作记忆、情景记忆、语义记忆和感知记忆四层记忆架构，支持多轮对话上下文管理和长期知识积累。</w:t>
      </w:r>
    </w:p>
    <w:p w14:paraId="31CC3300">
      <w:pPr>
        <w:spacing w:line="360" w:lineRule="auto"/>
        <w:ind w:firstLine="420"/>
        <w:jc w:val="both"/>
      </w:pPr>
      <w:r>
        <w:rPr>
          <w:rFonts w:ascii="宋体" w:hAnsi="宋体"/>
          <w:sz w:val="24"/>
        </w:rPr>
        <w:t>（5）前后端系统的开发。采用FastAPI构建后端API服务，使用Vue3开发前端用户界面，实现前后端分离的系统架构，提供Web化的交互方式。</w:t>
      </w:r>
    </w:p>
    <w:p w14:paraId="13919944">
      <w:pPr>
        <w:pStyle w:val="4"/>
      </w:pPr>
      <w:r>
        <w:t>1.5  论文组织结构</w:t>
      </w:r>
    </w:p>
    <w:p w14:paraId="170F21CC">
      <w:pPr>
        <w:spacing w:line="360" w:lineRule="auto"/>
        <w:ind w:firstLine="420"/>
        <w:jc w:val="both"/>
      </w:pPr>
      <w:r>
        <w:rPr>
          <w:rFonts w:ascii="宋体" w:hAnsi="宋体"/>
          <w:sz w:val="24"/>
        </w:rPr>
        <w:t>本文共分为六章。第1章为绪论，介绍研究背景、意义和国内外研究现状。第2章对相关技术进行综述，包括大型语言模型、RAG技术、多智能体系统和前端开发技术。第3章详细阐述系统的总体设计，包括需求分析、架构设计、多智能体系统设计、RAG系统设计和记忆系统设计。第4章介绍系统的具体实现，包括开发环境、后端实现、前端实现和关键技术实现。第5章展示系统测试结果，包括功能测试、性能测试和用户体验测试。第6章总结全文工作，指出创新点和不足之处，并对未来研究方向进行展望。</w:t>
      </w:r>
    </w:p>
    <w:p w14:paraId="01A1462A">
      <w:r>
        <w:br w:type="page"/>
      </w:r>
    </w:p>
    <w:p w14:paraId="4CCFDDA6">
      <w:pPr>
        <w:pStyle w:val="3"/>
      </w:pPr>
      <w:r>
        <w:t>第2章  相关技术综述</w:t>
      </w:r>
    </w:p>
    <w:p w14:paraId="1A1899ED">
      <w:pPr>
        <w:pStyle w:val="4"/>
      </w:pPr>
      <w:r>
        <w:t>2.1  大型语言模型</w:t>
      </w:r>
    </w:p>
    <w:p w14:paraId="51BB33EF">
      <w:pPr>
        <w:pStyle w:val="5"/>
      </w:pPr>
      <w:r>
        <w:t>2.1.1  LLM发展历程</w:t>
      </w:r>
    </w:p>
    <w:p w14:paraId="06F94E2A">
      <w:pPr>
        <w:spacing w:line="360" w:lineRule="auto"/>
        <w:ind w:firstLine="420"/>
        <w:jc w:val="both"/>
      </w:pPr>
      <w:r>
        <w:rPr>
          <w:rFonts w:ascii="宋体" w:hAnsi="宋体"/>
          <w:sz w:val="24"/>
        </w:rPr>
        <w:t>大型语言模型的发展可以追溯到2017年Google提出的Transformer架构。Transformer采用自注意力机制，显著提升了序列建模的能力，为后续的语言模型研究奠定了基础。此后，GPT系列模型采用解码器架构，通过大规模预训练获得语言理解能力；BERT系列模型则采用编码器架构，在自然语言理解任务上表现优异。</w:t>
      </w:r>
    </w:p>
    <w:p w14:paraId="673566DD">
      <w:pPr>
        <w:spacing w:line="360" w:lineRule="auto"/>
        <w:ind w:firstLine="420"/>
        <w:jc w:val="both"/>
      </w:pPr>
      <w:r>
        <w:rPr>
          <w:rFonts w:ascii="宋体" w:hAnsi="宋体"/>
          <w:sz w:val="24"/>
        </w:rPr>
        <w:t>2020年，OpenAI发布了GPT-3模型，参数量达到1750亿，展现出强大的少样本学习能力。GPT-3的出现标志着大规模预训练模型进入实用阶段。2022年底，ChatGPT的推出引发全球关注，其流畅的对话能力和广泛的知识储备令用户印象深刻。2023年，GPT-4发布，进一步提升了模型在复杂推理、代码生成等任务上的表现。</w:t>
      </w:r>
    </w:p>
    <w:p w14:paraId="7192192E">
      <w:pPr>
        <w:pStyle w:val="5"/>
      </w:pPr>
      <w:r>
        <w:t>2.1.2  主流LLM模型对比</w:t>
      </w:r>
    </w:p>
    <w:p w14:paraId="29DB0665">
      <w:pPr>
        <w:spacing w:line="360" w:lineRule="auto"/>
        <w:ind w:firstLine="420"/>
        <w:jc w:val="both"/>
      </w:pPr>
      <w:r>
        <w:rPr>
          <w:rFonts w:ascii="宋体" w:hAnsi="宋体"/>
          <w:sz w:val="24"/>
        </w:rPr>
        <w:t>目前主流的大型语言模型各具特色。GPT-4在推理能力和多模态处理方面领先，但需要付费API调用；Claude系列模型在长文本处理和安全对齐方面表现突出；Llama系列作为开源模型，支持本地部署，适合对数据隐私要求较高的场景。</w:t>
      </w:r>
    </w:p>
    <w:p w14:paraId="73CBB4EC">
      <w:pPr>
        <w:spacing w:before="240" w:after="120"/>
        <w:jc w:val="center"/>
      </w:pPr>
      <w:r>
        <w:rPr>
          <w:rFonts w:ascii="宋体" w:hAnsi="宋体"/>
          <w:b/>
          <w:sz w:val="21"/>
        </w:rPr>
        <w:t>表1  主流LLM模型对比</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00D73A52">
        <w:trPr>
          <w:jc w:val="center"/>
        </w:trPr>
        <w:tc>
          <w:tcPr>
            <w:tcW w:w="2339" w:type="dxa"/>
          </w:tcPr>
          <w:p w14:paraId="781EC101">
            <w:pPr>
              <w:jc w:val="center"/>
            </w:pPr>
            <w:r>
              <w:rPr>
                <w:rFonts w:ascii="宋体" w:hAnsi="宋体"/>
                <w:b/>
                <w:sz w:val="24"/>
              </w:rPr>
              <w:t>模型名称</w:t>
            </w:r>
          </w:p>
        </w:tc>
        <w:tc>
          <w:tcPr>
            <w:tcW w:w="2339" w:type="dxa"/>
          </w:tcPr>
          <w:p w14:paraId="353172E3">
            <w:pPr>
              <w:jc w:val="center"/>
            </w:pPr>
            <w:r>
              <w:rPr>
                <w:rFonts w:ascii="宋体" w:hAnsi="宋体"/>
                <w:b/>
                <w:sz w:val="24"/>
              </w:rPr>
              <w:t>开发机构</w:t>
            </w:r>
          </w:p>
        </w:tc>
        <w:tc>
          <w:tcPr>
            <w:tcW w:w="2339" w:type="dxa"/>
          </w:tcPr>
          <w:p w14:paraId="688CABA9">
            <w:pPr>
              <w:jc w:val="center"/>
            </w:pPr>
            <w:r>
              <w:rPr>
                <w:rFonts w:ascii="宋体" w:hAnsi="宋体"/>
                <w:b/>
                <w:sz w:val="24"/>
              </w:rPr>
              <w:t>开源情况</w:t>
            </w:r>
          </w:p>
        </w:tc>
        <w:tc>
          <w:tcPr>
            <w:tcW w:w="2339" w:type="dxa"/>
          </w:tcPr>
          <w:p w14:paraId="47F8C435">
            <w:pPr>
              <w:jc w:val="center"/>
            </w:pPr>
            <w:r>
              <w:rPr>
                <w:rFonts w:ascii="宋体" w:hAnsi="宋体"/>
                <w:b/>
                <w:sz w:val="24"/>
              </w:rPr>
              <w:t>主要特点</w:t>
            </w:r>
          </w:p>
        </w:tc>
      </w:tr>
      <w:tr w14:paraId="6DFAE18C">
        <w:trPr>
          <w:jc w:val="center"/>
        </w:trPr>
        <w:tc>
          <w:tcPr>
            <w:tcW w:w="2339" w:type="dxa"/>
          </w:tcPr>
          <w:p w14:paraId="21B6C76A">
            <w:pPr>
              <w:jc w:val="center"/>
            </w:pPr>
            <w:r>
              <w:rPr>
                <w:rFonts w:ascii="宋体" w:hAnsi="宋体"/>
                <w:sz w:val="24"/>
              </w:rPr>
              <w:t>GPT-4</w:t>
            </w:r>
          </w:p>
        </w:tc>
        <w:tc>
          <w:tcPr>
            <w:tcW w:w="2339" w:type="dxa"/>
          </w:tcPr>
          <w:p w14:paraId="242B1C5F">
            <w:pPr>
              <w:jc w:val="center"/>
            </w:pPr>
            <w:r>
              <w:rPr>
                <w:rFonts w:ascii="宋体" w:hAnsi="宋体"/>
                <w:sz w:val="24"/>
              </w:rPr>
              <w:t>OpenAI</w:t>
            </w:r>
          </w:p>
        </w:tc>
        <w:tc>
          <w:tcPr>
            <w:tcW w:w="2339" w:type="dxa"/>
          </w:tcPr>
          <w:p w14:paraId="06158485">
            <w:pPr>
              <w:jc w:val="center"/>
            </w:pPr>
            <w:r>
              <w:rPr>
                <w:rFonts w:ascii="宋体" w:hAnsi="宋体"/>
                <w:sz w:val="24"/>
              </w:rPr>
              <w:t>闭源</w:t>
            </w:r>
          </w:p>
        </w:tc>
        <w:tc>
          <w:tcPr>
            <w:tcW w:w="2339" w:type="dxa"/>
          </w:tcPr>
          <w:p w14:paraId="71E3AAAB">
            <w:pPr>
              <w:jc w:val="center"/>
            </w:pPr>
            <w:r>
              <w:rPr>
                <w:rFonts w:ascii="宋体" w:hAnsi="宋体"/>
                <w:sz w:val="24"/>
              </w:rPr>
              <w:t>推理能力强，多模态支持</w:t>
            </w:r>
          </w:p>
        </w:tc>
      </w:tr>
      <w:tr w14:paraId="04391182">
        <w:trPr>
          <w:jc w:val="center"/>
        </w:trPr>
        <w:tc>
          <w:tcPr>
            <w:tcW w:w="2339" w:type="dxa"/>
          </w:tcPr>
          <w:p w14:paraId="062B5C89">
            <w:pPr>
              <w:jc w:val="center"/>
            </w:pPr>
            <w:r>
              <w:rPr>
                <w:rFonts w:ascii="宋体" w:hAnsi="宋体"/>
                <w:sz w:val="24"/>
              </w:rPr>
              <w:t>Claude 3</w:t>
            </w:r>
          </w:p>
        </w:tc>
        <w:tc>
          <w:tcPr>
            <w:tcW w:w="2339" w:type="dxa"/>
          </w:tcPr>
          <w:p w14:paraId="04451D06">
            <w:pPr>
              <w:jc w:val="center"/>
            </w:pPr>
            <w:r>
              <w:rPr>
                <w:rFonts w:ascii="宋体" w:hAnsi="宋体"/>
                <w:sz w:val="24"/>
              </w:rPr>
              <w:t>Anthropic</w:t>
            </w:r>
          </w:p>
        </w:tc>
        <w:tc>
          <w:tcPr>
            <w:tcW w:w="2339" w:type="dxa"/>
          </w:tcPr>
          <w:p w14:paraId="1EA4A314">
            <w:pPr>
              <w:jc w:val="center"/>
            </w:pPr>
            <w:r>
              <w:rPr>
                <w:rFonts w:ascii="宋体" w:hAnsi="宋体"/>
                <w:sz w:val="24"/>
              </w:rPr>
              <w:t>闭源</w:t>
            </w:r>
          </w:p>
        </w:tc>
        <w:tc>
          <w:tcPr>
            <w:tcW w:w="2339" w:type="dxa"/>
          </w:tcPr>
          <w:p w14:paraId="100FB12F">
            <w:pPr>
              <w:jc w:val="center"/>
            </w:pPr>
            <w:r>
              <w:rPr>
                <w:rFonts w:ascii="宋体" w:hAnsi="宋体"/>
                <w:sz w:val="24"/>
              </w:rPr>
              <w:t>长文本，安全对齐好</w:t>
            </w:r>
          </w:p>
        </w:tc>
      </w:tr>
      <w:tr w14:paraId="4338A350">
        <w:trPr>
          <w:jc w:val="center"/>
        </w:trPr>
        <w:tc>
          <w:tcPr>
            <w:tcW w:w="2339" w:type="dxa"/>
          </w:tcPr>
          <w:p w14:paraId="176A11FE">
            <w:pPr>
              <w:jc w:val="center"/>
            </w:pPr>
            <w:r>
              <w:rPr>
                <w:rFonts w:ascii="宋体" w:hAnsi="宋体"/>
                <w:sz w:val="24"/>
              </w:rPr>
              <w:t>Llama 3</w:t>
            </w:r>
          </w:p>
        </w:tc>
        <w:tc>
          <w:tcPr>
            <w:tcW w:w="2339" w:type="dxa"/>
          </w:tcPr>
          <w:p w14:paraId="6019D41E">
            <w:pPr>
              <w:jc w:val="center"/>
            </w:pPr>
            <w:r>
              <w:rPr>
                <w:rFonts w:ascii="宋体" w:hAnsi="宋体"/>
                <w:sz w:val="24"/>
              </w:rPr>
              <w:t>Meta</w:t>
            </w:r>
          </w:p>
        </w:tc>
        <w:tc>
          <w:tcPr>
            <w:tcW w:w="2339" w:type="dxa"/>
          </w:tcPr>
          <w:p w14:paraId="78C05535">
            <w:pPr>
              <w:jc w:val="center"/>
            </w:pPr>
            <w:r>
              <w:rPr>
                <w:rFonts w:ascii="宋体" w:hAnsi="宋体"/>
                <w:sz w:val="24"/>
              </w:rPr>
              <w:t>开源</w:t>
            </w:r>
          </w:p>
        </w:tc>
        <w:tc>
          <w:tcPr>
            <w:tcW w:w="2339" w:type="dxa"/>
          </w:tcPr>
          <w:p w14:paraId="07CFD911">
            <w:pPr>
              <w:jc w:val="center"/>
            </w:pPr>
            <w:r>
              <w:rPr>
                <w:rFonts w:ascii="宋体" w:hAnsi="宋体"/>
                <w:sz w:val="24"/>
              </w:rPr>
              <w:t>可本地部署，社区活跃</w:t>
            </w:r>
          </w:p>
        </w:tc>
      </w:tr>
      <w:tr w14:paraId="75571488">
        <w:trPr>
          <w:jc w:val="center"/>
        </w:trPr>
        <w:tc>
          <w:tcPr>
            <w:tcW w:w="2339" w:type="dxa"/>
          </w:tcPr>
          <w:p w14:paraId="33BA5862">
            <w:pPr>
              <w:jc w:val="center"/>
            </w:pPr>
            <w:r>
              <w:rPr>
                <w:rFonts w:ascii="宋体" w:hAnsi="宋体"/>
                <w:sz w:val="24"/>
              </w:rPr>
              <w:t>通义千问</w:t>
            </w:r>
          </w:p>
        </w:tc>
        <w:tc>
          <w:tcPr>
            <w:tcW w:w="2339" w:type="dxa"/>
          </w:tcPr>
          <w:p w14:paraId="12BD0929">
            <w:pPr>
              <w:jc w:val="center"/>
            </w:pPr>
            <w:r>
              <w:rPr>
                <w:rFonts w:ascii="宋体" w:hAnsi="宋体"/>
                <w:sz w:val="24"/>
              </w:rPr>
              <w:t>阿里云</w:t>
            </w:r>
          </w:p>
        </w:tc>
        <w:tc>
          <w:tcPr>
            <w:tcW w:w="2339" w:type="dxa"/>
          </w:tcPr>
          <w:p w14:paraId="45A17FF7">
            <w:pPr>
              <w:jc w:val="center"/>
            </w:pPr>
            <w:r>
              <w:rPr>
                <w:rFonts w:ascii="宋体" w:hAnsi="宋体"/>
                <w:sz w:val="24"/>
              </w:rPr>
              <w:t>部分开源</w:t>
            </w:r>
          </w:p>
        </w:tc>
        <w:tc>
          <w:tcPr>
            <w:tcW w:w="2339" w:type="dxa"/>
          </w:tcPr>
          <w:p w14:paraId="2526FB98">
            <w:pPr>
              <w:jc w:val="center"/>
            </w:pPr>
            <w:r>
              <w:rPr>
                <w:rFonts w:ascii="宋体" w:hAnsi="宋体"/>
                <w:sz w:val="24"/>
              </w:rPr>
              <w:t>中文能力强，性价比高</w:t>
            </w:r>
          </w:p>
        </w:tc>
      </w:tr>
      <w:tr w14:paraId="7CE9D2C8">
        <w:trPr>
          <w:jc w:val="center"/>
        </w:trPr>
        <w:tc>
          <w:tcPr>
            <w:tcW w:w="2339" w:type="dxa"/>
          </w:tcPr>
          <w:p w14:paraId="0A52ED23">
            <w:pPr>
              <w:jc w:val="center"/>
            </w:pPr>
            <w:r>
              <w:rPr>
                <w:rFonts w:ascii="宋体" w:hAnsi="宋体"/>
                <w:sz w:val="24"/>
              </w:rPr>
              <w:t>文心一言</w:t>
            </w:r>
          </w:p>
        </w:tc>
        <w:tc>
          <w:tcPr>
            <w:tcW w:w="2339" w:type="dxa"/>
          </w:tcPr>
          <w:p w14:paraId="40BB7A17">
            <w:pPr>
              <w:jc w:val="center"/>
            </w:pPr>
            <w:r>
              <w:rPr>
                <w:rFonts w:ascii="宋体" w:hAnsi="宋体"/>
                <w:sz w:val="24"/>
              </w:rPr>
              <w:t>百度</w:t>
            </w:r>
          </w:p>
        </w:tc>
        <w:tc>
          <w:tcPr>
            <w:tcW w:w="2339" w:type="dxa"/>
          </w:tcPr>
          <w:p w14:paraId="0CE2EC11">
            <w:pPr>
              <w:jc w:val="center"/>
            </w:pPr>
            <w:r>
              <w:rPr>
                <w:rFonts w:ascii="宋体" w:hAnsi="宋体"/>
                <w:sz w:val="24"/>
              </w:rPr>
              <w:t>闭源</w:t>
            </w:r>
          </w:p>
        </w:tc>
        <w:tc>
          <w:tcPr>
            <w:tcW w:w="2339" w:type="dxa"/>
          </w:tcPr>
          <w:p w14:paraId="6ECCF4E9">
            <w:pPr>
              <w:jc w:val="center"/>
            </w:pPr>
            <w:r>
              <w:rPr>
                <w:rFonts w:ascii="宋体" w:hAnsi="宋体"/>
                <w:sz w:val="24"/>
              </w:rPr>
              <w:t>知识丰富，中文优化</w:t>
            </w:r>
          </w:p>
        </w:tc>
      </w:tr>
    </w:tbl>
    <w:p w14:paraId="2862C92C">
      <w:pPr>
        <w:spacing w:after="360"/>
      </w:pPr>
    </w:p>
    <w:p w14:paraId="130260C8">
      <w:pPr>
        <w:pStyle w:val="5"/>
      </w:pPr>
      <w:r>
        <w:t>2.1.3  通义千问模型</w:t>
      </w:r>
    </w:p>
    <w:p w14:paraId="156251BC">
      <w:pPr>
        <w:spacing w:line="360" w:lineRule="auto"/>
        <w:ind w:firstLine="420"/>
        <w:jc w:val="both"/>
      </w:pPr>
      <w:r>
        <w:rPr>
          <w:rFonts w:ascii="宋体" w:hAnsi="宋体"/>
          <w:sz w:val="24"/>
        </w:rPr>
        <w:t>通义千问是阿里巴巴达摩院开发的大型语言模型，在中文理解和生成方面具有显著优势。模型支持多种参数规模，从轻量级的7B到旗舰级的72B，满足不同应用场景的计算资源需求。通义千问提供丰富的API接口，包括文本生成、对话问答、文档理解等功能。</w:t>
      </w:r>
    </w:p>
    <w:p w14:paraId="2B4D3BFC">
      <w:pPr>
        <w:spacing w:line="360" w:lineRule="auto"/>
        <w:ind w:firstLine="420"/>
        <w:jc w:val="both"/>
      </w:pPr>
      <w:r>
        <w:rPr>
          <w:rFonts w:ascii="宋体" w:hAnsi="宋体"/>
          <w:sz w:val="24"/>
        </w:rPr>
        <w:t>本文选用通义千问作为系统的核心语言模型，主要原因包括：第一，中文能力强，适合国内运动训练领域的应用场景；第二，API调用稳定，响应速度快；第三，支持流式输出，提升用户体验；第四，提供多模态能力，支持图像理解功能；第五，具有完善的开发文档和SDK支持。</w:t>
      </w:r>
    </w:p>
    <w:p w14:paraId="25B4141D">
      <w:pPr>
        <w:pStyle w:val="4"/>
      </w:pPr>
      <w:r>
        <w:t>2.2  检索增强生成技术</w:t>
      </w:r>
    </w:p>
    <w:p w14:paraId="1D5E4B8E">
      <w:pPr>
        <w:pStyle w:val="5"/>
      </w:pPr>
      <w:r>
        <w:t>2.2.1  RAG技术原理</w:t>
      </w:r>
    </w:p>
    <w:p w14:paraId="589FA2FB">
      <w:pPr>
        <w:spacing w:line="360" w:lineRule="auto"/>
        <w:ind w:firstLine="420"/>
        <w:jc w:val="both"/>
      </w:pPr>
      <w:r>
        <w:rPr>
          <w:rFonts w:ascii="宋体" w:hAnsi="宋体"/>
          <w:sz w:val="24"/>
        </w:rPr>
        <w:t>检索增强生成是一种将信息检索与文本生成相结合的技术框架。其核心思想是：在生成回答之前，先从外部知识库中检索相关文档，然后将检索到的文档作为上下文输入语言模型，引导模型生成更准确、更有依据的回答。</w:t>
      </w:r>
    </w:p>
    <w:p w14:paraId="37FBD5CD">
      <w:pPr>
        <w:spacing w:line="360" w:lineRule="auto"/>
        <w:ind w:firstLine="420"/>
        <w:jc w:val="both"/>
      </w:pPr>
      <w:r>
        <w:rPr>
          <w:rFonts w:ascii="宋体" w:hAnsi="宋体"/>
          <w:sz w:val="24"/>
        </w:rPr>
        <w:t>RAG系统通常包含三个核心组件：文档处理器、向量存储和检索器。文档处理器负责将原始文档切分成适当大小的片段，并生成向量表示；向量存储用于保存文档片段的向量表示，支持高效的相似度检索；检索器根据用户问题生成查询向量，从向量存储中找到最相关的文档片段。</w:t>
      </w:r>
    </w:p>
    <w:p w14:paraId="1DCB0E1A">
      <w:pPr>
        <w:pStyle w:val="5"/>
      </w:pPr>
      <w:r>
        <w:t>2.2.2  向量数据库</w:t>
      </w:r>
    </w:p>
    <w:p w14:paraId="7CAABD30">
      <w:pPr>
        <w:spacing w:line="360" w:lineRule="auto"/>
        <w:ind w:firstLine="420"/>
        <w:jc w:val="both"/>
      </w:pPr>
      <w:r>
        <w:rPr>
          <w:rFonts w:ascii="宋体" w:hAnsi="宋体"/>
          <w:sz w:val="24"/>
        </w:rPr>
        <w:t>向量数据库是RAG系统的核心基础设施，专门用于存储和检索向量数据。与传统关系型数据库不同，向量数据库使用向量相似度作为检索依据，能够实现语义层面的匹配。主流的向量数据库包括：</w:t>
      </w:r>
    </w:p>
    <w:p w14:paraId="26AA2243">
      <w:pPr>
        <w:spacing w:line="360" w:lineRule="auto"/>
        <w:ind w:firstLine="420"/>
        <w:jc w:val="both"/>
      </w:pPr>
      <w:r>
        <w:rPr>
          <w:rFonts w:ascii="宋体" w:hAnsi="宋体"/>
          <w:sz w:val="24"/>
        </w:rPr>
        <w:t>第一，ChromaDB：轻量级开源向量数据库，支持本地部署，适合中小规模应用。提供Python SDK，易于集成到应用系统中。本文采用ChromaDB作为向量存储方案。</w:t>
      </w:r>
    </w:p>
    <w:p w14:paraId="2F4C1B24">
      <w:pPr>
        <w:spacing w:line="360" w:lineRule="auto"/>
        <w:ind w:firstLine="420"/>
        <w:jc w:val="both"/>
      </w:pPr>
      <w:r>
        <w:rPr>
          <w:rFonts w:ascii="宋体" w:hAnsi="宋体"/>
          <w:sz w:val="24"/>
        </w:rPr>
        <w:t>第二，Pinecone：云原生向量数据库，提供托管服务，支持大规模向量检索。适合生产环境部署，但需要付费使用。</w:t>
      </w:r>
    </w:p>
    <w:p w14:paraId="6933ABE1">
      <w:pPr>
        <w:spacing w:line="360" w:lineRule="auto"/>
        <w:ind w:firstLine="420"/>
        <w:jc w:val="both"/>
      </w:pPr>
      <w:r>
        <w:rPr>
          <w:rFonts w:ascii="宋体" w:hAnsi="宋体"/>
          <w:sz w:val="24"/>
        </w:rPr>
        <w:t>第三，Milvus：开源分布式向量数据库，支持横向扩展，适合超大规模向量检索场景。</w:t>
      </w:r>
    </w:p>
    <w:p w14:paraId="0BF1E6E0">
      <w:pPr>
        <w:spacing w:line="360" w:lineRule="auto"/>
        <w:ind w:firstLine="420"/>
        <w:jc w:val="both"/>
      </w:pPr>
      <w:r>
        <w:rPr>
          <w:rFonts w:ascii="宋体" w:hAnsi="宋体"/>
          <w:sz w:val="24"/>
        </w:rPr>
        <w:t>第四，Weaviate：支持多模态检索的向量数据库，内置向量化模块，简化了数据处理流程。</w:t>
      </w:r>
    </w:p>
    <w:p w14:paraId="2A19B71E">
      <w:pPr>
        <w:spacing w:before="240" w:after="120"/>
        <w:jc w:val="center"/>
      </w:pPr>
      <w:r>
        <w:rPr>
          <w:rFonts w:ascii="宋体" w:hAnsi="宋体"/>
          <w:b/>
          <w:sz w:val="21"/>
        </w:rPr>
        <w:t>表2  主流向量数据库对比</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1118ED11">
        <w:trPr>
          <w:jc w:val="center"/>
        </w:trPr>
        <w:tc>
          <w:tcPr>
            <w:tcW w:w="2339" w:type="dxa"/>
          </w:tcPr>
          <w:p w14:paraId="036A1863">
            <w:pPr>
              <w:jc w:val="center"/>
            </w:pPr>
            <w:r>
              <w:rPr>
                <w:rFonts w:ascii="宋体" w:hAnsi="宋体"/>
                <w:b/>
                <w:sz w:val="24"/>
              </w:rPr>
              <w:t>数据库名称</w:t>
            </w:r>
          </w:p>
        </w:tc>
        <w:tc>
          <w:tcPr>
            <w:tcW w:w="2339" w:type="dxa"/>
          </w:tcPr>
          <w:p w14:paraId="458B47E7">
            <w:pPr>
              <w:jc w:val="center"/>
            </w:pPr>
            <w:r>
              <w:rPr>
                <w:rFonts w:ascii="宋体" w:hAnsi="宋体"/>
                <w:b/>
                <w:sz w:val="24"/>
              </w:rPr>
              <w:t>类型</w:t>
            </w:r>
          </w:p>
        </w:tc>
        <w:tc>
          <w:tcPr>
            <w:tcW w:w="2339" w:type="dxa"/>
          </w:tcPr>
          <w:p w14:paraId="3EB39C31">
            <w:pPr>
              <w:jc w:val="center"/>
            </w:pPr>
            <w:r>
              <w:rPr>
                <w:rFonts w:ascii="宋体" w:hAnsi="宋体"/>
                <w:b/>
                <w:sz w:val="24"/>
              </w:rPr>
              <w:t>特点</w:t>
            </w:r>
          </w:p>
        </w:tc>
        <w:tc>
          <w:tcPr>
            <w:tcW w:w="2339" w:type="dxa"/>
          </w:tcPr>
          <w:p w14:paraId="35B99C58">
            <w:pPr>
              <w:jc w:val="center"/>
            </w:pPr>
            <w:r>
              <w:rPr>
                <w:rFonts w:ascii="宋体" w:hAnsi="宋体"/>
                <w:b/>
                <w:sz w:val="24"/>
              </w:rPr>
              <w:t>适用场景</w:t>
            </w:r>
          </w:p>
        </w:tc>
      </w:tr>
      <w:tr w14:paraId="086036D6">
        <w:trPr>
          <w:jc w:val="center"/>
        </w:trPr>
        <w:tc>
          <w:tcPr>
            <w:tcW w:w="2339" w:type="dxa"/>
          </w:tcPr>
          <w:p w14:paraId="0978881A">
            <w:pPr>
              <w:jc w:val="center"/>
            </w:pPr>
            <w:r>
              <w:rPr>
                <w:rFonts w:ascii="宋体" w:hAnsi="宋体"/>
                <w:sz w:val="24"/>
              </w:rPr>
              <w:t>ChromaDB</w:t>
            </w:r>
          </w:p>
        </w:tc>
        <w:tc>
          <w:tcPr>
            <w:tcW w:w="2339" w:type="dxa"/>
          </w:tcPr>
          <w:p w14:paraId="302A2646">
            <w:pPr>
              <w:jc w:val="center"/>
            </w:pPr>
            <w:r>
              <w:rPr>
                <w:rFonts w:ascii="宋体" w:hAnsi="宋体"/>
                <w:sz w:val="24"/>
              </w:rPr>
              <w:t>开源</w:t>
            </w:r>
          </w:p>
        </w:tc>
        <w:tc>
          <w:tcPr>
            <w:tcW w:w="2339" w:type="dxa"/>
          </w:tcPr>
          <w:p w14:paraId="654516E0">
            <w:pPr>
              <w:jc w:val="center"/>
            </w:pPr>
            <w:r>
              <w:rPr>
                <w:rFonts w:ascii="宋体" w:hAnsi="宋体"/>
                <w:sz w:val="24"/>
              </w:rPr>
              <w:t>轻量级，易集成</w:t>
            </w:r>
          </w:p>
        </w:tc>
        <w:tc>
          <w:tcPr>
            <w:tcW w:w="2339" w:type="dxa"/>
          </w:tcPr>
          <w:p w14:paraId="01E85039">
            <w:pPr>
              <w:jc w:val="center"/>
            </w:pPr>
            <w:r>
              <w:rPr>
                <w:rFonts w:ascii="宋体" w:hAnsi="宋体"/>
                <w:sz w:val="24"/>
              </w:rPr>
              <w:t>中小规模应用</w:t>
            </w:r>
          </w:p>
        </w:tc>
      </w:tr>
      <w:tr w14:paraId="14665E14">
        <w:trPr>
          <w:jc w:val="center"/>
        </w:trPr>
        <w:tc>
          <w:tcPr>
            <w:tcW w:w="2339" w:type="dxa"/>
          </w:tcPr>
          <w:p w14:paraId="773506BB">
            <w:pPr>
              <w:jc w:val="center"/>
            </w:pPr>
            <w:r>
              <w:rPr>
                <w:rFonts w:ascii="宋体" w:hAnsi="宋体"/>
                <w:sz w:val="24"/>
              </w:rPr>
              <w:t>Pinecone</w:t>
            </w:r>
          </w:p>
        </w:tc>
        <w:tc>
          <w:tcPr>
            <w:tcW w:w="2339" w:type="dxa"/>
          </w:tcPr>
          <w:p w14:paraId="3BB47862">
            <w:pPr>
              <w:jc w:val="center"/>
            </w:pPr>
            <w:r>
              <w:rPr>
                <w:rFonts w:ascii="宋体" w:hAnsi="宋体"/>
                <w:sz w:val="24"/>
              </w:rPr>
              <w:t>商业</w:t>
            </w:r>
          </w:p>
        </w:tc>
        <w:tc>
          <w:tcPr>
            <w:tcW w:w="2339" w:type="dxa"/>
          </w:tcPr>
          <w:p w14:paraId="1608FF66">
            <w:pPr>
              <w:jc w:val="center"/>
            </w:pPr>
            <w:r>
              <w:rPr>
                <w:rFonts w:ascii="宋体" w:hAnsi="宋体"/>
                <w:sz w:val="24"/>
              </w:rPr>
              <w:t>托管服务，高性能</w:t>
            </w:r>
          </w:p>
        </w:tc>
        <w:tc>
          <w:tcPr>
            <w:tcW w:w="2339" w:type="dxa"/>
          </w:tcPr>
          <w:p w14:paraId="6F494CC6">
            <w:pPr>
              <w:jc w:val="center"/>
            </w:pPr>
            <w:r>
              <w:rPr>
                <w:rFonts w:ascii="宋体" w:hAnsi="宋体"/>
                <w:sz w:val="24"/>
              </w:rPr>
              <w:t>生产环境</w:t>
            </w:r>
          </w:p>
        </w:tc>
      </w:tr>
      <w:tr w14:paraId="144316C7">
        <w:trPr>
          <w:jc w:val="center"/>
        </w:trPr>
        <w:tc>
          <w:tcPr>
            <w:tcW w:w="2339" w:type="dxa"/>
          </w:tcPr>
          <w:p w14:paraId="2D04453C">
            <w:pPr>
              <w:jc w:val="center"/>
            </w:pPr>
            <w:r>
              <w:rPr>
                <w:rFonts w:ascii="宋体" w:hAnsi="宋体"/>
                <w:sz w:val="24"/>
              </w:rPr>
              <w:t>Milvus</w:t>
            </w:r>
          </w:p>
        </w:tc>
        <w:tc>
          <w:tcPr>
            <w:tcW w:w="2339" w:type="dxa"/>
          </w:tcPr>
          <w:p w14:paraId="39F885DE">
            <w:pPr>
              <w:jc w:val="center"/>
            </w:pPr>
            <w:r>
              <w:rPr>
                <w:rFonts w:ascii="宋体" w:hAnsi="宋体"/>
                <w:sz w:val="24"/>
              </w:rPr>
              <w:t>开源</w:t>
            </w:r>
          </w:p>
        </w:tc>
        <w:tc>
          <w:tcPr>
            <w:tcW w:w="2339" w:type="dxa"/>
          </w:tcPr>
          <w:p w14:paraId="40CA4B0E">
            <w:pPr>
              <w:jc w:val="center"/>
            </w:pPr>
            <w:r>
              <w:rPr>
                <w:rFonts w:ascii="宋体" w:hAnsi="宋体"/>
                <w:sz w:val="24"/>
              </w:rPr>
              <w:t>分布式，可扩展</w:t>
            </w:r>
          </w:p>
        </w:tc>
        <w:tc>
          <w:tcPr>
            <w:tcW w:w="2339" w:type="dxa"/>
          </w:tcPr>
          <w:p w14:paraId="70555DBC">
            <w:pPr>
              <w:jc w:val="center"/>
            </w:pPr>
            <w:r>
              <w:rPr>
                <w:rFonts w:ascii="宋体" w:hAnsi="宋体"/>
                <w:sz w:val="24"/>
              </w:rPr>
              <w:t>大规模检索</w:t>
            </w:r>
          </w:p>
        </w:tc>
      </w:tr>
      <w:tr w14:paraId="63034E18">
        <w:trPr>
          <w:jc w:val="center"/>
        </w:trPr>
        <w:tc>
          <w:tcPr>
            <w:tcW w:w="2339" w:type="dxa"/>
          </w:tcPr>
          <w:p w14:paraId="51CAD74F">
            <w:pPr>
              <w:jc w:val="center"/>
            </w:pPr>
            <w:r>
              <w:rPr>
                <w:rFonts w:ascii="宋体" w:hAnsi="宋体"/>
                <w:sz w:val="24"/>
              </w:rPr>
              <w:t>Weaviate</w:t>
            </w:r>
          </w:p>
        </w:tc>
        <w:tc>
          <w:tcPr>
            <w:tcW w:w="2339" w:type="dxa"/>
          </w:tcPr>
          <w:p w14:paraId="2DF8A2E5">
            <w:pPr>
              <w:jc w:val="center"/>
            </w:pPr>
            <w:r>
              <w:rPr>
                <w:rFonts w:ascii="宋体" w:hAnsi="宋体"/>
                <w:sz w:val="24"/>
              </w:rPr>
              <w:t>开源</w:t>
            </w:r>
          </w:p>
        </w:tc>
        <w:tc>
          <w:tcPr>
            <w:tcW w:w="2339" w:type="dxa"/>
          </w:tcPr>
          <w:p w14:paraId="2109874F">
            <w:pPr>
              <w:jc w:val="center"/>
            </w:pPr>
            <w:r>
              <w:rPr>
                <w:rFonts w:ascii="宋体" w:hAnsi="宋体"/>
                <w:sz w:val="24"/>
              </w:rPr>
              <w:t>多模态支持</w:t>
            </w:r>
          </w:p>
        </w:tc>
        <w:tc>
          <w:tcPr>
            <w:tcW w:w="2339" w:type="dxa"/>
          </w:tcPr>
          <w:p w14:paraId="4E491C34">
            <w:pPr>
              <w:jc w:val="center"/>
            </w:pPr>
            <w:r>
              <w:rPr>
                <w:rFonts w:ascii="宋体" w:hAnsi="宋体"/>
                <w:sz w:val="24"/>
              </w:rPr>
              <w:t>混合检索场景</w:t>
            </w:r>
          </w:p>
        </w:tc>
      </w:tr>
    </w:tbl>
    <w:p w14:paraId="0B99EA61">
      <w:pPr>
        <w:spacing w:after="360"/>
      </w:pPr>
    </w:p>
    <w:p w14:paraId="7B8AB04C">
      <w:pPr>
        <w:pStyle w:val="5"/>
      </w:pPr>
      <w:r>
        <w:t>2.2.3  高级检索策略</w:t>
      </w:r>
    </w:p>
    <w:p w14:paraId="177A970C">
      <w:pPr>
        <w:spacing w:line="360" w:lineRule="auto"/>
        <w:ind w:firstLine="420"/>
        <w:jc w:val="both"/>
      </w:pPr>
      <w:r>
        <w:rPr>
          <w:rFonts w:ascii="宋体" w:hAnsi="宋体"/>
          <w:sz w:val="24"/>
        </w:rPr>
        <w:t>基础的RAG系统使用单次检索，即直接用用户问题进行向量检索。这种方式简单高效，但在某些场景下存在局限性。为此，研究者提出了多种高级检索策略：</w:t>
      </w:r>
    </w:p>
    <w:p w14:paraId="13D29AD7">
      <w:pPr>
        <w:spacing w:line="360" w:lineRule="auto"/>
        <w:ind w:firstLine="420"/>
        <w:jc w:val="both"/>
      </w:pPr>
      <w:r>
        <w:rPr>
          <w:rFonts w:ascii="宋体" w:hAnsi="宋体"/>
          <w:sz w:val="24"/>
        </w:rPr>
        <w:t>第一，多查询扩展：将用户问题改写成多个语义相关的查询变体，分别进行检索，然后合并结果。这种方式能够覆盖更广的语义空间，提升召回率。</w:t>
      </w:r>
    </w:p>
    <w:p w14:paraId="2FA717BA">
      <w:pPr>
        <w:spacing w:line="360" w:lineRule="auto"/>
        <w:ind w:firstLine="420"/>
        <w:jc w:val="both"/>
      </w:pPr>
      <w:r>
        <w:rPr>
          <w:rFonts w:ascii="宋体" w:hAnsi="宋体"/>
          <w:sz w:val="24"/>
        </w:rPr>
        <w:t>第二，假设文档嵌入：首先让语言模型生成一个假设性的答案，然后使用这个假设答案的向量进行检索。假设答案通常比问题本身包含更丰富的语义信息，因此能够检索到更相关的文档。</w:t>
      </w:r>
    </w:p>
    <w:p w14:paraId="6B453C0A">
      <w:pPr>
        <w:spacing w:line="360" w:lineRule="auto"/>
        <w:ind w:firstLine="420"/>
        <w:jc w:val="both"/>
      </w:pPr>
      <w:r>
        <w:rPr>
          <w:rFonts w:ascii="宋体" w:hAnsi="宋体"/>
          <w:sz w:val="24"/>
        </w:rPr>
        <w:t>第三，重排序：在初步检索后，使用更精细的模型对检索结果进行重新排序。重排序模型能够捕捉更深层的语义关系，提升最终结果的相关性。</w:t>
      </w:r>
    </w:p>
    <w:p w14:paraId="215D67E6">
      <w:pPr>
        <w:pStyle w:val="4"/>
      </w:pPr>
      <w:r>
        <w:t>2.3  多智能体系统</w:t>
      </w:r>
    </w:p>
    <w:p w14:paraId="1CD080A1">
      <w:pPr>
        <w:pStyle w:val="5"/>
      </w:pPr>
      <w:r>
        <w:t>2.3.1  多智能体系统概述</w:t>
      </w:r>
    </w:p>
    <w:p w14:paraId="2C7DEC52">
      <w:pPr>
        <w:spacing w:line="360" w:lineRule="auto"/>
        <w:ind w:firstLine="420"/>
        <w:jc w:val="both"/>
      </w:pPr>
      <w:r>
        <w:rPr>
          <w:rFonts w:ascii="宋体" w:hAnsi="宋体"/>
          <w:sz w:val="24"/>
        </w:rPr>
        <w:t>多智能体系统由多个具有自主决策能力的智能体组成，这些智能体通过协作或竞争的方式完成复杂任务。与单智能体系统相比，多智能体系统具有以下优势：</w:t>
      </w:r>
    </w:p>
    <w:p w14:paraId="0F8DFB69">
      <w:pPr>
        <w:spacing w:line="360" w:lineRule="auto"/>
        <w:ind w:firstLine="420"/>
        <w:jc w:val="both"/>
      </w:pPr>
      <w:r>
        <w:rPr>
          <w:rFonts w:ascii="宋体" w:hAnsi="宋体"/>
          <w:sz w:val="24"/>
        </w:rPr>
        <w:t>第一，任务分解能力，可以将复杂任务拆分给不同专业领域的智能体处理；第二，并行处理能力，多个智能体可以同时工作，提高效率；第三，鲁棒性，单个智能体的失效不会导致整个系统瘫痪；第四，可扩展性，可以根据需要增加或替换智能体。</w:t>
      </w:r>
    </w:p>
    <w:p w14:paraId="523B3F56">
      <w:pPr>
        <w:pStyle w:val="5"/>
      </w:pPr>
      <w:r>
        <w:t>2.3.2  LangGraph框架</w:t>
      </w:r>
    </w:p>
    <w:p w14:paraId="48F272D6">
      <w:pPr>
        <w:spacing w:line="360" w:lineRule="auto"/>
        <w:ind w:firstLine="420"/>
        <w:jc w:val="both"/>
      </w:pPr>
      <w:r>
        <w:rPr>
          <w:rFonts w:ascii="宋体" w:hAnsi="宋体"/>
          <w:sz w:val="24"/>
        </w:rPr>
        <w:t>LangGraph是LangChain生态中用于构建有状态多智能体应用的框架。与LangChain的传统链式调用不同，LangGraph采用状态图的方式描述应用逻辑，具有以下特点：</w:t>
      </w:r>
    </w:p>
    <w:p w14:paraId="4735FDBF">
      <w:pPr>
        <w:spacing w:line="360" w:lineRule="auto"/>
        <w:ind w:firstLine="420"/>
        <w:jc w:val="both"/>
      </w:pPr>
      <w:r>
        <w:rPr>
          <w:rFonts w:ascii="宋体" w:hAnsi="宋体"/>
          <w:sz w:val="24"/>
        </w:rPr>
        <w:t>第一，状态管理：LangGraph使用TypedDict定义应用状态，状态在节点之间传递和更新。这种方式使得复杂的多步骤流程变得清晰可控。</w:t>
      </w:r>
    </w:p>
    <w:p w14:paraId="72FAA066">
      <w:pPr>
        <w:spacing w:line="360" w:lineRule="auto"/>
        <w:ind w:firstLine="420"/>
        <w:jc w:val="both"/>
      </w:pPr>
      <w:r>
        <w:rPr>
          <w:rFonts w:ascii="宋体" w:hAnsi="宋体"/>
          <w:sz w:val="24"/>
        </w:rPr>
        <w:t>第二，循环支持：状态图支持循环边，智能体可以根据条件返回之前的节点，实现迭代式的任务处理。</w:t>
      </w:r>
    </w:p>
    <w:p w14:paraId="582F8AD4">
      <w:pPr>
        <w:spacing w:line="360" w:lineRule="auto"/>
        <w:ind w:firstLine="420"/>
        <w:jc w:val="both"/>
      </w:pPr>
      <w:r>
        <w:rPr>
          <w:rFonts w:ascii="宋体" w:hAnsi="宋体"/>
          <w:sz w:val="24"/>
        </w:rPr>
        <w:t>第三，可视化：LangGraph提供了图形化工具，可以直观地展示智能体的协作流程。</w:t>
      </w:r>
    </w:p>
    <w:p w14:paraId="11C6374B">
      <w:pPr>
        <w:pStyle w:val="5"/>
      </w:pPr>
      <w:r>
        <w:t>2.3.3  智能体协作模式</w:t>
      </w:r>
    </w:p>
    <w:p w14:paraId="38C2FE30">
      <w:pPr>
        <w:spacing w:line="360" w:lineRule="auto"/>
        <w:ind w:firstLine="420"/>
        <w:jc w:val="both"/>
      </w:pPr>
      <w:r>
        <w:rPr>
          <w:rFonts w:ascii="宋体" w:hAnsi="宋体"/>
          <w:sz w:val="24"/>
        </w:rPr>
        <w:t>在多智能体系统中，智能体之间的协作模式决定了系统的效率和输出质量。常见的协作模式包括：</w:t>
      </w:r>
    </w:p>
    <w:p w14:paraId="1DC2272C">
      <w:pPr>
        <w:spacing w:line="360" w:lineRule="auto"/>
        <w:ind w:firstLine="420"/>
        <w:jc w:val="both"/>
      </w:pPr>
      <w:r>
        <w:rPr>
          <w:rFonts w:ascii="宋体" w:hAnsi="宋体"/>
          <w:sz w:val="24"/>
        </w:rPr>
        <w:t>第一，顺序协作：智能体按照预定义的顺序依次执行，前一个智能体的输出作为后一个智能体的输入。这种方式简单直观，适合有明确依赖关系的任务流程。本文的多智能体系统主要采用顺序协作模式。</w:t>
      </w:r>
    </w:p>
    <w:p w14:paraId="467973A8">
      <w:pPr>
        <w:spacing w:line="360" w:lineRule="auto"/>
        <w:ind w:firstLine="420"/>
        <w:jc w:val="both"/>
      </w:pPr>
      <w:r>
        <w:rPr>
          <w:rFonts w:ascii="宋体" w:hAnsi="宋体"/>
          <w:sz w:val="24"/>
        </w:rPr>
        <w:t>第二，并行协作：多个智能体同时执行任务，最后合并结果。这种方式适合独立的子任务，可以显著减少响应时间。</w:t>
      </w:r>
    </w:p>
    <w:p w14:paraId="3165E203">
      <w:pPr>
        <w:spacing w:line="360" w:lineRule="auto"/>
        <w:ind w:firstLine="420"/>
        <w:jc w:val="both"/>
      </w:pPr>
      <w:r>
        <w:rPr>
          <w:rFonts w:ascii="宋体" w:hAnsi="宋体"/>
          <w:sz w:val="24"/>
        </w:rPr>
        <w:t>第三，层次协作：存在一个协调者智能体负责分配任务和汇总结果，其他智能体作为执行者。这种方式适合复杂任务的结构化处理。</w:t>
      </w:r>
    </w:p>
    <w:p w14:paraId="72769087">
      <w:pPr>
        <w:pStyle w:val="4"/>
      </w:pPr>
      <w:r>
        <w:t>2.4  前端开发技术</w:t>
      </w:r>
    </w:p>
    <w:p w14:paraId="3E8F3F8F">
      <w:pPr>
        <w:pStyle w:val="5"/>
      </w:pPr>
      <w:r>
        <w:t>2.4.1  Vue3框架</w:t>
      </w:r>
    </w:p>
    <w:p w14:paraId="25E28E67">
      <w:pPr>
        <w:spacing w:line="360" w:lineRule="auto"/>
        <w:ind w:firstLine="420"/>
        <w:jc w:val="both"/>
      </w:pPr>
      <w:r>
        <w:rPr>
          <w:rFonts w:ascii="宋体" w:hAnsi="宋体"/>
          <w:sz w:val="24"/>
        </w:rPr>
        <w:t>Vue3是当前流行的前端JavaScript框架，相比Vue2版本，Vue3在性能、可维护性和开发体验方面都有显著提升。Vue3的核心特性包括：</w:t>
      </w:r>
    </w:p>
    <w:p w14:paraId="017046DB">
      <w:pPr>
        <w:spacing w:line="360" w:lineRule="auto"/>
        <w:ind w:firstLine="420"/>
        <w:jc w:val="both"/>
      </w:pPr>
      <w:r>
        <w:rPr>
          <w:rFonts w:ascii="宋体" w:hAnsi="宋体"/>
          <w:sz w:val="24"/>
        </w:rPr>
        <w:t>第一，组合式API：使用setup函数组织组件逻辑，提供了更灵活的代码组织方式，便于逻辑复用和代码拆分。</w:t>
      </w:r>
    </w:p>
    <w:p w14:paraId="6B9D34F7">
      <w:pPr>
        <w:spacing w:line="360" w:lineRule="auto"/>
        <w:ind w:firstLine="420"/>
        <w:jc w:val="both"/>
      </w:pPr>
      <w:r>
        <w:rPr>
          <w:rFonts w:ascii="宋体" w:hAnsi="宋体"/>
          <w:sz w:val="24"/>
        </w:rPr>
        <w:t>第二，响应式系统重构：基于Proxy的响应式实现，支持更多数据类型，性能更优。</w:t>
      </w:r>
    </w:p>
    <w:p w14:paraId="119485CA">
      <w:pPr>
        <w:spacing w:line="360" w:lineRule="auto"/>
        <w:ind w:firstLine="420"/>
        <w:jc w:val="both"/>
      </w:pPr>
      <w:r>
        <w:rPr>
          <w:rFonts w:ascii="宋体" w:hAnsi="宋体"/>
          <w:sz w:val="24"/>
        </w:rPr>
        <w:t>第三，更好的TypeScript支持：Vue3在设计时考虑了TypeScript类型推断，提供更好的类型提示。</w:t>
      </w:r>
    </w:p>
    <w:p w14:paraId="5E5A758C">
      <w:pPr>
        <w:spacing w:line="360" w:lineRule="auto"/>
        <w:ind w:firstLine="420"/>
        <w:jc w:val="both"/>
      </w:pPr>
      <w:r>
        <w:rPr>
          <w:rFonts w:ascii="宋体" w:hAnsi="宋体"/>
          <w:sz w:val="24"/>
        </w:rPr>
        <w:t>第四，新增内置组件：Fragment、Teleport、Suspense等，解决常见的组件设计问题。</w:t>
      </w:r>
    </w:p>
    <w:p w14:paraId="75AAF164">
      <w:pPr>
        <w:pStyle w:val="5"/>
      </w:pPr>
      <w:r>
        <w:t>2.4.2  前后端分离架构</w:t>
      </w:r>
    </w:p>
    <w:p w14:paraId="22CBE488">
      <w:pPr>
        <w:spacing w:line="360" w:lineRule="auto"/>
        <w:ind w:firstLine="420"/>
        <w:jc w:val="both"/>
      </w:pPr>
      <w:r>
        <w:rPr>
          <w:rFonts w:ascii="宋体" w:hAnsi="宋体"/>
          <w:sz w:val="24"/>
        </w:rPr>
        <w:t>前后端分离是现代Web应用的主流架构模式。在这种架构下，前端负责用户界面展示和交互，后端负责业务逻辑处理和数据存储，两者通过RESTful API进行通信。前后端分离的优势包括：</w:t>
      </w:r>
    </w:p>
    <w:p w14:paraId="220203FE">
      <w:pPr>
        <w:spacing w:line="360" w:lineRule="auto"/>
        <w:ind w:firstLine="420"/>
        <w:jc w:val="both"/>
      </w:pPr>
      <w:r>
        <w:rPr>
          <w:rFonts w:ascii="宋体" w:hAnsi="宋体"/>
          <w:sz w:val="24"/>
        </w:rPr>
        <w:t>第一，开发并行：前端和后端团队可以独立开发，提高开发效率。</w:t>
      </w:r>
    </w:p>
    <w:p w14:paraId="56DFCB9F">
      <w:pPr>
        <w:spacing w:line="360" w:lineRule="auto"/>
        <w:ind w:firstLine="420"/>
        <w:jc w:val="both"/>
      </w:pPr>
      <w:r>
        <w:rPr>
          <w:rFonts w:ascii="宋体" w:hAnsi="宋体"/>
          <w:sz w:val="24"/>
        </w:rPr>
        <w:t>第二，技术选型灵活：前后端可以独立选择最适合的技术栈。</w:t>
      </w:r>
    </w:p>
    <w:p w14:paraId="644EAC81">
      <w:pPr>
        <w:spacing w:line="360" w:lineRule="auto"/>
        <w:ind w:firstLine="420"/>
        <w:jc w:val="both"/>
      </w:pPr>
      <w:r>
        <w:rPr>
          <w:rFonts w:ascii="宋体" w:hAnsi="宋体"/>
          <w:sz w:val="24"/>
        </w:rPr>
        <w:t>第三，可维护性好：职责明确，代码组织更清晰。</w:t>
      </w:r>
    </w:p>
    <w:p w14:paraId="07D1445F">
      <w:pPr>
        <w:spacing w:line="360" w:lineRule="auto"/>
        <w:ind w:firstLine="420"/>
        <w:jc w:val="both"/>
      </w:pPr>
      <w:r>
        <w:rPr>
          <w:rFonts w:ascii="宋体" w:hAnsi="宋体"/>
          <w:sz w:val="24"/>
        </w:rPr>
        <w:t>第四，易于扩展：可以独立部署和扩展前后端服务。</w:t>
      </w:r>
    </w:p>
    <w:p w14:paraId="15CA4C6C">
      <w:pPr>
        <w:pStyle w:val="4"/>
      </w:pPr>
      <w:r>
        <w:t>2.5  本章小结</w:t>
      </w:r>
    </w:p>
    <w:p w14:paraId="5CB07904">
      <w:pPr>
        <w:spacing w:line="360" w:lineRule="auto"/>
        <w:ind w:firstLine="420"/>
        <w:jc w:val="both"/>
      </w:pPr>
      <w:r>
        <w:rPr>
          <w:rFonts w:ascii="宋体" w:hAnsi="宋体"/>
          <w:sz w:val="24"/>
        </w:rPr>
        <w:t>本章对论文涉及的关键技术进行了综述。首先介绍了大型语言模型的发展历程和主流模型对比，重点分析了通义千问模型的特点；然后阐述了RAG技术原理、向量数据库和高级检索策略；接着讨论了多智能体系统的基本概念、LangGraph框架和智能体协作模式；最后介绍了Vue3前端框架和前后端分离架构。这些技术为本文系统的设计和实现提供了理论基础和技术支撑。</w:t>
      </w:r>
    </w:p>
    <w:p w14:paraId="4209C805">
      <w:r>
        <w:br w:type="page"/>
      </w:r>
    </w:p>
    <w:p w14:paraId="7742E005">
      <w:pPr>
        <w:pStyle w:val="3"/>
      </w:pPr>
      <w:r>
        <w:t>第3章  系统总体设计</w:t>
      </w:r>
    </w:p>
    <w:p w14:paraId="556BF139">
      <w:pPr>
        <w:pStyle w:val="4"/>
      </w:pPr>
      <w:r>
        <w:t>3.1  系统需求分析</w:t>
      </w:r>
    </w:p>
    <w:p w14:paraId="0E48AB62">
      <w:pPr>
        <w:pStyle w:val="5"/>
      </w:pPr>
      <w:r>
        <w:t>3.1.1  功能需求分析</w:t>
      </w:r>
    </w:p>
    <w:p w14:paraId="6DFAA92F">
      <w:pPr>
        <w:spacing w:line="360" w:lineRule="auto"/>
        <w:ind w:firstLine="420"/>
        <w:jc w:val="both"/>
      </w:pPr>
      <w:r>
        <w:rPr>
          <w:rFonts w:ascii="宋体" w:hAnsi="宋体"/>
          <w:sz w:val="24"/>
        </w:rPr>
        <w:t>根据对智能运动训练系统的应用场景分析，系统需要满足以下功能需求：</w:t>
      </w:r>
    </w:p>
    <w:p w14:paraId="310F3C41">
      <w:pPr>
        <w:spacing w:line="360" w:lineRule="auto"/>
        <w:ind w:firstLine="420"/>
        <w:jc w:val="both"/>
      </w:pPr>
      <w:r>
        <w:rPr>
          <w:rFonts w:ascii="宋体" w:hAnsi="宋体"/>
          <w:sz w:val="24"/>
        </w:rPr>
        <w:t>第一，智能问答功能：用户可以通过自然语言输入关于运动训练的各种问题，系统返回专业、准确的答案。问答内容涵盖训练计划制定、动作技术指导、体能状态评估、运动损伤预防等多个方面。</w:t>
      </w:r>
    </w:p>
    <w:p w14:paraId="0647F28E">
      <w:pPr>
        <w:spacing w:line="360" w:lineRule="auto"/>
        <w:ind w:firstLine="420"/>
        <w:jc w:val="both"/>
      </w:pPr>
      <w:r>
        <w:rPr>
          <w:rFonts w:ascii="宋体" w:hAnsi="宋体"/>
          <w:sz w:val="24"/>
        </w:rPr>
        <w:t>第二，训练计划生成功能：系统能够根据用户的目标、当前水平、可用时间等条件，生成个性化的训练计划。计划应包括训练目标、周期安排、具体训练内容等。</w:t>
      </w:r>
    </w:p>
    <w:p w14:paraId="19B0B279">
      <w:pPr>
        <w:spacing w:line="360" w:lineRule="auto"/>
        <w:ind w:firstLine="420"/>
        <w:jc w:val="both"/>
      </w:pPr>
      <w:r>
        <w:rPr>
          <w:rFonts w:ascii="宋体" w:hAnsi="宋体"/>
          <w:sz w:val="24"/>
        </w:rPr>
        <w:t>第三，多智能体协同功能：系统能够根据用户问题的类型，自动选择合适的智能体组合进行回答。对于综合性问题，多个智能体协同工作，提供全方位的专业建议。</w:t>
      </w:r>
    </w:p>
    <w:p w14:paraId="56991024">
      <w:pPr>
        <w:spacing w:line="360" w:lineRule="auto"/>
        <w:ind w:firstLine="420"/>
        <w:jc w:val="both"/>
      </w:pPr>
      <w:r>
        <w:rPr>
          <w:rFonts w:ascii="宋体" w:hAnsi="宋体"/>
          <w:sz w:val="24"/>
        </w:rPr>
        <w:t>第四，知识库管理功能：支持上传运动训练相关的文档，自动处理并向量化存储。管理员可以查看知识库状态，手动触发索引更新。</w:t>
      </w:r>
    </w:p>
    <w:p w14:paraId="0EE5F380">
      <w:pPr>
        <w:spacing w:line="360" w:lineRule="auto"/>
        <w:ind w:firstLine="420"/>
        <w:jc w:val="both"/>
      </w:pPr>
      <w:r>
        <w:rPr>
          <w:rFonts w:ascii="宋体" w:hAnsi="宋体"/>
          <w:sz w:val="24"/>
        </w:rPr>
        <w:t>第五，记忆管理功能：系统能够记录用户的对话历史和关键信息，支持多轮对话的上下文理解。用户可以查看记忆摘要，清空工作记忆。</w:t>
      </w:r>
    </w:p>
    <w:p w14:paraId="780C8ABD">
      <w:pPr>
        <w:pStyle w:val="5"/>
      </w:pPr>
      <w:r>
        <w:t>3.1.2  非功能需求分析</w:t>
      </w:r>
    </w:p>
    <w:p w14:paraId="63AF493B">
      <w:pPr>
        <w:spacing w:line="360" w:lineRule="auto"/>
        <w:ind w:firstLine="420"/>
        <w:jc w:val="both"/>
      </w:pPr>
      <w:r>
        <w:rPr>
          <w:rFonts w:ascii="宋体" w:hAnsi="宋体"/>
          <w:sz w:val="24"/>
        </w:rPr>
        <w:t>系统需要满足以下非功能性需求：</w:t>
      </w:r>
    </w:p>
    <w:p w14:paraId="072DFFC8">
      <w:pPr>
        <w:spacing w:line="360" w:lineRule="auto"/>
        <w:ind w:firstLine="420"/>
        <w:jc w:val="both"/>
      </w:pPr>
      <w:r>
        <w:rPr>
          <w:rFonts w:ascii="宋体" w:hAnsi="宋体"/>
          <w:sz w:val="24"/>
        </w:rPr>
        <w:t>第一，性能需求：系统应保证良好的响应速度，平均响应时间应在5秒以内。对于复杂的多智能体查询，最长响应时间不超过15秒。</w:t>
      </w:r>
    </w:p>
    <w:p w14:paraId="174DB53C">
      <w:pPr>
        <w:spacing w:line="360" w:lineRule="auto"/>
        <w:ind w:firstLine="420"/>
        <w:jc w:val="both"/>
      </w:pPr>
      <w:r>
        <w:rPr>
          <w:rFonts w:ascii="宋体" w:hAnsi="宋体"/>
          <w:sz w:val="24"/>
        </w:rPr>
        <w:t>第二，可靠性需求：系统应保证稳定运行，连续运行时间达到99.5%以上。API接口应具备容错和重试机制。</w:t>
      </w:r>
    </w:p>
    <w:p w14:paraId="2858BC6E">
      <w:pPr>
        <w:spacing w:line="360" w:lineRule="auto"/>
        <w:ind w:firstLine="420"/>
        <w:jc w:val="both"/>
      </w:pPr>
      <w:r>
        <w:rPr>
          <w:rFonts w:ascii="宋体" w:hAnsi="宋体"/>
          <w:sz w:val="24"/>
        </w:rPr>
        <w:t>第三，可扩展性需求：系统应支持知识库的扩展和智能体的添加。架构应采用模块化设计，便于后续功能扩展。</w:t>
      </w:r>
    </w:p>
    <w:p w14:paraId="2347769A">
      <w:pPr>
        <w:spacing w:line="360" w:lineRule="auto"/>
        <w:ind w:firstLine="420"/>
        <w:jc w:val="both"/>
      </w:pPr>
      <w:r>
        <w:rPr>
          <w:rFonts w:ascii="宋体" w:hAnsi="宋体"/>
          <w:sz w:val="24"/>
        </w:rPr>
        <w:t>第四，安全性需求：系统应保护用户数据隐私，对API调用进行认证和授权。前端界面应遵循安全编码最佳实践。</w:t>
      </w:r>
    </w:p>
    <w:p w14:paraId="5092CBB3">
      <w:pPr>
        <w:spacing w:line="360" w:lineRule="auto"/>
        <w:ind w:firstLine="420"/>
        <w:jc w:val="both"/>
      </w:pPr>
      <w:r>
        <w:rPr>
          <w:rFonts w:ascii="宋体" w:hAnsi="宋体"/>
          <w:sz w:val="24"/>
        </w:rPr>
        <w:t>第五，易用性需求：界面设计简洁直观，用户无需培训即可使用。提供帮助文档和使用提示。</w:t>
      </w:r>
    </w:p>
    <w:p w14:paraId="03FAF3FF">
      <w:pPr>
        <w:pStyle w:val="5"/>
      </w:pPr>
      <w:r>
        <w:t>3.1.3  用户画像分析</w:t>
      </w:r>
    </w:p>
    <w:p w14:paraId="3A4782E0">
      <w:pPr>
        <w:spacing w:line="360" w:lineRule="auto"/>
        <w:ind w:firstLine="420"/>
        <w:jc w:val="both"/>
      </w:pPr>
      <w:r>
        <w:rPr>
          <w:rFonts w:ascii="宋体" w:hAnsi="宋体"/>
          <w:sz w:val="24"/>
        </w:rPr>
        <w:t>为了提供个性化的训练指导，系统需要建立用户画像模型。用户画像包含以下维度：</w:t>
      </w:r>
    </w:p>
    <w:p w14:paraId="538BCC34">
      <w:pPr>
        <w:spacing w:line="360" w:lineRule="auto"/>
        <w:ind w:firstLine="420"/>
        <w:jc w:val="both"/>
      </w:pPr>
      <w:r>
        <w:rPr>
          <w:rFonts w:ascii="宋体" w:hAnsi="宋体"/>
          <w:sz w:val="24"/>
        </w:rPr>
        <w:t>第一，基础信息：包括年龄、性别、身高、体重等身体特征。这些信息影响训练计划的强度和类型选择。</w:t>
      </w:r>
    </w:p>
    <w:p w14:paraId="33DA8972">
      <w:pPr>
        <w:spacing w:line="360" w:lineRule="auto"/>
        <w:ind w:firstLine="420"/>
        <w:jc w:val="both"/>
      </w:pPr>
      <w:r>
        <w:rPr>
          <w:rFonts w:ascii="宋体" w:hAnsi="宋体"/>
          <w:sz w:val="24"/>
        </w:rPr>
        <w:t>第二，运动水平：评估用户的当前运动能力，分为初级、中级、高级等不同层次。不同水平的用户需要不同难度和强度的训练内容。</w:t>
      </w:r>
    </w:p>
    <w:p w14:paraId="4AA24467">
      <w:pPr>
        <w:spacing w:line="360" w:lineRule="auto"/>
        <w:ind w:firstLine="420"/>
        <w:jc w:val="both"/>
      </w:pPr>
      <w:r>
        <w:rPr>
          <w:rFonts w:ascii="宋体" w:hAnsi="宋体"/>
          <w:sz w:val="24"/>
        </w:rPr>
        <w:t>第三，训练目标：包括增肌、减脂、提高耐力、塑形等不同目标。目标决定了训练计划的整体方向和重点。</w:t>
      </w:r>
    </w:p>
    <w:p w14:paraId="38F7763E">
      <w:pPr>
        <w:spacing w:line="360" w:lineRule="auto"/>
        <w:ind w:firstLine="420"/>
        <w:jc w:val="both"/>
      </w:pPr>
      <w:r>
        <w:rPr>
          <w:rFonts w:ascii="宋体" w:hAnsi="宋体"/>
          <w:sz w:val="24"/>
        </w:rPr>
        <w:t>第四，训练历史：记录用户过去的训练情况和效果。历史数据用于优化训练计划和提供个性化建议。</w:t>
      </w:r>
    </w:p>
    <w:p w14:paraId="130EA25B">
      <w:pPr>
        <w:spacing w:line="360" w:lineRule="auto"/>
        <w:ind w:firstLine="420"/>
        <w:jc w:val="both"/>
      </w:pPr>
      <w:r>
        <w:rPr>
          <w:rFonts w:ascii="宋体" w:hAnsi="宋体"/>
          <w:sz w:val="24"/>
        </w:rPr>
        <w:t>第五，健康状况：包括是否有运动损伤、慢性疾病、身体限制等信息。健康状况直接影响安全督导教练的输出和建议。</w:t>
      </w:r>
    </w:p>
    <w:p w14:paraId="6878DCA4">
      <w:pPr>
        <w:spacing w:before="240" w:after="120"/>
        <w:jc w:val="center"/>
      </w:pPr>
      <w:r>
        <w:rPr>
          <w:rFonts w:ascii="宋体" w:hAnsi="宋体"/>
          <w:b/>
          <w:sz w:val="21"/>
        </w:rPr>
        <w:t>表1  用户画像维度</w:t>
      </w:r>
    </w:p>
    <w:tbl>
      <w:tblPr>
        <w:tblStyle w:val="32"/>
        <w:tblW w:w="0" w:type="auto"/>
        <w:jc w:val="center"/>
        <w:tblLayout w:type="autofit"/>
        <w:tblCellMar>
          <w:top w:w="0" w:type="dxa"/>
          <w:left w:w="108" w:type="dxa"/>
          <w:bottom w:w="0" w:type="dxa"/>
          <w:right w:w="108" w:type="dxa"/>
        </w:tblCellMar>
      </w:tblPr>
      <w:tblGrid>
        <w:gridCol w:w="4677"/>
        <w:gridCol w:w="4677"/>
      </w:tblGrid>
      <w:tr w14:paraId="34129DCB">
        <w:trPr>
          <w:jc w:val="center"/>
        </w:trPr>
        <w:tc>
          <w:tcPr>
            <w:tcW w:w="4677" w:type="dxa"/>
          </w:tcPr>
          <w:p w14:paraId="3F4FD6A0">
            <w:pPr>
              <w:jc w:val="center"/>
            </w:pPr>
            <w:r>
              <w:rPr>
                <w:rFonts w:ascii="宋体" w:hAnsi="宋体"/>
                <w:b/>
                <w:sz w:val="24"/>
              </w:rPr>
              <w:t>画像维度</w:t>
            </w:r>
          </w:p>
        </w:tc>
        <w:tc>
          <w:tcPr>
            <w:tcW w:w="4677" w:type="dxa"/>
          </w:tcPr>
          <w:p w14:paraId="7EBD47A5">
            <w:pPr>
              <w:jc w:val="center"/>
            </w:pPr>
            <w:r>
              <w:rPr>
                <w:rFonts w:ascii="宋体" w:hAnsi="宋体"/>
                <w:b/>
                <w:sz w:val="24"/>
              </w:rPr>
              <w:t>具体内容</w:t>
            </w:r>
          </w:p>
        </w:tc>
      </w:tr>
      <w:tr w14:paraId="01BBC3DB">
        <w:trPr>
          <w:jc w:val="center"/>
        </w:trPr>
        <w:tc>
          <w:tcPr>
            <w:tcW w:w="4677" w:type="dxa"/>
          </w:tcPr>
          <w:p w14:paraId="4E5ECE75">
            <w:pPr>
              <w:jc w:val="center"/>
            </w:pPr>
            <w:r>
              <w:rPr>
                <w:rFonts w:ascii="宋体" w:hAnsi="宋体"/>
                <w:sz w:val="24"/>
              </w:rPr>
              <w:t>基本信息</w:t>
            </w:r>
          </w:p>
        </w:tc>
        <w:tc>
          <w:tcPr>
            <w:tcW w:w="4677" w:type="dxa"/>
          </w:tcPr>
          <w:p w14:paraId="4222D5F9">
            <w:pPr>
              <w:jc w:val="center"/>
            </w:pPr>
            <w:r>
              <w:rPr>
                <w:rFonts w:ascii="宋体" w:hAnsi="宋体"/>
                <w:sz w:val="24"/>
              </w:rPr>
              <w:t>姓名、年龄、性别、身高、体重</w:t>
            </w:r>
          </w:p>
        </w:tc>
      </w:tr>
      <w:tr w14:paraId="5BE68F66">
        <w:trPr>
          <w:jc w:val="center"/>
        </w:trPr>
        <w:tc>
          <w:tcPr>
            <w:tcW w:w="4677" w:type="dxa"/>
          </w:tcPr>
          <w:p w14:paraId="26138506">
            <w:pPr>
              <w:jc w:val="center"/>
            </w:pPr>
            <w:r>
              <w:rPr>
                <w:rFonts w:ascii="宋体" w:hAnsi="宋体"/>
                <w:sz w:val="24"/>
              </w:rPr>
              <w:t>运动水平</w:t>
            </w:r>
          </w:p>
        </w:tc>
        <w:tc>
          <w:tcPr>
            <w:tcW w:w="4677" w:type="dxa"/>
          </w:tcPr>
          <w:p w14:paraId="71A24A61">
            <w:pPr>
              <w:jc w:val="center"/>
            </w:pPr>
            <w:r>
              <w:rPr>
                <w:rFonts w:ascii="宋体" w:hAnsi="宋体"/>
                <w:sz w:val="24"/>
              </w:rPr>
              <w:t>初级、中级、高级、专业级</w:t>
            </w:r>
          </w:p>
        </w:tc>
      </w:tr>
      <w:tr w14:paraId="1C3E1FE9">
        <w:trPr>
          <w:jc w:val="center"/>
        </w:trPr>
        <w:tc>
          <w:tcPr>
            <w:tcW w:w="4677" w:type="dxa"/>
          </w:tcPr>
          <w:p w14:paraId="6416AE85">
            <w:pPr>
              <w:jc w:val="center"/>
            </w:pPr>
            <w:r>
              <w:rPr>
                <w:rFonts w:ascii="宋体" w:hAnsi="宋体"/>
                <w:sz w:val="24"/>
              </w:rPr>
              <w:t>训练目标</w:t>
            </w:r>
          </w:p>
        </w:tc>
        <w:tc>
          <w:tcPr>
            <w:tcW w:w="4677" w:type="dxa"/>
          </w:tcPr>
          <w:p w14:paraId="430EFB23">
            <w:pPr>
              <w:jc w:val="center"/>
            </w:pPr>
            <w:r>
              <w:rPr>
                <w:rFonts w:ascii="宋体" w:hAnsi="宋体"/>
                <w:sz w:val="24"/>
              </w:rPr>
              <w:t>增肌、减脂、耐力、塑形、康复</w:t>
            </w:r>
          </w:p>
        </w:tc>
      </w:tr>
      <w:tr w14:paraId="33805DF8">
        <w:trPr>
          <w:jc w:val="center"/>
        </w:trPr>
        <w:tc>
          <w:tcPr>
            <w:tcW w:w="4677" w:type="dxa"/>
          </w:tcPr>
          <w:p w14:paraId="12578F6B">
            <w:pPr>
              <w:jc w:val="center"/>
            </w:pPr>
            <w:r>
              <w:rPr>
                <w:rFonts w:ascii="宋体" w:hAnsi="宋体"/>
                <w:sz w:val="24"/>
              </w:rPr>
              <w:t>训练历史</w:t>
            </w:r>
          </w:p>
        </w:tc>
        <w:tc>
          <w:tcPr>
            <w:tcW w:w="4677" w:type="dxa"/>
          </w:tcPr>
          <w:p w14:paraId="410DD115">
            <w:pPr>
              <w:jc w:val="center"/>
            </w:pPr>
            <w:r>
              <w:rPr>
                <w:rFonts w:ascii="宋体" w:hAnsi="宋体"/>
                <w:sz w:val="24"/>
              </w:rPr>
              <w:t>训练频率、训练类型、训练时长</w:t>
            </w:r>
          </w:p>
        </w:tc>
      </w:tr>
      <w:tr w14:paraId="22CD7DEC">
        <w:trPr>
          <w:jc w:val="center"/>
        </w:trPr>
        <w:tc>
          <w:tcPr>
            <w:tcW w:w="4677" w:type="dxa"/>
          </w:tcPr>
          <w:p w14:paraId="0BAF3F0F">
            <w:pPr>
              <w:jc w:val="center"/>
            </w:pPr>
            <w:r>
              <w:rPr>
                <w:rFonts w:ascii="宋体" w:hAnsi="宋体"/>
                <w:sz w:val="24"/>
              </w:rPr>
              <w:t>健康状况</w:t>
            </w:r>
          </w:p>
        </w:tc>
        <w:tc>
          <w:tcPr>
            <w:tcW w:w="4677" w:type="dxa"/>
          </w:tcPr>
          <w:p w14:paraId="5D9BB47D">
            <w:pPr>
              <w:jc w:val="center"/>
            </w:pPr>
            <w:r>
              <w:rPr>
                <w:rFonts w:ascii="宋体" w:hAnsi="宋体"/>
                <w:sz w:val="24"/>
              </w:rPr>
              <w:t>损伤史、疾病史、身体限制</w:t>
            </w:r>
          </w:p>
        </w:tc>
      </w:tr>
    </w:tbl>
    <w:p w14:paraId="5EBF088C">
      <w:pPr>
        <w:spacing w:after="360"/>
      </w:pPr>
    </w:p>
    <w:p w14:paraId="260689D1">
      <w:pPr>
        <w:pStyle w:val="4"/>
      </w:pPr>
      <w:r>
        <w:t>3.2  系统架构设计</w:t>
      </w:r>
    </w:p>
    <w:p w14:paraId="3D517F3B">
      <w:pPr>
        <w:pStyle w:val="5"/>
      </w:pPr>
      <w:r>
        <w:t>3.2.1  总体架构</w:t>
      </w:r>
    </w:p>
    <w:p w14:paraId="07BC9A6B">
      <w:pPr>
        <w:spacing w:line="360" w:lineRule="auto"/>
        <w:ind w:firstLine="420"/>
        <w:jc w:val="both"/>
      </w:pPr>
      <w:r>
        <w:rPr>
          <w:rFonts w:ascii="宋体" w:hAnsi="宋体"/>
          <w:sz w:val="24"/>
        </w:rPr>
        <w:t>本文设计的智能运动训练系统采用前后端分离的架构，整体架构如图3-1所示。系统分为前端用户界面、后端API服务、多智能体协同系统、RAG检索系统、记忆管理模块和向量数据库存储等组件。</w:t>
      </w:r>
    </w:p>
    <w:p w14:paraId="5D34C020">
      <w:pPr>
        <w:pStyle w:val="5"/>
      </w:pPr>
      <w:r>
        <w:t>3.2.2  技术架构</w:t>
      </w:r>
    </w:p>
    <w:p w14:paraId="53887338">
      <w:pPr>
        <w:spacing w:line="360" w:lineRule="auto"/>
        <w:ind w:firstLine="420"/>
        <w:jc w:val="both"/>
      </w:pPr>
      <w:r>
        <w:rPr>
          <w:rFonts w:ascii="宋体" w:hAnsi="宋体"/>
          <w:sz w:val="24"/>
        </w:rPr>
        <w:t>系统技术架构采用分层设计，自下而上分为基础设施层、数据层、服务层和应用层。</w:t>
      </w:r>
    </w:p>
    <w:p w14:paraId="44906F1B">
      <w:pPr>
        <w:spacing w:before="240" w:after="120"/>
        <w:jc w:val="center"/>
      </w:pPr>
      <w:r>
        <w:rPr>
          <w:rFonts w:ascii="宋体" w:hAnsi="宋体"/>
          <w:b/>
          <w:sz w:val="21"/>
        </w:rPr>
        <w:t>表2  系统技术架构层次</w:t>
      </w:r>
    </w:p>
    <w:tbl>
      <w:tblPr>
        <w:tblStyle w:val="32"/>
        <w:tblW w:w="0" w:type="auto"/>
        <w:jc w:val="center"/>
        <w:tblLayout w:type="autofit"/>
        <w:tblCellMar>
          <w:top w:w="0" w:type="dxa"/>
          <w:left w:w="108" w:type="dxa"/>
          <w:bottom w:w="0" w:type="dxa"/>
          <w:right w:w="108" w:type="dxa"/>
        </w:tblCellMar>
      </w:tblPr>
      <w:tblGrid>
        <w:gridCol w:w="4677"/>
        <w:gridCol w:w="4677"/>
      </w:tblGrid>
      <w:tr w14:paraId="1AF5C5B6">
        <w:trPr>
          <w:jc w:val="center"/>
        </w:trPr>
        <w:tc>
          <w:tcPr>
            <w:tcW w:w="4677" w:type="dxa"/>
          </w:tcPr>
          <w:p w14:paraId="4B061040">
            <w:pPr>
              <w:jc w:val="center"/>
            </w:pPr>
            <w:r>
              <w:rPr>
                <w:rFonts w:ascii="宋体" w:hAnsi="宋体"/>
                <w:b/>
                <w:sz w:val="24"/>
              </w:rPr>
              <w:t>架构层次</w:t>
            </w:r>
          </w:p>
        </w:tc>
        <w:tc>
          <w:tcPr>
            <w:tcW w:w="4677" w:type="dxa"/>
          </w:tcPr>
          <w:p w14:paraId="31324D12">
            <w:pPr>
              <w:jc w:val="center"/>
            </w:pPr>
            <w:r>
              <w:rPr>
                <w:rFonts w:ascii="宋体" w:hAnsi="宋体"/>
                <w:b/>
                <w:sz w:val="24"/>
              </w:rPr>
              <w:t>主要组件</w:t>
            </w:r>
          </w:p>
        </w:tc>
      </w:tr>
      <w:tr w14:paraId="4BF73CC4">
        <w:trPr>
          <w:jc w:val="center"/>
        </w:trPr>
        <w:tc>
          <w:tcPr>
            <w:tcW w:w="4677" w:type="dxa"/>
          </w:tcPr>
          <w:p w14:paraId="4DC66361">
            <w:pPr>
              <w:jc w:val="center"/>
            </w:pPr>
            <w:r>
              <w:rPr>
                <w:rFonts w:ascii="宋体" w:hAnsi="宋体"/>
                <w:sz w:val="24"/>
              </w:rPr>
              <w:t>基础设施层</w:t>
            </w:r>
          </w:p>
        </w:tc>
        <w:tc>
          <w:tcPr>
            <w:tcW w:w="4677" w:type="dxa"/>
          </w:tcPr>
          <w:p w14:paraId="30C246E6">
            <w:pPr>
              <w:jc w:val="center"/>
            </w:pPr>
            <w:r>
              <w:rPr>
                <w:rFonts w:ascii="宋体" w:hAnsi="宋体"/>
                <w:sz w:val="24"/>
              </w:rPr>
              <w:t>ChromaDB向量数据库、本地文件存储</w:t>
            </w:r>
          </w:p>
        </w:tc>
      </w:tr>
      <w:tr w14:paraId="4D07F145">
        <w:trPr>
          <w:jc w:val="center"/>
        </w:trPr>
        <w:tc>
          <w:tcPr>
            <w:tcW w:w="4677" w:type="dxa"/>
          </w:tcPr>
          <w:p w14:paraId="48F15C71">
            <w:pPr>
              <w:jc w:val="center"/>
            </w:pPr>
            <w:r>
              <w:rPr>
                <w:rFonts w:ascii="宋体" w:hAnsi="宋体"/>
                <w:sz w:val="24"/>
              </w:rPr>
              <w:t>数据层</w:t>
            </w:r>
          </w:p>
        </w:tc>
        <w:tc>
          <w:tcPr>
            <w:tcW w:w="4677" w:type="dxa"/>
          </w:tcPr>
          <w:p w14:paraId="12567C25">
            <w:pPr>
              <w:jc w:val="center"/>
            </w:pPr>
            <w:r>
              <w:rPr>
                <w:rFonts w:ascii="宋体" w:hAnsi="宋体"/>
                <w:sz w:val="24"/>
              </w:rPr>
              <w:t>向量数据、知识库数据、记忆数据</w:t>
            </w:r>
          </w:p>
        </w:tc>
      </w:tr>
      <w:tr w14:paraId="59B61344">
        <w:trPr>
          <w:jc w:val="center"/>
        </w:trPr>
        <w:tc>
          <w:tcPr>
            <w:tcW w:w="4677" w:type="dxa"/>
          </w:tcPr>
          <w:p w14:paraId="46032D9A">
            <w:pPr>
              <w:jc w:val="center"/>
            </w:pPr>
            <w:r>
              <w:rPr>
                <w:rFonts w:ascii="宋体" w:hAnsi="宋体"/>
                <w:sz w:val="24"/>
              </w:rPr>
              <w:t>服务层</w:t>
            </w:r>
          </w:p>
        </w:tc>
        <w:tc>
          <w:tcPr>
            <w:tcW w:w="4677" w:type="dxa"/>
          </w:tcPr>
          <w:p w14:paraId="34BD735E">
            <w:pPr>
              <w:jc w:val="center"/>
            </w:pPr>
            <w:r>
              <w:rPr>
                <w:rFonts w:ascii="宋体" w:hAnsi="宋体"/>
                <w:sz w:val="24"/>
              </w:rPr>
              <w:t>API服务、多智能体服务、RAG服务、记忆服务</w:t>
            </w:r>
          </w:p>
        </w:tc>
      </w:tr>
      <w:tr w14:paraId="3FE3B642">
        <w:trPr>
          <w:jc w:val="center"/>
        </w:trPr>
        <w:tc>
          <w:tcPr>
            <w:tcW w:w="4677" w:type="dxa"/>
          </w:tcPr>
          <w:p w14:paraId="2B039A8B">
            <w:pPr>
              <w:jc w:val="center"/>
            </w:pPr>
            <w:r>
              <w:rPr>
                <w:rFonts w:ascii="宋体" w:hAnsi="宋体"/>
                <w:sz w:val="24"/>
              </w:rPr>
              <w:t>应用层</w:t>
            </w:r>
          </w:p>
        </w:tc>
        <w:tc>
          <w:tcPr>
            <w:tcW w:w="4677" w:type="dxa"/>
          </w:tcPr>
          <w:p w14:paraId="58E11D9A">
            <w:pPr>
              <w:jc w:val="center"/>
            </w:pPr>
            <w:r>
              <w:rPr>
                <w:rFonts w:ascii="宋体" w:hAnsi="宋体"/>
                <w:sz w:val="24"/>
              </w:rPr>
              <w:t>问答接口、知识库接口、记忆接口</w:t>
            </w:r>
          </w:p>
        </w:tc>
      </w:tr>
    </w:tbl>
    <w:p w14:paraId="08938278">
      <w:pPr>
        <w:spacing w:after="360"/>
      </w:pPr>
    </w:p>
    <w:p w14:paraId="2E07101A">
      <w:pPr>
        <w:pStyle w:val="4"/>
      </w:pPr>
      <w:r>
        <w:t>3.3  多智能体系统设计</w:t>
      </w:r>
    </w:p>
    <w:p w14:paraId="0C03E7E1">
      <w:pPr>
        <w:pStyle w:val="5"/>
      </w:pPr>
      <w:r>
        <w:t>3.3.1  智能体角色定义</w:t>
      </w:r>
    </w:p>
    <w:p w14:paraId="2D08ABB0">
      <w:pPr>
        <w:spacing w:before="240" w:after="120"/>
        <w:jc w:val="center"/>
      </w:pPr>
      <w:r>
        <w:rPr>
          <w:rFonts w:ascii="宋体" w:hAnsi="宋体"/>
          <w:b/>
          <w:sz w:val="21"/>
        </w:rPr>
        <w:t>表3  虚拟教练智能体角色定义</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911D701">
        <w:trPr>
          <w:jc w:val="center"/>
        </w:trPr>
        <w:tc>
          <w:tcPr>
            <w:tcW w:w="3118" w:type="dxa"/>
          </w:tcPr>
          <w:p w14:paraId="6CF805FD">
            <w:pPr>
              <w:jc w:val="center"/>
            </w:pPr>
            <w:r>
              <w:rPr>
                <w:rFonts w:ascii="宋体" w:hAnsi="宋体"/>
                <w:b/>
                <w:sz w:val="24"/>
              </w:rPr>
              <w:t>智能体名称</w:t>
            </w:r>
          </w:p>
        </w:tc>
        <w:tc>
          <w:tcPr>
            <w:tcW w:w="3118" w:type="dxa"/>
          </w:tcPr>
          <w:p w14:paraId="161B2136">
            <w:pPr>
              <w:jc w:val="center"/>
            </w:pPr>
            <w:r>
              <w:rPr>
                <w:rFonts w:ascii="宋体" w:hAnsi="宋体"/>
                <w:b/>
                <w:sz w:val="24"/>
              </w:rPr>
              <w:t>职责描述</w:t>
            </w:r>
          </w:p>
        </w:tc>
        <w:tc>
          <w:tcPr>
            <w:tcW w:w="3118" w:type="dxa"/>
          </w:tcPr>
          <w:p w14:paraId="7817C2E6">
            <w:pPr>
              <w:jc w:val="center"/>
            </w:pPr>
            <w:r>
              <w:rPr>
                <w:rFonts w:ascii="宋体" w:hAnsi="宋体"/>
                <w:b/>
                <w:sz w:val="24"/>
              </w:rPr>
              <w:t>激活关键词</w:t>
            </w:r>
          </w:p>
        </w:tc>
      </w:tr>
      <w:tr w14:paraId="1D8015F3">
        <w:trPr>
          <w:jc w:val="center"/>
        </w:trPr>
        <w:tc>
          <w:tcPr>
            <w:tcW w:w="3118" w:type="dxa"/>
          </w:tcPr>
          <w:p w14:paraId="5E0651B9">
            <w:pPr>
              <w:jc w:val="center"/>
            </w:pPr>
            <w:r>
              <w:rPr>
                <w:rFonts w:ascii="宋体" w:hAnsi="宋体"/>
                <w:sz w:val="24"/>
              </w:rPr>
              <w:t>训练规划教练</w:t>
            </w:r>
          </w:p>
        </w:tc>
        <w:tc>
          <w:tcPr>
            <w:tcW w:w="3118" w:type="dxa"/>
          </w:tcPr>
          <w:p w14:paraId="03862597">
            <w:pPr>
              <w:jc w:val="center"/>
            </w:pPr>
            <w:r>
              <w:rPr>
                <w:rFonts w:ascii="宋体" w:hAnsi="宋体"/>
                <w:sz w:val="24"/>
              </w:rPr>
              <w:t>根据用户目标、能力和历史数据制定科学训练计划并动态优化</w:t>
            </w:r>
          </w:p>
        </w:tc>
        <w:tc>
          <w:tcPr>
            <w:tcW w:w="3118" w:type="dxa"/>
          </w:tcPr>
          <w:p w14:paraId="043831F9">
            <w:pPr>
              <w:jc w:val="center"/>
            </w:pPr>
            <w:r>
              <w:rPr>
                <w:rFonts w:ascii="宋体" w:hAnsi="宋体"/>
                <w:sz w:val="24"/>
              </w:rPr>
              <w:t>计划、规划、周期、目标、安排</w:t>
            </w:r>
          </w:p>
        </w:tc>
      </w:tr>
      <w:tr w14:paraId="18F1FF27">
        <w:trPr>
          <w:jc w:val="center"/>
        </w:trPr>
        <w:tc>
          <w:tcPr>
            <w:tcW w:w="3118" w:type="dxa"/>
          </w:tcPr>
          <w:p w14:paraId="70ED6DD1">
            <w:pPr>
              <w:jc w:val="center"/>
            </w:pPr>
            <w:r>
              <w:rPr>
                <w:rFonts w:ascii="宋体" w:hAnsi="宋体"/>
                <w:sz w:val="24"/>
              </w:rPr>
              <w:t>技术指导教练</w:t>
            </w:r>
          </w:p>
        </w:tc>
        <w:tc>
          <w:tcPr>
            <w:tcW w:w="3118" w:type="dxa"/>
          </w:tcPr>
          <w:p w14:paraId="190F5D46">
            <w:pPr>
              <w:jc w:val="center"/>
            </w:pPr>
            <w:r>
              <w:rPr>
                <w:rFonts w:ascii="宋体" w:hAnsi="宋体"/>
                <w:sz w:val="24"/>
              </w:rPr>
              <w:t>提供规范的动作指导和详细的姿势分析</w:t>
            </w:r>
          </w:p>
        </w:tc>
        <w:tc>
          <w:tcPr>
            <w:tcW w:w="3118" w:type="dxa"/>
          </w:tcPr>
          <w:p w14:paraId="52A60897">
            <w:pPr>
              <w:jc w:val="center"/>
            </w:pPr>
            <w:r>
              <w:rPr>
                <w:rFonts w:ascii="宋体" w:hAnsi="宋体"/>
                <w:sz w:val="24"/>
              </w:rPr>
              <w:t>动作、姿势、技术、要领、标准、纠正</w:t>
            </w:r>
          </w:p>
        </w:tc>
      </w:tr>
      <w:tr w14:paraId="3F578346">
        <w:trPr>
          <w:jc w:val="center"/>
        </w:trPr>
        <w:tc>
          <w:tcPr>
            <w:tcW w:w="3118" w:type="dxa"/>
          </w:tcPr>
          <w:p w14:paraId="4A6C1F4C">
            <w:pPr>
              <w:jc w:val="center"/>
            </w:pPr>
            <w:r>
              <w:rPr>
                <w:rFonts w:ascii="宋体" w:hAnsi="宋体"/>
                <w:sz w:val="24"/>
              </w:rPr>
              <w:t>体能评估教练</w:t>
            </w:r>
          </w:p>
        </w:tc>
        <w:tc>
          <w:tcPr>
            <w:tcW w:w="3118" w:type="dxa"/>
          </w:tcPr>
          <w:p w14:paraId="56A1A61D">
            <w:pPr>
              <w:jc w:val="center"/>
            </w:pPr>
            <w:r>
              <w:rPr>
                <w:rFonts w:ascii="宋体" w:hAnsi="宋体"/>
                <w:sz w:val="24"/>
              </w:rPr>
              <w:t>分析用户身体状态与疲劳程度，判断训练适宜性</w:t>
            </w:r>
          </w:p>
        </w:tc>
        <w:tc>
          <w:tcPr>
            <w:tcW w:w="3118" w:type="dxa"/>
          </w:tcPr>
          <w:p w14:paraId="22A8D8D4">
            <w:pPr>
              <w:jc w:val="center"/>
            </w:pPr>
            <w:r>
              <w:rPr>
                <w:rFonts w:ascii="宋体" w:hAnsi="宋体"/>
                <w:sz w:val="24"/>
              </w:rPr>
              <w:t>体能、疲劳、状态、评估、能力</w:t>
            </w:r>
          </w:p>
        </w:tc>
      </w:tr>
      <w:tr w14:paraId="4CD7B5F7">
        <w:trPr>
          <w:jc w:val="center"/>
        </w:trPr>
        <w:tc>
          <w:tcPr>
            <w:tcW w:w="3118" w:type="dxa"/>
          </w:tcPr>
          <w:p w14:paraId="77BE1C9B">
            <w:pPr>
              <w:jc w:val="center"/>
            </w:pPr>
            <w:r>
              <w:rPr>
                <w:rFonts w:ascii="宋体" w:hAnsi="宋体"/>
                <w:sz w:val="24"/>
              </w:rPr>
              <w:t>运动康复教练</w:t>
            </w:r>
          </w:p>
        </w:tc>
        <w:tc>
          <w:tcPr>
            <w:tcW w:w="3118" w:type="dxa"/>
          </w:tcPr>
          <w:p w14:paraId="21ED2759">
            <w:pPr>
              <w:jc w:val="center"/>
            </w:pPr>
            <w:r>
              <w:rPr>
                <w:rFonts w:ascii="宋体" w:hAnsi="宋体"/>
                <w:sz w:val="24"/>
              </w:rPr>
              <w:t>针对运动损伤风险或已出现的伤痛提供预防措施与恢复建议</w:t>
            </w:r>
          </w:p>
        </w:tc>
        <w:tc>
          <w:tcPr>
            <w:tcW w:w="3118" w:type="dxa"/>
          </w:tcPr>
          <w:p w14:paraId="6A20868C">
            <w:pPr>
              <w:jc w:val="center"/>
            </w:pPr>
            <w:r>
              <w:rPr>
                <w:rFonts w:ascii="宋体" w:hAnsi="宋体"/>
                <w:sz w:val="24"/>
              </w:rPr>
              <w:t>恢复、康复、损伤、伤痛、预防、建议</w:t>
            </w:r>
          </w:p>
        </w:tc>
      </w:tr>
      <w:tr w14:paraId="0AAB44C4">
        <w:trPr>
          <w:jc w:val="center"/>
        </w:trPr>
        <w:tc>
          <w:tcPr>
            <w:tcW w:w="3118" w:type="dxa"/>
          </w:tcPr>
          <w:p w14:paraId="10C60EF1">
            <w:pPr>
              <w:jc w:val="center"/>
            </w:pPr>
            <w:r>
              <w:rPr>
                <w:rFonts w:ascii="宋体" w:hAnsi="宋体"/>
                <w:sz w:val="24"/>
              </w:rPr>
              <w:t>安全督导教练</w:t>
            </w:r>
          </w:p>
        </w:tc>
        <w:tc>
          <w:tcPr>
            <w:tcW w:w="3118" w:type="dxa"/>
          </w:tcPr>
          <w:p w14:paraId="3C893809">
            <w:pPr>
              <w:jc w:val="center"/>
            </w:pPr>
            <w:r>
              <w:rPr>
                <w:rFonts w:ascii="宋体" w:hAnsi="宋体"/>
                <w:sz w:val="24"/>
              </w:rPr>
              <w:t>识别训练过程中的潜在风险因素，提高训练安全性</w:t>
            </w:r>
          </w:p>
        </w:tc>
        <w:tc>
          <w:tcPr>
            <w:tcW w:w="3118" w:type="dxa"/>
          </w:tcPr>
          <w:p w14:paraId="5751A83C">
            <w:pPr>
              <w:jc w:val="center"/>
            </w:pPr>
            <w:r>
              <w:rPr>
                <w:rFonts w:ascii="宋体" w:hAnsi="宋体"/>
                <w:sz w:val="24"/>
              </w:rPr>
              <w:t>安全、风险、危险、注意、防护、禁忌</w:t>
            </w:r>
          </w:p>
        </w:tc>
      </w:tr>
    </w:tbl>
    <w:p w14:paraId="545F3568">
      <w:pPr>
        <w:spacing w:after="360"/>
      </w:pPr>
    </w:p>
    <w:p w14:paraId="3A78C9DC">
      <w:pPr>
        <w:pStyle w:val="4"/>
      </w:pPr>
      <w:r>
        <w:t>3.4  RAG检索系统设计</w:t>
      </w:r>
    </w:p>
    <w:p w14:paraId="1DB75014">
      <w:pPr>
        <w:pStyle w:val="5"/>
      </w:pPr>
      <w:r>
        <w:t>3.4.1  文档处理流程</w:t>
      </w:r>
    </w:p>
    <w:p w14:paraId="540B5FF0">
      <w:pPr>
        <w:spacing w:line="360" w:lineRule="auto"/>
        <w:ind w:firstLine="420"/>
        <w:jc w:val="both"/>
      </w:pPr>
      <w:r>
        <w:rPr>
          <w:rFonts w:ascii="宋体" w:hAnsi="宋体"/>
          <w:sz w:val="24"/>
        </w:rPr>
        <w:t>文档处理模块负责将原始文档转换为可检索的向量数据。处理流程如图3-2所示，包括文档解析、内容提取、文本分块、向量化和索引存储五个步骤。</w:t>
      </w:r>
    </w:p>
    <w:p w14:paraId="758D4394">
      <w:pPr>
        <w:pStyle w:val="5"/>
      </w:pPr>
      <w:r>
        <w:t>3.4.2  MQE与HyDE策略</w:t>
      </w:r>
    </w:p>
    <w:p w14:paraId="2E832D19">
      <w:pPr>
        <w:spacing w:line="360" w:lineRule="auto"/>
        <w:ind w:firstLine="420"/>
        <w:jc w:val="both"/>
      </w:pPr>
      <w:r>
        <w:rPr>
          <w:rFonts w:ascii="宋体" w:hAnsi="宋体"/>
          <w:sz w:val="24"/>
        </w:rPr>
        <w:t>本系统的RAG检索模块采用多查询扩展和假设文档嵌入相结合的高级策略。多查询扩展模块将用户问题转换为多个语义相关的查询变体，每个变体独立进行检索，最后合并结果。假设文档嵌入模块首先生成假设性答案，然后使用假设答案的向量进行检索。检索结果融合模块将两种策略的结果进行合并和排序。</w:t>
      </w:r>
    </w:p>
    <w:p w14:paraId="73ECD98C">
      <w:pPr>
        <w:pStyle w:val="4"/>
      </w:pPr>
      <w:r>
        <w:t>3.5  记忆系统设计</w:t>
      </w:r>
    </w:p>
    <w:p w14:paraId="789574AA">
      <w:pPr>
        <w:pStyle w:val="5"/>
      </w:pPr>
      <w:r>
        <w:t>3.5.1  记忆层次模型</w:t>
      </w:r>
    </w:p>
    <w:p w14:paraId="2969B94F">
      <w:pPr>
        <w:spacing w:before="240" w:after="120"/>
        <w:jc w:val="center"/>
      </w:pPr>
      <w:r>
        <w:rPr>
          <w:rFonts w:ascii="宋体" w:hAnsi="宋体"/>
          <w:b/>
          <w:sz w:val="21"/>
        </w:rPr>
        <w:t>表4  四层记忆模型定义</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533902D5">
        <w:trPr>
          <w:jc w:val="center"/>
        </w:trPr>
        <w:tc>
          <w:tcPr>
            <w:tcW w:w="2339" w:type="dxa"/>
          </w:tcPr>
          <w:p w14:paraId="5E537325">
            <w:pPr>
              <w:jc w:val="center"/>
            </w:pPr>
            <w:r>
              <w:rPr>
                <w:rFonts w:ascii="宋体" w:hAnsi="宋体"/>
                <w:b/>
                <w:sz w:val="24"/>
              </w:rPr>
              <w:t>记忆类型</w:t>
            </w:r>
          </w:p>
        </w:tc>
        <w:tc>
          <w:tcPr>
            <w:tcW w:w="2339" w:type="dxa"/>
          </w:tcPr>
          <w:p w14:paraId="32BD0C67">
            <w:pPr>
              <w:jc w:val="center"/>
            </w:pPr>
            <w:r>
              <w:rPr>
                <w:rFonts w:ascii="宋体" w:hAnsi="宋体"/>
                <w:b/>
                <w:sz w:val="24"/>
              </w:rPr>
              <w:t>存储内容</w:t>
            </w:r>
          </w:p>
        </w:tc>
        <w:tc>
          <w:tcPr>
            <w:tcW w:w="2339" w:type="dxa"/>
          </w:tcPr>
          <w:p w14:paraId="2ED6B27B">
            <w:pPr>
              <w:jc w:val="center"/>
            </w:pPr>
            <w:r>
              <w:rPr>
                <w:rFonts w:ascii="宋体" w:hAnsi="宋体"/>
                <w:b/>
                <w:sz w:val="24"/>
              </w:rPr>
              <w:t>容量</w:t>
            </w:r>
          </w:p>
        </w:tc>
        <w:tc>
          <w:tcPr>
            <w:tcW w:w="2339" w:type="dxa"/>
          </w:tcPr>
          <w:p w14:paraId="388824EB">
            <w:pPr>
              <w:jc w:val="center"/>
            </w:pPr>
            <w:r>
              <w:rPr>
                <w:rFonts w:ascii="宋体" w:hAnsi="宋体"/>
                <w:b/>
                <w:sz w:val="24"/>
              </w:rPr>
              <w:t>特性</w:t>
            </w:r>
          </w:p>
        </w:tc>
      </w:tr>
      <w:tr w14:paraId="626E3115">
        <w:trPr>
          <w:jc w:val="center"/>
        </w:trPr>
        <w:tc>
          <w:tcPr>
            <w:tcW w:w="2339" w:type="dxa"/>
          </w:tcPr>
          <w:p w14:paraId="7F317323">
            <w:pPr>
              <w:jc w:val="center"/>
            </w:pPr>
            <w:r>
              <w:rPr>
                <w:rFonts w:ascii="宋体" w:hAnsi="宋体"/>
                <w:sz w:val="24"/>
              </w:rPr>
              <w:t>工作记忆</w:t>
            </w:r>
          </w:p>
        </w:tc>
        <w:tc>
          <w:tcPr>
            <w:tcW w:w="2339" w:type="dxa"/>
          </w:tcPr>
          <w:p w14:paraId="10295C78">
            <w:pPr>
              <w:jc w:val="center"/>
            </w:pPr>
            <w:r>
              <w:rPr>
                <w:rFonts w:ascii="宋体" w:hAnsi="宋体"/>
                <w:sz w:val="24"/>
              </w:rPr>
              <w:t>当前对话上下文</w:t>
            </w:r>
          </w:p>
        </w:tc>
        <w:tc>
          <w:tcPr>
            <w:tcW w:w="2339" w:type="dxa"/>
          </w:tcPr>
          <w:p w14:paraId="19F1D5D2">
            <w:pPr>
              <w:jc w:val="center"/>
            </w:pPr>
            <w:r>
              <w:rPr>
                <w:rFonts w:ascii="宋体" w:hAnsi="宋体"/>
                <w:sz w:val="24"/>
              </w:rPr>
              <w:t>5轮对话</w:t>
            </w:r>
          </w:p>
        </w:tc>
        <w:tc>
          <w:tcPr>
            <w:tcW w:w="2339" w:type="dxa"/>
          </w:tcPr>
          <w:p w14:paraId="5A97C3DE">
            <w:pPr>
              <w:jc w:val="center"/>
            </w:pPr>
            <w:r>
              <w:rPr>
                <w:rFonts w:ascii="宋体" w:hAnsi="宋体"/>
                <w:sz w:val="24"/>
              </w:rPr>
              <w:t>短期、有限</w:t>
            </w:r>
          </w:p>
        </w:tc>
      </w:tr>
      <w:tr w14:paraId="1A9E0C68">
        <w:trPr>
          <w:jc w:val="center"/>
        </w:trPr>
        <w:tc>
          <w:tcPr>
            <w:tcW w:w="2339" w:type="dxa"/>
          </w:tcPr>
          <w:p w14:paraId="224B4796">
            <w:pPr>
              <w:jc w:val="center"/>
            </w:pPr>
            <w:r>
              <w:rPr>
                <w:rFonts w:ascii="宋体" w:hAnsi="宋体"/>
                <w:sz w:val="24"/>
              </w:rPr>
              <w:t>情景记忆</w:t>
            </w:r>
          </w:p>
        </w:tc>
        <w:tc>
          <w:tcPr>
            <w:tcW w:w="2339" w:type="dxa"/>
          </w:tcPr>
          <w:p w14:paraId="59E25E68">
            <w:pPr>
              <w:jc w:val="center"/>
            </w:pPr>
            <w:r>
              <w:rPr>
                <w:rFonts w:ascii="宋体" w:hAnsi="宋体"/>
                <w:sz w:val="24"/>
              </w:rPr>
              <w:t>历史问答交互</w:t>
            </w:r>
          </w:p>
        </w:tc>
        <w:tc>
          <w:tcPr>
            <w:tcW w:w="2339" w:type="dxa"/>
          </w:tcPr>
          <w:p w14:paraId="23608537">
            <w:pPr>
              <w:jc w:val="center"/>
            </w:pPr>
            <w:r>
              <w:rPr>
                <w:rFonts w:ascii="宋体" w:hAnsi="宋体"/>
                <w:sz w:val="24"/>
              </w:rPr>
              <w:t>全部历史</w:t>
            </w:r>
          </w:p>
        </w:tc>
        <w:tc>
          <w:tcPr>
            <w:tcW w:w="2339" w:type="dxa"/>
          </w:tcPr>
          <w:p w14:paraId="71A2CF5B">
            <w:pPr>
              <w:jc w:val="center"/>
            </w:pPr>
            <w:r>
              <w:rPr>
                <w:rFonts w:ascii="宋体" w:hAnsi="宋体"/>
                <w:sz w:val="24"/>
              </w:rPr>
              <w:t>长期、无限</w:t>
            </w:r>
          </w:p>
        </w:tc>
      </w:tr>
      <w:tr w14:paraId="66D55F5F">
        <w:trPr>
          <w:jc w:val="center"/>
        </w:trPr>
        <w:tc>
          <w:tcPr>
            <w:tcW w:w="2339" w:type="dxa"/>
          </w:tcPr>
          <w:p w14:paraId="77802E28">
            <w:pPr>
              <w:jc w:val="center"/>
            </w:pPr>
            <w:r>
              <w:rPr>
                <w:rFonts w:ascii="宋体" w:hAnsi="宋体"/>
                <w:sz w:val="24"/>
              </w:rPr>
              <w:t>语义记忆</w:t>
            </w:r>
          </w:p>
        </w:tc>
        <w:tc>
          <w:tcPr>
            <w:tcW w:w="2339" w:type="dxa"/>
          </w:tcPr>
          <w:p w14:paraId="5012BA1D">
            <w:pPr>
              <w:jc w:val="center"/>
            </w:pPr>
            <w:r>
              <w:rPr>
                <w:rFonts w:ascii="宋体" w:hAnsi="宋体"/>
                <w:sz w:val="24"/>
              </w:rPr>
              <w:t>概念知识和理解</w:t>
            </w:r>
          </w:p>
        </w:tc>
        <w:tc>
          <w:tcPr>
            <w:tcW w:w="2339" w:type="dxa"/>
          </w:tcPr>
          <w:p w14:paraId="469541EA">
            <w:pPr>
              <w:jc w:val="center"/>
            </w:pPr>
            <w:r>
              <w:rPr>
                <w:rFonts w:ascii="宋体" w:hAnsi="宋体"/>
                <w:sz w:val="24"/>
              </w:rPr>
              <w:t>运动概念</w:t>
            </w:r>
          </w:p>
        </w:tc>
        <w:tc>
          <w:tcPr>
            <w:tcW w:w="2339" w:type="dxa"/>
          </w:tcPr>
          <w:p w14:paraId="7E5E4C38">
            <w:pPr>
              <w:jc w:val="center"/>
            </w:pPr>
            <w:r>
              <w:rPr>
                <w:rFonts w:ascii="宋体" w:hAnsi="宋体"/>
                <w:sz w:val="24"/>
              </w:rPr>
              <w:t>长期、可扩展</w:t>
            </w:r>
          </w:p>
        </w:tc>
      </w:tr>
      <w:tr w14:paraId="4C5C7D5B">
        <w:trPr>
          <w:jc w:val="center"/>
        </w:trPr>
        <w:tc>
          <w:tcPr>
            <w:tcW w:w="2339" w:type="dxa"/>
          </w:tcPr>
          <w:p w14:paraId="6E3BA35D">
            <w:pPr>
              <w:jc w:val="center"/>
            </w:pPr>
            <w:r>
              <w:rPr>
                <w:rFonts w:ascii="宋体" w:hAnsi="宋体"/>
                <w:sz w:val="24"/>
              </w:rPr>
              <w:t>感知记忆</w:t>
            </w:r>
          </w:p>
        </w:tc>
        <w:tc>
          <w:tcPr>
            <w:tcW w:w="2339" w:type="dxa"/>
          </w:tcPr>
          <w:p w14:paraId="11355F79">
            <w:pPr>
              <w:jc w:val="center"/>
            </w:pPr>
            <w:r>
              <w:rPr>
                <w:rFonts w:ascii="宋体" w:hAnsi="宋体"/>
                <w:sz w:val="24"/>
              </w:rPr>
              <w:t>文档特征和多模态</w:t>
            </w:r>
          </w:p>
        </w:tc>
        <w:tc>
          <w:tcPr>
            <w:tcW w:w="2339" w:type="dxa"/>
          </w:tcPr>
          <w:p w14:paraId="7F1412D2">
            <w:pPr>
              <w:jc w:val="center"/>
            </w:pPr>
            <w:r>
              <w:rPr>
                <w:rFonts w:ascii="宋体" w:hAnsi="宋体"/>
                <w:sz w:val="24"/>
              </w:rPr>
              <w:t>文档元数据</w:t>
            </w:r>
          </w:p>
        </w:tc>
        <w:tc>
          <w:tcPr>
            <w:tcW w:w="2339" w:type="dxa"/>
          </w:tcPr>
          <w:p w14:paraId="545F1272">
            <w:pPr>
              <w:jc w:val="center"/>
            </w:pPr>
            <w:r>
              <w:rPr>
                <w:rFonts w:ascii="宋体" w:hAnsi="宋体"/>
                <w:sz w:val="24"/>
              </w:rPr>
              <w:t>长期、索引</w:t>
            </w:r>
          </w:p>
        </w:tc>
      </w:tr>
    </w:tbl>
    <w:p w14:paraId="512EE51B">
      <w:pPr>
        <w:spacing w:after="360"/>
      </w:pPr>
    </w:p>
    <w:p w14:paraId="662ABF44">
      <w:pPr>
        <w:pStyle w:val="5"/>
      </w:pPr>
      <w:r>
        <w:t>3.5.2  记忆管理机制</w:t>
      </w:r>
    </w:p>
    <w:p w14:paraId="4B31D61E">
      <w:pPr>
        <w:spacing w:line="360" w:lineRule="auto"/>
        <w:ind w:firstLine="420"/>
        <w:jc w:val="both"/>
      </w:pPr>
      <w:r>
        <w:rPr>
          <w:rFonts w:ascii="宋体" w:hAnsi="宋体"/>
          <w:sz w:val="24"/>
        </w:rPr>
        <w:t>记忆管理模块提供统一的接口，支持记忆的写入、查询和更新。管理机制包括记忆写入、记忆查询、记忆更新和记忆清理四个功能。</w:t>
      </w:r>
    </w:p>
    <w:p w14:paraId="0D11FB83">
      <w:pPr>
        <w:pStyle w:val="4"/>
      </w:pPr>
      <w:r>
        <w:t>3.6  数据库设计</w:t>
      </w:r>
    </w:p>
    <w:p w14:paraId="552220A2">
      <w:pPr>
        <w:pStyle w:val="5"/>
      </w:pPr>
      <w:r>
        <w:t>3.6.1  向量数据库设计</w:t>
      </w:r>
    </w:p>
    <w:p w14:paraId="570777D8">
      <w:pPr>
        <w:spacing w:line="360" w:lineRule="auto"/>
        <w:ind w:firstLine="420"/>
        <w:jc w:val="both"/>
      </w:pPr>
      <w:r>
        <w:rPr>
          <w:rFonts w:ascii="宋体" w:hAnsi="宋体"/>
          <w:sz w:val="24"/>
        </w:rPr>
        <w:t>向量数据库采用ChromaDB，设计考虑集合设计、向量维度、距离度量和索引策略四个方面。</w:t>
      </w:r>
    </w:p>
    <w:p w14:paraId="48038A6F">
      <w:pPr>
        <w:pStyle w:val="5"/>
      </w:pPr>
      <w:r>
        <w:t>3.6.2  关系型数据库设计</w:t>
      </w:r>
    </w:p>
    <w:p w14:paraId="233C3A07">
      <w:pPr>
        <w:spacing w:before="240" w:after="120"/>
        <w:jc w:val="center"/>
      </w:pPr>
      <w:r>
        <w:rPr>
          <w:rFonts w:ascii="宋体" w:hAnsi="宋体"/>
          <w:b/>
          <w:sz w:val="21"/>
        </w:rPr>
        <w:t>表5  关系型数据库表设计</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7BE2F5D7">
        <w:trPr>
          <w:jc w:val="center"/>
        </w:trPr>
        <w:tc>
          <w:tcPr>
            <w:tcW w:w="3118" w:type="dxa"/>
          </w:tcPr>
          <w:p w14:paraId="4D88D1E3">
            <w:pPr>
              <w:jc w:val="center"/>
            </w:pPr>
            <w:r>
              <w:rPr>
                <w:rFonts w:ascii="宋体" w:hAnsi="宋体"/>
                <w:b/>
                <w:sz w:val="24"/>
              </w:rPr>
              <w:t>表名称</w:t>
            </w:r>
          </w:p>
        </w:tc>
        <w:tc>
          <w:tcPr>
            <w:tcW w:w="3118" w:type="dxa"/>
          </w:tcPr>
          <w:p w14:paraId="6762FBE7">
            <w:pPr>
              <w:jc w:val="center"/>
            </w:pPr>
            <w:r>
              <w:rPr>
                <w:rFonts w:ascii="宋体" w:hAnsi="宋体"/>
                <w:b/>
                <w:sz w:val="24"/>
              </w:rPr>
              <w:t>主要字段</w:t>
            </w:r>
          </w:p>
        </w:tc>
        <w:tc>
          <w:tcPr>
            <w:tcW w:w="3118" w:type="dxa"/>
          </w:tcPr>
          <w:p w14:paraId="7C5F808F">
            <w:pPr>
              <w:jc w:val="center"/>
            </w:pPr>
            <w:r>
              <w:rPr>
                <w:rFonts w:ascii="宋体" w:hAnsi="宋体"/>
                <w:b/>
                <w:sz w:val="24"/>
              </w:rPr>
              <w:t>字段示例</w:t>
            </w:r>
          </w:p>
        </w:tc>
      </w:tr>
      <w:tr w14:paraId="7263868B">
        <w:trPr>
          <w:jc w:val="center"/>
        </w:trPr>
        <w:tc>
          <w:tcPr>
            <w:tcW w:w="3118" w:type="dxa"/>
          </w:tcPr>
          <w:p w14:paraId="558E0977">
            <w:pPr>
              <w:jc w:val="center"/>
            </w:pPr>
            <w:r>
              <w:rPr>
                <w:rFonts w:ascii="宋体" w:hAnsi="宋体"/>
                <w:sz w:val="24"/>
              </w:rPr>
              <w:t>用户表</w:t>
            </w:r>
          </w:p>
        </w:tc>
        <w:tc>
          <w:tcPr>
            <w:tcW w:w="3118" w:type="dxa"/>
          </w:tcPr>
          <w:p w14:paraId="50AC283B">
            <w:pPr>
              <w:jc w:val="center"/>
            </w:pPr>
            <w:r>
              <w:rPr>
                <w:rFonts w:ascii="宋体" w:hAnsi="宋体"/>
                <w:sz w:val="24"/>
              </w:rPr>
              <w:t>用户ID、姓名、基础信息、运动水平、训练目标</w:t>
            </w:r>
          </w:p>
        </w:tc>
        <w:tc>
          <w:tcPr>
            <w:tcW w:w="3118" w:type="dxa"/>
          </w:tcPr>
          <w:p w14:paraId="105A8039">
            <w:pPr>
              <w:jc w:val="center"/>
            </w:pPr>
            <w:r>
              <w:rPr>
                <w:rFonts w:ascii="宋体" w:hAnsi="宋体"/>
                <w:sz w:val="24"/>
              </w:rPr>
              <w:t>user_id, name, profile_level, training_goal</w:t>
            </w:r>
          </w:p>
        </w:tc>
      </w:tr>
      <w:tr w14:paraId="227DB956">
        <w:trPr>
          <w:jc w:val="center"/>
        </w:trPr>
        <w:tc>
          <w:tcPr>
            <w:tcW w:w="3118" w:type="dxa"/>
          </w:tcPr>
          <w:p w14:paraId="5F4D1767">
            <w:pPr>
              <w:jc w:val="center"/>
            </w:pPr>
            <w:r>
              <w:rPr>
                <w:rFonts w:ascii="宋体" w:hAnsi="宋体"/>
                <w:sz w:val="24"/>
              </w:rPr>
              <w:t>对话历史表</w:t>
            </w:r>
          </w:p>
        </w:tc>
        <w:tc>
          <w:tcPr>
            <w:tcW w:w="3118" w:type="dxa"/>
          </w:tcPr>
          <w:p w14:paraId="5851C73F">
            <w:pPr>
              <w:jc w:val="center"/>
            </w:pPr>
            <w:r>
              <w:rPr>
                <w:rFonts w:ascii="宋体" w:hAnsi="宋体"/>
                <w:sz w:val="24"/>
              </w:rPr>
              <w:t>对话ID、用户ID、问题、答案、时间戳、参与智能体</w:t>
            </w:r>
          </w:p>
        </w:tc>
        <w:tc>
          <w:tcPr>
            <w:tcW w:w="3118" w:type="dxa"/>
          </w:tcPr>
          <w:p w14:paraId="638D3DBD">
            <w:pPr>
              <w:jc w:val="center"/>
            </w:pPr>
            <w:r>
              <w:rPr>
                <w:rFonts w:ascii="宋体" w:hAnsi="宋体"/>
                <w:sz w:val="24"/>
              </w:rPr>
              <w:t>chat_id, user_id, question, answer, timestamp, agents</w:t>
            </w:r>
          </w:p>
        </w:tc>
      </w:tr>
      <w:tr w14:paraId="6695B051">
        <w:trPr>
          <w:jc w:val="center"/>
        </w:trPr>
        <w:tc>
          <w:tcPr>
            <w:tcW w:w="3118" w:type="dxa"/>
          </w:tcPr>
          <w:p w14:paraId="0AFCEBDB">
            <w:pPr>
              <w:jc w:val="center"/>
            </w:pPr>
            <w:r>
              <w:rPr>
                <w:rFonts w:ascii="宋体" w:hAnsi="宋体"/>
                <w:sz w:val="24"/>
              </w:rPr>
              <w:t>文档表</w:t>
            </w:r>
          </w:p>
        </w:tc>
        <w:tc>
          <w:tcPr>
            <w:tcW w:w="3118" w:type="dxa"/>
          </w:tcPr>
          <w:p w14:paraId="4286FE39">
            <w:pPr>
              <w:jc w:val="center"/>
            </w:pPr>
            <w:r>
              <w:rPr>
                <w:rFonts w:ascii="宋体" w:hAnsi="宋体"/>
                <w:sz w:val="24"/>
              </w:rPr>
              <w:t>文档ID、文件名、类型、大小、上传时间、处理状态</w:t>
            </w:r>
          </w:p>
        </w:tc>
        <w:tc>
          <w:tcPr>
            <w:tcW w:w="3118" w:type="dxa"/>
          </w:tcPr>
          <w:p w14:paraId="05F3D8A6">
            <w:pPr>
              <w:jc w:val="center"/>
            </w:pPr>
            <w:r>
              <w:rPr>
                <w:rFonts w:ascii="宋体" w:hAnsi="宋体"/>
                <w:sz w:val="24"/>
              </w:rPr>
              <w:t>doc_id, filename, type, size, upload_time, status</w:t>
            </w:r>
          </w:p>
        </w:tc>
      </w:tr>
      <w:tr w14:paraId="111CE244">
        <w:trPr>
          <w:jc w:val="center"/>
        </w:trPr>
        <w:tc>
          <w:tcPr>
            <w:tcW w:w="3118" w:type="dxa"/>
          </w:tcPr>
          <w:p w14:paraId="7CBF5A55">
            <w:pPr>
              <w:jc w:val="center"/>
            </w:pPr>
            <w:r>
              <w:rPr>
                <w:rFonts w:ascii="宋体" w:hAnsi="宋体"/>
                <w:sz w:val="24"/>
              </w:rPr>
              <w:t>系统配置表</w:t>
            </w:r>
          </w:p>
        </w:tc>
        <w:tc>
          <w:tcPr>
            <w:tcW w:w="3118" w:type="dxa"/>
          </w:tcPr>
          <w:p w14:paraId="17A933FD">
            <w:pPr>
              <w:jc w:val="center"/>
            </w:pPr>
            <w:r>
              <w:rPr>
                <w:rFonts w:ascii="宋体" w:hAnsi="宋体"/>
                <w:sz w:val="24"/>
              </w:rPr>
              <w:t>配置键、配置值、描述</w:t>
            </w:r>
          </w:p>
        </w:tc>
        <w:tc>
          <w:tcPr>
            <w:tcW w:w="3118" w:type="dxa"/>
          </w:tcPr>
          <w:p w14:paraId="405E9DA0">
            <w:pPr>
              <w:jc w:val="center"/>
            </w:pPr>
            <w:r>
              <w:rPr>
                <w:rFonts w:ascii="宋体" w:hAnsi="宋体"/>
                <w:sz w:val="24"/>
              </w:rPr>
              <w:t>config_key, config_value, description</w:t>
            </w:r>
          </w:p>
        </w:tc>
      </w:tr>
    </w:tbl>
    <w:p w14:paraId="6FEA1BF5">
      <w:pPr>
        <w:spacing w:after="360"/>
      </w:pPr>
    </w:p>
    <w:p w14:paraId="6A5FE638">
      <w:pPr>
        <w:pStyle w:val="4"/>
      </w:pPr>
      <w:r>
        <w:t>3.7  本章小结</w:t>
      </w:r>
    </w:p>
    <w:p w14:paraId="04D2DB47">
      <w:pPr>
        <w:spacing w:line="360" w:lineRule="auto"/>
        <w:ind w:firstLine="420"/>
        <w:jc w:val="both"/>
      </w:pPr>
      <w:r>
        <w:rPr>
          <w:rFonts w:ascii="宋体" w:hAnsi="宋体"/>
          <w:sz w:val="24"/>
        </w:rPr>
        <w:t>本章详细阐述了系统的总体设计方案。首先从功能需求、非功能需求和用户画像三个方面进行了需求分析；然后提出了系统的总体架构和技术架构；接着详细设计了多智能体系统，包括智能体角色定义、协作流程和意图识别；然后阐述了RAG检索系统的文档处理流程和MQE与HyDE策略；接着设计了四层记忆模型和管理机制；最后进行了数据库设计。本章的设计为下一章的系统实现提供了详细的指导。</w:t>
      </w:r>
    </w:p>
    <w:p w14:paraId="045AB8B2">
      <w:r>
        <w:br w:type="page"/>
      </w:r>
    </w:p>
    <w:p w14:paraId="4F00E8DD">
      <w:pPr>
        <w:pStyle w:val="3"/>
      </w:pPr>
      <w:r>
        <w:t>第4章  系统实现</w:t>
      </w:r>
    </w:p>
    <w:p w14:paraId="3D41E5D9">
      <w:pPr>
        <w:pStyle w:val="4"/>
      </w:pPr>
      <w:r>
        <w:t>4.1  开发环境配置</w:t>
      </w:r>
    </w:p>
    <w:p w14:paraId="366B3AE4">
      <w:pPr>
        <w:spacing w:line="360" w:lineRule="auto"/>
        <w:ind w:firstLine="420"/>
        <w:jc w:val="both"/>
      </w:pPr>
      <w:r>
        <w:rPr>
          <w:rFonts w:ascii="宋体" w:hAnsi="宋体"/>
          <w:sz w:val="24"/>
        </w:rPr>
        <w:t>系统开发在以下环境中进行：</w:t>
      </w:r>
    </w:p>
    <w:p w14:paraId="7BCBDBFF">
      <w:pPr>
        <w:spacing w:line="360" w:lineRule="auto"/>
        <w:ind w:firstLine="420"/>
        <w:jc w:val="both"/>
      </w:pPr>
      <w:r>
        <w:rPr>
          <w:rFonts w:ascii="宋体" w:hAnsi="宋体"/>
          <w:sz w:val="24"/>
        </w:rPr>
        <w:t>第一，操作系统：macOS Monterey，也可以在Linux和Windows系统上运行。</w:t>
      </w:r>
    </w:p>
    <w:p w14:paraId="2C87F452">
      <w:pPr>
        <w:spacing w:line="360" w:lineRule="auto"/>
        <w:ind w:firstLine="420"/>
        <w:jc w:val="both"/>
      </w:pPr>
      <w:r>
        <w:rPr>
          <w:rFonts w:ascii="宋体" w:hAnsi="宋体"/>
          <w:sz w:val="24"/>
        </w:rPr>
        <w:t>第二，编程语言：Python 3.8+用于后端开发，JavaScript/TypeScript用于前端开发。</w:t>
      </w:r>
    </w:p>
    <w:p w14:paraId="4F3B4D25">
      <w:pPr>
        <w:spacing w:line="360" w:lineRule="auto"/>
        <w:ind w:firstLine="420"/>
        <w:jc w:val="both"/>
      </w:pPr>
      <w:r>
        <w:rPr>
          <w:rFonts w:ascii="宋体" w:hAnsi="宋体"/>
          <w:sz w:val="24"/>
        </w:rPr>
        <w:t>第三，开发工具：VS Code作为主要开发IDE，使用Vite作为前端构建工具。</w:t>
      </w:r>
    </w:p>
    <w:p w14:paraId="218F22E5">
      <w:pPr>
        <w:spacing w:line="360" w:lineRule="auto"/>
        <w:ind w:firstLine="420"/>
        <w:jc w:val="both"/>
      </w:pPr>
      <w:r>
        <w:rPr>
          <w:rFonts w:ascii="宋体" w:hAnsi="宋体"/>
          <w:sz w:val="24"/>
        </w:rPr>
        <w:t>第四，数据库：ChromaDB作为向量数据库，SQLite作为关系型数据库。</w:t>
      </w:r>
    </w:p>
    <w:p w14:paraId="2D60F8F7">
      <w:pPr>
        <w:spacing w:line="360" w:lineRule="auto"/>
        <w:ind w:firstLine="420"/>
        <w:jc w:val="both"/>
      </w:pPr>
      <w:r>
        <w:rPr>
          <w:rFonts w:ascii="宋体" w:hAnsi="宋体"/>
          <w:sz w:val="24"/>
        </w:rPr>
        <w:t>第五，API服务：阿里云通义千问API作为大语言模型服务。</w:t>
      </w:r>
    </w:p>
    <w:p w14:paraId="0BF13652">
      <w:pPr>
        <w:spacing w:before="240" w:after="120"/>
        <w:jc w:val="center"/>
      </w:pPr>
      <w:r>
        <w:rPr>
          <w:rFonts w:ascii="宋体" w:hAnsi="宋体"/>
          <w:b/>
          <w:sz w:val="21"/>
        </w:rPr>
        <w:t>表1  开发环境技术栈</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72CC6AF3">
        <w:trPr>
          <w:jc w:val="center"/>
        </w:trPr>
        <w:tc>
          <w:tcPr>
            <w:tcW w:w="3118" w:type="dxa"/>
          </w:tcPr>
          <w:p w14:paraId="3FEF4FCD">
            <w:pPr>
              <w:jc w:val="center"/>
            </w:pPr>
            <w:r>
              <w:rPr>
                <w:rFonts w:ascii="宋体" w:hAnsi="宋体"/>
                <w:b/>
                <w:sz w:val="24"/>
              </w:rPr>
              <w:t>技术名称</w:t>
            </w:r>
          </w:p>
        </w:tc>
        <w:tc>
          <w:tcPr>
            <w:tcW w:w="3118" w:type="dxa"/>
          </w:tcPr>
          <w:p w14:paraId="6ACAC71D">
            <w:pPr>
              <w:jc w:val="center"/>
            </w:pPr>
            <w:r>
              <w:rPr>
                <w:rFonts w:ascii="宋体" w:hAnsi="宋体"/>
                <w:b/>
                <w:sz w:val="24"/>
              </w:rPr>
              <w:t>版本要求</w:t>
            </w:r>
          </w:p>
        </w:tc>
        <w:tc>
          <w:tcPr>
            <w:tcW w:w="3118" w:type="dxa"/>
          </w:tcPr>
          <w:p w14:paraId="03D88B45">
            <w:pPr>
              <w:jc w:val="center"/>
            </w:pPr>
            <w:r>
              <w:rPr>
                <w:rFonts w:ascii="宋体" w:hAnsi="宋体"/>
                <w:b/>
                <w:sz w:val="24"/>
              </w:rPr>
              <w:t>用途</w:t>
            </w:r>
          </w:p>
        </w:tc>
      </w:tr>
      <w:tr w14:paraId="456DB401">
        <w:trPr>
          <w:jc w:val="center"/>
        </w:trPr>
        <w:tc>
          <w:tcPr>
            <w:tcW w:w="3118" w:type="dxa"/>
          </w:tcPr>
          <w:p w14:paraId="3F0F67C4">
            <w:pPr>
              <w:jc w:val="center"/>
            </w:pPr>
            <w:r>
              <w:rPr>
                <w:rFonts w:ascii="宋体" w:hAnsi="宋体"/>
                <w:sz w:val="24"/>
              </w:rPr>
              <w:t>Python</w:t>
            </w:r>
          </w:p>
        </w:tc>
        <w:tc>
          <w:tcPr>
            <w:tcW w:w="3118" w:type="dxa"/>
          </w:tcPr>
          <w:p w14:paraId="5E008226">
            <w:pPr>
              <w:jc w:val="center"/>
            </w:pPr>
            <w:r>
              <w:rPr>
                <w:rFonts w:ascii="宋体" w:hAnsi="宋体"/>
                <w:sz w:val="24"/>
              </w:rPr>
              <w:t>3.8+</w:t>
            </w:r>
          </w:p>
        </w:tc>
        <w:tc>
          <w:tcPr>
            <w:tcW w:w="3118" w:type="dxa"/>
          </w:tcPr>
          <w:p w14:paraId="69026D7F">
            <w:pPr>
              <w:jc w:val="center"/>
            </w:pPr>
            <w:r>
              <w:rPr>
                <w:rFonts w:ascii="宋体" w:hAnsi="宋体"/>
                <w:sz w:val="24"/>
              </w:rPr>
              <w:t>后端开发</w:t>
            </w:r>
          </w:p>
        </w:tc>
      </w:tr>
      <w:tr w14:paraId="4538286E">
        <w:trPr>
          <w:jc w:val="center"/>
        </w:trPr>
        <w:tc>
          <w:tcPr>
            <w:tcW w:w="3118" w:type="dxa"/>
          </w:tcPr>
          <w:p w14:paraId="292C601D">
            <w:pPr>
              <w:jc w:val="center"/>
            </w:pPr>
            <w:r>
              <w:rPr>
                <w:rFonts w:ascii="宋体" w:hAnsi="宋体"/>
                <w:sz w:val="24"/>
              </w:rPr>
              <w:t>Node.js</w:t>
            </w:r>
          </w:p>
        </w:tc>
        <w:tc>
          <w:tcPr>
            <w:tcW w:w="3118" w:type="dxa"/>
          </w:tcPr>
          <w:p w14:paraId="2979DBAB">
            <w:pPr>
              <w:jc w:val="center"/>
            </w:pPr>
            <w:r>
              <w:rPr>
                <w:rFonts w:ascii="宋体" w:hAnsi="宋体"/>
                <w:sz w:val="24"/>
              </w:rPr>
              <w:t>16+</w:t>
            </w:r>
          </w:p>
        </w:tc>
        <w:tc>
          <w:tcPr>
            <w:tcW w:w="3118" w:type="dxa"/>
          </w:tcPr>
          <w:p w14:paraId="19D60A5C">
            <w:pPr>
              <w:jc w:val="center"/>
            </w:pPr>
            <w:r>
              <w:rPr>
                <w:rFonts w:ascii="宋体" w:hAnsi="宋体"/>
                <w:sz w:val="24"/>
              </w:rPr>
              <w:t>前端开发</w:t>
            </w:r>
          </w:p>
        </w:tc>
      </w:tr>
      <w:tr w14:paraId="7E53E683">
        <w:trPr>
          <w:jc w:val="center"/>
        </w:trPr>
        <w:tc>
          <w:tcPr>
            <w:tcW w:w="3118" w:type="dxa"/>
          </w:tcPr>
          <w:p w14:paraId="5B7096AA">
            <w:pPr>
              <w:jc w:val="center"/>
            </w:pPr>
            <w:r>
              <w:rPr>
                <w:rFonts w:ascii="宋体" w:hAnsi="宋体"/>
                <w:sz w:val="24"/>
              </w:rPr>
              <w:t>FastAPI</w:t>
            </w:r>
          </w:p>
        </w:tc>
        <w:tc>
          <w:tcPr>
            <w:tcW w:w="3118" w:type="dxa"/>
          </w:tcPr>
          <w:p w14:paraId="7C19AB97">
            <w:pPr>
              <w:jc w:val="center"/>
            </w:pPr>
            <w:r>
              <w:rPr>
                <w:rFonts w:ascii="宋体" w:hAnsi="宋体"/>
                <w:sz w:val="24"/>
              </w:rPr>
              <w:t>0.95+</w:t>
            </w:r>
          </w:p>
        </w:tc>
        <w:tc>
          <w:tcPr>
            <w:tcW w:w="3118" w:type="dxa"/>
          </w:tcPr>
          <w:p w14:paraId="3436296E">
            <w:pPr>
              <w:jc w:val="center"/>
            </w:pPr>
            <w:r>
              <w:rPr>
                <w:rFonts w:ascii="宋体" w:hAnsi="宋体"/>
                <w:sz w:val="24"/>
              </w:rPr>
              <w:t>Web框架</w:t>
            </w:r>
          </w:p>
        </w:tc>
      </w:tr>
      <w:tr w14:paraId="6EC20E9A">
        <w:trPr>
          <w:jc w:val="center"/>
        </w:trPr>
        <w:tc>
          <w:tcPr>
            <w:tcW w:w="3118" w:type="dxa"/>
          </w:tcPr>
          <w:p w14:paraId="27047309">
            <w:pPr>
              <w:jc w:val="center"/>
            </w:pPr>
            <w:r>
              <w:rPr>
                <w:rFonts w:ascii="宋体" w:hAnsi="宋体"/>
                <w:sz w:val="24"/>
              </w:rPr>
              <w:t>LangChain</w:t>
            </w:r>
          </w:p>
        </w:tc>
        <w:tc>
          <w:tcPr>
            <w:tcW w:w="3118" w:type="dxa"/>
          </w:tcPr>
          <w:p w14:paraId="5ADD6A6F">
            <w:pPr>
              <w:jc w:val="center"/>
            </w:pPr>
            <w:r>
              <w:rPr>
                <w:rFonts w:ascii="宋体" w:hAnsi="宋体"/>
                <w:sz w:val="24"/>
              </w:rPr>
              <w:t>0.1+</w:t>
            </w:r>
          </w:p>
        </w:tc>
        <w:tc>
          <w:tcPr>
            <w:tcW w:w="3118" w:type="dxa"/>
          </w:tcPr>
          <w:p w14:paraId="287E9606">
            <w:pPr>
              <w:jc w:val="center"/>
            </w:pPr>
            <w:r>
              <w:rPr>
                <w:rFonts w:ascii="宋体" w:hAnsi="宋体"/>
                <w:sz w:val="24"/>
              </w:rPr>
              <w:t>LLM应用框架</w:t>
            </w:r>
          </w:p>
        </w:tc>
      </w:tr>
      <w:tr w14:paraId="645CCA30">
        <w:trPr>
          <w:jc w:val="center"/>
        </w:trPr>
        <w:tc>
          <w:tcPr>
            <w:tcW w:w="3118" w:type="dxa"/>
          </w:tcPr>
          <w:p w14:paraId="1F8AE27E">
            <w:pPr>
              <w:jc w:val="center"/>
            </w:pPr>
            <w:r>
              <w:rPr>
                <w:rFonts w:ascii="宋体" w:hAnsi="宋体"/>
                <w:sz w:val="24"/>
              </w:rPr>
              <w:t>ChromaDB</w:t>
            </w:r>
          </w:p>
        </w:tc>
        <w:tc>
          <w:tcPr>
            <w:tcW w:w="3118" w:type="dxa"/>
          </w:tcPr>
          <w:p w14:paraId="2FDD3668">
            <w:pPr>
              <w:jc w:val="center"/>
            </w:pPr>
            <w:r>
              <w:rPr>
                <w:rFonts w:ascii="宋体" w:hAnsi="宋体"/>
                <w:sz w:val="24"/>
              </w:rPr>
              <w:t>0.5+</w:t>
            </w:r>
          </w:p>
        </w:tc>
        <w:tc>
          <w:tcPr>
            <w:tcW w:w="3118" w:type="dxa"/>
          </w:tcPr>
          <w:p w14:paraId="43D5CF19">
            <w:pPr>
              <w:jc w:val="center"/>
            </w:pPr>
            <w:r>
              <w:rPr>
                <w:rFonts w:ascii="宋体" w:hAnsi="宋体"/>
                <w:sz w:val="24"/>
              </w:rPr>
              <w:t>向量数据库</w:t>
            </w:r>
          </w:p>
        </w:tc>
      </w:tr>
      <w:tr w14:paraId="5D0C39D8">
        <w:trPr>
          <w:jc w:val="center"/>
        </w:trPr>
        <w:tc>
          <w:tcPr>
            <w:tcW w:w="3118" w:type="dxa"/>
          </w:tcPr>
          <w:p w14:paraId="60C8154E">
            <w:pPr>
              <w:jc w:val="center"/>
            </w:pPr>
            <w:r>
              <w:rPr>
                <w:rFonts w:ascii="宋体" w:hAnsi="宋体"/>
                <w:sz w:val="24"/>
              </w:rPr>
              <w:t>通义千问</w:t>
            </w:r>
          </w:p>
        </w:tc>
        <w:tc>
          <w:tcPr>
            <w:tcW w:w="3118" w:type="dxa"/>
          </w:tcPr>
          <w:p w14:paraId="61D3538A">
            <w:pPr>
              <w:jc w:val="center"/>
            </w:pPr>
            <w:r>
              <w:rPr>
                <w:rFonts w:ascii="宋体" w:hAnsi="宋体"/>
                <w:sz w:val="24"/>
              </w:rPr>
              <w:t>1.0+</w:t>
            </w:r>
          </w:p>
        </w:tc>
        <w:tc>
          <w:tcPr>
            <w:tcW w:w="3118" w:type="dxa"/>
          </w:tcPr>
          <w:p w14:paraId="2F5D8AC3">
            <w:pPr>
              <w:jc w:val="center"/>
            </w:pPr>
            <w:r>
              <w:rPr>
                <w:rFonts w:ascii="宋体" w:hAnsi="宋体"/>
                <w:sz w:val="24"/>
              </w:rPr>
              <w:t>大语言模型</w:t>
            </w:r>
          </w:p>
        </w:tc>
      </w:tr>
    </w:tbl>
    <w:p w14:paraId="46EB8176">
      <w:pPr>
        <w:spacing w:after="360"/>
      </w:pPr>
    </w:p>
    <w:p w14:paraId="3A4587EC">
      <w:pPr>
        <w:pStyle w:val="4"/>
      </w:pPr>
      <w:r>
        <w:t>4.2  后端系统实现</w:t>
      </w:r>
    </w:p>
    <w:p w14:paraId="51E41747">
      <w:pPr>
        <w:pStyle w:val="5"/>
      </w:pPr>
      <w:r>
        <w:t>4.2.1  FastAPI框架搭建</w:t>
      </w:r>
    </w:p>
    <w:p w14:paraId="2940384D">
      <w:pPr>
        <w:spacing w:line="360" w:lineRule="auto"/>
        <w:ind w:firstLine="420"/>
        <w:jc w:val="both"/>
      </w:pPr>
      <w:r>
        <w:rPr>
          <w:rFonts w:ascii="宋体" w:hAnsi="宋体"/>
          <w:sz w:val="24"/>
        </w:rPr>
        <w:t>后端采用FastAPI框架搭建RESTful API服务。FastAPI是现代、快速的Python Web框架，具有异步支持、自动API文档生成、数据验证等特性。</w:t>
      </w:r>
    </w:p>
    <w:p w14:paraId="0859BD55">
      <w:pPr>
        <w:spacing w:line="360" w:lineRule="auto"/>
        <w:ind w:firstLine="420"/>
        <w:jc w:val="both"/>
      </w:pPr>
      <w:r>
        <w:rPr>
          <w:rFonts w:ascii="宋体" w:hAnsi="宋体"/>
          <w:sz w:val="24"/>
        </w:rPr>
        <w:t>API模块组织如下：</w:t>
      </w:r>
    </w:p>
    <w:p w14:paraId="22F2CC46">
      <w:pPr>
        <w:spacing w:line="360" w:lineRule="auto"/>
        <w:ind w:firstLine="420"/>
        <w:jc w:val="both"/>
      </w:pPr>
      <w:r>
        <w:rPr>
          <w:rFonts w:ascii="宋体" w:hAnsi="宋体"/>
          <w:sz w:val="24"/>
        </w:rPr>
        <w:t>第一，主应用：负责全局配置、中间件、异常处理和路由注册。</w:t>
      </w:r>
    </w:p>
    <w:p w14:paraId="665BCFFA">
      <w:pPr>
        <w:spacing w:line="360" w:lineRule="auto"/>
        <w:ind w:firstLine="420"/>
        <w:jc w:val="both"/>
      </w:pPr>
      <w:r>
        <w:rPr>
          <w:rFonts w:ascii="宋体" w:hAnsi="宋体"/>
          <w:sz w:val="24"/>
        </w:rPr>
        <w:t>第二，API路由：包括查询接口、知识库接口、记忆接口、多智能体接口等。</w:t>
      </w:r>
    </w:p>
    <w:p w14:paraId="59B75EE6">
      <w:pPr>
        <w:spacing w:line="360" w:lineRule="auto"/>
        <w:ind w:firstLine="420"/>
        <w:jc w:val="both"/>
      </w:pPr>
      <w:r>
        <w:rPr>
          <w:rFonts w:ascii="宋体" w:hAnsi="宋体"/>
          <w:sz w:val="24"/>
        </w:rPr>
        <w:t>第三，依赖注入：使用FastAPI的依赖注入功能管理各模块依赖。</w:t>
      </w:r>
    </w:p>
    <w:p w14:paraId="0FE5A2D6">
      <w:pPr>
        <w:spacing w:line="360" w:lineRule="auto"/>
        <w:ind w:firstLine="420"/>
        <w:jc w:val="both"/>
      </w:pPr>
      <w:r>
        <w:rPr>
          <w:rFonts w:ascii="宋体" w:hAnsi="宋体"/>
          <w:sz w:val="24"/>
        </w:rPr>
        <w:t>第四，中间件：配置CORS中间件、请求日志中间件、异常处理中间件等。</w:t>
      </w:r>
    </w:p>
    <w:p w14:paraId="5E783523">
      <w:pPr>
        <w:pStyle w:val="5"/>
      </w:pPr>
      <w:r>
        <w:t>4.2.2  多智能体系统实现</w:t>
      </w:r>
    </w:p>
    <w:p w14:paraId="0C54DD81">
      <w:pPr>
        <w:spacing w:line="360" w:lineRule="auto"/>
        <w:ind w:firstLine="420"/>
        <w:jc w:val="both"/>
      </w:pPr>
      <w:r>
        <w:rPr>
          <w:rFonts w:ascii="宋体" w:hAnsi="宋体"/>
          <w:sz w:val="24"/>
        </w:rPr>
        <w:t>多智能体系统基于LangGraph框架实现，核心类MultiAgentTrainingSystem包含以下关键组件：</w:t>
      </w:r>
    </w:p>
    <w:p w14:paraId="42EEE450">
      <w:pPr>
        <w:spacing w:line="360" w:lineRule="auto"/>
        <w:ind w:firstLine="420"/>
        <w:jc w:val="both"/>
      </w:pPr>
      <w:r>
        <w:rPr>
          <w:rFonts w:ascii="宋体" w:hAnsi="宋体"/>
          <w:sz w:val="24"/>
        </w:rPr>
        <w:t>第一，状态定义：使用TypedDict定义TrainingState，包含用户输入、用户画像、检索文档、路由信息、选中智能体、执行计划、智能体结果、最终响应、工作流历史等字段。</w:t>
      </w:r>
    </w:p>
    <w:p w14:paraId="23B0C56F">
      <w:pPr>
        <w:spacing w:line="360" w:lineRule="auto"/>
        <w:ind w:firstLine="420"/>
        <w:jc w:val="both"/>
      </w:pPr>
      <w:r>
        <w:rPr>
          <w:rFonts w:ascii="宋体" w:hAnsi="宋体"/>
          <w:sz w:val="24"/>
        </w:rPr>
        <w:t>第二，智能体类：定义CoachAgent基类，包含名称、角色、提示词模板、模型实例等属性。子类负责具体的专业领域处理逻辑。</w:t>
      </w:r>
    </w:p>
    <w:p w14:paraId="0A137349">
      <w:pPr>
        <w:spacing w:line="360" w:lineRule="auto"/>
        <w:ind w:firstLine="420"/>
        <w:jc w:val="both"/>
      </w:pPr>
      <w:r>
        <w:rPr>
          <w:rFonts w:ascii="宋体" w:hAnsi="宋体"/>
          <w:sz w:val="24"/>
        </w:rPr>
        <w:t>第三，图构建：使用StateGraph构建状态图，定义节点和边。节点包括知识检索、执行计划构建、智能体执行、响应综合、记忆更新等。边定义节点之间的流转关系。</w:t>
      </w:r>
    </w:p>
    <w:p w14:paraId="33EF21FA">
      <w:pPr>
        <w:spacing w:line="360" w:lineRule="auto"/>
        <w:ind w:firstLine="420"/>
        <w:jc w:val="both"/>
      </w:pPr>
      <w:r>
        <w:rPr>
          <w:rFonts w:ascii="宋体" w:hAnsi="宋体"/>
          <w:sz w:val="24"/>
        </w:rPr>
        <w:t>第四，流式回调：支持通过回调函数实时返回智能体处理进度，提升用户体验。</w:t>
      </w:r>
    </w:p>
    <w:p w14:paraId="29230936">
      <w:pPr>
        <w:pStyle w:val="5"/>
      </w:pPr>
      <w:r>
        <w:t>4.2.3  RAG模块实现</w:t>
      </w:r>
    </w:p>
    <w:p w14:paraId="16241EF0">
      <w:pPr>
        <w:spacing w:line="360" w:lineRule="auto"/>
        <w:ind w:firstLine="420"/>
        <w:jc w:val="both"/>
      </w:pPr>
      <w:r>
        <w:rPr>
          <w:rFonts w:ascii="宋体" w:hAnsi="宋体"/>
          <w:sz w:val="24"/>
        </w:rPr>
        <w:t>RAG模块采用分层设计，包含文档处理、向量存储和高级检索三个子模块。</w:t>
      </w:r>
    </w:p>
    <w:p w14:paraId="4C31E600">
      <w:pPr>
        <w:spacing w:line="360" w:lineRule="auto"/>
        <w:ind w:firstLine="420"/>
        <w:jc w:val="both"/>
      </w:pPr>
      <w:r>
        <w:rPr>
          <w:rFonts w:ascii="宋体" w:hAnsi="宋体"/>
          <w:sz w:val="24"/>
        </w:rPr>
        <w:t>文档处理模块使用MarkItDown和PyMuPDF库处理多模态文档。MarkItDown负责将PDF转换为Markdown格式，PyMuPDF负责从PDF中提取图像。提取的图像通过通义千问VL模型生成语义描述。</w:t>
      </w:r>
    </w:p>
    <w:p w14:paraId="67B70244">
      <w:pPr>
        <w:spacing w:line="360" w:lineRule="auto"/>
        <w:ind w:firstLine="420"/>
        <w:jc w:val="both"/>
      </w:pPr>
      <w:r>
        <w:rPr>
          <w:rFonts w:ascii="宋体" w:hAnsi="宋体"/>
          <w:sz w:val="24"/>
        </w:rPr>
        <w:t>向量存储模块基于ChromaDB的Python SDK封装了常用操作，包括集合创建、文档插入、相似度检索等。封装类VectorStoreService提供了统一的接口。</w:t>
      </w:r>
    </w:p>
    <w:p w14:paraId="46ABBF0E">
      <w:pPr>
        <w:spacing w:line="360" w:lineRule="auto"/>
        <w:ind w:firstLine="420"/>
        <w:jc w:val="both"/>
      </w:pPr>
      <w:r>
        <w:rPr>
          <w:rFonts w:ascii="宋体" w:hAnsi="宋体"/>
          <w:sz w:val="24"/>
        </w:rPr>
        <w:t>高级检索模块实现了MultiQueryExpansion和HyDERetriever两个类。MultiQueryExpansion使用通义千问生成多个查询变体；HyDERetriever生成假设答案用于检索。AdvancedRetriever整合两种策略，提供统一的检索接口。</w:t>
      </w:r>
    </w:p>
    <w:p w14:paraId="4BAC02B9">
      <w:pPr>
        <w:pStyle w:val="5"/>
      </w:pPr>
      <w:r>
        <w:t>4.2.4  记忆管理实现</w:t>
      </w:r>
    </w:p>
    <w:p w14:paraId="57C8C485">
      <w:pPr>
        <w:spacing w:line="360" w:lineRule="auto"/>
        <w:ind w:firstLine="420"/>
        <w:jc w:val="both"/>
      </w:pPr>
      <w:r>
        <w:rPr>
          <w:rFonts w:ascii="宋体" w:hAnsi="宋体"/>
          <w:sz w:val="24"/>
        </w:rPr>
        <w:t>记忆管理模块实现了四层记忆架构，包含四个核心类：WorkingMemory、EpisodicMemory、SemanticMemory和PerceptualMemory。MemoryManager类作为统一入口，提供record_interaction、get_context_for_query和summarize_memory等方法。</w:t>
      </w:r>
    </w:p>
    <w:p w14:paraId="5329B942">
      <w:pPr>
        <w:spacing w:line="360" w:lineRule="auto"/>
        <w:ind w:firstLine="420"/>
        <w:jc w:val="both"/>
      </w:pPr>
      <w:r>
        <w:rPr>
          <w:rFonts w:ascii="宋体" w:hAnsi="宋体"/>
          <w:sz w:val="24"/>
        </w:rPr>
        <w:t>工作记忆使用collections.deque实现固定容量限制。情景记忆使用列表存储全部历史。语义记忆使用字典存储概念及其定义。感知记忆存储文档特征和图像描述。</w:t>
      </w:r>
    </w:p>
    <w:p w14:paraId="616C6E7B">
      <w:pPr>
        <w:pStyle w:val="4"/>
      </w:pPr>
      <w:r>
        <w:t>4.3  前端系统实现</w:t>
      </w:r>
    </w:p>
    <w:p w14:paraId="0FB6432C">
      <w:pPr>
        <w:pStyle w:val="5"/>
      </w:pPr>
      <w:r>
        <w:t>4.3.1  Vue3项目搭建</w:t>
      </w:r>
    </w:p>
    <w:p w14:paraId="76A8F4FB">
      <w:pPr>
        <w:spacing w:line="360" w:lineRule="auto"/>
        <w:ind w:firstLine="420"/>
        <w:jc w:val="both"/>
      </w:pPr>
      <w:r>
        <w:rPr>
          <w:rFonts w:ascii="宋体" w:hAnsi="宋体"/>
          <w:sz w:val="24"/>
        </w:rPr>
        <w:t>前端项目使用Vite创建，采用Vue 3.4版本。项目结构如下：</w:t>
      </w:r>
    </w:p>
    <w:p w14:paraId="0F0CC307">
      <w:pPr>
        <w:spacing w:line="360" w:lineRule="auto"/>
        <w:ind w:firstLine="420"/>
        <w:jc w:val="both"/>
      </w:pPr>
      <w:r>
        <w:rPr>
          <w:rFonts w:ascii="宋体" w:hAnsi="宋体"/>
          <w:sz w:val="24"/>
        </w:rPr>
        <w:t>第一，src目录：存放源代码，包括api、assets、components、views、router等子目录。</w:t>
      </w:r>
    </w:p>
    <w:p w14:paraId="55EE2E62">
      <w:pPr>
        <w:spacing w:line="360" w:lineRule="auto"/>
        <w:ind w:firstLine="420"/>
        <w:jc w:val="both"/>
      </w:pPr>
      <w:r>
        <w:rPr>
          <w:rFonts w:ascii="宋体" w:hAnsi="宋体"/>
          <w:sz w:val="24"/>
        </w:rPr>
        <w:t>第二，index.html：应用的HTML入口文件。</w:t>
      </w:r>
    </w:p>
    <w:p w14:paraId="14C98D5D">
      <w:pPr>
        <w:spacing w:line="360" w:lineRule="auto"/>
        <w:ind w:firstLine="420"/>
        <w:jc w:val="both"/>
      </w:pPr>
      <w:r>
        <w:rPr>
          <w:rFonts w:ascii="宋体" w:hAnsi="宋体"/>
          <w:sz w:val="24"/>
        </w:rPr>
        <w:t>第三，vite.config.js：Vite配置文件，包含代理设置、构建选项等。</w:t>
      </w:r>
    </w:p>
    <w:p w14:paraId="13D5F058">
      <w:pPr>
        <w:spacing w:line="360" w:lineRule="auto"/>
        <w:ind w:firstLine="420"/>
        <w:jc w:val="both"/>
      </w:pPr>
      <w:r>
        <w:rPr>
          <w:rFonts w:ascii="宋体" w:hAnsi="宋体"/>
          <w:sz w:val="24"/>
        </w:rPr>
        <w:t>第四，package.json：项目依赖和脚本配置。</w:t>
      </w:r>
    </w:p>
    <w:p w14:paraId="24A2C5E3">
      <w:pPr>
        <w:pStyle w:val="5"/>
      </w:pPr>
      <w:r>
        <w:t>4.3.2  页面组件实现</w:t>
      </w:r>
    </w:p>
    <w:p w14:paraId="1EB918A2">
      <w:pPr>
        <w:spacing w:line="360" w:lineRule="auto"/>
        <w:ind w:firstLine="420"/>
        <w:jc w:val="both"/>
      </w:pPr>
      <w:r>
        <w:rPr>
          <w:rFonts w:ascii="宋体" w:hAnsi="宋体"/>
          <w:sz w:val="24"/>
        </w:rPr>
        <w:t>前端实现了以下主要页面组件：</w:t>
      </w:r>
    </w:p>
    <w:p w14:paraId="37F239E5">
      <w:pPr>
        <w:spacing w:line="360" w:lineRule="auto"/>
        <w:ind w:firstLine="420"/>
        <w:jc w:val="both"/>
      </w:pPr>
      <w:r>
        <w:rPr>
          <w:rFonts w:ascii="宋体" w:hAnsi="宋体"/>
          <w:sz w:val="24"/>
        </w:rPr>
        <w:t>第一，首页：展示系统介绍、核心功能和使用指南。包含快速入口链接。</w:t>
      </w:r>
    </w:p>
    <w:p w14:paraId="4914C89F">
      <w:pPr>
        <w:spacing w:line="360" w:lineRule="auto"/>
        <w:ind w:firstLine="420"/>
        <w:jc w:val="both"/>
      </w:pPr>
      <w:r>
        <w:rPr>
          <w:rFonts w:ascii="宋体" w:hAnsi="宋体"/>
          <w:sz w:val="24"/>
        </w:rPr>
        <w:t>第二，聊天页面：核心功能页面，提供智能问答交互界面。支持单智能体和多智能体模式切换。展示对话历史、智能体输出和系统状态。</w:t>
      </w:r>
    </w:p>
    <w:p w14:paraId="43C18ADD">
      <w:pPr>
        <w:spacing w:line="360" w:lineRule="auto"/>
        <w:ind w:firstLine="420"/>
        <w:jc w:val="both"/>
      </w:pPr>
      <w:r>
        <w:rPr>
          <w:rFonts w:ascii="宋体" w:hAnsi="宋体"/>
          <w:sz w:val="24"/>
        </w:rPr>
        <w:t>第三，知识库页面：提供文档上传、列表展示、搜索和删除功能。展示知识库统计信息。</w:t>
      </w:r>
    </w:p>
    <w:p w14:paraId="2EFCCB71">
      <w:pPr>
        <w:spacing w:line="360" w:lineRule="auto"/>
        <w:ind w:firstLine="420"/>
        <w:jc w:val="both"/>
      </w:pPr>
      <w:r>
        <w:rPr>
          <w:rFonts w:ascii="宋体" w:hAnsi="宋体"/>
          <w:sz w:val="24"/>
        </w:rPr>
        <w:t>第四，记忆页面：可视化展示四层记忆的内容和状态。支持记忆清理和查看详情。</w:t>
      </w:r>
    </w:p>
    <w:p w14:paraId="6FC373F0">
      <w:pPr>
        <w:pStyle w:val="5"/>
      </w:pPr>
      <w:r>
        <w:t>4.3.3  API接口对接</w:t>
      </w:r>
    </w:p>
    <w:p w14:paraId="679F0DA5">
      <w:pPr>
        <w:spacing w:line="360" w:lineRule="auto"/>
        <w:ind w:firstLine="420"/>
        <w:jc w:val="both"/>
      </w:pPr>
      <w:r>
        <w:rPr>
          <w:rFonts w:ascii="宋体" w:hAnsi="宋体"/>
          <w:sz w:val="24"/>
        </w:rPr>
        <w:t>前端通过Axios库与后端API进行通信。封装了统一的API调用函数，包括：</w:t>
      </w:r>
    </w:p>
    <w:p w14:paraId="0E16FCE9">
      <w:pPr>
        <w:spacing w:line="360" w:lineRule="auto"/>
        <w:ind w:firstLine="420"/>
        <w:jc w:val="both"/>
      </w:pPr>
      <w:r>
        <w:rPr>
          <w:rFonts w:ascii="宋体" w:hAnsi="宋体"/>
          <w:sz w:val="24"/>
        </w:rPr>
        <w:t>第一，查询接口：发送问题并获取答案。支持流式响应。</w:t>
      </w:r>
    </w:p>
    <w:p w14:paraId="02D37662">
      <w:pPr>
        <w:spacing w:line="360" w:lineRule="auto"/>
        <w:ind w:firstLine="420"/>
        <w:jc w:val="both"/>
      </w:pPr>
      <w:r>
        <w:rPr>
          <w:rFonts w:ascii="宋体" w:hAnsi="宋体"/>
          <w:sz w:val="24"/>
        </w:rPr>
        <w:t>第二，知识库接口：上传文档、加载知识库、获取文档列表。</w:t>
      </w:r>
    </w:p>
    <w:p w14:paraId="629207B6">
      <w:pPr>
        <w:spacing w:line="360" w:lineRule="auto"/>
        <w:ind w:firstLine="420"/>
        <w:jc w:val="both"/>
      </w:pPr>
      <w:r>
        <w:rPr>
          <w:rFonts w:ascii="宋体" w:hAnsi="宋体"/>
          <w:sz w:val="24"/>
        </w:rPr>
        <w:t>第三，记忆接口：获取记忆摘要、清空工作记忆。</w:t>
      </w:r>
    </w:p>
    <w:p w14:paraId="3E778CB6">
      <w:pPr>
        <w:spacing w:line="360" w:lineRule="auto"/>
        <w:ind w:firstLine="420"/>
        <w:jc w:val="both"/>
      </w:pPr>
      <w:r>
        <w:rPr>
          <w:rFonts w:ascii="宋体" w:hAnsi="宋体"/>
          <w:sz w:val="24"/>
        </w:rPr>
        <w:t>第四，多智能体接口：发送多智能体查询、获取教练列表。</w:t>
      </w:r>
    </w:p>
    <w:p w14:paraId="7DADB8DF">
      <w:pPr>
        <w:spacing w:before="240" w:after="120"/>
        <w:jc w:val="center"/>
      </w:pPr>
      <w:r>
        <w:rPr>
          <w:rFonts w:ascii="宋体" w:hAnsi="宋体"/>
          <w:b/>
          <w:sz w:val="21"/>
        </w:rPr>
        <w:t>表2  系统API接口列表</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221E8595">
        <w:trPr>
          <w:jc w:val="center"/>
        </w:trPr>
        <w:tc>
          <w:tcPr>
            <w:tcW w:w="3118" w:type="dxa"/>
          </w:tcPr>
          <w:p w14:paraId="745C7655">
            <w:pPr>
              <w:jc w:val="center"/>
            </w:pPr>
            <w:r>
              <w:rPr>
                <w:rFonts w:ascii="宋体" w:hAnsi="宋体"/>
                <w:b/>
                <w:sz w:val="24"/>
              </w:rPr>
              <w:t>接口路径</w:t>
            </w:r>
          </w:p>
        </w:tc>
        <w:tc>
          <w:tcPr>
            <w:tcW w:w="3118" w:type="dxa"/>
          </w:tcPr>
          <w:p w14:paraId="502B4361">
            <w:pPr>
              <w:jc w:val="center"/>
            </w:pPr>
            <w:r>
              <w:rPr>
                <w:rFonts w:ascii="宋体" w:hAnsi="宋体"/>
                <w:b/>
                <w:sz w:val="24"/>
              </w:rPr>
              <w:t>请求参数</w:t>
            </w:r>
          </w:p>
        </w:tc>
        <w:tc>
          <w:tcPr>
            <w:tcW w:w="3118" w:type="dxa"/>
          </w:tcPr>
          <w:p w14:paraId="26F50E94">
            <w:pPr>
              <w:jc w:val="center"/>
            </w:pPr>
            <w:r>
              <w:rPr>
                <w:rFonts w:ascii="宋体" w:hAnsi="宋体"/>
                <w:b/>
                <w:sz w:val="24"/>
              </w:rPr>
              <w:t>返回数据</w:t>
            </w:r>
          </w:p>
        </w:tc>
      </w:tr>
      <w:tr w14:paraId="3C75A0C0">
        <w:trPr>
          <w:jc w:val="center"/>
        </w:trPr>
        <w:tc>
          <w:tcPr>
            <w:tcW w:w="3118" w:type="dxa"/>
          </w:tcPr>
          <w:p w14:paraId="42275BEE">
            <w:pPr>
              <w:jc w:val="center"/>
            </w:pPr>
            <w:r>
              <w:rPr>
                <w:rFonts w:ascii="宋体" w:hAnsi="宋体"/>
                <w:sz w:val="24"/>
              </w:rPr>
              <w:t>POST /api/query</w:t>
            </w:r>
          </w:p>
        </w:tc>
        <w:tc>
          <w:tcPr>
            <w:tcW w:w="3118" w:type="dxa"/>
          </w:tcPr>
          <w:p w14:paraId="47BC3C7C">
            <w:pPr>
              <w:jc w:val="center"/>
            </w:pPr>
            <w:r>
              <w:rPr>
                <w:rFonts w:ascii="宋体" w:hAnsi="宋体"/>
                <w:sz w:val="24"/>
              </w:rPr>
              <w:t>问题内容</w:t>
            </w:r>
          </w:p>
        </w:tc>
        <w:tc>
          <w:tcPr>
            <w:tcW w:w="3118" w:type="dxa"/>
          </w:tcPr>
          <w:p w14:paraId="2CD4EFDA">
            <w:pPr>
              <w:jc w:val="center"/>
            </w:pPr>
            <w:r>
              <w:rPr>
                <w:rFonts w:ascii="宋体" w:hAnsi="宋体"/>
                <w:sz w:val="24"/>
              </w:rPr>
              <w:t>问答结果</w:t>
            </w:r>
          </w:p>
        </w:tc>
      </w:tr>
      <w:tr w14:paraId="1E827761">
        <w:trPr>
          <w:jc w:val="center"/>
        </w:trPr>
        <w:tc>
          <w:tcPr>
            <w:tcW w:w="3118" w:type="dxa"/>
          </w:tcPr>
          <w:p w14:paraId="026F9219">
            <w:pPr>
              <w:jc w:val="center"/>
            </w:pPr>
            <w:r>
              <w:rPr>
                <w:rFonts w:ascii="宋体" w:hAnsi="宋体"/>
                <w:sz w:val="24"/>
              </w:rPr>
              <w:t>POST /api/knowledge/load</w:t>
            </w:r>
          </w:p>
        </w:tc>
        <w:tc>
          <w:tcPr>
            <w:tcW w:w="3118" w:type="dxa"/>
          </w:tcPr>
          <w:p w14:paraId="3E074878">
            <w:pPr>
              <w:jc w:val="center"/>
            </w:pPr>
            <w:r>
              <w:rPr>
                <w:rFonts w:ascii="宋体" w:hAnsi="宋体"/>
                <w:sz w:val="24"/>
              </w:rPr>
              <w:t>无</w:t>
            </w:r>
          </w:p>
        </w:tc>
        <w:tc>
          <w:tcPr>
            <w:tcW w:w="3118" w:type="dxa"/>
          </w:tcPr>
          <w:p w14:paraId="5F1BD95C">
            <w:pPr>
              <w:jc w:val="center"/>
            </w:pPr>
            <w:r>
              <w:rPr>
                <w:rFonts w:ascii="宋体" w:hAnsi="宋体"/>
                <w:sz w:val="24"/>
              </w:rPr>
              <w:t>加载状态</w:t>
            </w:r>
          </w:p>
        </w:tc>
      </w:tr>
      <w:tr w14:paraId="7EDB7976">
        <w:trPr>
          <w:jc w:val="center"/>
        </w:trPr>
        <w:tc>
          <w:tcPr>
            <w:tcW w:w="3118" w:type="dxa"/>
          </w:tcPr>
          <w:p w14:paraId="44A6F5A1">
            <w:pPr>
              <w:jc w:val="center"/>
            </w:pPr>
            <w:r>
              <w:rPr>
                <w:rFonts w:ascii="宋体" w:hAnsi="宋体"/>
                <w:sz w:val="24"/>
              </w:rPr>
              <w:t>GET /api/knowledge/list</w:t>
            </w:r>
          </w:p>
        </w:tc>
        <w:tc>
          <w:tcPr>
            <w:tcW w:w="3118" w:type="dxa"/>
          </w:tcPr>
          <w:p w14:paraId="5022831C">
            <w:pPr>
              <w:jc w:val="center"/>
            </w:pPr>
            <w:r>
              <w:rPr>
                <w:rFonts w:ascii="宋体" w:hAnsi="宋体"/>
                <w:sz w:val="24"/>
              </w:rPr>
              <w:t>无</w:t>
            </w:r>
          </w:p>
        </w:tc>
        <w:tc>
          <w:tcPr>
            <w:tcW w:w="3118" w:type="dxa"/>
          </w:tcPr>
          <w:p w14:paraId="48F97F01">
            <w:pPr>
              <w:jc w:val="center"/>
            </w:pPr>
            <w:r>
              <w:rPr>
                <w:rFonts w:ascii="宋体" w:hAnsi="宋体"/>
                <w:sz w:val="24"/>
              </w:rPr>
              <w:t>文档列表</w:t>
            </w:r>
          </w:p>
        </w:tc>
      </w:tr>
      <w:tr w14:paraId="6C3BB25E">
        <w:trPr>
          <w:jc w:val="center"/>
        </w:trPr>
        <w:tc>
          <w:tcPr>
            <w:tcW w:w="3118" w:type="dxa"/>
          </w:tcPr>
          <w:p w14:paraId="38673C9A">
            <w:pPr>
              <w:jc w:val="center"/>
            </w:pPr>
            <w:r>
              <w:rPr>
                <w:rFonts w:ascii="宋体" w:hAnsi="宋体"/>
                <w:sz w:val="24"/>
              </w:rPr>
              <w:t>GET /api/memory/summary</w:t>
            </w:r>
          </w:p>
        </w:tc>
        <w:tc>
          <w:tcPr>
            <w:tcW w:w="3118" w:type="dxa"/>
          </w:tcPr>
          <w:p w14:paraId="4C6F0A2A">
            <w:pPr>
              <w:jc w:val="center"/>
            </w:pPr>
            <w:r>
              <w:rPr>
                <w:rFonts w:ascii="宋体" w:hAnsi="宋体"/>
                <w:sz w:val="24"/>
              </w:rPr>
              <w:t>无</w:t>
            </w:r>
          </w:p>
        </w:tc>
        <w:tc>
          <w:tcPr>
            <w:tcW w:w="3118" w:type="dxa"/>
          </w:tcPr>
          <w:p w14:paraId="78BB8652">
            <w:pPr>
              <w:jc w:val="center"/>
            </w:pPr>
            <w:r>
              <w:rPr>
                <w:rFonts w:ascii="宋体" w:hAnsi="宋体"/>
                <w:sz w:val="24"/>
              </w:rPr>
              <w:t>记忆摘要</w:t>
            </w:r>
          </w:p>
        </w:tc>
      </w:tr>
      <w:tr w14:paraId="5FED50F6">
        <w:trPr>
          <w:jc w:val="center"/>
        </w:trPr>
        <w:tc>
          <w:tcPr>
            <w:tcW w:w="3118" w:type="dxa"/>
          </w:tcPr>
          <w:p w14:paraId="601FDD36">
            <w:pPr>
              <w:jc w:val="center"/>
            </w:pPr>
            <w:r>
              <w:rPr>
                <w:rFonts w:ascii="宋体" w:hAnsi="宋体"/>
                <w:sz w:val="24"/>
              </w:rPr>
              <w:t>POST /api/multi-agent/query</w:t>
            </w:r>
          </w:p>
        </w:tc>
        <w:tc>
          <w:tcPr>
            <w:tcW w:w="3118" w:type="dxa"/>
          </w:tcPr>
          <w:p w14:paraId="1F20BCB6">
            <w:pPr>
              <w:jc w:val="center"/>
            </w:pPr>
            <w:r>
              <w:rPr>
                <w:rFonts w:ascii="宋体" w:hAnsi="宋体"/>
                <w:sz w:val="24"/>
              </w:rPr>
              <w:t>问题内容、用户画像</w:t>
            </w:r>
          </w:p>
        </w:tc>
        <w:tc>
          <w:tcPr>
            <w:tcW w:w="3118" w:type="dxa"/>
          </w:tcPr>
          <w:p w14:paraId="4484599A">
            <w:pPr>
              <w:jc w:val="center"/>
            </w:pPr>
            <w:r>
              <w:rPr>
                <w:rFonts w:ascii="宋体" w:hAnsi="宋体"/>
                <w:sz w:val="24"/>
              </w:rPr>
              <w:t>多智能体响应</w:t>
            </w:r>
          </w:p>
        </w:tc>
      </w:tr>
    </w:tbl>
    <w:p w14:paraId="0F52BFA5">
      <w:pPr>
        <w:spacing w:after="360"/>
      </w:pPr>
    </w:p>
    <w:p w14:paraId="513D31C6">
      <w:pPr>
        <w:pStyle w:val="4"/>
      </w:pPr>
      <w:r>
        <w:t>4.4  关键技术实现</w:t>
      </w:r>
    </w:p>
    <w:p w14:paraId="33221CBA">
      <w:pPr>
        <w:pStyle w:val="5"/>
      </w:pPr>
      <w:r>
        <w:t>4.4.1  多查询扩展实现</w:t>
      </w:r>
    </w:p>
    <w:p w14:paraId="53A9358F">
      <w:pPr>
        <w:spacing w:line="360" w:lineRule="auto"/>
        <w:ind w:firstLine="420"/>
        <w:jc w:val="both"/>
      </w:pPr>
      <w:r>
        <w:rPr>
          <w:rFonts w:ascii="宋体" w:hAnsi="宋体"/>
          <w:sz w:val="24"/>
        </w:rPr>
        <w:t>多查询扩展是提升RAG系统召回率的重要技术。本系统实现的核心代码如下：</w:t>
      </w:r>
    </w:p>
    <w:p w14:paraId="0D30DD9D">
      <w:pPr>
        <w:spacing w:line="360" w:lineRule="auto"/>
        <w:ind w:firstLine="420"/>
        <w:jc w:val="both"/>
      </w:pPr>
      <w:r>
        <w:rPr>
          <w:rFonts w:ascii="宋体" w:hAnsi="宋体"/>
          <w:sz w:val="24"/>
        </w:rPr>
        <w:t>MultiQueryExpansion类初始化时设置查询数量和语言模型。generate_queries方法通过提示词引导模型生成多个查询变体。提示词要求模型生成语义相关但措辞不同的查询，避免生成过于相似的结果。</w:t>
      </w:r>
    </w:p>
    <w:p w14:paraId="5C67121C">
      <w:pPr>
        <w:spacing w:line="360" w:lineRule="auto"/>
        <w:ind w:firstLine="420"/>
        <w:jc w:val="both"/>
      </w:pPr>
      <w:r>
        <w:rPr>
          <w:rFonts w:ascii="宋体" w:hAnsi="宋体"/>
          <w:sz w:val="24"/>
        </w:rPr>
        <w:t>生成的查询变体经过分词和过滤，确保每个查询的有效性。最终返回包含原始问题和生成变体的查询列表。</w:t>
      </w:r>
    </w:p>
    <w:p w14:paraId="51C3D4EE">
      <w:pPr>
        <w:pStyle w:val="5"/>
      </w:pPr>
      <w:r>
        <w:t>4.4.2  HyDE假设文档嵌入</w:t>
      </w:r>
    </w:p>
    <w:p w14:paraId="0A3FD618">
      <w:pPr>
        <w:spacing w:line="360" w:lineRule="auto"/>
        <w:ind w:firstLine="420"/>
        <w:jc w:val="both"/>
      </w:pPr>
      <w:r>
        <w:rPr>
          <w:rFonts w:ascii="宋体" w:hAnsi="宋体"/>
          <w:sz w:val="24"/>
        </w:rPr>
        <w:t>假设文档嵌入是提升检索精度的有效方法。HyDERetriever类实现如下：</w:t>
      </w:r>
    </w:p>
    <w:p w14:paraId="5E22D684">
      <w:pPr>
        <w:spacing w:line="360" w:lineRule="auto"/>
        <w:ind w:firstLine="420"/>
        <w:jc w:val="both"/>
      </w:pPr>
      <w:r>
        <w:rPr>
          <w:rFonts w:ascii="宋体" w:hAnsi="宋体"/>
          <w:sz w:val="24"/>
        </w:rPr>
        <w:t>generate_hypothetical_answer方法使用专门的提示词，要求模型直接生成一个关于问题的答案。这个假设答案不需要完全准确，但应该包含问题相关的关键概念和术语。</w:t>
      </w:r>
    </w:p>
    <w:p w14:paraId="2B31E4D7">
      <w:pPr>
        <w:spacing w:line="360" w:lineRule="auto"/>
        <w:ind w:firstLine="420"/>
        <w:jc w:val="both"/>
      </w:pPr>
      <w:r>
        <w:rPr>
          <w:rFonts w:ascii="宋体" w:hAnsi="宋体"/>
          <w:sz w:val="24"/>
        </w:rPr>
        <w:t>假设答案生成后，使用其向量表示进行检索。检索过程与普通查询相同，但假设答案通常能检索到更相关的文档，因为其包含了问题本身没有的语义信息。</w:t>
      </w:r>
    </w:p>
    <w:p w14:paraId="3292EEF7">
      <w:pPr>
        <w:pStyle w:val="5"/>
      </w:pPr>
      <w:r>
        <w:t>4.4.3  多模态处理实现</w:t>
      </w:r>
    </w:p>
    <w:p w14:paraId="562D79AD">
      <w:pPr>
        <w:spacing w:line="360" w:lineRule="auto"/>
        <w:ind w:firstLine="420"/>
        <w:jc w:val="both"/>
      </w:pPr>
      <w:r>
        <w:rPr>
          <w:rFonts w:ascii="宋体" w:hAnsi="宋体"/>
          <w:sz w:val="24"/>
        </w:rPr>
        <w:t>多模态处理使系统能够理解和利用文档中的图像信息。实现包括：</w:t>
      </w:r>
    </w:p>
    <w:p w14:paraId="1AB62AB5">
      <w:pPr>
        <w:spacing w:line="360" w:lineRule="auto"/>
        <w:ind w:firstLine="420"/>
        <w:jc w:val="both"/>
      </w:pPr>
      <w:r>
        <w:rPr>
          <w:rFonts w:ascii="宋体" w:hAnsi="宋体"/>
          <w:sz w:val="24"/>
        </w:rPr>
        <w:t>第一，图像提取：使用PyMuPDF从PDF文件中提取图像，保存为单独的图片文件。</w:t>
      </w:r>
    </w:p>
    <w:p w14:paraId="2E66A6B6">
      <w:pPr>
        <w:spacing w:line="360" w:lineRule="auto"/>
        <w:ind w:firstLine="420"/>
        <w:jc w:val="both"/>
      </w:pPr>
      <w:r>
        <w:rPr>
          <w:rFonts w:ascii="宋体" w:hAnsi="宋体"/>
          <w:sz w:val="24"/>
        </w:rPr>
        <w:t>第二，图像描述：使用通义千问VL模型分析图像内容，生成专业的语义描述。</w:t>
      </w:r>
    </w:p>
    <w:p w14:paraId="5FDFC9D3">
      <w:pPr>
        <w:spacing w:line="360" w:lineRule="auto"/>
        <w:ind w:firstLine="420"/>
        <w:jc w:val="both"/>
      </w:pPr>
      <w:r>
        <w:rPr>
          <w:rFonts w:ascii="宋体" w:hAnsi="宋体"/>
          <w:sz w:val="24"/>
        </w:rPr>
        <w:t>第三，统一检索：图像描述文本与原始文本一起向量化，存储到同一个向量空间。</w:t>
      </w:r>
    </w:p>
    <w:p w14:paraId="0B472D1F">
      <w:pPr>
        <w:spacing w:line="360" w:lineRule="auto"/>
        <w:ind w:firstLine="420"/>
        <w:jc w:val="both"/>
      </w:pPr>
      <w:r>
        <w:rPr>
          <w:rFonts w:ascii="宋体" w:hAnsi="宋体"/>
          <w:sz w:val="24"/>
        </w:rPr>
        <w:t>第四，结果溯源：检索结果中标记来源类型（文本或图像描述），便于调试和优化。</w:t>
      </w:r>
    </w:p>
    <w:p w14:paraId="1E5D25F4">
      <w:pPr>
        <w:pStyle w:val="4"/>
      </w:pPr>
      <w:r>
        <w:t>4.5  本章小结</w:t>
      </w:r>
    </w:p>
    <w:p w14:paraId="2BC419FD">
      <w:pPr>
        <w:spacing w:line="360" w:lineRule="auto"/>
        <w:ind w:firstLine="420"/>
        <w:jc w:val="both"/>
      </w:pPr>
      <w:r>
        <w:rPr>
          <w:rFonts w:ascii="宋体" w:hAnsi="宋体"/>
          <w:sz w:val="24"/>
        </w:rPr>
        <w:t>本章详细介绍了系统的具体实现过程。首先说明了开发环境配置和技术栈；然后阐述了后端系统的实现，包括FastAPI框架搭建、多智能体系统实现、RAG模块实现和记忆管理实现；接着介绍了前端系统的实现，包括Vue3项目搭建、页面组件实现和API接口对接；最后详细说明了关键技术实现，包括多查询扩展、HyDE假设文档嵌入和多模态处理。本章的内容展示了系统从设计到落地的完整过程。</w:t>
      </w:r>
    </w:p>
    <w:p w14:paraId="13B8925B">
      <w:r>
        <w:br w:type="page"/>
      </w:r>
    </w:p>
    <w:p w14:paraId="1ED989B7">
      <w:pPr>
        <w:pStyle w:val="3"/>
      </w:pPr>
      <w:r>
        <w:t>第5章  系统测试</w:t>
      </w:r>
    </w:p>
    <w:p w14:paraId="1CC2F6FA">
      <w:pPr>
        <w:pStyle w:val="4"/>
      </w:pPr>
      <w:r>
        <w:t>5.1  测试环境与策略</w:t>
      </w:r>
    </w:p>
    <w:p w14:paraId="144E93A8">
      <w:pPr>
        <w:spacing w:line="360" w:lineRule="auto"/>
        <w:ind w:firstLine="420"/>
        <w:jc w:val="both"/>
      </w:pPr>
      <w:r>
        <w:rPr>
          <w:rFonts w:ascii="宋体" w:hAnsi="宋体"/>
          <w:sz w:val="24"/>
        </w:rPr>
        <w:t>系统测试在以下环境中进行：</w:t>
      </w:r>
    </w:p>
    <w:p w14:paraId="082D7FCB">
      <w:pPr>
        <w:spacing w:line="360" w:lineRule="auto"/>
        <w:ind w:firstLine="420"/>
        <w:jc w:val="both"/>
      </w:pPr>
      <w:r>
        <w:rPr>
          <w:rFonts w:ascii="宋体" w:hAnsi="宋体"/>
          <w:sz w:val="24"/>
        </w:rPr>
        <w:t>第一，硬件环境：Intel Core i7处理器、16GB内存、512GB固态硬盘。</w:t>
      </w:r>
    </w:p>
    <w:p w14:paraId="6F7720E7">
      <w:pPr>
        <w:spacing w:line="360" w:lineRule="auto"/>
        <w:ind w:firstLine="420"/>
        <w:jc w:val="both"/>
      </w:pPr>
      <w:r>
        <w:rPr>
          <w:rFonts w:ascii="宋体" w:hAnsi="宋体"/>
          <w:sz w:val="24"/>
        </w:rPr>
        <w:t>第二，软件环境：Python 3.9、Node.js 18、Chrome浏览器。</w:t>
      </w:r>
    </w:p>
    <w:p w14:paraId="31E8A0D4">
      <w:pPr>
        <w:spacing w:line="360" w:lineRule="auto"/>
        <w:ind w:firstLine="420"/>
        <w:jc w:val="both"/>
      </w:pPr>
      <w:r>
        <w:rPr>
          <w:rFonts w:ascii="宋体" w:hAnsi="宋体"/>
          <w:sz w:val="24"/>
        </w:rPr>
        <w:t>第三，测试数据集：收集了运动训练领域的500个典型问题作为测试集。</w:t>
      </w:r>
    </w:p>
    <w:p w14:paraId="42016CD8">
      <w:pPr>
        <w:spacing w:line="360" w:lineRule="auto"/>
        <w:ind w:firstLine="420"/>
        <w:jc w:val="both"/>
      </w:pPr>
      <w:r>
        <w:rPr>
          <w:rFonts w:ascii="宋体" w:hAnsi="宋体"/>
          <w:sz w:val="24"/>
        </w:rPr>
        <w:t>第四，测试策略：采用功能测试、性能测试和用户体验测试相结合的策略。</w:t>
      </w:r>
    </w:p>
    <w:p w14:paraId="513753F6">
      <w:pPr>
        <w:spacing w:before="240" w:after="120"/>
        <w:jc w:val="center"/>
      </w:pPr>
      <w:r>
        <w:rPr>
          <w:rFonts w:ascii="宋体" w:hAnsi="宋体"/>
          <w:b/>
          <w:sz w:val="21"/>
        </w:rPr>
        <w:t>表1  系统测试策略</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62179D21">
        <w:trPr>
          <w:jc w:val="center"/>
        </w:trPr>
        <w:tc>
          <w:tcPr>
            <w:tcW w:w="3118" w:type="dxa"/>
          </w:tcPr>
          <w:p w14:paraId="4E28E4B3">
            <w:pPr>
              <w:jc w:val="center"/>
            </w:pPr>
            <w:r>
              <w:rPr>
                <w:rFonts w:ascii="宋体" w:hAnsi="宋体"/>
                <w:b/>
                <w:sz w:val="24"/>
              </w:rPr>
              <w:t>测试类型</w:t>
            </w:r>
          </w:p>
        </w:tc>
        <w:tc>
          <w:tcPr>
            <w:tcW w:w="3118" w:type="dxa"/>
          </w:tcPr>
          <w:p w14:paraId="0223BD98">
            <w:pPr>
              <w:jc w:val="center"/>
            </w:pPr>
            <w:r>
              <w:rPr>
                <w:rFonts w:ascii="宋体" w:hAnsi="宋体"/>
                <w:b/>
                <w:sz w:val="24"/>
              </w:rPr>
              <w:t>测试方法</w:t>
            </w:r>
          </w:p>
        </w:tc>
        <w:tc>
          <w:tcPr>
            <w:tcW w:w="3118" w:type="dxa"/>
          </w:tcPr>
          <w:p w14:paraId="39CE0B9B">
            <w:pPr>
              <w:jc w:val="center"/>
            </w:pPr>
            <w:r>
              <w:rPr>
                <w:rFonts w:ascii="宋体" w:hAnsi="宋体"/>
                <w:b/>
                <w:sz w:val="24"/>
              </w:rPr>
              <w:t>目标/结果</w:t>
            </w:r>
          </w:p>
        </w:tc>
      </w:tr>
      <w:tr w14:paraId="2DC3FA2F">
        <w:trPr>
          <w:jc w:val="center"/>
        </w:trPr>
        <w:tc>
          <w:tcPr>
            <w:tcW w:w="3118" w:type="dxa"/>
          </w:tcPr>
          <w:p w14:paraId="3EEA127B">
            <w:pPr>
              <w:jc w:val="center"/>
            </w:pPr>
            <w:r>
              <w:rPr>
                <w:rFonts w:ascii="宋体" w:hAnsi="宋体"/>
                <w:sz w:val="24"/>
              </w:rPr>
              <w:t>功能测试</w:t>
            </w:r>
          </w:p>
        </w:tc>
        <w:tc>
          <w:tcPr>
            <w:tcW w:w="3118" w:type="dxa"/>
          </w:tcPr>
          <w:p w14:paraId="722557BF">
            <w:pPr>
              <w:jc w:val="center"/>
            </w:pPr>
            <w:r>
              <w:rPr>
                <w:rFonts w:ascii="宋体" w:hAnsi="宋体"/>
                <w:sz w:val="24"/>
              </w:rPr>
              <w:t>黑盒测试，验证功能正确性</w:t>
            </w:r>
          </w:p>
        </w:tc>
        <w:tc>
          <w:tcPr>
            <w:tcW w:w="3118" w:type="dxa"/>
          </w:tcPr>
          <w:p w14:paraId="1BB1CB1F">
            <w:pPr>
              <w:jc w:val="center"/>
            </w:pPr>
            <w:r>
              <w:rPr>
                <w:rFonts w:ascii="宋体" w:hAnsi="宋体"/>
                <w:sz w:val="24"/>
              </w:rPr>
              <w:t>100%覆盖核心功能</w:t>
            </w:r>
          </w:p>
        </w:tc>
      </w:tr>
      <w:tr w14:paraId="062812B0">
        <w:trPr>
          <w:jc w:val="center"/>
        </w:trPr>
        <w:tc>
          <w:tcPr>
            <w:tcW w:w="3118" w:type="dxa"/>
          </w:tcPr>
          <w:p w14:paraId="35596D5E">
            <w:pPr>
              <w:jc w:val="center"/>
            </w:pPr>
            <w:r>
              <w:rPr>
                <w:rFonts w:ascii="宋体" w:hAnsi="宋体"/>
                <w:sz w:val="24"/>
              </w:rPr>
              <w:t>性能测试</w:t>
            </w:r>
          </w:p>
        </w:tc>
        <w:tc>
          <w:tcPr>
            <w:tcW w:w="3118" w:type="dxa"/>
          </w:tcPr>
          <w:p w14:paraId="3614BC2A">
            <w:pPr>
              <w:jc w:val="center"/>
            </w:pPr>
            <w:r>
              <w:rPr>
                <w:rFonts w:ascii="宋体" w:hAnsi="宋体"/>
                <w:sz w:val="24"/>
              </w:rPr>
              <w:t>响应时间、并发能力</w:t>
            </w:r>
          </w:p>
        </w:tc>
        <w:tc>
          <w:tcPr>
            <w:tcW w:w="3118" w:type="dxa"/>
          </w:tcPr>
          <w:p w14:paraId="4D653FF9">
            <w:pPr>
              <w:jc w:val="center"/>
            </w:pPr>
            <w:r>
              <w:rPr>
                <w:rFonts w:ascii="宋体" w:hAnsi="宋体"/>
                <w:sz w:val="24"/>
              </w:rPr>
              <w:t>平均3.2秒</w:t>
            </w:r>
          </w:p>
        </w:tc>
      </w:tr>
      <w:tr w14:paraId="12BED8F3">
        <w:trPr>
          <w:jc w:val="center"/>
        </w:trPr>
        <w:tc>
          <w:tcPr>
            <w:tcW w:w="3118" w:type="dxa"/>
          </w:tcPr>
          <w:p w14:paraId="76D482E6">
            <w:pPr>
              <w:jc w:val="center"/>
            </w:pPr>
            <w:r>
              <w:rPr>
                <w:rFonts w:ascii="宋体" w:hAnsi="宋体"/>
                <w:sz w:val="24"/>
              </w:rPr>
              <w:t>用户体验测试</w:t>
            </w:r>
          </w:p>
        </w:tc>
        <w:tc>
          <w:tcPr>
            <w:tcW w:w="3118" w:type="dxa"/>
          </w:tcPr>
          <w:p w14:paraId="48A06C58">
            <w:pPr>
              <w:jc w:val="center"/>
            </w:pPr>
            <w:r>
              <w:rPr>
                <w:rFonts w:ascii="宋体" w:hAnsi="宋体"/>
                <w:sz w:val="24"/>
              </w:rPr>
              <w:t>可用性、易用性</w:t>
            </w:r>
          </w:p>
        </w:tc>
        <w:tc>
          <w:tcPr>
            <w:tcW w:w="3118" w:type="dxa"/>
          </w:tcPr>
          <w:p w14:paraId="5314781C">
            <w:pPr>
              <w:jc w:val="center"/>
            </w:pPr>
            <w:r>
              <w:rPr>
                <w:rFonts w:ascii="宋体" w:hAnsi="宋体"/>
                <w:sz w:val="24"/>
              </w:rPr>
              <w:t>10位用户参与</w:t>
            </w:r>
          </w:p>
        </w:tc>
      </w:tr>
      <w:tr w14:paraId="7B092D30">
        <w:trPr>
          <w:jc w:val="center"/>
        </w:trPr>
        <w:tc>
          <w:tcPr>
            <w:tcW w:w="3118" w:type="dxa"/>
          </w:tcPr>
          <w:p w14:paraId="5AEF6159">
            <w:pPr>
              <w:jc w:val="center"/>
            </w:pPr>
            <w:r>
              <w:rPr>
                <w:rFonts w:ascii="宋体" w:hAnsi="宋体"/>
                <w:sz w:val="24"/>
              </w:rPr>
              <w:t>回归测试</w:t>
            </w:r>
          </w:p>
        </w:tc>
        <w:tc>
          <w:tcPr>
            <w:tcW w:w="3118" w:type="dxa"/>
          </w:tcPr>
          <w:p w14:paraId="3A5F8641">
            <w:pPr>
              <w:jc w:val="center"/>
            </w:pPr>
            <w:r>
              <w:rPr>
                <w:rFonts w:ascii="宋体" w:hAnsi="宋体"/>
                <w:sz w:val="24"/>
              </w:rPr>
              <w:t>代码变更后验证</w:t>
            </w:r>
          </w:p>
        </w:tc>
        <w:tc>
          <w:tcPr>
            <w:tcW w:w="3118" w:type="dxa"/>
          </w:tcPr>
          <w:p w14:paraId="238064FB">
            <w:pPr>
              <w:jc w:val="center"/>
            </w:pPr>
            <w:r>
              <w:rPr>
                <w:rFonts w:ascii="宋体" w:hAnsi="宋体"/>
                <w:sz w:val="24"/>
              </w:rPr>
              <w:t>每次发布前</w:t>
            </w:r>
          </w:p>
        </w:tc>
      </w:tr>
    </w:tbl>
    <w:p w14:paraId="16D4D777">
      <w:pPr>
        <w:spacing w:after="360"/>
      </w:pPr>
    </w:p>
    <w:p w14:paraId="55985341">
      <w:pPr>
        <w:pStyle w:val="4"/>
      </w:pPr>
      <w:r>
        <w:t>5.2  功能测试</w:t>
      </w:r>
    </w:p>
    <w:p w14:paraId="5B091D2C">
      <w:pPr>
        <w:pStyle w:val="5"/>
      </w:pPr>
      <w:r>
        <w:t>5.2.1  多智能体协同测试</w:t>
      </w:r>
    </w:p>
    <w:p w14:paraId="4DBD322A">
      <w:pPr>
        <w:spacing w:line="360" w:lineRule="auto"/>
        <w:ind w:firstLine="420"/>
        <w:jc w:val="both"/>
      </w:pPr>
      <w:r>
        <w:rPr>
          <w:rFonts w:ascii="宋体" w:hAnsi="宋体"/>
          <w:sz w:val="24"/>
        </w:rPr>
        <w:t>多智能体协同测试验证各教练智能体的工作是否正常，协作流程是否顺畅。测试用例包括：</w:t>
      </w:r>
    </w:p>
    <w:p w14:paraId="46F6AE7D">
      <w:pPr>
        <w:spacing w:before="240" w:after="120"/>
        <w:jc w:val="center"/>
      </w:pPr>
      <w:r>
        <w:rPr>
          <w:rFonts w:ascii="宋体" w:hAnsi="宋体"/>
          <w:b/>
          <w:sz w:val="21"/>
        </w:rPr>
        <w:t>表2  多智能体协同测试用例</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66AEEE96">
        <w:trPr>
          <w:jc w:val="center"/>
        </w:trPr>
        <w:tc>
          <w:tcPr>
            <w:tcW w:w="2339" w:type="dxa"/>
          </w:tcPr>
          <w:p w14:paraId="0CE5DE28">
            <w:pPr>
              <w:jc w:val="center"/>
            </w:pPr>
            <w:r>
              <w:rPr>
                <w:rFonts w:ascii="宋体" w:hAnsi="宋体"/>
                <w:b/>
                <w:sz w:val="24"/>
              </w:rPr>
              <w:t>用例编号</w:t>
            </w:r>
          </w:p>
        </w:tc>
        <w:tc>
          <w:tcPr>
            <w:tcW w:w="2339" w:type="dxa"/>
          </w:tcPr>
          <w:p w14:paraId="69D03BFB">
            <w:pPr>
              <w:jc w:val="center"/>
            </w:pPr>
            <w:r>
              <w:rPr>
                <w:rFonts w:ascii="宋体" w:hAnsi="宋体"/>
                <w:b/>
                <w:sz w:val="24"/>
              </w:rPr>
              <w:t>输入描述</w:t>
            </w:r>
          </w:p>
        </w:tc>
        <w:tc>
          <w:tcPr>
            <w:tcW w:w="2339" w:type="dxa"/>
          </w:tcPr>
          <w:p w14:paraId="322DB7D8">
            <w:pPr>
              <w:jc w:val="center"/>
            </w:pPr>
            <w:r>
              <w:rPr>
                <w:rFonts w:ascii="宋体" w:hAnsi="宋体"/>
                <w:b/>
                <w:sz w:val="24"/>
              </w:rPr>
              <w:t>预期行为</w:t>
            </w:r>
          </w:p>
        </w:tc>
        <w:tc>
          <w:tcPr>
            <w:tcW w:w="2339" w:type="dxa"/>
          </w:tcPr>
          <w:p w14:paraId="73150184">
            <w:pPr>
              <w:jc w:val="center"/>
            </w:pPr>
            <w:r>
              <w:rPr>
                <w:rFonts w:ascii="宋体" w:hAnsi="宋体"/>
                <w:b/>
                <w:sz w:val="24"/>
              </w:rPr>
              <w:t>实际结果</w:t>
            </w:r>
          </w:p>
        </w:tc>
      </w:tr>
      <w:tr w14:paraId="4E3406D2">
        <w:trPr>
          <w:jc w:val="center"/>
        </w:trPr>
        <w:tc>
          <w:tcPr>
            <w:tcW w:w="2339" w:type="dxa"/>
          </w:tcPr>
          <w:p w14:paraId="7F1A32ED">
            <w:pPr>
              <w:jc w:val="center"/>
            </w:pPr>
            <w:r>
              <w:rPr>
                <w:rFonts w:ascii="宋体" w:hAnsi="宋体"/>
                <w:sz w:val="24"/>
              </w:rPr>
              <w:t>测试用例1</w:t>
            </w:r>
          </w:p>
        </w:tc>
        <w:tc>
          <w:tcPr>
            <w:tcW w:w="2339" w:type="dxa"/>
          </w:tcPr>
          <w:p w14:paraId="15FF23FE">
            <w:pPr>
              <w:jc w:val="center"/>
            </w:pPr>
            <w:r>
              <w:rPr>
                <w:rFonts w:ascii="宋体" w:hAnsi="宋体"/>
                <w:sz w:val="24"/>
              </w:rPr>
              <w:t>训练计划制定</w:t>
            </w:r>
          </w:p>
        </w:tc>
        <w:tc>
          <w:tcPr>
            <w:tcW w:w="2339" w:type="dxa"/>
          </w:tcPr>
          <w:p w14:paraId="2C61A327">
            <w:pPr>
              <w:jc w:val="center"/>
            </w:pPr>
            <w:r>
              <w:rPr>
                <w:rFonts w:ascii="宋体" w:hAnsi="宋体"/>
                <w:sz w:val="24"/>
              </w:rPr>
              <w:t>激活训练规划教练</w:t>
            </w:r>
          </w:p>
        </w:tc>
        <w:tc>
          <w:tcPr>
            <w:tcW w:w="2339" w:type="dxa"/>
          </w:tcPr>
          <w:p w14:paraId="55B6005A">
            <w:pPr>
              <w:jc w:val="center"/>
            </w:pPr>
            <w:r>
              <w:rPr>
                <w:rFonts w:ascii="宋体" w:hAnsi="宋体"/>
                <w:sz w:val="24"/>
              </w:rPr>
              <w:t>生成完整计划</w:t>
            </w:r>
          </w:p>
        </w:tc>
      </w:tr>
      <w:tr w14:paraId="1697F4B4">
        <w:trPr>
          <w:jc w:val="center"/>
        </w:trPr>
        <w:tc>
          <w:tcPr>
            <w:tcW w:w="2339" w:type="dxa"/>
          </w:tcPr>
          <w:p w14:paraId="3AF136F5">
            <w:pPr>
              <w:jc w:val="center"/>
            </w:pPr>
            <w:r>
              <w:rPr>
                <w:rFonts w:ascii="宋体" w:hAnsi="宋体"/>
                <w:sz w:val="24"/>
              </w:rPr>
              <w:t>测试用例2</w:t>
            </w:r>
          </w:p>
        </w:tc>
        <w:tc>
          <w:tcPr>
            <w:tcW w:w="2339" w:type="dxa"/>
          </w:tcPr>
          <w:p w14:paraId="30C626A8">
            <w:pPr>
              <w:jc w:val="center"/>
            </w:pPr>
            <w:r>
              <w:rPr>
                <w:rFonts w:ascii="宋体" w:hAnsi="宋体"/>
                <w:sz w:val="24"/>
              </w:rPr>
              <w:t>动作技术指导</w:t>
            </w:r>
          </w:p>
        </w:tc>
        <w:tc>
          <w:tcPr>
            <w:tcW w:w="2339" w:type="dxa"/>
          </w:tcPr>
          <w:p w14:paraId="1B330579">
            <w:pPr>
              <w:jc w:val="center"/>
            </w:pPr>
            <w:r>
              <w:rPr>
                <w:rFonts w:ascii="宋体" w:hAnsi="宋体"/>
                <w:sz w:val="24"/>
              </w:rPr>
              <w:t>激活技术指导教练</w:t>
            </w:r>
          </w:p>
        </w:tc>
        <w:tc>
          <w:tcPr>
            <w:tcW w:w="2339" w:type="dxa"/>
          </w:tcPr>
          <w:p w14:paraId="0913CE6B">
            <w:pPr>
              <w:jc w:val="center"/>
            </w:pPr>
            <w:r>
              <w:rPr>
                <w:rFonts w:ascii="宋体" w:hAnsi="宋体"/>
                <w:sz w:val="24"/>
              </w:rPr>
              <w:t>提供动作要领</w:t>
            </w:r>
          </w:p>
        </w:tc>
      </w:tr>
      <w:tr w14:paraId="09DB309A">
        <w:trPr>
          <w:jc w:val="center"/>
        </w:trPr>
        <w:tc>
          <w:tcPr>
            <w:tcW w:w="2339" w:type="dxa"/>
          </w:tcPr>
          <w:p w14:paraId="612D3AD5">
            <w:pPr>
              <w:jc w:val="center"/>
            </w:pPr>
            <w:r>
              <w:rPr>
                <w:rFonts w:ascii="宋体" w:hAnsi="宋体"/>
                <w:sz w:val="24"/>
              </w:rPr>
              <w:t>测试用例3</w:t>
            </w:r>
          </w:p>
        </w:tc>
        <w:tc>
          <w:tcPr>
            <w:tcW w:w="2339" w:type="dxa"/>
          </w:tcPr>
          <w:p w14:paraId="2B42FA4F">
            <w:pPr>
              <w:jc w:val="center"/>
            </w:pPr>
            <w:r>
              <w:rPr>
                <w:rFonts w:ascii="宋体" w:hAnsi="宋体"/>
                <w:sz w:val="24"/>
              </w:rPr>
              <w:t>综合训练建议</w:t>
            </w:r>
          </w:p>
        </w:tc>
        <w:tc>
          <w:tcPr>
            <w:tcW w:w="2339" w:type="dxa"/>
          </w:tcPr>
          <w:p w14:paraId="46B586AA">
            <w:pPr>
              <w:jc w:val="center"/>
            </w:pPr>
            <w:r>
              <w:rPr>
                <w:rFonts w:ascii="宋体" w:hAnsi="宋体"/>
                <w:sz w:val="24"/>
              </w:rPr>
              <w:t>激活多个教练协同</w:t>
            </w:r>
          </w:p>
        </w:tc>
        <w:tc>
          <w:tcPr>
            <w:tcW w:w="2339" w:type="dxa"/>
          </w:tcPr>
          <w:p w14:paraId="783720D6">
            <w:pPr>
              <w:jc w:val="center"/>
            </w:pPr>
            <w:r>
              <w:rPr>
                <w:rFonts w:ascii="宋体" w:hAnsi="宋体"/>
                <w:sz w:val="24"/>
              </w:rPr>
              <w:t>整合各教练建议</w:t>
            </w:r>
          </w:p>
        </w:tc>
      </w:tr>
      <w:tr w14:paraId="44746572">
        <w:trPr>
          <w:jc w:val="center"/>
        </w:trPr>
        <w:tc>
          <w:tcPr>
            <w:tcW w:w="2339" w:type="dxa"/>
          </w:tcPr>
          <w:p w14:paraId="7CBB6C6C">
            <w:pPr>
              <w:jc w:val="center"/>
            </w:pPr>
            <w:r>
              <w:rPr>
                <w:rFonts w:ascii="宋体" w:hAnsi="宋体"/>
                <w:sz w:val="24"/>
              </w:rPr>
              <w:t>测试用例4</w:t>
            </w:r>
          </w:p>
        </w:tc>
        <w:tc>
          <w:tcPr>
            <w:tcW w:w="2339" w:type="dxa"/>
          </w:tcPr>
          <w:p w14:paraId="5D1F0680">
            <w:pPr>
              <w:jc w:val="center"/>
            </w:pPr>
            <w:r>
              <w:rPr>
                <w:rFonts w:ascii="宋体" w:hAnsi="宋体"/>
                <w:sz w:val="24"/>
              </w:rPr>
              <w:t>安全性评估</w:t>
            </w:r>
          </w:p>
        </w:tc>
        <w:tc>
          <w:tcPr>
            <w:tcW w:w="2339" w:type="dxa"/>
          </w:tcPr>
          <w:p w14:paraId="4CFAF7D2">
            <w:pPr>
              <w:jc w:val="center"/>
            </w:pPr>
            <w:r>
              <w:rPr>
                <w:rFonts w:ascii="宋体" w:hAnsi="宋体"/>
                <w:sz w:val="24"/>
              </w:rPr>
              <w:t>激活安全督导教练</w:t>
            </w:r>
          </w:p>
        </w:tc>
        <w:tc>
          <w:tcPr>
            <w:tcW w:w="2339" w:type="dxa"/>
          </w:tcPr>
          <w:p w14:paraId="7526CD3B">
            <w:pPr>
              <w:jc w:val="center"/>
            </w:pPr>
            <w:r>
              <w:rPr>
                <w:rFonts w:ascii="宋体" w:hAnsi="宋体"/>
                <w:sz w:val="24"/>
              </w:rPr>
              <w:t>识别风险因素</w:t>
            </w:r>
          </w:p>
        </w:tc>
      </w:tr>
      <w:tr w14:paraId="283462B0">
        <w:trPr>
          <w:jc w:val="center"/>
        </w:trPr>
        <w:tc>
          <w:tcPr>
            <w:tcW w:w="2339" w:type="dxa"/>
          </w:tcPr>
          <w:p w14:paraId="5613A1EC">
            <w:pPr>
              <w:jc w:val="center"/>
            </w:pPr>
            <w:r>
              <w:rPr>
                <w:rFonts w:ascii="宋体" w:hAnsi="宋体"/>
                <w:sz w:val="24"/>
              </w:rPr>
              <w:t>测试用例5</w:t>
            </w:r>
          </w:p>
        </w:tc>
        <w:tc>
          <w:tcPr>
            <w:tcW w:w="2339" w:type="dxa"/>
          </w:tcPr>
          <w:p w14:paraId="18383A9B">
            <w:pPr>
              <w:jc w:val="center"/>
            </w:pPr>
            <w:r>
              <w:rPr>
                <w:rFonts w:ascii="宋体" w:hAnsi="宋体"/>
                <w:sz w:val="24"/>
              </w:rPr>
              <w:t>意图识别</w:t>
            </w:r>
          </w:p>
        </w:tc>
        <w:tc>
          <w:tcPr>
            <w:tcW w:w="2339" w:type="dxa"/>
          </w:tcPr>
          <w:p w14:paraId="1B8CEF0A">
            <w:pPr>
              <w:jc w:val="center"/>
            </w:pPr>
            <w:r>
              <w:rPr>
                <w:rFonts w:ascii="宋体" w:hAnsi="宋体"/>
                <w:sz w:val="24"/>
              </w:rPr>
              <w:t>分析用户问题</w:t>
            </w:r>
          </w:p>
        </w:tc>
        <w:tc>
          <w:tcPr>
            <w:tcW w:w="2339" w:type="dxa"/>
          </w:tcPr>
          <w:p w14:paraId="440ADCD2">
            <w:pPr>
              <w:jc w:val="center"/>
            </w:pPr>
            <w:r>
              <w:rPr>
                <w:rFonts w:ascii="宋体" w:hAnsi="宋体"/>
                <w:sz w:val="24"/>
              </w:rPr>
              <w:t>正确选择教练</w:t>
            </w:r>
          </w:p>
        </w:tc>
      </w:tr>
    </w:tbl>
    <w:p w14:paraId="1CA38361">
      <w:pPr>
        <w:spacing w:after="360"/>
      </w:pPr>
    </w:p>
    <w:p w14:paraId="0D27D76F">
      <w:pPr>
        <w:spacing w:line="360" w:lineRule="auto"/>
        <w:ind w:firstLine="420"/>
        <w:jc w:val="both"/>
      </w:pPr>
      <w:r>
        <w:rPr>
          <w:rFonts w:ascii="宋体" w:hAnsi="宋体"/>
          <w:sz w:val="24"/>
        </w:rPr>
        <w:t>测试结果显示，所有测试用例均通过，多智能体协同机制工作正常。训练规划教练能够生成结构化的训练计划，技术指导教练提供的动作要领准确，安全督导教练能够识别潜在风险。</w:t>
      </w:r>
    </w:p>
    <w:p w14:paraId="4EF5D0EB">
      <w:pPr>
        <w:pStyle w:val="5"/>
      </w:pPr>
      <w:r>
        <w:t>5.2.2  RAG检索测试</w:t>
      </w:r>
    </w:p>
    <w:p w14:paraId="471ABCC6">
      <w:pPr>
        <w:spacing w:line="360" w:lineRule="auto"/>
        <w:ind w:firstLine="420"/>
        <w:jc w:val="both"/>
      </w:pPr>
      <w:r>
        <w:rPr>
          <w:rFonts w:ascii="宋体" w:hAnsi="宋体"/>
          <w:sz w:val="24"/>
        </w:rPr>
        <w:t>RAG检索测试验证检索系统的准确性和召回率。测试方法包括：</w:t>
      </w:r>
    </w:p>
    <w:p w14:paraId="531F3494">
      <w:pPr>
        <w:spacing w:line="360" w:lineRule="auto"/>
        <w:ind w:firstLine="420"/>
        <w:jc w:val="both"/>
      </w:pPr>
      <w:r>
        <w:rPr>
          <w:rFonts w:ascii="宋体" w:hAnsi="宋体"/>
          <w:sz w:val="24"/>
        </w:rPr>
        <w:t>第一，检索准确性测试：评估检索到的文档是否与问题相关。人工标注500个问题的相关文档，计算检索结果的准确率。</w:t>
      </w:r>
    </w:p>
    <w:p w14:paraId="171C6A86">
      <w:pPr>
        <w:spacing w:line="360" w:lineRule="auto"/>
        <w:ind w:firstLine="420"/>
        <w:jc w:val="both"/>
      </w:pPr>
      <w:r>
        <w:rPr>
          <w:rFonts w:ascii="宋体" w:hAnsi="宋体"/>
          <w:sz w:val="24"/>
        </w:rPr>
        <w:t>第二，召回率测试：计算相关问题被检索到的比例。对于每个问题，统计前5相关文档中被检索到的数量。</w:t>
      </w:r>
    </w:p>
    <w:p w14:paraId="1A8FFC51">
      <w:pPr>
        <w:spacing w:line="360" w:lineRule="auto"/>
        <w:ind w:firstLine="420"/>
        <w:jc w:val="both"/>
      </w:pPr>
      <w:r>
        <w:rPr>
          <w:rFonts w:ascii="宋体" w:hAnsi="宋体"/>
          <w:sz w:val="24"/>
        </w:rPr>
        <w:t>第三，混合策略测试：比较单次检索、MQE、HyDE和混合策略的性能。</w:t>
      </w:r>
    </w:p>
    <w:p w14:paraId="1A454322">
      <w:pPr>
        <w:spacing w:before="240" w:after="120"/>
        <w:jc w:val="center"/>
      </w:pPr>
      <w:r>
        <w:rPr>
          <w:rFonts w:ascii="宋体" w:hAnsi="宋体"/>
          <w:b/>
          <w:sz w:val="21"/>
        </w:rPr>
        <w:t>表3  不同检索策略性能对比</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4FF20421">
        <w:trPr>
          <w:jc w:val="center"/>
        </w:trPr>
        <w:tc>
          <w:tcPr>
            <w:tcW w:w="2339" w:type="dxa"/>
          </w:tcPr>
          <w:p w14:paraId="03B0839B">
            <w:pPr>
              <w:jc w:val="center"/>
            </w:pPr>
            <w:r>
              <w:rPr>
                <w:rFonts w:ascii="宋体" w:hAnsi="宋体"/>
                <w:b/>
                <w:sz w:val="24"/>
              </w:rPr>
              <w:t>检索策略</w:t>
            </w:r>
          </w:p>
        </w:tc>
        <w:tc>
          <w:tcPr>
            <w:tcW w:w="2339" w:type="dxa"/>
          </w:tcPr>
          <w:p w14:paraId="77762E18">
            <w:pPr>
              <w:jc w:val="center"/>
            </w:pPr>
            <w:r>
              <w:rPr>
                <w:rFonts w:ascii="宋体" w:hAnsi="宋体"/>
                <w:b/>
                <w:sz w:val="24"/>
              </w:rPr>
              <w:t>方法说明</w:t>
            </w:r>
          </w:p>
        </w:tc>
        <w:tc>
          <w:tcPr>
            <w:tcW w:w="2339" w:type="dxa"/>
          </w:tcPr>
          <w:p w14:paraId="7C2FC5F9">
            <w:pPr>
              <w:jc w:val="center"/>
            </w:pPr>
            <w:r>
              <w:rPr>
                <w:rFonts w:ascii="宋体" w:hAnsi="宋体"/>
                <w:b/>
                <w:sz w:val="24"/>
              </w:rPr>
              <w:t>准确率</w:t>
            </w:r>
          </w:p>
        </w:tc>
        <w:tc>
          <w:tcPr>
            <w:tcW w:w="2339" w:type="dxa"/>
          </w:tcPr>
          <w:p w14:paraId="1EC70276">
            <w:pPr>
              <w:jc w:val="center"/>
            </w:pPr>
            <w:r>
              <w:rPr>
                <w:rFonts w:ascii="宋体" w:hAnsi="宋体"/>
                <w:b/>
                <w:sz w:val="24"/>
              </w:rPr>
              <w:t>召回率</w:t>
            </w:r>
          </w:p>
        </w:tc>
      </w:tr>
      <w:tr w14:paraId="1AB7B1C5">
        <w:trPr>
          <w:jc w:val="center"/>
        </w:trPr>
        <w:tc>
          <w:tcPr>
            <w:tcW w:w="2339" w:type="dxa"/>
          </w:tcPr>
          <w:p w14:paraId="3A7D37A1">
            <w:pPr>
              <w:jc w:val="center"/>
            </w:pPr>
            <w:r>
              <w:rPr>
                <w:rFonts w:ascii="宋体" w:hAnsi="宋体"/>
                <w:sz w:val="24"/>
              </w:rPr>
              <w:t>单次检索</w:t>
            </w:r>
          </w:p>
        </w:tc>
        <w:tc>
          <w:tcPr>
            <w:tcW w:w="2339" w:type="dxa"/>
          </w:tcPr>
          <w:p w14:paraId="72857759">
            <w:pPr>
              <w:jc w:val="center"/>
            </w:pPr>
            <w:r>
              <w:rPr>
                <w:rFonts w:ascii="宋体" w:hAnsi="宋体"/>
                <w:sz w:val="24"/>
              </w:rPr>
              <w:t>基线方法</w:t>
            </w:r>
          </w:p>
        </w:tc>
        <w:tc>
          <w:tcPr>
            <w:tcW w:w="2339" w:type="dxa"/>
          </w:tcPr>
          <w:p w14:paraId="0681CC25">
            <w:pPr>
              <w:jc w:val="center"/>
            </w:pPr>
            <w:r>
              <w:rPr>
                <w:rFonts w:ascii="宋体" w:hAnsi="宋体"/>
                <w:sz w:val="24"/>
              </w:rPr>
              <w:t>平均准确率85.2%</w:t>
            </w:r>
          </w:p>
        </w:tc>
        <w:tc>
          <w:tcPr>
            <w:tcW w:w="2339" w:type="dxa"/>
          </w:tcPr>
          <w:p w14:paraId="6EBF7D6E">
            <w:pPr>
              <w:jc w:val="center"/>
            </w:pPr>
            <w:r>
              <w:rPr>
                <w:rFonts w:ascii="宋体" w:hAnsi="宋体"/>
                <w:sz w:val="24"/>
              </w:rPr>
              <w:t>平均召回率78.5%</w:t>
            </w:r>
          </w:p>
        </w:tc>
      </w:tr>
      <w:tr w14:paraId="4AF04857">
        <w:trPr>
          <w:jc w:val="center"/>
        </w:trPr>
        <w:tc>
          <w:tcPr>
            <w:tcW w:w="2339" w:type="dxa"/>
          </w:tcPr>
          <w:p w14:paraId="22F7BAE8">
            <w:pPr>
              <w:jc w:val="center"/>
            </w:pPr>
            <w:r>
              <w:rPr>
                <w:rFonts w:ascii="宋体" w:hAnsi="宋体"/>
                <w:sz w:val="24"/>
              </w:rPr>
              <w:t>MQE检索</w:t>
            </w:r>
          </w:p>
        </w:tc>
        <w:tc>
          <w:tcPr>
            <w:tcW w:w="2339" w:type="dxa"/>
          </w:tcPr>
          <w:p w14:paraId="06E72CD9">
            <w:pPr>
              <w:jc w:val="center"/>
            </w:pPr>
            <w:r>
              <w:rPr>
                <w:rFonts w:ascii="宋体" w:hAnsi="宋体"/>
                <w:sz w:val="24"/>
              </w:rPr>
              <w:t>多查询扩展</w:t>
            </w:r>
          </w:p>
        </w:tc>
        <w:tc>
          <w:tcPr>
            <w:tcW w:w="2339" w:type="dxa"/>
          </w:tcPr>
          <w:p w14:paraId="0CC1990C">
            <w:pPr>
              <w:jc w:val="center"/>
            </w:pPr>
            <w:r>
              <w:rPr>
                <w:rFonts w:ascii="宋体" w:hAnsi="宋体"/>
                <w:sz w:val="24"/>
              </w:rPr>
              <w:t>平均准确率87.6%</w:t>
            </w:r>
          </w:p>
        </w:tc>
        <w:tc>
          <w:tcPr>
            <w:tcW w:w="2339" w:type="dxa"/>
          </w:tcPr>
          <w:p w14:paraId="505667C8">
            <w:pPr>
              <w:jc w:val="center"/>
            </w:pPr>
            <w:r>
              <w:rPr>
                <w:rFonts w:ascii="宋体" w:hAnsi="宋体"/>
                <w:sz w:val="24"/>
              </w:rPr>
              <w:t>平均召回率82.3%</w:t>
            </w:r>
          </w:p>
        </w:tc>
      </w:tr>
      <w:tr w14:paraId="5EC464BC">
        <w:trPr>
          <w:jc w:val="center"/>
        </w:trPr>
        <w:tc>
          <w:tcPr>
            <w:tcW w:w="2339" w:type="dxa"/>
          </w:tcPr>
          <w:p w14:paraId="3D862991">
            <w:pPr>
              <w:jc w:val="center"/>
            </w:pPr>
            <w:r>
              <w:rPr>
                <w:rFonts w:ascii="宋体" w:hAnsi="宋体"/>
                <w:sz w:val="24"/>
              </w:rPr>
              <w:t>HyDE检索</w:t>
            </w:r>
          </w:p>
        </w:tc>
        <w:tc>
          <w:tcPr>
            <w:tcW w:w="2339" w:type="dxa"/>
          </w:tcPr>
          <w:p w14:paraId="70D1E404">
            <w:pPr>
              <w:jc w:val="center"/>
            </w:pPr>
            <w:r>
              <w:rPr>
                <w:rFonts w:ascii="宋体" w:hAnsi="宋体"/>
                <w:sz w:val="24"/>
              </w:rPr>
              <w:t>假设文档嵌入</w:t>
            </w:r>
          </w:p>
        </w:tc>
        <w:tc>
          <w:tcPr>
            <w:tcW w:w="2339" w:type="dxa"/>
          </w:tcPr>
          <w:p w14:paraId="4BEDB7ED">
            <w:pPr>
              <w:jc w:val="center"/>
            </w:pPr>
            <w:r>
              <w:rPr>
                <w:rFonts w:ascii="宋体" w:hAnsi="宋体"/>
                <w:sz w:val="24"/>
              </w:rPr>
              <w:t>平均准确率88.9%</w:t>
            </w:r>
          </w:p>
        </w:tc>
        <w:tc>
          <w:tcPr>
            <w:tcW w:w="2339" w:type="dxa"/>
          </w:tcPr>
          <w:p w14:paraId="795D052D">
            <w:pPr>
              <w:jc w:val="center"/>
            </w:pPr>
            <w:r>
              <w:rPr>
                <w:rFonts w:ascii="宋体" w:hAnsi="宋体"/>
                <w:sz w:val="24"/>
              </w:rPr>
              <w:t>平均召回率84.7%</w:t>
            </w:r>
          </w:p>
        </w:tc>
      </w:tr>
      <w:tr w14:paraId="0BB662BD">
        <w:trPr>
          <w:jc w:val="center"/>
        </w:trPr>
        <w:tc>
          <w:tcPr>
            <w:tcW w:w="2339" w:type="dxa"/>
          </w:tcPr>
          <w:p w14:paraId="37399E7E">
            <w:pPr>
              <w:jc w:val="center"/>
            </w:pPr>
            <w:r>
              <w:rPr>
                <w:rFonts w:ascii="宋体" w:hAnsi="宋体"/>
                <w:sz w:val="24"/>
              </w:rPr>
              <w:t>混合策略</w:t>
            </w:r>
          </w:p>
        </w:tc>
        <w:tc>
          <w:tcPr>
            <w:tcW w:w="2339" w:type="dxa"/>
          </w:tcPr>
          <w:p w14:paraId="1F7D7A7B">
            <w:pPr>
              <w:jc w:val="center"/>
            </w:pPr>
            <w:r>
              <w:rPr>
                <w:rFonts w:ascii="宋体" w:hAnsi="宋体"/>
                <w:sz w:val="24"/>
              </w:rPr>
              <w:t>MQE+HyDE</w:t>
            </w:r>
          </w:p>
        </w:tc>
        <w:tc>
          <w:tcPr>
            <w:tcW w:w="2339" w:type="dxa"/>
          </w:tcPr>
          <w:p w14:paraId="73B88905">
            <w:pPr>
              <w:jc w:val="center"/>
            </w:pPr>
            <w:r>
              <w:rPr>
                <w:rFonts w:ascii="宋体" w:hAnsi="宋体"/>
                <w:sz w:val="24"/>
              </w:rPr>
              <w:t>平均准确率89.6%</w:t>
            </w:r>
          </w:p>
        </w:tc>
        <w:tc>
          <w:tcPr>
            <w:tcW w:w="2339" w:type="dxa"/>
          </w:tcPr>
          <w:p w14:paraId="7E424689">
            <w:pPr>
              <w:jc w:val="center"/>
            </w:pPr>
            <w:r>
              <w:rPr>
                <w:rFonts w:ascii="宋体" w:hAnsi="宋体"/>
                <w:sz w:val="24"/>
              </w:rPr>
              <w:t>平均召回率86.2%</w:t>
            </w:r>
          </w:p>
        </w:tc>
      </w:tr>
    </w:tbl>
    <w:p w14:paraId="4278108F">
      <w:pPr>
        <w:spacing w:after="360"/>
      </w:pPr>
    </w:p>
    <w:p w14:paraId="2BFD9ED7">
      <w:pPr>
        <w:spacing w:line="360" w:lineRule="auto"/>
        <w:ind w:firstLine="420"/>
        <w:jc w:val="both"/>
      </w:pPr>
      <w:r>
        <w:rPr>
          <w:rFonts w:ascii="宋体" w:hAnsi="宋体"/>
          <w:sz w:val="24"/>
        </w:rPr>
        <w:t>测试结果表明，混合的MQE和HyDE策略在准确率和召回率方面均优于单一策略，验证了高级检索策略的有效性。</w:t>
      </w:r>
    </w:p>
    <w:p w14:paraId="7BD49CE7">
      <w:pPr>
        <w:pStyle w:val="5"/>
      </w:pPr>
      <w:r>
        <w:t>5.2.3  记忆系统测试</w:t>
      </w:r>
    </w:p>
    <w:p w14:paraId="1E49FD87">
      <w:pPr>
        <w:spacing w:line="360" w:lineRule="auto"/>
        <w:ind w:firstLine="420"/>
        <w:jc w:val="both"/>
      </w:pPr>
      <w:r>
        <w:rPr>
          <w:rFonts w:ascii="宋体" w:hAnsi="宋体"/>
          <w:sz w:val="24"/>
        </w:rPr>
        <w:t>记忆系统测试验证四层记忆的功能正确性和数据一致性。测试内容包括：</w:t>
      </w:r>
    </w:p>
    <w:p w14:paraId="3A6844B4">
      <w:pPr>
        <w:spacing w:line="360" w:lineRule="auto"/>
        <w:ind w:firstLine="420"/>
        <w:jc w:val="both"/>
      </w:pPr>
      <w:r>
        <w:rPr>
          <w:rFonts w:ascii="宋体" w:hAnsi="宋体"/>
          <w:sz w:val="24"/>
        </w:rPr>
        <w:t>第一，工作记忆测试：验证工作记忆的容量限制和最近保留逻辑。连续发送超过容量限制的消息，检查最早的消息是否被淘汰。</w:t>
      </w:r>
    </w:p>
    <w:p w14:paraId="4FE44DCF">
      <w:pPr>
        <w:spacing w:line="360" w:lineRule="auto"/>
        <w:ind w:firstLine="420"/>
        <w:jc w:val="both"/>
      </w:pPr>
      <w:r>
        <w:rPr>
          <w:rFonts w:ascii="宋体" w:hAnsi="宋体"/>
          <w:sz w:val="24"/>
        </w:rPr>
        <w:t>第二，情景记忆测试：验证情景记忆的记录和查询功能。检查历史交互是否正确保存和检索。</w:t>
      </w:r>
    </w:p>
    <w:p w14:paraId="7280994C">
      <w:pPr>
        <w:spacing w:line="360" w:lineRule="auto"/>
        <w:ind w:firstLine="420"/>
        <w:jc w:val="both"/>
      </w:pPr>
      <w:r>
        <w:rPr>
          <w:rFonts w:ascii="宋体" w:hAnsi="宋体"/>
          <w:sz w:val="24"/>
        </w:rPr>
        <w:t>第三，语义记忆测试：验证概念提取和关联功能。检查相关概念是否正确关联。</w:t>
      </w:r>
    </w:p>
    <w:p w14:paraId="13D14E3F">
      <w:pPr>
        <w:spacing w:line="360" w:lineRule="auto"/>
        <w:ind w:firstLine="420"/>
        <w:jc w:val="both"/>
      </w:pPr>
      <w:r>
        <w:rPr>
          <w:rFonts w:ascii="宋体" w:hAnsi="宋体"/>
          <w:sz w:val="24"/>
        </w:rPr>
        <w:t>第四，感知记忆测试：验证文档特征和图像描述的存储和索引。</w:t>
      </w:r>
    </w:p>
    <w:p w14:paraId="649B6963">
      <w:pPr>
        <w:spacing w:before="240" w:after="120"/>
        <w:jc w:val="center"/>
      </w:pPr>
      <w:r>
        <w:rPr>
          <w:rFonts w:ascii="宋体" w:hAnsi="宋体"/>
          <w:b/>
          <w:sz w:val="21"/>
        </w:rPr>
        <w:t>表4  记忆系统测试结果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047CE19D">
        <w:trPr>
          <w:jc w:val="center"/>
        </w:trPr>
        <w:tc>
          <w:tcPr>
            <w:tcW w:w="2339" w:type="dxa"/>
          </w:tcPr>
          <w:p w14:paraId="6E063CBE">
            <w:pPr>
              <w:jc w:val="center"/>
            </w:pPr>
            <w:r>
              <w:rPr>
                <w:rFonts w:ascii="宋体" w:hAnsi="宋体"/>
                <w:b/>
                <w:sz w:val="24"/>
              </w:rPr>
              <w:t>记忆类型</w:t>
            </w:r>
          </w:p>
        </w:tc>
        <w:tc>
          <w:tcPr>
            <w:tcW w:w="2339" w:type="dxa"/>
          </w:tcPr>
          <w:p w14:paraId="3F23052B">
            <w:pPr>
              <w:jc w:val="center"/>
            </w:pPr>
            <w:r>
              <w:rPr>
                <w:rFonts w:ascii="宋体" w:hAnsi="宋体"/>
                <w:b/>
                <w:sz w:val="24"/>
              </w:rPr>
              <w:t>测试项目1</w:t>
            </w:r>
          </w:p>
        </w:tc>
        <w:tc>
          <w:tcPr>
            <w:tcW w:w="2339" w:type="dxa"/>
          </w:tcPr>
          <w:p w14:paraId="6DB8B8EF">
            <w:pPr>
              <w:jc w:val="center"/>
            </w:pPr>
            <w:r>
              <w:rPr>
                <w:rFonts w:ascii="宋体" w:hAnsi="宋体"/>
                <w:b/>
                <w:sz w:val="24"/>
              </w:rPr>
              <w:t>测试项目2</w:t>
            </w:r>
          </w:p>
        </w:tc>
        <w:tc>
          <w:tcPr>
            <w:tcW w:w="2339" w:type="dxa"/>
          </w:tcPr>
          <w:p w14:paraId="4A439945">
            <w:pPr>
              <w:jc w:val="center"/>
            </w:pPr>
            <w:r>
              <w:rPr>
                <w:rFonts w:ascii="宋体" w:hAnsi="宋体"/>
                <w:b/>
                <w:sz w:val="24"/>
              </w:rPr>
              <w:t>结果</w:t>
            </w:r>
          </w:p>
        </w:tc>
      </w:tr>
      <w:tr w14:paraId="5F322540">
        <w:trPr>
          <w:jc w:val="center"/>
        </w:trPr>
        <w:tc>
          <w:tcPr>
            <w:tcW w:w="2339" w:type="dxa"/>
          </w:tcPr>
          <w:p w14:paraId="02A757A1">
            <w:pPr>
              <w:jc w:val="center"/>
            </w:pPr>
            <w:r>
              <w:rPr>
                <w:rFonts w:ascii="宋体" w:hAnsi="宋体"/>
                <w:sz w:val="24"/>
              </w:rPr>
              <w:t>工作记忆</w:t>
            </w:r>
          </w:p>
        </w:tc>
        <w:tc>
          <w:tcPr>
            <w:tcW w:w="2339" w:type="dxa"/>
          </w:tcPr>
          <w:p w14:paraId="4DE5EC78">
            <w:pPr>
              <w:jc w:val="center"/>
            </w:pPr>
            <w:r>
              <w:rPr>
                <w:rFonts w:ascii="宋体" w:hAnsi="宋体"/>
                <w:sz w:val="24"/>
              </w:rPr>
              <w:t>容量限制正确</w:t>
            </w:r>
          </w:p>
        </w:tc>
        <w:tc>
          <w:tcPr>
            <w:tcW w:w="2339" w:type="dxa"/>
          </w:tcPr>
          <w:p w14:paraId="624FE9D9">
            <w:pPr>
              <w:jc w:val="center"/>
            </w:pPr>
            <w:r>
              <w:rPr>
                <w:rFonts w:ascii="宋体" w:hAnsi="宋体"/>
                <w:sz w:val="24"/>
              </w:rPr>
              <w:t>淘汰逻辑正确</w:t>
            </w:r>
          </w:p>
        </w:tc>
        <w:tc>
          <w:tcPr>
            <w:tcW w:w="2339" w:type="dxa"/>
          </w:tcPr>
          <w:p w14:paraId="7C02B49C">
            <w:pPr>
              <w:jc w:val="center"/>
            </w:pPr>
            <w:r>
              <w:rPr>
                <w:rFonts w:ascii="宋体" w:hAnsi="宋体"/>
                <w:sz w:val="24"/>
              </w:rPr>
              <w:t>通过</w:t>
            </w:r>
          </w:p>
        </w:tc>
      </w:tr>
      <w:tr w14:paraId="5578C3BC">
        <w:trPr>
          <w:jc w:val="center"/>
        </w:trPr>
        <w:tc>
          <w:tcPr>
            <w:tcW w:w="2339" w:type="dxa"/>
          </w:tcPr>
          <w:p w14:paraId="1EC77247">
            <w:pPr>
              <w:jc w:val="center"/>
            </w:pPr>
            <w:r>
              <w:rPr>
                <w:rFonts w:ascii="宋体" w:hAnsi="宋体"/>
                <w:sz w:val="24"/>
              </w:rPr>
              <w:t>情景记忆</w:t>
            </w:r>
          </w:p>
        </w:tc>
        <w:tc>
          <w:tcPr>
            <w:tcW w:w="2339" w:type="dxa"/>
          </w:tcPr>
          <w:p w14:paraId="27D32406">
            <w:pPr>
              <w:jc w:val="center"/>
            </w:pPr>
            <w:r>
              <w:rPr>
                <w:rFonts w:ascii="宋体" w:hAnsi="宋体"/>
                <w:sz w:val="24"/>
              </w:rPr>
              <w:t>记录功能正常</w:t>
            </w:r>
          </w:p>
        </w:tc>
        <w:tc>
          <w:tcPr>
            <w:tcW w:w="2339" w:type="dxa"/>
          </w:tcPr>
          <w:p w14:paraId="54734B31">
            <w:pPr>
              <w:jc w:val="center"/>
            </w:pPr>
            <w:r>
              <w:rPr>
                <w:rFonts w:ascii="宋体" w:hAnsi="宋体"/>
                <w:sz w:val="24"/>
              </w:rPr>
              <w:t>查询功能正常</w:t>
            </w:r>
          </w:p>
        </w:tc>
        <w:tc>
          <w:tcPr>
            <w:tcW w:w="2339" w:type="dxa"/>
          </w:tcPr>
          <w:p w14:paraId="59C571F7">
            <w:pPr>
              <w:jc w:val="center"/>
            </w:pPr>
            <w:r>
              <w:rPr>
                <w:rFonts w:ascii="宋体" w:hAnsi="宋体"/>
                <w:sz w:val="24"/>
              </w:rPr>
              <w:t>通过</w:t>
            </w:r>
          </w:p>
        </w:tc>
      </w:tr>
      <w:tr w14:paraId="47E4633E">
        <w:trPr>
          <w:jc w:val="center"/>
        </w:trPr>
        <w:tc>
          <w:tcPr>
            <w:tcW w:w="2339" w:type="dxa"/>
          </w:tcPr>
          <w:p w14:paraId="5691E3C2">
            <w:pPr>
              <w:jc w:val="center"/>
            </w:pPr>
            <w:r>
              <w:rPr>
                <w:rFonts w:ascii="宋体" w:hAnsi="宋体"/>
                <w:sz w:val="24"/>
              </w:rPr>
              <w:t>语义记忆</w:t>
            </w:r>
          </w:p>
        </w:tc>
        <w:tc>
          <w:tcPr>
            <w:tcW w:w="2339" w:type="dxa"/>
          </w:tcPr>
          <w:p w14:paraId="0BA2A115">
            <w:pPr>
              <w:jc w:val="center"/>
            </w:pPr>
            <w:r>
              <w:rPr>
                <w:rFonts w:ascii="宋体" w:hAnsi="宋体"/>
                <w:sz w:val="24"/>
              </w:rPr>
              <w:t>概念提取准确</w:t>
            </w:r>
          </w:p>
        </w:tc>
        <w:tc>
          <w:tcPr>
            <w:tcW w:w="2339" w:type="dxa"/>
          </w:tcPr>
          <w:p w14:paraId="0C15BAD2">
            <w:pPr>
              <w:jc w:val="center"/>
            </w:pPr>
            <w:r>
              <w:rPr>
                <w:rFonts w:ascii="宋体" w:hAnsi="宋体"/>
                <w:sz w:val="24"/>
              </w:rPr>
              <w:t>关联功能正常</w:t>
            </w:r>
          </w:p>
        </w:tc>
        <w:tc>
          <w:tcPr>
            <w:tcW w:w="2339" w:type="dxa"/>
          </w:tcPr>
          <w:p w14:paraId="56CE2400">
            <w:pPr>
              <w:jc w:val="center"/>
            </w:pPr>
            <w:r>
              <w:rPr>
                <w:rFonts w:ascii="宋体" w:hAnsi="宋体"/>
                <w:sz w:val="24"/>
              </w:rPr>
              <w:t>通过</w:t>
            </w:r>
          </w:p>
        </w:tc>
      </w:tr>
      <w:tr w14:paraId="4D4978A5">
        <w:trPr>
          <w:jc w:val="center"/>
        </w:trPr>
        <w:tc>
          <w:tcPr>
            <w:tcW w:w="2339" w:type="dxa"/>
          </w:tcPr>
          <w:p w14:paraId="7ACC3ADB">
            <w:pPr>
              <w:jc w:val="center"/>
            </w:pPr>
            <w:r>
              <w:rPr>
                <w:rFonts w:ascii="宋体" w:hAnsi="宋体"/>
                <w:sz w:val="24"/>
              </w:rPr>
              <w:t>感知记忆</w:t>
            </w:r>
          </w:p>
        </w:tc>
        <w:tc>
          <w:tcPr>
            <w:tcW w:w="2339" w:type="dxa"/>
          </w:tcPr>
          <w:p w14:paraId="6F2F7548">
            <w:pPr>
              <w:jc w:val="center"/>
            </w:pPr>
            <w:r>
              <w:rPr>
                <w:rFonts w:ascii="宋体" w:hAnsi="宋体"/>
                <w:sz w:val="24"/>
              </w:rPr>
              <w:t>特征存储正确</w:t>
            </w:r>
          </w:p>
        </w:tc>
        <w:tc>
          <w:tcPr>
            <w:tcW w:w="2339" w:type="dxa"/>
          </w:tcPr>
          <w:p w14:paraId="2313C3D3">
            <w:pPr>
              <w:jc w:val="center"/>
            </w:pPr>
            <w:r>
              <w:rPr>
                <w:rFonts w:ascii="宋体" w:hAnsi="宋体"/>
                <w:sz w:val="24"/>
              </w:rPr>
              <w:t>索引功能正常</w:t>
            </w:r>
          </w:p>
        </w:tc>
        <w:tc>
          <w:tcPr>
            <w:tcW w:w="2339" w:type="dxa"/>
          </w:tcPr>
          <w:p w14:paraId="69BAEE33">
            <w:pPr>
              <w:jc w:val="center"/>
            </w:pPr>
            <w:r>
              <w:rPr>
                <w:rFonts w:ascii="宋体" w:hAnsi="宋体"/>
                <w:sz w:val="24"/>
              </w:rPr>
              <w:t>通过</w:t>
            </w:r>
          </w:p>
        </w:tc>
      </w:tr>
    </w:tbl>
    <w:p w14:paraId="1D6E0B75">
      <w:pPr>
        <w:spacing w:after="360"/>
      </w:pPr>
    </w:p>
    <w:p w14:paraId="1C168159">
      <w:pPr>
        <w:spacing w:line="360" w:lineRule="auto"/>
        <w:ind w:firstLine="420"/>
        <w:jc w:val="both"/>
      </w:pPr>
      <w:r>
        <w:rPr>
          <w:rFonts w:ascii="宋体" w:hAnsi="宋体"/>
          <w:sz w:val="24"/>
        </w:rPr>
        <w:t>所有记忆功能测试均通过，四层记忆系统工作正常。</w:t>
      </w:r>
    </w:p>
    <w:p w14:paraId="5E0A9EC2">
      <w:pPr>
        <w:pStyle w:val="4"/>
      </w:pPr>
      <w:r>
        <w:t>5.3  性能测试</w:t>
      </w:r>
    </w:p>
    <w:p w14:paraId="04D8FF11">
      <w:pPr>
        <w:pStyle w:val="5"/>
      </w:pPr>
      <w:r>
        <w:t>5.3.1  响应时间测试</w:t>
      </w:r>
    </w:p>
    <w:p w14:paraId="59600F1C">
      <w:pPr>
        <w:spacing w:line="360" w:lineRule="auto"/>
        <w:ind w:firstLine="420"/>
        <w:jc w:val="both"/>
      </w:pPr>
      <w:r>
        <w:rPr>
          <w:rFonts w:ascii="宋体" w:hAnsi="宋体"/>
          <w:sz w:val="24"/>
        </w:rPr>
        <w:t>响应时间测试测量系统处理不同类型请求所需的时间。测试分为简单查询、复杂查询和多智能体查询三种场景。</w:t>
      </w:r>
    </w:p>
    <w:p w14:paraId="4F39DD2A">
      <w:pPr>
        <w:spacing w:before="240" w:after="120"/>
        <w:jc w:val="center"/>
      </w:pPr>
      <w:r>
        <w:rPr>
          <w:rFonts w:ascii="宋体" w:hAnsi="宋体"/>
          <w:b/>
          <w:sz w:val="21"/>
        </w:rPr>
        <w:t>表5  系统响应时间测试结果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0DC0ADBE">
        <w:trPr>
          <w:jc w:val="center"/>
        </w:trPr>
        <w:tc>
          <w:tcPr>
            <w:tcW w:w="2339" w:type="dxa"/>
          </w:tcPr>
          <w:p w14:paraId="5F874E1A">
            <w:pPr>
              <w:jc w:val="center"/>
            </w:pPr>
            <w:r>
              <w:rPr>
                <w:rFonts w:ascii="宋体" w:hAnsi="宋体"/>
                <w:b/>
                <w:sz w:val="24"/>
              </w:rPr>
              <w:t>测试场景</w:t>
            </w:r>
          </w:p>
        </w:tc>
        <w:tc>
          <w:tcPr>
            <w:tcW w:w="2339" w:type="dxa"/>
          </w:tcPr>
          <w:p w14:paraId="563BA628">
            <w:pPr>
              <w:jc w:val="center"/>
            </w:pPr>
            <w:r>
              <w:rPr>
                <w:rFonts w:ascii="宋体" w:hAnsi="宋体"/>
                <w:b/>
                <w:sz w:val="24"/>
              </w:rPr>
              <w:t>场景描述</w:t>
            </w:r>
          </w:p>
        </w:tc>
        <w:tc>
          <w:tcPr>
            <w:tcW w:w="2339" w:type="dxa"/>
          </w:tcPr>
          <w:p w14:paraId="3B44C9A7">
            <w:pPr>
              <w:jc w:val="center"/>
            </w:pPr>
            <w:r>
              <w:rPr>
                <w:rFonts w:ascii="宋体" w:hAnsi="宋体"/>
                <w:b/>
                <w:sz w:val="24"/>
              </w:rPr>
              <w:t>平均响应时间</w:t>
            </w:r>
          </w:p>
        </w:tc>
        <w:tc>
          <w:tcPr>
            <w:tcW w:w="2339" w:type="dxa"/>
          </w:tcPr>
          <w:p w14:paraId="416353B3">
            <w:pPr>
              <w:jc w:val="center"/>
            </w:pPr>
            <w:r>
              <w:rPr>
                <w:rFonts w:ascii="宋体" w:hAnsi="宋体"/>
                <w:b/>
                <w:sz w:val="24"/>
              </w:rPr>
              <w:t>成功率</w:t>
            </w:r>
          </w:p>
        </w:tc>
      </w:tr>
      <w:tr w14:paraId="76EE1AE2">
        <w:trPr>
          <w:jc w:val="center"/>
        </w:trPr>
        <w:tc>
          <w:tcPr>
            <w:tcW w:w="2339" w:type="dxa"/>
          </w:tcPr>
          <w:p w14:paraId="0D6C3AC0">
            <w:pPr>
              <w:jc w:val="center"/>
            </w:pPr>
            <w:r>
              <w:rPr>
                <w:rFonts w:ascii="宋体" w:hAnsi="宋体"/>
                <w:sz w:val="24"/>
              </w:rPr>
              <w:t>简单问答</w:t>
            </w:r>
          </w:p>
        </w:tc>
        <w:tc>
          <w:tcPr>
            <w:tcW w:w="2339" w:type="dxa"/>
          </w:tcPr>
          <w:p w14:paraId="5FC38581">
            <w:pPr>
              <w:jc w:val="center"/>
            </w:pPr>
            <w:r>
              <w:rPr>
                <w:rFonts w:ascii="宋体" w:hAnsi="宋体"/>
                <w:sz w:val="24"/>
              </w:rPr>
              <w:t>单轮、简单问题</w:t>
            </w:r>
          </w:p>
        </w:tc>
        <w:tc>
          <w:tcPr>
            <w:tcW w:w="2339" w:type="dxa"/>
          </w:tcPr>
          <w:p w14:paraId="0E0836D9">
            <w:pPr>
              <w:jc w:val="center"/>
            </w:pPr>
            <w:r>
              <w:rPr>
                <w:rFonts w:ascii="宋体" w:hAnsi="宋体"/>
                <w:sz w:val="24"/>
              </w:rPr>
              <w:t>平均2.1秒</w:t>
            </w:r>
          </w:p>
        </w:tc>
        <w:tc>
          <w:tcPr>
            <w:tcW w:w="2339" w:type="dxa"/>
          </w:tcPr>
          <w:p w14:paraId="39D74B63">
            <w:pPr>
              <w:jc w:val="center"/>
            </w:pPr>
            <w:r>
              <w:rPr>
                <w:rFonts w:ascii="宋体" w:hAnsi="宋体"/>
                <w:sz w:val="24"/>
              </w:rPr>
              <w:t>99%</w:t>
            </w:r>
          </w:p>
        </w:tc>
      </w:tr>
      <w:tr w14:paraId="521074E7">
        <w:trPr>
          <w:jc w:val="center"/>
        </w:trPr>
        <w:tc>
          <w:tcPr>
            <w:tcW w:w="2339" w:type="dxa"/>
          </w:tcPr>
          <w:p w14:paraId="59F3DB75">
            <w:pPr>
              <w:jc w:val="center"/>
            </w:pPr>
            <w:r>
              <w:rPr>
                <w:rFonts w:ascii="宋体" w:hAnsi="宋体"/>
                <w:sz w:val="24"/>
              </w:rPr>
              <w:t>复杂问答</w:t>
            </w:r>
          </w:p>
        </w:tc>
        <w:tc>
          <w:tcPr>
            <w:tcW w:w="2339" w:type="dxa"/>
          </w:tcPr>
          <w:p w14:paraId="2A1517CA">
            <w:pPr>
              <w:jc w:val="center"/>
            </w:pPr>
            <w:r>
              <w:rPr>
                <w:rFonts w:ascii="宋体" w:hAnsi="宋体"/>
                <w:sz w:val="24"/>
              </w:rPr>
              <w:t>多轮、复杂问题</w:t>
            </w:r>
          </w:p>
        </w:tc>
        <w:tc>
          <w:tcPr>
            <w:tcW w:w="2339" w:type="dxa"/>
          </w:tcPr>
          <w:p w14:paraId="20D65215">
            <w:pPr>
              <w:jc w:val="center"/>
            </w:pPr>
            <w:r>
              <w:rPr>
                <w:rFonts w:ascii="宋体" w:hAnsi="宋体"/>
                <w:sz w:val="24"/>
              </w:rPr>
              <w:t>平均3.5秒</w:t>
            </w:r>
          </w:p>
        </w:tc>
        <w:tc>
          <w:tcPr>
            <w:tcW w:w="2339" w:type="dxa"/>
          </w:tcPr>
          <w:p w14:paraId="0602E13A">
            <w:pPr>
              <w:jc w:val="center"/>
            </w:pPr>
            <w:r>
              <w:rPr>
                <w:rFonts w:ascii="宋体" w:hAnsi="宋体"/>
                <w:sz w:val="24"/>
              </w:rPr>
              <w:t>98%</w:t>
            </w:r>
          </w:p>
        </w:tc>
      </w:tr>
      <w:tr w14:paraId="3D3753D3">
        <w:trPr>
          <w:jc w:val="center"/>
        </w:trPr>
        <w:tc>
          <w:tcPr>
            <w:tcW w:w="2339" w:type="dxa"/>
          </w:tcPr>
          <w:p w14:paraId="7C9935D8">
            <w:pPr>
              <w:jc w:val="center"/>
            </w:pPr>
            <w:r>
              <w:rPr>
                <w:rFonts w:ascii="宋体" w:hAnsi="宋体"/>
                <w:sz w:val="24"/>
              </w:rPr>
              <w:t>多智能体查询</w:t>
            </w:r>
          </w:p>
        </w:tc>
        <w:tc>
          <w:tcPr>
            <w:tcW w:w="2339" w:type="dxa"/>
          </w:tcPr>
          <w:p w14:paraId="0842E377">
            <w:pPr>
              <w:jc w:val="center"/>
            </w:pPr>
            <w:r>
              <w:rPr>
                <w:rFonts w:ascii="宋体" w:hAnsi="宋体"/>
                <w:sz w:val="24"/>
              </w:rPr>
              <w:t>多教练协同</w:t>
            </w:r>
          </w:p>
        </w:tc>
        <w:tc>
          <w:tcPr>
            <w:tcW w:w="2339" w:type="dxa"/>
          </w:tcPr>
          <w:p w14:paraId="769F4199">
            <w:pPr>
              <w:jc w:val="center"/>
            </w:pPr>
            <w:r>
              <w:rPr>
                <w:rFonts w:ascii="宋体" w:hAnsi="宋体"/>
                <w:sz w:val="24"/>
              </w:rPr>
              <w:t>平均4.2秒</w:t>
            </w:r>
          </w:p>
        </w:tc>
        <w:tc>
          <w:tcPr>
            <w:tcW w:w="2339" w:type="dxa"/>
          </w:tcPr>
          <w:p w14:paraId="74303B2D">
            <w:pPr>
              <w:jc w:val="center"/>
            </w:pPr>
            <w:r>
              <w:rPr>
                <w:rFonts w:ascii="宋体" w:hAnsi="宋体"/>
                <w:sz w:val="24"/>
              </w:rPr>
              <w:t>97%</w:t>
            </w:r>
          </w:p>
        </w:tc>
      </w:tr>
      <w:tr w14:paraId="7A0F0C26">
        <w:trPr>
          <w:jc w:val="center"/>
        </w:trPr>
        <w:tc>
          <w:tcPr>
            <w:tcW w:w="2339" w:type="dxa"/>
          </w:tcPr>
          <w:p w14:paraId="3909B747">
            <w:pPr>
              <w:jc w:val="center"/>
            </w:pPr>
            <w:r>
              <w:rPr>
                <w:rFonts w:ascii="宋体" w:hAnsi="宋体"/>
                <w:sz w:val="24"/>
              </w:rPr>
              <w:t>知识库检索</w:t>
            </w:r>
          </w:p>
        </w:tc>
        <w:tc>
          <w:tcPr>
            <w:tcW w:w="2339" w:type="dxa"/>
          </w:tcPr>
          <w:p w14:paraId="0AC59E90">
            <w:pPr>
              <w:jc w:val="center"/>
            </w:pPr>
            <w:r>
              <w:rPr>
                <w:rFonts w:ascii="宋体" w:hAnsi="宋体"/>
                <w:sz w:val="24"/>
              </w:rPr>
              <w:t>向量相似度搜索</w:t>
            </w:r>
          </w:p>
        </w:tc>
        <w:tc>
          <w:tcPr>
            <w:tcW w:w="2339" w:type="dxa"/>
          </w:tcPr>
          <w:p w14:paraId="5CD1FA39">
            <w:pPr>
              <w:jc w:val="center"/>
            </w:pPr>
            <w:r>
              <w:rPr>
                <w:rFonts w:ascii="宋体" w:hAnsi="宋体"/>
                <w:sz w:val="24"/>
              </w:rPr>
              <w:t>平均0.8秒</w:t>
            </w:r>
          </w:p>
        </w:tc>
        <w:tc>
          <w:tcPr>
            <w:tcW w:w="2339" w:type="dxa"/>
          </w:tcPr>
          <w:p w14:paraId="64C3EC23">
            <w:pPr>
              <w:jc w:val="center"/>
            </w:pPr>
            <w:r>
              <w:rPr>
                <w:rFonts w:ascii="宋体" w:hAnsi="宋体"/>
                <w:sz w:val="24"/>
              </w:rPr>
              <w:t>99.9%</w:t>
            </w:r>
          </w:p>
        </w:tc>
      </w:tr>
    </w:tbl>
    <w:p w14:paraId="6843370E">
      <w:pPr>
        <w:spacing w:after="360"/>
      </w:pPr>
    </w:p>
    <w:p w14:paraId="6A871D45">
      <w:pPr>
        <w:spacing w:line="360" w:lineRule="auto"/>
        <w:ind w:firstLine="420"/>
        <w:jc w:val="both"/>
      </w:pPr>
      <w:r>
        <w:rPr>
          <w:rFonts w:ascii="宋体" w:hAnsi="宋体"/>
          <w:sz w:val="24"/>
        </w:rPr>
        <w:t>测试结果显示，系统整体平均响应时间为3.2秒，满足性能需求。多智能体查询由于需要协调多个教练，响应时间略长，但仍在可接受范围内。</w:t>
      </w:r>
    </w:p>
    <w:p w14:paraId="6B6435A0">
      <w:pPr>
        <w:pStyle w:val="5"/>
      </w:pPr>
      <w:r>
        <w:t>5.3.2  并发性能测试</w:t>
      </w:r>
    </w:p>
    <w:p w14:paraId="609762C0">
      <w:pPr>
        <w:spacing w:line="360" w:lineRule="auto"/>
        <w:ind w:firstLine="420"/>
        <w:jc w:val="both"/>
      </w:pPr>
      <w:r>
        <w:rPr>
          <w:rFonts w:ascii="宋体" w:hAnsi="宋体"/>
          <w:sz w:val="24"/>
        </w:rPr>
        <w:t>并发性能测试验证系统同时处理多个请求的能力。测试使用压测工具模拟不同并发级别的请求，测量系统的吞吐量和响应时间变化。</w:t>
      </w:r>
    </w:p>
    <w:p w14:paraId="5DDB11E8">
      <w:pPr>
        <w:spacing w:before="240" w:after="120"/>
        <w:jc w:val="center"/>
      </w:pPr>
      <w:r>
        <w:rPr>
          <w:rFonts w:ascii="宋体" w:hAnsi="宋体"/>
          <w:b/>
          <w:sz w:val="21"/>
        </w:rPr>
        <w:t>表6  并发性能测试结果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1370FE38">
        <w:trPr>
          <w:jc w:val="center"/>
        </w:trPr>
        <w:tc>
          <w:tcPr>
            <w:tcW w:w="2339" w:type="dxa"/>
          </w:tcPr>
          <w:p w14:paraId="4A4063BE">
            <w:pPr>
              <w:jc w:val="center"/>
            </w:pPr>
            <w:r>
              <w:rPr>
                <w:rFonts w:ascii="宋体" w:hAnsi="宋体"/>
                <w:b/>
                <w:sz w:val="24"/>
              </w:rPr>
              <w:t>并发级别</w:t>
            </w:r>
          </w:p>
        </w:tc>
        <w:tc>
          <w:tcPr>
            <w:tcW w:w="2339" w:type="dxa"/>
          </w:tcPr>
          <w:p w14:paraId="4CC55A7D">
            <w:pPr>
              <w:jc w:val="center"/>
            </w:pPr>
            <w:r>
              <w:rPr>
                <w:rFonts w:ascii="宋体" w:hAnsi="宋体"/>
                <w:b/>
                <w:sz w:val="24"/>
              </w:rPr>
              <w:t>场景描述</w:t>
            </w:r>
          </w:p>
        </w:tc>
        <w:tc>
          <w:tcPr>
            <w:tcW w:w="2339" w:type="dxa"/>
          </w:tcPr>
          <w:p w14:paraId="243EE74A">
            <w:pPr>
              <w:jc w:val="center"/>
            </w:pPr>
            <w:r>
              <w:rPr>
                <w:rFonts w:ascii="宋体" w:hAnsi="宋体"/>
                <w:b/>
                <w:sz w:val="24"/>
              </w:rPr>
              <w:t>平均响应时间</w:t>
            </w:r>
          </w:p>
        </w:tc>
        <w:tc>
          <w:tcPr>
            <w:tcW w:w="2339" w:type="dxa"/>
          </w:tcPr>
          <w:p w14:paraId="5615E149">
            <w:pPr>
              <w:jc w:val="center"/>
            </w:pPr>
            <w:r>
              <w:rPr>
                <w:rFonts w:ascii="宋体" w:hAnsi="宋体"/>
                <w:b/>
                <w:sz w:val="24"/>
              </w:rPr>
              <w:t>成功率</w:t>
            </w:r>
          </w:p>
        </w:tc>
      </w:tr>
      <w:tr w14:paraId="7538C5B7">
        <w:trPr>
          <w:jc w:val="center"/>
        </w:trPr>
        <w:tc>
          <w:tcPr>
            <w:tcW w:w="2339" w:type="dxa"/>
          </w:tcPr>
          <w:p w14:paraId="2C38ADE1">
            <w:pPr>
              <w:jc w:val="center"/>
            </w:pPr>
            <w:r>
              <w:rPr>
                <w:rFonts w:ascii="宋体" w:hAnsi="宋体"/>
                <w:sz w:val="24"/>
              </w:rPr>
              <w:t>10并发</w:t>
            </w:r>
          </w:p>
        </w:tc>
        <w:tc>
          <w:tcPr>
            <w:tcW w:w="2339" w:type="dxa"/>
          </w:tcPr>
          <w:p w14:paraId="70AFEFD3">
            <w:pPr>
              <w:jc w:val="center"/>
            </w:pPr>
            <w:r>
              <w:rPr>
                <w:rFonts w:ascii="宋体" w:hAnsi="宋体"/>
                <w:sz w:val="24"/>
              </w:rPr>
              <w:t>低负载场景</w:t>
            </w:r>
          </w:p>
        </w:tc>
        <w:tc>
          <w:tcPr>
            <w:tcW w:w="2339" w:type="dxa"/>
          </w:tcPr>
          <w:p w14:paraId="7B5D7928">
            <w:pPr>
              <w:jc w:val="center"/>
            </w:pPr>
            <w:r>
              <w:rPr>
                <w:rFonts w:ascii="宋体" w:hAnsi="宋体"/>
                <w:sz w:val="24"/>
              </w:rPr>
              <w:t>平均3.5秒</w:t>
            </w:r>
          </w:p>
        </w:tc>
        <w:tc>
          <w:tcPr>
            <w:tcW w:w="2339" w:type="dxa"/>
          </w:tcPr>
          <w:p w14:paraId="5CC34990">
            <w:pPr>
              <w:jc w:val="center"/>
            </w:pPr>
            <w:r>
              <w:rPr>
                <w:rFonts w:ascii="宋体" w:hAnsi="宋体"/>
                <w:sz w:val="24"/>
              </w:rPr>
              <w:t>99.5%</w:t>
            </w:r>
          </w:p>
        </w:tc>
      </w:tr>
      <w:tr w14:paraId="38567CDE">
        <w:trPr>
          <w:jc w:val="center"/>
        </w:trPr>
        <w:tc>
          <w:tcPr>
            <w:tcW w:w="2339" w:type="dxa"/>
          </w:tcPr>
          <w:p w14:paraId="3F43962A">
            <w:pPr>
              <w:jc w:val="center"/>
            </w:pPr>
            <w:r>
              <w:rPr>
                <w:rFonts w:ascii="宋体" w:hAnsi="宋体"/>
                <w:sz w:val="24"/>
              </w:rPr>
              <w:t>50并发</w:t>
            </w:r>
          </w:p>
        </w:tc>
        <w:tc>
          <w:tcPr>
            <w:tcW w:w="2339" w:type="dxa"/>
          </w:tcPr>
          <w:p w14:paraId="32D3BE4A">
            <w:pPr>
              <w:jc w:val="center"/>
            </w:pPr>
            <w:r>
              <w:rPr>
                <w:rFonts w:ascii="宋体" w:hAnsi="宋体"/>
                <w:sz w:val="24"/>
              </w:rPr>
              <w:t>中等负载场景</w:t>
            </w:r>
          </w:p>
        </w:tc>
        <w:tc>
          <w:tcPr>
            <w:tcW w:w="2339" w:type="dxa"/>
          </w:tcPr>
          <w:p w14:paraId="703E782C">
            <w:pPr>
              <w:jc w:val="center"/>
            </w:pPr>
            <w:r>
              <w:rPr>
                <w:rFonts w:ascii="宋体" w:hAnsi="宋体"/>
                <w:sz w:val="24"/>
              </w:rPr>
              <w:t>平均4.2秒</w:t>
            </w:r>
          </w:p>
        </w:tc>
        <w:tc>
          <w:tcPr>
            <w:tcW w:w="2339" w:type="dxa"/>
          </w:tcPr>
          <w:p w14:paraId="3514E249">
            <w:pPr>
              <w:jc w:val="center"/>
            </w:pPr>
            <w:r>
              <w:rPr>
                <w:rFonts w:ascii="宋体" w:hAnsi="宋体"/>
                <w:sz w:val="24"/>
              </w:rPr>
              <w:t>99.1%</w:t>
            </w:r>
          </w:p>
        </w:tc>
      </w:tr>
      <w:tr w14:paraId="63782292">
        <w:trPr>
          <w:jc w:val="center"/>
        </w:trPr>
        <w:tc>
          <w:tcPr>
            <w:tcW w:w="2339" w:type="dxa"/>
          </w:tcPr>
          <w:p w14:paraId="63A8D41A">
            <w:pPr>
              <w:jc w:val="center"/>
            </w:pPr>
            <w:r>
              <w:rPr>
                <w:rFonts w:ascii="宋体" w:hAnsi="宋体"/>
                <w:sz w:val="24"/>
              </w:rPr>
              <w:t>100并发</w:t>
            </w:r>
          </w:p>
        </w:tc>
        <w:tc>
          <w:tcPr>
            <w:tcW w:w="2339" w:type="dxa"/>
          </w:tcPr>
          <w:p w14:paraId="449C31CA">
            <w:pPr>
              <w:jc w:val="center"/>
            </w:pPr>
            <w:r>
              <w:rPr>
                <w:rFonts w:ascii="宋体" w:hAnsi="宋体"/>
                <w:sz w:val="24"/>
              </w:rPr>
              <w:t>高负载场景</w:t>
            </w:r>
          </w:p>
        </w:tc>
        <w:tc>
          <w:tcPr>
            <w:tcW w:w="2339" w:type="dxa"/>
          </w:tcPr>
          <w:p w14:paraId="24F867CF">
            <w:pPr>
              <w:jc w:val="center"/>
            </w:pPr>
            <w:r>
              <w:rPr>
                <w:rFonts w:ascii="宋体" w:hAnsi="宋体"/>
                <w:sz w:val="24"/>
              </w:rPr>
              <w:t>平均5.8秒</w:t>
            </w:r>
          </w:p>
        </w:tc>
        <w:tc>
          <w:tcPr>
            <w:tcW w:w="2339" w:type="dxa"/>
          </w:tcPr>
          <w:p w14:paraId="48F24707">
            <w:pPr>
              <w:jc w:val="center"/>
            </w:pPr>
            <w:r>
              <w:rPr>
                <w:rFonts w:ascii="宋体" w:hAnsi="宋体"/>
                <w:sz w:val="24"/>
              </w:rPr>
              <w:t>98.3%</w:t>
            </w:r>
          </w:p>
        </w:tc>
      </w:tr>
      <w:tr w14:paraId="779473B2">
        <w:trPr>
          <w:jc w:val="center"/>
        </w:trPr>
        <w:tc>
          <w:tcPr>
            <w:tcW w:w="2339" w:type="dxa"/>
          </w:tcPr>
          <w:p w14:paraId="68ABD68E">
            <w:pPr>
              <w:jc w:val="center"/>
            </w:pPr>
            <w:r>
              <w:rPr>
                <w:rFonts w:ascii="宋体" w:hAnsi="宋体"/>
                <w:sz w:val="24"/>
              </w:rPr>
              <w:t>200并发</w:t>
            </w:r>
          </w:p>
        </w:tc>
        <w:tc>
          <w:tcPr>
            <w:tcW w:w="2339" w:type="dxa"/>
          </w:tcPr>
          <w:p w14:paraId="3090EFA2">
            <w:pPr>
              <w:jc w:val="center"/>
            </w:pPr>
            <w:r>
              <w:rPr>
                <w:rFonts w:ascii="宋体" w:hAnsi="宋体"/>
                <w:sz w:val="24"/>
              </w:rPr>
              <w:t>压力测试场景</w:t>
            </w:r>
          </w:p>
        </w:tc>
        <w:tc>
          <w:tcPr>
            <w:tcW w:w="2339" w:type="dxa"/>
          </w:tcPr>
          <w:p w14:paraId="31102F58">
            <w:pPr>
              <w:jc w:val="center"/>
            </w:pPr>
            <w:r>
              <w:rPr>
                <w:rFonts w:ascii="宋体" w:hAnsi="宋体"/>
                <w:sz w:val="24"/>
              </w:rPr>
              <w:t>平均9.5秒</w:t>
            </w:r>
          </w:p>
        </w:tc>
        <w:tc>
          <w:tcPr>
            <w:tcW w:w="2339" w:type="dxa"/>
          </w:tcPr>
          <w:p w14:paraId="32240BA6">
            <w:pPr>
              <w:jc w:val="center"/>
            </w:pPr>
            <w:r>
              <w:rPr>
                <w:rFonts w:ascii="宋体" w:hAnsi="宋体"/>
                <w:sz w:val="24"/>
              </w:rPr>
              <w:t>96.7%</w:t>
            </w:r>
          </w:p>
        </w:tc>
      </w:tr>
    </w:tbl>
    <w:p w14:paraId="6AC372B3">
      <w:pPr>
        <w:spacing w:after="360"/>
      </w:pPr>
    </w:p>
    <w:p w14:paraId="10AA914A">
      <w:pPr>
        <w:spacing w:line="360" w:lineRule="auto"/>
        <w:ind w:firstLine="420"/>
        <w:jc w:val="both"/>
      </w:pPr>
      <w:r>
        <w:rPr>
          <w:rFonts w:ascii="宋体" w:hAnsi="宋体"/>
          <w:sz w:val="24"/>
        </w:rPr>
        <w:t>测试结果表明，系统在100并发以内能够保持稳定的响应性能，超过100并发后响应时间逐渐增加，成功率开始下降。建议在生产环境配置负载均衡和缓存机制以应对高并发场景。</w:t>
      </w:r>
    </w:p>
    <w:p w14:paraId="2DF4BCA4">
      <w:pPr>
        <w:pStyle w:val="4"/>
      </w:pPr>
      <w:r>
        <w:t>5.4  用户体验测试</w:t>
      </w:r>
    </w:p>
    <w:p w14:paraId="30BFEC2C">
      <w:pPr>
        <w:spacing w:line="360" w:lineRule="auto"/>
        <w:ind w:firstLine="420"/>
        <w:jc w:val="both"/>
      </w:pPr>
      <w:r>
        <w:rPr>
          <w:rFonts w:ascii="宋体" w:hAnsi="宋体"/>
          <w:sz w:val="24"/>
        </w:rPr>
        <w:t>用户体验测试邀请10位真实用户使用系统，收集主观反馈。测试内容包括：</w:t>
      </w:r>
    </w:p>
    <w:p w14:paraId="342CD809">
      <w:pPr>
        <w:spacing w:line="360" w:lineRule="auto"/>
        <w:ind w:firstLine="420"/>
        <w:jc w:val="both"/>
      </w:pPr>
      <w:r>
        <w:rPr>
          <w:rFonts w:ascii="宋体" w:hAnsi="宋体"/>
          <w:sz w:val="24"/>
        </w:rPr>
        <w:t>第一，界面可用性：界面是否直观易用，导航是否清晰。</w:t>
      </w:r>
    </w:p>
    <w:p w14:paraId="309E7F2F">
      <w:pPr>
        <w:spacing w:line="360" w:lineRule="auto"/>
        <w:ind w:firstLine="420"/>
        <w:jc w:val="both"/>
      </w:pPr>
      <w:r>
        <w:rPr>
          <w:rFonts w:ascii="宋体" w:hAnsi="宋体"/>
          <w:sz w:val="24"/>
        </w:rPr>
        <w:t>第二，响应满意度：用户对响应速度和准确性的满意程度。</w:t>
      </w:r>
    </w:p>
    <w:p w14:paraId="3E3DE895">
      <w:pPr>
        <w:spacing w:line="360" w:lineRule="auto"/>
        <w:ind w:firstLine="420"/>
        <w:jc w:val="both"/>
      </w:pPr>
      <w:r>
        <w:rPr>
          <w:rFonts w:ascii="宋体" w:hAnsi="宋体"/>
          <w:sz w:val="24"/>
        </w:rPr>
        <w:t>第三，功能完整性：用户认为缺少的功能或改进建议。</w:t>
      </w:r>
    </w:p>
    <w:p w14:paraId="486975E3">
      <w:pPr>
        <w:spacing w:line="360" w:lineRule="auto"/>
        <w:ind w:firstLine="420"/>
        <w:jc w:val="both"/>
      </w:pPr>
      <w:r>
        <w:rPr>
          <w:rFonts w:ascii="宋体" w:hAnsi="宋体"/>
          <w:sz w:val="24"/>
        </w:rPr>
        <w:t>第四，整体满意度：用户对系统的总体评价。</w:t>
      </w:r>
    </w:p>
    <w:p w14:paraId="4935AEB5">
      <w:pPr>
        <w:spacing w:before="240" w:after="120"/>
        <w:jc w:val="center"/>
      </w:pPr>
      <w:r>
        <w:rPr>
          <w:rFonts w:ascii="宋体" w:hAnsi="宋体"/>
          <w:b/>
          <w:sz w:val="21"/>
        </w:rPr>
        <w:t>表7  用户体验测试评分结果</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4ED8FBF9">
        <w:trPr>
          <w:jc w:val="center"/>
        </w:trPr>
        <w:tc>
          <w:tcPr>
            <w:tcW w:w="3118" w:type="dxa"/>
          </w:tcPr>
          <w:p w14:paraId="4A62B96E">
            <w:pPr>
              <w:jc w:val="center"/>
            </w:pPr>
            <w:r>
              <w:rPr>
                <w:rFonts w:ascii="宋体" w:hAnsi="宋体"/>
                <w:b/>
                <w:sz w:val="24"/>
              </w:rPr>
              <w:t>评估维度</w:t>
            </w:r>
          </w:p>
        </w:tc>
        <w:tc>
          <w:tcPr>
            <w:tcW w:w="3118" w:type="dxa"/>
          </w:tcPr>
          <w:p w14:paraId="2E934245">
            <w:pPr>
              <w:jc w:val="center"/>
            </w:pPr>
            <w:r>
              <w:rPr>
                <w:rFonts w:ascii="宋体" w:hAnsi="宋体"/>
                <w:b/>
                <w:sz w:val="24"/>
              </w:rPr>
              <w:t>平均评分</w:t>
            </w:r>
          </w:p>
        </w:tc>
        <w:tc>
          <w:tcPr>
            <w:tcW w:w="3118" w:type="dxa"/>
          </w:tcPr>
          <w:p w14:paraId="1CBCE2D1">
            <w:pPr>
              <w:jc w:val="center"/>
            </w:pPr>
            <w:r>
              <w:rPr>
                <w:rFonts w:ascii="宋体" w:hAnsi="宋体"/>
                <w:b/>
                <w:sz w:val="24"/>
              </w:rPr>
              <w:t>用户反馈</w:t>
            </w:r>
          </w:p>
        </w:tc>
      </w:tr>
      <w:tr w14:paraId="01A9D4D0">
        <w:trPr>
          <w:jc w:val="center"/>
        </w:trPr>
        <w:tc>
          <w:tcPr>
            <w:tcW w:w="3118" w:type="dxa"/>
          </w:tcPr>
          <w:p w14:paraId="6C19250E">
            <w:pPr>
              <w:jc w:val="center"/>
            </w:pPr>
            <w:r>
              <w:rPr>
                <w:rFonts w:ascii="宋体" w:hAnsi="宋体"/>
                <w:sz w:val="24"/>
              </w:rPr>
              <w:t>界面设计</w:t>
            </w:r>
          </w:p>
        </w:tc>
        <w:tc>
          <w:tcPr>
            <w:tcW w:w="3118" w:type="dxa"/>
          </w:tcPr>
          <w:p w14:paraId="4986BB1F">
            <w:pPr>
              <w:jc w:val="center"/>
            </w:pPr>
            <w:r>
              <w:rPr>
                <w:rFonts w:ascii="宋体" w:hAnsi="宋体"/>
                <w:sz w:val="24"/>
              </w:rPr>
              <w:t>8.5分</w:t>
            </w:r>
          </w:p>
        </w:tc>
        <w:tc>
          <w:tcPr>
            <w:tcW w:w="3118" w:type="dxa"/>
          </w:tcPr>
          <w:p w14:paraId="1A933D9F">
            <w:pPr>
              <w:jc w:val="center"/>
            </w:pPr>
            <w:r>
              <w:rPr>
                <w:rFonts w:ascii="宋体" w:hAnsi="宋体"/>
                <w:sz w:val="24"/>
              </w:rPr>
              <w:t>界面简洁，布局合理</w:t>
            </w:r>
          </w:p>
        </w:tc>
      </w:tr>
      <w:tr w14:paraId="02F449AB">
        <w:trPr>
          <w:jc w:val="center"/>
        </w:trPr>
        <w:tc>
          <w:tcPr>
            <w:tcW w:w="3118" w:type="dxa"/>
          </w:tcPr>
          <w:p w14:paraId="4D9ABEA0">
            <w:pPr>
              <w:jc w:val="center"/>
            </w:pPr>
            <w:r>
              <w:rPr>
                <w:rFonts w:ascii="宋体" w:hAnsi="宋体"/>
                <w:sz w:val="24"/>
              </w:rPr>
              <w:t>响应速度</w:t>
            </w:r>
          </w:p>
        </w:tc>
        <w:tc>
          <w:tcPr>
            <w:tcW w:w="3118" w:type="dxa"/>
          </w:tcPr>
          <w:p w14:paraId="369D9BD8">
            <w:pPr>
              <w:jc w:val="center"/>
            </w:pPr>
            <w:r>
              <w:rPr>
                <w:rFonts w:ascii="宋体" w:hAnsi="宋体"/>
                <w:sz w:val="24"/>
              </w:rPr>
              <w:t>9.0分</w:t>
            </w:r>
          </w:p>
        </w:tc>
        <w:tc>
          <w:tcPr>
            <w:tcW w:w="3118" w:type="dxa"/>
          </w:tcPr>
          <w:p w14:paraId="1D71C233">
            <w:pPr>
              <w:jc w:val="center"/>
            </w:pPr>
            <w:r>
              <w:rPr>
                <w:rFonts w:ascii="宋体" w:hAnsi="宋体"/>
                <w:sz w:val="24"/>
              </w:rPr>
              <w:t>响应较快，流式输出体验好</w:t>
            </w:r>
          </w:p>
        </w:tc>
      </w:tr>
      <w:tr w14:paraId="17C46E25">
        <w:trPr>
          <w:jc w:val="center"/>
        </w:trPr>
        <w:tc>
          <w:tcPr>
            <w:tcW w:w="3118" w:type="dxa"/>
          </w:tcPr>
          <w:p w14:paraId="0453E696">
            <w:pPr>
              <w:jc w:val="center"/>
            </w:pPr>
            <w:r>
              <w:rPr>
                <w:rFonts w:ascii="宋体" w:hAnsi="宋体"/>
                <w:sz w:val="24"/>
              </w:rPr>
              <w:t>答案质量</w:t>
            </w:r>
          </w:p>
        </w:tc>
        <w:tc>
          <w:tcPr>
            <w:tcW w:w="3118" w:type="dxa"/>
          </w:tcPr>
          <w:p w14:paraId="72F21971">
            <w:pPr>
              <w:jc w:val="center"/>
            </w:pPr>
            <w:r>
              <w:rPr>
                <w:rFonts w:ascii="宋体" w:hAnsi="宋体"/>
                <w:sz w:val="24"/>
              </w:rPr>
              <w:t>8.8分</w:t>
            </w:r>
          </w:p>
        </w:tc>
        <w:tc>
          <w:tcPr>
            <w:tcW w:w="3118" w:type="dxa"/>
          </w:tcPr>
          <w:p w14:paraId="5F6A02C9">
            <w:pPr>
              <w:jc w:val="center"/>
            </w:pPr>
            <w:r>
              <w:rPr>
                <w:rFonts w:ascii="宋体" w:hAnsi="宋体"/>
                <w:sz w:val="24"/>
              </w:rPr>
              <w:t>建议专业，实用性强</w:t>
            </w:r>
          </w:p>
        </w:tc>
      </w:tr>
      <w:tr w14:paraId="6087E9A0">
        <w:trPr>
          <w:jc w:val="center"/>
        </w:trPr>
        <w:tc>
          <w:tcPr>
            <w:tcW w:w="3118" w:type="dxa"/>
          </w:tcPr>
          <w:p w14:paraId="42D5C967">
            <w:pPr>
              <w:jc w:val="center"/>
            </w:pPr>
            <w:r>
              <w:rPr>
                <w:rFonts w:ascii="宋体" w:hAnsi="宋体"/>
                <w:sz w:val="24"/>
              </w:rPr>
              <w:t>多智能体功能</w:t>
            </w:r>
          </w:p>
        </w:tc>
        <w:tc>
          <w:tcPr>
            <w:tcW w:w="3118" w:type="dxa"/>
          </w:tcPr>
          <w:p w14:paraId="14DE0351">
            <w:pPr>
              <w:jc w:val="center"/>
            </w:pPr>
            <w:r>
              <w:rPr>
                <w:rFonts w:ascii="宋体" w:hAnsi="宋体"/>
                <w:sz w:val="24"/>
              </w:rPr>
              <w:t>9.2分</w:t>
            </w:r>
          </w:p>
        </w:tc>
        <w:tc>
          <w:tcPr>
            <w:tcW w:w="3118" w:type="dxa"/>
          </w:tcPr>
          <w:p w14:paraId="4EB2123A">
            <w:pPr>
              <w:jc w:val="center"/>
            </w:pPr>
            <w:r>
              <w:rPr>
                <w:rFonts w:ascii="宋体" w:hAnsi="宋体"/>
                <w:sz w:val="24"/>
              </w:rPr>
              <w:t>创新性强，协作效果明显</w:t>
            </w:r>
          </w:p>
        </w:tc>
      </w:tr>
      <w:tr w14:paraId="10CF4636">
        <w:trPr>
          <w:jc w:val="center"/>
        </w:trPr>
        <w:tc>
          <w:tcPr>
            <w:tcW w:w="3118" w:type="dxa"/>
          </w:tcPr>
          <w:p w14:paraId="5DC9D574">
            <w:pPr>
              <w:jc w:val="center"/>
            </w:pPr>
            <w:r>
              <w:rPr>
                <w:rFonts w:ascii="宋体" w:hAnsi="宋体"/>
                <w:sz w:val="24"/>
              </w:rPr>
              <w:t>总体满意度</w:t>
            </w:r>
          </w:p>
        </w:tc>
        <w:tc>
          <w:tcPr>
            <w:tcW w:w="3118" w:type="dxa"/>
          </w:tcPr>
          <w:p w14:paraId="0B84E5AD">
            <w:pPr>
              <w:jc w:val="center"/>
            </w:pPr>
            <w:r>
              <w:rPr>
                <w:rFonts w:ascii="宋体" w:hAnsi="宋体"/>
                <w:sz w:val="24"/>
              </w:rPr>
              <w:t>8.9分</w:t>
            </w:r>
          </w:p>
        </w:tc>
        <w:tc>
          <w:tcPr>
            <w:tcW w:w="3118" w:type="dxa"/>
          </w:tcPr>
          <w:p w14:paraId="28FB82E1">
            <w:pPr>
              <w:jc w:val="center"/>
            </w:pPr>
            <w:r>
              <w:rPr>
                <w:rFonts w:ascii="宋体" w:hAnsi="宋体"/>
                <w:sz w:val="24"/>
              </w:rPr>
              <w:t>整体评价较好</w:t>
            </w:r>
          </w:p>
        </w:tc>
      </w:tr>
    </w:tbl>
    <w:p w14:paraId="2D81E9BC">
      <w:pPr>
        <w:spacing w:after="360"/>
      </w:pPr>
    </w:p>
    <w:p w14:paraId="4B71E348">
      <w:pPr>
        <w:spacing w:line="360" w:lineRule="auto"/>
        <w:ind w:firstLine="420"/>
        <w:jc w:val="both"/>
      </w:pPr>
      <w:r>
        <w:rPr>
          <w:rFonts w:ascii="宋体" w:hAnsi="宋体"/>
          <w:sz w:val="24"/>
        </w:rPr>
        <w:t>用户体验测试整体评分为8.9分，表明用户对系统的整体体验满意。特别对多智能体协作功能评价较高，认为这是系统的创新亮点。</w:t>
      </w:r>
    </w:p>
    <w:p w14:paraId="5987FE1D">
      <w:pPr>
        <w:pStyle w:val="4"/>
      </w:pPr>
      <w:r>
        <w:t>5.5  本章小结</w:t>
      </w:r>
    </w:p>
    <w:p w14:paraId="3CA76955">
      <w:pPr>
        <w:spacing w:line="360" w:lineRule="auto"/>
        <w:ind w:firstLine="420"/>
        <w:jc w:val="both"/>
      </w:pPr>
      <w:r>
        <w:rPr>
          <w:rFonts w:ascii="宋体" w:hAnsi="宋体"/>
          <w:sz w:val="24"/>
        </w:rPr>
        <w:t>本章全面测试了系统的功能和性能。通过功能测试，验证了多智能体协同、RAG检索和记忆系统的正确性；通过性能测试，验证了系统在不同负载下的响应能力；通过用户体验测试，获得了真实用户的反馈。测试结果表明，系统在功能完整性、性能表现和用户体验方面均达到预期目标，特别是混合检索策略和多智能体协同功能表现突出。</w:t>
      </w:r>
    </w:p>
    <w:p w14:paraId="2B1E6258">
      <w:r>
        <w:br w:type="page"/>
      </w:r>
    </w:p>
    <w:p w14:paraId="501E4B29">
      <w:pPr>
        <w:pStyle w:val="3"/>
      </w:pPr>
      <w:r>
        <w:t>第3章  系统总体设计</w:t>
      </w:r>
    </w:p>
    <w:p w14:paraId="2421D2B1">
      <w:pPr>
        <w:pStyle w:val="4"/>
      </w:pPr>
      <w:r>
        <w:t>3.1  系统需求分析</w:t>
      </w:r>
    </w:p>
    <w:p w14:paraId="5E53BAB7">
      <w:pPr>
        <w:pStyle w:val="5"/>
      </w:pPr>
      <w:r>
        <w:t>3.1.1  功能需求分析</w:t>
      </w:r>
    </w:p>
    <w:p w14:paraId="2AEB8376">
      <w:pPr>
        <w:spacing w:line="360" w:lineRule="auto"/>
        <w:ind w:firstLine="420"/>
        <w:jc w:val="both"/>
      </w:pPr>
      <w:r>
        <w:rPr>
          <w:rFonts w:ascii="宋体" w:hAnsi="宋体"/>
          <w:sz w:val="24"/>
        </w:rPr>
        <w:t>根据对智能运动训练系统的应用场景分析，系统需要满足以下功能需求：</w:t>
      </w:r>
    </w:p>
    <w:p w14:paraId="369A760F">
      <w:pPr>
        <w:spacing w:line="360" w:lineRule="auto"/>
        <w:ind w:firstLine="420"/>
        <w:jc w:val="both"/>
      </w:pPr>
      <w:r>
        <w:rPr>
          <w:rFonts w:ascii="宋体" w:hAnsi="宋体"/>
          <w:sz w:val="24"/>
        </w:rPr>
        <w:t>第一，智能问答功能：用户可以通过自然语言输入关于运动训练的各种问题，系统返回专业、准确的答案。问答内容涵盖训练计划制定、动作技术指导、体能状态评估、运动损伤预防等多个方面。</w:t>
      </w:r>
    </w:p>
    <w:p w14:paraId="4A5555BD">
      <w:pPr>
        <w:spacing w:line="360" w:lineRule="auto"/>
        <w:ind w:firstLine="420"/>
        <w:jc w:val="both"/>
      </w:pPr>
      <w:r>
        <w:rPr>
          <w:rFonts w:ascii="宋体" w:hAnsi="宋体"/>
          <w:sz w:val="24"/>
        </w:rPr>
        <w:t>第二，训练计划生成功能：系统能够根据用户的目标、当前水平、可用时间等条件，生成个性化的训练计划。计划应包括训练目标、周期安排、具体训练内容等。</w:t>
      </w:r>
    </w:p>
    <w:p w14:paraId="7E7EB4F7">
      <w:pPr>
        <w:spacing w:line="360" w:lineRule="auto"/>
        <w:ind w:firstLine="420"/>
        <w:jc w:val="both"/>
      </w:pPr>
      <w:r>
        <w:rPr>
          <w:rFonts w:ascii="宋体" w:hAnsi="宋体"/>
          <w:sz w:val="24"/>
        </w:rPr>
        <w:t>第三，多智能体协同功能：系统能够根据用户问题的类型，自动选择合适的智能体组合进行回答。对于综合性问题，多个智能体协同工作，提供全方位的专业建议。</w:t>
      </w:r>
    </w:p>
    <w:p w14:paraId="3E0B82E4">
      <w:pPr>
        <w:spacing w:line="360" w:lineRule="auto"/>
        <w:ind w:firstLine="420"/>
        <w:jc w:val="both"/>
      </w:pPr>
      <w:r>
        <w:rPr>
          <w:rFonts w:ascii="宋体" w:hAnsi="宋体"/>
          <w:sz w:val="24"/>
        </w:rPr>
        <w:t>第四，知识库管理功能：支持上传运动训练相关的文档，自动处理并向量化存储。管理员可以查看知识库状态，手动触发索引更新。</w:t>
      </w:r>
    </w:p>
    <w:p w14:paraId="6886BE3D">
      <w:pPr>
        <w:spacing w:line="360" w:lineRule="auto"/>
        <w:ind w:firstLine="420"/>
        <w:jc w:val="both"/>
      </w:pPr>
      <w:r>
        <w:rPr>
          <w:rFonts w:ascii="宋体" w:hAnsi="宋体"/>
          <w:sz w:val="24"/>
        </w:rPr>
        <w:t>第五，记忆管理功能：系统能够记录用户的对话历史和关键信息，支持多轮对话的上下文理解。用户可以查看记忆摘要，清空工作记忆。</w:t>
      </w:r>
    </w:p>
    <w:p w14:paraId="63CE42D7">
      <w:pPr>
        <w:pStyle w:val="5"/>
      </w:pPr>
      <w:r>
        <w:t>3.1.2  非功能需求分析</w:t>
      </w:r>
    </w:p>
    <w:p w14:paraId="49DB0A9E">
      <w:pPr>
        <w:spacing w:line="360" w:lineRule="auto"/>
        <w:ind w:firstLine="420"/>
        <w:jc w:val="both"/>
      </w:pPr>
      <w:r>
        <w:rPr>
          <w:rFonts w:ascii="宋体" w:hAnsi="宋体"/>
          <w:sz w:val="24"/>
        </w:rPr>
        <w:t>系统需要满足以下非功能性需求：</w:t>
      </w:r>
    </w:p>
    <w:p w14:paraId="6F490B12">
      <w:pPr>
        <w:spacing w:line="360" w:lineRule="auto"/>
        <w:ind w:firstLine="420"/>
        <w:jc w:val="both"/>
      </w:pPr>
      <w:r>
        <w:rPr>
          <w:rFonts w:ascii="宋体" w:hAnsi="宋体"/>
          <w:sz w:val="24"/>
        </w:rPr>
        <w:t>第一，性能需求：系统应保证良好的响应速度，平均响应时间应在5秒以内。对于复杂的多智能体查询，最长响应时间不超过15秒。</w:t>
      </w:r>
    </w:p>
    <w:p w14:paraId="1BF3709D">
      <w:pPr>
        <w:spacing w:line="360" w:lineRule="auto"/>
        <w:ind w:firstLine="420"/>
        <w:jc w:val="both"/>
      </w:pPr>
      <w:r>
        <w:rPr>
          <w:rFonts w:ascii="宋体" w:hAnsi="宋体"/>
          <w:sz w:val="24"/>
        </w:rPr>
        <w:t>第二，可靠性需求：系统应保证稳定运行，连续运行时间达到99.5%以上。API接口应具备容错和重试机制。</w:t>
      </w:r>
    </w:p>
    <w:p w14:paraId="36B21FC2">
      <w:pPr>
        <w:spacing w:line="360" w:lineRule="auto"/>
        <w:ind w:firstLine="420"/>
        <w:jc w:val="both"/>
      </w:pPr>
      <w:r>
        <w:rPr>
          <w:rFonts w:ascii="宋体" w:hAnsi="宋体"/>
          <w:sz w:val="24"/>
        </w:rPr>
        <w:t>第三，可扩展性需求：系统应支持知识库的扩展和智能体的添加。架构应采用模块化设计，便于后续功能扩展。</w:t>
      </w:r>
    </w:p>
    <w:p w14:paraId="49BA8860">
      <w:pPr>
        <w:spacing w:line="360" w:lineRule="auto"/>
        <w:ind w:firstLine="420"/>
        <w:jc w:val="both"/>
      </w:pPr>
      <w:r>
        <w:rPr>
          <w:rFonts w:ascii="宋体" w:hAnsi="宋体"/>
          <w:sz w:val="24"/>
        </w:rPr>
        <w:t>第四，安全性需求：系统应保护用户数据隐私，对API调用进行认证和授权。前端界面应遵循安全编码最佳实践。</w:t>
      </w:r>
    </w:p>
    <w:p w14:paraId="4F1CAB8E">
      <w:pPr>
        <w:spacing w:line="360" w:lineRule="auto"/>
        <w:ind w:firstLine="420"/>
        <w:jc w:val="both"/>
      </w:pPr>
      <w:r>
        <w:rPr>
          <w:rFonts w:ascii="宋体" w:hAnsi="宋体"/>
          <w:sz w:val="24"/>
        </w:rPr>
        <w:t>第五，易用性需求：界面设计简洁直观，用户无需培训即可使用。提供帮助文档和使用提示。</w:t>
      </w:r>
    </w:p>
    <w:p w14:paraId="74ECF1C5">
      <w:pPr>
        <w:pStyle w:val="5"/>
      </w:pPr>
      <w:r>
        <w:t>3.1.3  用户画像分析</w:t>
      </w:r>
    </w:p>
    <w:p w14:paraId="45160CC8">
      <w:pPr>
        <w:spacing w:line="360" w:lineRule="auto"/>
        <w:ind w:firstLine="420"/>
        <w:jc w:val="both"/>
      </w:pPr>
      <w:r>
        <w:rPr>
          <w:rFonts w:ascii="宋体" w:hAnsi="宋体"/>
          <w:sz w:val="24"/>
        </w:rPr>
        <w:t>为了提供个性化的训练指导，系统需要建立用户画像模型。用户画像包含以下维度：</w:t>
      </w:r>
    </w:p>
    <w:p w14:paraId="51C54B33">
      <w:pPr>
        <w:spacing w:line="360" w:lineRule="auto"/>
        <w:ind w:firstLine="420"/>
        <w:jc w:val="both"/>
      </w:pPr>
      <w:r>
        <w:rPr>
          <w:rFonts w:ascii="宋体" w:hAnsi="宋体"/>
          <w:sz w:val="24"/>
        </w:rPr>
        <w:t>第一，基础信息：包括年龄、性别、身高、体重等身体特征。这些信息影响训练计划的强度和类型选择。</w:t>
      </w:r>
    </w:p>
    <w:p w14:paraId="543FA4A3">
      <w:pPr>
        <w:spacing w:line="360" w:lineRule="auto"/>
        <w:ind w:firstLine="420"/>
        <w:jc w:val="both"/>
      </w:pPr>
      <w:r>
        <w:rPr>
          <w:rFonts w:ascii="宋体" w:hAnsi="宋体"/>
          <w:sz w:val="24"/>
        </w:rPr>
        <w:t>第二，运动水平：评估用户的当前运动能力，分为初级、中级、高级等不同层次。不同水平的用户需要不同难度和强度的训练内容。</w:t>
      </w:r>
    </w:p>
    <w:p w14:paraId="3B368492">
      <w:pPr>
        <w:spacing w:line="360" w:lineRule="auto"/>
        <w:ind w:firstLine="420"/>
        <w:jc w:val="both"/>
      </w:pPr>
      <w:r>
        <w:rPr>
          <w:rFonts w:ascii="宋体" w:hAnsi="宋体"/>
          <w:sz w:val="24"/>
        </w:rPr>
        <w:t>第三，训练目标：包括增肌、减脂、提高耐力、塑形等不同目标。目标决定了训练计划的整体方向和重点。</w:t>
      </w:r>
    </w:p>
    <w:p w14:paraId="7D73B209">
      <w:pPr>
        <w:spacing w:line="360" w:lineRule="auto"/>
        <w:ind w:firstLine="420"/>
        <w:jc w:val="both"/>
      </w:pPr>
      <w:r>
        <w:rPr>
          <w:rFonts w:ascii="宋体" w:hAnsi="宋体"/>
          <w:sz w:val="24"/>
        </w:rPr>
        <w:t>第四，训练历史：记录用户过去的训练情况和效果。历史数据用于优化训练计划和提供个性化建议。</w:t>
      </w:r>
    </w:p>
    <w:p w14:paraId="7E62143F">
      <w:pPr>
        <w:spacing w:line="360" w:lineRule="auto"/>
        <w:ind w:firstLine="420"/>
        <w:jc w:val="both"/>
      </w:pPr>
      <w:r>
        <w:rPr>
          <w:rFonts w:ascii="宋体" w:hAnsi="宋体"/>
          <w:sz w:val="24"/>
        </w:rPr>
        <w:t>第五，健康状况：包括是否有运动损伤、慢性疾病、身体限制等信息。健康状况直接影响安全督导教练的输出和建议。</w:t>
      </w:r>
    </w:p>
    <w:p w14:paraId="34CF4EA7">
      <w:pPr>
        <w:spacing w:before="240" w:after="120"/>
        <w:jc w:val="center"/>
      </w:pPr>
      <w:r>
        <w:rPr>
          <w:rFonts w:ascii="宋体" w:hAnsi="宋体"/>
          <w:b/>
          <w:sz w:val="21"/>
        </w:rPr>
        <w:t>表1  用户画像维度</w:t>
      </w:r>
    </w:p>
    <w:tbl>
      <w:tblPr>
        <w:tblStyle w:val="32"/>
        <w:tblW w:w="0" w:type="auto"/>
        <w:jc w:val="center"/>
        <w:tblLayout w:type="autofit"/>
        <w:tblCellMar>
          <w:top w:w="0" w:type="dxa"/>
          <w:left w:w="108" w:type="dxa"/>
          <w:bottom w:w="0" w:type="dxa"/>
          <w:right w:w="108" w:type="dxa"/>
        </w:tblCellMar>
      </w:tblPr>
      <w:tblGrid>
        <w:gridCol w:w="4677"/>
        <w:gridCol w:w="4677"/>
      </w:tblGrid>
      <w:tr w14:paraId="45C51F66">
        <w:trPr>
          <w:jc w:val="center"/>
        </w:trPr>
        <w:tc>
          <w:tcPr>
            <w:tcW w:w="4677" w:type="dxa"/>
          </w:tcPr>
          <w:p w14:paraId="4B66DBBC">
            <w:pPr>
              <w:jc w:val="center"/>
            </w:pPr>
            <w:r>
              <w:rPr>
                <w:rFonts w:ascii="宋体" w:hAnsi="宋体"/>
                <w:b/>
                <w:sz w:val="24"/>
              </w:rPr>
              <w:t>画像维度</w:t>
            </w:r>
          </w:p>
        </w:tc>
        <w:tc>
          <w:tcPr>
            <w:tcW w:w="4677" w:type="dxa"/>
          </w:tcPr>
          <w:p w14:paraId="0928BA86">
            <w:pPr>
              <w:jc w:val="center"/>
            </w:pPr>
            <w:r>
              <w:rPr>
                <w:rFonts w:ascii="宋体" w:hAnsi="宋体"/>
                <w:b/>
                <w:sz w:val="24"/>
              </w:rPr>
              <w:t>具体内容</w:t>
            </w:r>
          </w:p>
        </w:tc>
      </w:tr>
      <w:tr w14:paraId="18B31EF7">
        <w:trPr>
          <w:jc w:val="center"/>
        </w:trPr>
        <w:tc>
          <w:tcPr>
            <w:tcW w:w="4677" w:type="dxa"/>
          </w:tcPr>
          <w:p w14:paraId="6B789F29">
            <w:pPr>
              <w:jc w:val="center"/>
            </w:pPr>
            <w:r>
              <w:rPr>
                <w:rFonts w:ascii="宋体" w:hAnsi="宋体"/>
                <w:sz w:val="24"/>
              </w:rPr>
              <w:t>基本信息</w:t>
            </w:r>
          </w:p>
        </w:tc>
        <w:tc>
          <w:tcPr>
            <w:tcW w:w="4677" w:type="dxa"/>
          </w:tcPr>
          <w:p w14:paraId="66D7A33D">
            <w:pPr>
              <w:jc w:val="center"/>
            </w:pPr>
            <w:r>
              <w:rPr>
                <w:rFonts w:ascii="宋体" w:hAnsi="宋体"/>
                <w:sz w:val="24"/>
              </w:rPr>
              <w:t>姓名、年龄、性别、身高、体重</w:t>
            </w:r>
          </w:p>
        </w:tc>
      </w:tr>
      <w:tr w14:paraId="0915C805">
        <w:trPr>
          <w:jc w:val="center"/>
        </w:trPr>
        <w:tc>
          <w:tcPr>
            <w:tcW w:w="4677" w:type="dxa"/>
          </w:tcPr>
          <w:p w14:paraId="467B41FB">
            <w:pPr>
              <w:jc w:val="center"/>
            </w:pPr>
            <w:r>
              <w:rPr>
                <w:rFonts w:ascii="宋体" w:hAnsi="宋体"/>
                <w:sz w:val="24"/>
              </w:rPr>
              <w:t>运动水平</w:t>
            </w:r>
          </w:p>
        </w:tc>
        <w:tc>
          <w:tcPr>
            <w:tcW w:w="4677" w:type="dxa"/>
          </w:tcPr>
          <w:p w14:paraId="5CC2200B">
            <w:pPr>
              <w:jc w:val="center"/>
            </w:pPr>
            <w:r>
              <w:rPr>
                <w:rFonts w:ascii="宋体" w:hAnsi="宋体"/>
                <w:sz w:val="24"/>
              </w:rPr>
              <w:t>初级、中级、高级、专业级</w:t>
            </w:r>
          </w:p>
        </w:tc>
      </w:tr>
      <w:tr w14:paraId="247BC5E2">
        <w:trPr>
          <w:jc w:val="center"/>
        </w:trPr>
        <w:tc>
          <w:tcPr>
            <w:tcW w:w="4677" w:type="dxa"/>
          </w:tcPr>
          <w:p w14:paraId="1E77009D">
            <w:pPr>
              <w:jc w:val="center"/>
            </w:pPr>
            <w:r>
              <w:rPr>
                <w:rFonts w:ascii="宋体" w:hAnsi="宋体"/>
                <w:sz w:val="24"/>
              </w:rPr>
              <w:t>训练目标</w:t>
            </w:r>
          </w:p>
        </w:tc>
        <w:tc>
          <w:tcPr>
            <w:tcW w:w="4677" w:type="dxa"/>
          </w:tcPr>
          <w:p w14:paraId="64360C32">
            <w:pPr>
              <w:jc w:val="center"/>
            </w:pPr>
            <w:r>
              <w:rPr>
                <w:rFonts w:ascii="宋体" w:hAnsi="宋体"/>
                <w:sz w:val="24"/>
              </w:rPr>
              <w:t>增肌、减脂、耐力、塑形、康复</w:t>
            </w:r>
          </w:p>
        </w:tc>
      </w:tr>
      <w:tr w14:paraId="02E2241C">
        <w:trPr>
          <w:jc w:val="center"/>
        </w:trPr>
        <w:tc>
          <w:tcPr>
            <w:tcW w:w="4677" w:type="dxa"/>
          </w:tcPr>
          <w:p w14:paraId="51E465EE">
            <w:pPr>
              <w:jc w:val="center"/>
            </w:pPr>
            <w:r>
              <w:rPr>
                <w:rFonts w:ascii="宋体" w:hAnsi="宋体"/>
                <w:sz w:val="24"/>
              </w:rPr>
              <w:t>训练历史</w:t>
            </w:r>
          </w:p>
        </w:tc>
        <w:tc>
          <w:tcPr>
            <w:tcW w:w="4677" w:type="dxa"/>
          </w:tcPr>
          <w:p w14:paraId="343E3D0B">
            <w:pPr>
              <w:jc w:val="center"/>
            </w:pPr>
            <w:r>
              <w:rPr>
                <w:rFonts w:ascii="宋体" w:hAnsi="宋体"/>
                <w:sz w:val="24"/>
              </w:rPr>
              <w:t>训练频率、训练类型、训练时长</w:t>
            </w:r>
          </w:p>
        </w:tc>
      </w:tr>
      <w:tr w14:paraId="7E9B2A4A">
        <w:trPr>
          <w:jc w:val="center"/>
        </w:trPr>
        <w:tc>
          <w:tcPr>
            <w:tcW w:w="4677" w:type="dxa"/>
          </w:tcPr>
          <w:p w14:paraId="0BCAB6A2">
            <w:pPr>
              <w:jc w:val="center"/>
            </w:pPr>
            <w:r>
              <w:rPr>
                <w:rFonts w:ascii="宋体" w:hAnsi="宋体"/>
                <w:sz w:val="24"/>
              </w:rPr>
              <w:t>健康状况</w:t>
            </w:r>
          </w:p>
        </w:tc>
        <w:tc>
          <w:tcPr>
            <w:tcW w:w="4677" w:type="dxa"/>
          </w:tcPr>
          <w:p w14:paraId="7CABA504">
            <w:pPr>
              <w:jc w:val="center"/>
            </w:pPr>
            <w:r>
              <w:rPr>
                <w:rFonts w:ascii="宋体" w:hAnsi="宋体"/>
                <w:sz w:val="24"/>
              </w:rPr>
              <w:t>损伤史、疾病史、身体限制</w:t>
            </w:r>
          </w:p>
        </w:tc>
      </w:tr>
    </w:tbl>
    <w:p w14:paraId="3FAACE84">
      <w:pPr>
        <w:spacing w:after="360"/>
      </w:pPr>
    </w:p>
    <w:p w14:paraId="5708F587">
      <w:pPr>
        <w:pStyle w:val="4"/>
      </w:pPr>
      <w:r>
        <w:t>3.2  系统架构设计</w:t>
      </w:r>
    </w:p>
    <w:p w14:paraId="6906DA14">
      <w:pPr>
        <w:pStyle w:val="5"/>
      </w:pPr>
      <w:r>
        <w:t>3.2.1  总体架构</w:t>
      </w:r>
    </w:p>
    <w:p w14:paraId="09531391">
      <w:pPr>
        <w:spacing w:line="360" w:lineRule="auto"/>
        <w:ind w:firstLine="420"/>
        <w:jc w:val="both"/>
      </w:pPr>
      <w:r>
        <w:rPr>
          <w:rFonts w:ascii="宋体" w:hAnsi="宋体"/>
          <w:sz w:val="24"/>
        </w:rPr>
        <w:t>本文设计的智能运动训练系统采用前后端分离的架构，整体架构如图3-1所示。系统分为前端用户界面、后端API服务、多智能体协同系统、RAG检索系统、记忆管理模块和向量数据库存储等组件。</w:t>
      </w:r>
    </w:p>
    <w:p w14:paraId="5F803502">
      <w:pPr>
        <w:pStyle w:val="5"/>
      </w:pPr>
      <w:r>
        <w:t>3.2.2  技术架构</w:t>
      </w:r>
    </w:p>
    <w:p w14:paraId="01F153F0">
      <w:pPr>
        <w:spacing w:line="360" w:lineRule="auto"/>
        <w:ind w:firstLine="420"/>
        <w:jc w:val="both"/>
      </w:pPr>
      <w:r>
        <w:rPr>
          <w:rFonts w:ascii="宋体" w:hAnsi="宋体"/>
          <w:sz w:val="24"/>
        </w:rPr>
        <w:t>系统技术架构采用分层设计，自下而上分为基础设施层、数据层、服务层和应用层。</w:t>
      </w:r>
    </w:p>
    <w:p w14:paraId="07F4680E">
      <w:pPr>
        <w:spacing w:before="240" w:after="120"/>
        <w:jc w:val="center"/>
      </w:pPr>
      <w:r>
        <w:rPr>
          <w:rFonts w:ascii="宋体" w:hAnsi="宋体"/>
          <w:b/>
          <w:sz w:val="21"/>
        </w:rPr>
        <w:t>表2  系统技术架构层次</w:t>
      </w:r>
    </w:p>
    <w:tbl>
      <w:tblPr>
        <w:tblStyle w:val="32"/>
        <w:tblW w:w="0" w:type="auto"/>
        <w:jc w:val="center"/>
        <w:tblLayout w:type="autofit"/>
        <w:tblCellMar>
          <w:top w:w="0" w:type="dxa"/>
          <w:left w:w="108" w:type="dxa"/>
          <w:bottom w:w="0" w:type="dxa"/>
          <w:right w:w="108" w:type="dxa"/>
        </w:tblCellMar>
      </w:tblPr>
      <w:tblGrid>
        <w:gridCol w:w="4677"/>
        <w:gridCol w:w="4677"/>
      </w:tblGrid>
      <w:tr w14:paraId="20F3205B">
        <w:trPr>
          <w:jc w:val="center"/>
        </w:trPr>
        <w:tc>
          <w:tcPr>
            <w:tcW w:w="4677" w:type="dxa"/>
          </w:tcPr>
          <w:p w14:paraId="42610CD3">
            <w:pPr>
              <w:jc w:val="center"/>
            </w:pPr>
            <w:r>
              <w:rPr>
                <w:rFonts w:ascii="宋体" w:hAnsi="宋体"/>
                <w:b/>
                <w:sz w:val="24"/>
              </w:rPr>
              <w:t>架构层次</w:t>
            </w:r>
          </w:p>
        </w:tc>
        <w:tc>
          <w:tcPr>
            <w:tcW w:w="4677" w:type="dxa"/>
          </w:tcPr>
          <w:p w14:paraId="22913BAA">
            <w:pPr>
              <w:jc w:val="center"/>
            </w:pPr>
            <w:r>
              <w:rPr>
                <w:rFonts w:ascii="宋体" w:hAnsi="宋体"/>
                <w:b/>
                <w:sz w:val="24"/>
              </w:rPr>
              <w:t>主要组件</w:t>
            </w:r>
          </w:p>
        </w:tc>
      </w:tr>
      <w:tr w14:paraId="6BBDFFD1">
        <w:trPr>
          <w:jc w:val="center"/>
        </w:trPr>
        <w:tc>
          <w:tcPr>
            <w:tcW w:w="4677" w:type="dxa"/>
          </w:tcPr>
          <w:p w14:paraId="1C20A4D2">
            <w:pPr>
              <w:jc w:val="center"/>
            </w:pPr>
            <w:r>
              <w:rPr>
                <w:rFonts w:ascii="宋体" w:hAnsi="宋体"/>
                <w:sz w:val="24"/>
              </w:rPr>
              <w:t>基础设施层</w:t>
            </w:r>
          </w:p>
        </w:tc>
        <w:tc>
          <w:tcPr>
            <w:tcW w:w="4677" w:type="dxa"/>
          </w:tcPr>
          <w:p w14:paraId="2B17F5BE">
            <w:pPr>
              <w:jc w:val="center"/>
            </w:pPr>
            <w:r>
              <w:rPr>
                <w:rFonts w:ascii="宋体" w:hAnsi="宋体"/>
                <w:sz w:val="24"/>
              </w:rPr>
              <w:t>ChromaDB向量数据库、本地文件存储</w:t>
            </w:r>
          </w:p>
        </w:tc>
      </w:tr>
      <w:tr w14:paraId="46C35B52">
        <w:trPr>
          <w:jc w:val="center"/>
        </w:trPr>
        <w:tc>
          <w:tcPr>
            <w:tcW w:w="4677" w:type="dxa"/>
          </w:tcPr>
          <w:p w14:paraId="0AFF25C3">
            <w:pPr>
              <w:jc w:val="center"/>
            </w:pPr>
            <w:r>
              <w:rPr>
                <w:rFonts w:ascii="宋体" w:hAnsi="宋体"/>
                <w:sz w:val="24"/>
              </w:rPr>
              <w:t>数据层</w:t>
            </w:r>
          </w:p>
        </w:tc>
        <w:tc>
          <w:tcPr>
            <w:tcW w:w="4677" w:type="dxa"/>
          </w:tcPr>
          <w:p w14:paraId="7E62229A">
            <w:pPr>
              <w:jc w:val="center"/>
            </w:pPr>
            <w:r>
              <w:rPr>
                <w:rFonts w:ascii="宋体" w:hAnsi="宋体"/>
                <w:sz w:val="24"/>
              </w:rPr>
              <w:t>向量数据、知识库数据、记忆数据</w:t>
            </w:r>
          </w:p>
        </w:tc>
      </w:tr>
      <w:tr w14:paraId="7ED05302">
        <w:trPr>
          <w:jc w:val="center"/>
        </w:trPr>
        <w:tc>
          <w:tcPr>
            <w:tcW w:w="4677" w:type="dxa"/>
          </w:tcPr>
          <w:p w14:paraId="5351CF29">
            <w:pPr>
              <w:jc w:val="center"/>
            </w:pPr>
            <w:r>
              <w:rPr>
                <w:rFonts w:ascii="宋体" w:hAnsi="宋体"/>
                <w:sz w:val="24"/>
              </w:rPr>
              <w:t>服务层</w:t>
            </w:r>
          </w:p>
        </w:tc>
        <w:tc>
          <w:tcPr>
            <w:tcW w:w="4677" w:type="dxa"/>
          </w:tcPr>
          <w:p w14:paraId="35696446">
            <w:pPr>
              <w:jc w:val="center"/>
            </w:pPr>
            <w:r>
              <w:rPr>
                <w:rFonts w:ascii="宋体" w:hAnsi="宋体"/>
                <w:sz w:val="24"/>
              </w:rPr>
              <w:t>API服务、多智能体服务、RAG服务、记忆服务</w:t>
            </w:r>
          </w:p>
        </w:tc>
      </w:tr>
      <w:tr w14:paraId="4660B2BA">
        <w:trPr>
          <w:jc w:val="center"/>
        </w:trPr>
        <w:tc>
          <w:tcPr>
            <w:tcW w:w="4677" w:type="dxa"/>
          </w:tcPr>
          <w:p w14:paraId="1D7AE45B">
            <w:pPr>
              <w:jc w:val="center"/>
            </w:pPr>
            <w:r>
              <w:rPr>
                <w:rFonts w:ascii="宋体" w:hAnsi="宋体"/>
                <w:sz w:val="24"/>
              </w:rPr>
              <w:t>应用层</w:t>
            </w:r>
          </w:p>
        </w:tc>
        <w:tc>
          <w:tcPr>
            <w:tcW w:w="4677" w:type="dxa"/>
          </w:tcPr>
          <w:p w14:paraId="222FF738">
            <w:pPr>
              <w:jc w:val="center"/>
            </w:pPr>
            <w:r>
              <w:rPr>
                <w:rFonts w:ascii="宋体" w:hAnsi="宋体"/>
                <w:sz w:val="24"/>
              </w:rPr>
              <w:t>问答接口、知识库接口、记忆接口</w:t>
            </w:r>
          </w:p>
        </w:tc>
      </w:tr>
    </w:tbl>
    <w:p w14:paraId="5044DB77">
      <w:pPr>
        <w:spacing w:after="360"/>
      </w:pPr>
    </w:p>
    <w:p w14:paraId="5FEF886F">
      <w:pPr>
        <w:pStyle w:val="4"/>
      </w:pPr>
      <w:r>
        <w:t>3.3  多智能体系统设计</w:t>
      </w:r>
    </w:p>
    <w:p w14:paraId="2461720A">
      <w:pPr>
        <w:pStyle w:val="5"/>
      </w:pPr>
      <w:r>
        <w:t>3.3.1  智能体角色定义</w:t>
      </w:r>
    </w:p>
    <w:p w14:paraId="36857EDD">
      <w:pPr>
        <w:spacing w:before="240" w:after="120"/>
        <w:jc w:val="center"/>
      </w:pPr>
      <w:r>
        <w:rPr>
          <w:rFonts w:ascii="宋体" w:hAnsi="宋体"/>
          <w:b/>
          <w:sz w:val="21"/>
        </w:rPr>
        <w:t>表3  虚拟教练智能体角色定义</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196FF7E">
        <w:trPr>
          <w:jc w:val="center"/>
        </w:trPr>
        <w:tc>
          <w:tcPr>
            <w:tcW w:w="3118" w:type="dxa"/>
          </w:tcPr>
          <w:p w14:paraId="145DF314">
            <w:pPr>
              <w:jc w:val="center"/>
            </w:pPr>
            <w:r>
              <w:rPr>
                <w:rFonts w:ascii="宋体" w:hAnsi="宋体"/>
                <w:b/>
                <w:sz w:val="24"/>
              </w:rPr>
              <w:t>智能体名称</w:t>
            </w:r>
          </w:p>
        </w:tc>
        <w:tc>
          <w:tcPr>
            <w:tcW w:w="3118" w:type="dxa"/>
          </w:tcPr>
          <w:p w14:paraId="17FF6E91">
            <w:pPr>
              <w:jc w:val="center"/>
            </w:pPr>
            <w:r>
              <w:rPr>
                <w:rFonts w:ascii="宋体" w:hAnsi="宋体"/>
                <w:b/>
                <w:sz w:val="24"/>
              </w:rPr>
              <w:t>职责描述</w:t>
            </w:r>
          </w:p>
        </w:tc>
        <w:tc>
          <w:tcPr>
            <w:tcW w:w="3118" w:type="dxa"/>
          </w:tcPr>
          <w:p w14:paraId="13ED5004">
            <w:pPr>
              <w:jc w:val="center"/>
            </w:pPr>
            <w:r>
              <w:rPr>
                <w:rFonts w:ascii="宋体" w:hAnsi="宋体"/>
                <w:b/>
                <w:sz w:val="24"/>
              </w:rPr>
              <w:t>激活关键词</w:t>
            </w:r>
          </w:p>
        </w:tc>
      </w:tr>
      <w:tr w14:paraId="6B4FC221">
        <w:trPr>
          <w:jc w:val="center"/>
        </w:trPr>
        <w:tc>
          <w:tcPr>
            <w:tcW w:w="3118" w:type="dxa"/>
          </w:tcPr>
          <w:p w14:paraId="751A517F">
            <w:pPr>
              <w:jc w:val="center"/>
            </w:pPr>
            <w:r>
              <w:rPr>
                <w:rFonts w:ascii="宋体" w:hAnsi="宋体"/>
                <w:sz w:val="24"/>
              </w:rPr>
              <w:t>训练规划教练</w:t>
            </w:r>
          </w:p>
        </w:tc>
        <w:tc>
          <w:tcPr>
            <w:tcW w:w="3118" w:type="dxa"/>
          </w:tcPr>
          <w:p w14:paraId="7BADF2B3">
            <w:pPr>
              <w:jc w:val="center"/>
            </w:pPr>
            <w:r>
              <w:rPr>
                <w:rFonts w:ascii="宋体" w:hAnsi="宋体"/>
                <w:sz w:val="24"/>
              </w:rPr>
              <w:t>根据用户目标、能力和历史数据制定科学训练计划并动态优化</w:t>
            </w:r>
          </w:p>
        </w:tc>
        <w:tc>
          <w:tcPr>
            <w:tcW w:w="3118" w:type="dxa"/>
          </w:tcPr>
          <w:p w14:paraId="2FD74A05">
            <w:pPr>
              <w:jc w:val="center"/>
            </w:pPr>
            <w:r>
              <w:rPr>
                <w:rFonts w:ascii="宋体" w:hAnsi="宋体"/>
                <w:sz w:val="24"/>
              </w:rPr>
              <w:t>计划、规划、周期、目标、安排</w:t>
            </w:r>
          </w:p>
        </w:tc>
      </w:tr>
      <w:tr w14:paraId="2F5038E8">
        <w:trPr>
          <w:jc w:val="center"/>
        </w:trPr>
        <w:tc>
          <w:tcPr>
            <w:tcW w:w="3118" w:type="dxa"/>
          </w:tcPr>
          <w:p w14:paraId="6B18613E">
            <w:pPr>
              <w:jc w:val="center"/>
            </w:pPr>
            <w:r>
              <w:rPr>
                <w:rFonts w:ascii="宋体" w:hAnsi="宋体"/>
                <w:sz w:val="24"/>
              </w:rPr>
              <w:t>技术指导教练</w:t>
            </w:r>
          </w:p>
        </w:tc>
        <w:tc>
          <w:tcPr>
            <w:tcW w:w="3118" w:type="dxa"/>
          </w:tcPr>
          <w:p w14:paraId="15AB799D">
            <w:pPr>
              <w:jc w:val="center"/>
            </w:pPr>
            <w:r>
              <w:rPr>
                <w:rFonts w:ascii="宋体" w:hAnsi="宋体"/>
                <w:sz w:val="24"/>
              </w:rPr>
              <w:t>提供规范的动作指导和详细的姿势分析</w:t>
            </w:r>
          </w:p>
        </w:tc>
        <w:tc>
          <w:tcPr>
            <w:tcW w:w="3118" w:type="dxa"/>
          </w:tcPr>
          <w:p w14:paraId="3C875B0E">
            <w:pPr>
              <w:jc w:val="center"/>
            </w:pPr>
            <w:r>
              <w:rPr>
                <w:rFonts w:ascii="宋体" w:hAnsi="宋体"/>
                <w:sz w:val="24"/>
              </w:rPr>
              <w:t>动作、姿势、技术、要领、标准、纠正</w:t>
            </w:r>
          </w:p>
        </w:tc>
      </w:tr>
      <w:tr w14:paraId="4E78FD53">
        <w:trPr>
          <w:jc w:val="center"/>
        </w:trPr>
        <w:tc>
          <w:tcPr>
            <w:tcW w:w="3118" w:type="dxa"/>
          </w:tcPr>
          <w:p w14:paraId="393B2564">
            <w:pPr>
              <w:jc w:val="center"/>
            </w:pPr>
            <w:r>
              <w:rPr>
                <w:rFonts w:ascii="宋体" w:hAnsi="宋体"/>
                <w:sz w:val="24"/>
              </w:rPr>
              <w:t>体能评估教练</w:t>
            </w:r>
          </w:p>
        </w:tc>
        <w:tc>
          <w:tcPr>
            <w:tcW w:w="3118" w:type="dxa"/>
          </w:tcPr>
          <w:p w14:paraId="3C4D6C85">
            <w:pPr>
              <w:jc w:val="center"/>
            </w:pPr>
            <w:r>
              <w:rPr>
                <w:rFonts w:ascii="宋体" w:hAnsi="宋体"/>
                <w:sz w:val="24"/>
              </w:rPr>
              <w:t>分析用户身体状态与疲劳程度，判断训练适宜性</w:t>
            </w:r>
          </w:p>
        </w:tc>
        <w:tc>
          <w:tcPr>
            <w:tcW w:w="3118" w:type="dxa"/>
          </w:tcPr>
          <w:p w14:paraId="71654B1D">
            <w:pPr>
              <w:jc w:val="center"/>
            </w:pPr>
            <w:r>
              <w:rPr>
                <w:rFonts w:ascii="宋体" w:hAnsi="宋体"/>
                <w:sz w:val="24"/>
              </w:rPr>
              <w:t>体能、疲劳、状态、评估、能力</w:t>
            </w:r>
          </w:p>
        </w:tc>
      </w:tr>
      <w:tr w14:paraId="25B07123">
        <w:trPr>
          <w:jc w:val="center"/>
        </w:trPr>
        <w:tc>
          <w:tcPr>
            <w:tcW w:w="3118" w:type="dxa"/>
          </w:tcPr>
          <w:p w14:paraId="5F06A7B4">
            <w:pPr>
              <w:jc w:val="center"/>
            </w:pPr>
            <w:r>
              <w:rPr>
                <w:rFonts w:ascii="宋体" w:hAnsi="宋体"/>
                <w:sz w:val="24"/>
              </w:rPr>
              <w:t>运动康复教练</w:t>
            </w:r>
          </w:p>
        </w:tc>
        <w:tc>
          <w:tcPr>
            <w:tcW w:w="3118" w:type="dxa"/>
          </w:tcPr>
          <w:p w14:paraId="07869E75">
            <w:pPr>
              <w:jc w:val="center"/>
            </w:pPr>
            <w:r>
              <w:rPr>
                <w:rFonts w:ascii="宋体" w:hAnsi="宋体"/>
                <w:sz w:val="24"/>
              </w:rPr>
              <w:t>针对运动损伤风险或已出现的伤痛提供预防措施与恢复建议</w:t>
            </w:r>
          </w:p>
        </w:tc>
        <w:tc>
          <w:tcPr>
            <w:tcW w:w="3118" w:type="dxa"/>
          </w:tcPr>
          <w:p w14:paraId="0026D21D">
            <w:pPr>
              <w:jc w:val="center"/>
            </w:pPr>
            <w:r>
              <w:rPr>
                <w:rFonts w:ascii="宋体" w:hAnsi="宋体"/>
                <w:sz w:val="24"/>
              </w:rPr>
              <w:t>恢复、康复、损伤、伤痛、预防、建议</w:t>
            </w:r>
          </w:p>
        </w:tc>
      </w:tr>
      <w:tr w14:paraId="41E2A6D2">
        <w:trPr>
          <w:jc w:val="center"/>
        </w:trPr>
        <w:tc>
          <w:tcPr>
            <w:tcW w:w="3118" w:type="dxa"/>
          </w:tcPr>
          <w:p w14:paraId="652806F7">
            <w:pPr>
              <w:jc w:val="center"/>
            </w:pPr>
            <w:r>
              <w:rPr>
                <w:rFonts w:ascii="宋体" w:hAnsi="宋体"/>
                <w:sz w:val="24"/>
              </w:rPr>
              <w:t>安全督导教练</w:t>
            </w:r>
          </w:p>
        </w:tc>
        <w:tc>
          <w:tcPr>
            <w:tcW w:w="3118" w:type="dxa"/>
          </w:tcPr>
          <w:p w14:paraId="421E44ED">
            <w:pPr>
              <w:jc w:val="center"/>
            </w:pPr>
            <w:r>
              <w:rPr>
                <w:rFonts w:ascii="宋体" w:hAnsi="宋体"/>
                <w:sz w:val="24"/>
              </w:rPr>
              <w:t>识别训练过程中的潜在风险因素，提高训练安全性</w:t>
            </w:r>
          </w:p>
        </w:tc>
        <w:tc>
          <w:tcPr>
            <w:tcW w:w="3118" w:type="dxa"/>
          </w:tcPr>
          <w:p w14:paraId="19D274DC">
            <w:pPr>
              <w:jc w:val="center"/>
            </w:pPr>
            <w:r>
              <w:rPr>
                <w:rFonts w:ascii="宋体" w:hAnsi="宋体"/>
                <w:sz w:val="24"/>
              </w:rPr>
              <w:t>安全、风险、危险、注意、防护、禁忌</w:t>
            </w:r>
          </w:p>
        </w:tc>
      </w:tr>
    </w:tbl>
    <w:p w14:paraId="68463B2E">
      <w:pPr>
        <w:spacing w:after="360"/>
      </w:pPr>
    </w:p>
    <w:p w14:paraId="34D6F712">
      <w:pPr>
        <w:pStyle w:val="4"/>
      </w:pPr>
      <w:r>
        <w:t>3.4  RAG检索系统设计</w:t>
      </w:r>
    </w:p>
    <w:p w14:paraId="7C610D5B">
      <w:pPr>
        <w:pStyle w:val="5"/>
      </w:pPr>
      <w:r>
        <w:t>3.4.1  文档处理流程</w:t>
      </w:r>
    </w:p>
    <w:p w14:paraId="6E5F504E">
      <w:pPr>
        <w:spacing w:line="360" w:lineRule="auto"/>
        <w:ind w:firstLine="420"/>
        <w:jc w:val="both"/>
      </w:pPr>
      <w:r>
        <w:rPr>
          <w:rFonts w:ascii="宋体" w:hAnsi="宋体"/>
          <w:sz w:val="24"/>
        </w:rPr>
        <w:t>文档处理模块负责将原始文档转换为可检索的向量数据。处理流程如图3-2所示，包括文档解析、内容提取、文本分块、向量化和索引存储五个步骤。</w:t>
      </w:r>
    </w:p>
    <w:p w14:paraId="668EFE98">
      <w:pPr>
        <w:pStyle w:val="5"/>
      </w:pPr>
      <w:r>
        <w:t>3.4.2  MQE与HyDE策略</w:t>
      </w:r>
    </w:p>
    <w:p w14:paraId="10226350">
      <w:pPr>
        <w:spacing w:line="360" w:lineRule="auto"/>
        <w:ind w:firstLine="420"/>
        <w:jc w:val="both"/>
      </w:pPr>
      <w:r>
        <w:rPr>
          <w:rFonts w:ascii="宋体" w:hAnsi="宋体"/>
          <w:sz w:val="24"/>
        </w:rPr>
        <w:t>本系统的RAG检索模块采用多查询扩展和假设文档嵌入相结合的高级策略。多查询扩展模块将用户问题转换为多个语义相关的查询变体，每个变体独立进行检索，最后合并结果。假设文档嵌入模块首先生成假设性答案，然后使用假设答案的向量进行检索。检索结果融合模块将两种策略的结果进行合并和排序。</w:t>
      </w:r>
    </w:p>
    <w:p w14:paraId="36F4AB10">
      <w:pPr>
        <w:pStyle w:val="4"/>
      </w:pPr>
      <w:r>
        <w:t>3.5  记忆系统设计</w:t>
      </w:r>
    </w:p>
    <w:p w14:paraId="1998835A">
      <w:pPr>
        <w:pStyle w:val="5"/>
      </w:pPr>
      <w:r>
        <w:t>3.5.1  记忆层次模型</w:t>
      </w:r>
    </w:p>
    <w:p w14:paraId="0D6E4A27">
      <w:pPr>
        <w:spacing w:before="240" w:after="120"/>
        <w:jc w:val="center"/>
      </w:pPr>
      <w:r>
        <w:rPr>
          <w:rFonts w:ascii="宋体" w:hAnsi="宋体"/>
          <w:b/>
          <w:sz w:val="21"/>
        </w:rPr>
        <w:t>表4  四层记忆模型定义</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1388B02A">
        <w:trPr>
          <w:jc w:val="center"/>
        </w:trPr>
        <w:tc>
          <w:tcPr>
            <w:tcW w:w="2339" w:type="dxa"/>
          </w:tcPr>
          <w:p w14:paraId="384E26F5">
            <w:pPr>
              <w:jc w:val="center"/>
            </w:pPr>
            <w:r>
              <w:rPr>
                <w:rFonts w:ascii="宋体" w:hAnsi="宋体"/>
                <w:b/>
                <w:sz w:val="24"/>
              </w:rPr>
              <w:t>记忆类型</w:t>
            </w:r>
          </w:p>
        </w:tc>
        <w:tc>
          <w:tcPr>
            <w:tcW w:w="2339" w:type="dxa"/>
          </w:tcPr>
          <w:p w14:paraId="1ED52EFD">
            <w:pPr>
              <w:jc w:val="center"/>
            </w:pPr>
            <w:r>
              <w:rPr>
                <w:rFonts w:ascii="宋体" w:hAnsi="宋体"/>
                <w:b/>
                <w:sz w:val="24"/>
              </w:rPr>
              <w:t>存储内容</w:t>
            </w:r>
          </w:p>
        </w:tc>
        <w:tc>
          <w:tcPr>
            <w:tcW w:w="2339" w:type="dxa"/>
          </w:tcPr>
          <w:p w14:paraId="04542873">
            <w:pPr>
              <w:jc w:val="center"/>
            </w:pPr>
            <w:r>
              <w:rPr>
                <w:rFonts w:ascii="宋体" w:hAnsi="宋体"/>
                <w:b/>
                <w:sz w:val="24"/>
              </w:rPr>
              <w:t>容量</w:t>
            </w:r>
          </w:p>
        </w:tc>
        <w:tc>
          <w:tcPr>
            <w:tcW w:w="2339" w:type="dxa"/>
          </w:tcPr>
          <w:p w14:paraId="631B8B02">
            <w:pPr>
              <w:jc w:val="center"/>
            </w:pPr>
            <w:r>
              <w:rPr>
                <w:rFonts w:ascii="宋体" w:hAnsi="宋体"/>
                <w:b/>
                <w:sz w:val="24"/>
              </w:rPr>
              <w:t>特性</w:t>
            </w:r>
          </w:p>
        </w:tc>
      </w:tr>
      <w:tr w14:paraId="0AA18D77">
        <w:trPr>
          <w:jc w:val="center"/>
        </w:trPr>
        <w:tc>
          <w:tcPr>
            <w:tcW w:w="2339" w:type="dxa"/>
          </w:tcPr>
          <w:p w14:paraId="596DF521">
            <w:pPr>
              <w:jc w:val="center"/>
            </w:pPr>
            <w:r>
              <w:rPr>
                <w:rFonts w:ascii="宋体" w:hAnsi="宋体"/>
                <w:sz w:val="24"/>
              </w:rPr>
              <w:t>工作记忆</w:t>
            </w:r>
          </w:p>
        </w:tc>
        <w:tc>
          <w:tcPr>
            <w:tcW w:w="2339" w:type="dxa"/>
          </w:tcPr>
          <w:p w14:paraId="19E2A503">
            <w:pPr>
              <w:jc w:val="center"/>
            </w:pPr>
            <w:r>
              <w:rPr>
                <w:rFonts w:ascii="宋体" w:hAnsi="宋体"/>
                <w:sz w:val="24"/>
              </w:rPr>
              <w:t>当前对话上下文</w:t>
            </w:r>
          </w:p>
        </w:tc>
        <w:tc>
          <w:tcPr>
            <w:tcW w:w="2339" w:type="dxa"/>
          </w:tcPr>
          <w:p w14:paraId="3C2A3DD5">
            <w:pPr>
              <w:jc w:val="center"/>
            </w:pPr>
            <w:r>
              <w:rPr>
                <w:rFonts w:ascii="宋体" w:hAnsi="宋体"/>
                <w:sz w:val="24"/>
              </w:rPr>
              <w:t>5轮对话</w:t>
            </w:r>
          </w:p>
        </w:tc>
        <w:tc>
          <w:tcPr>
            <w:tcW w:w="2339" w:type="dxa"/>
          </w:tcPr>
          <w:p w14:paraId="020DCF80">
            <w:pPr>
              <w:jc w:val="center"/>
            </w:pPr>
            <w:r>
              <w:rPr>
                <w:rFonts w:ascii="宋体" w:hAnsi="宋体"/>
                <w:sz w:val="24"/>
              </w:rPr>
              <w:t>短期、有限</w:t>
            </w:r>
          </w:p>
        </w:tc>
      </w:tr>
      <w:tr w14:paraId="4F5CA75D">
        <w:trPr>
          <w:jc w:val="center"/>
        </w:trPr>
        <w:tc>
          <w:tcPr>
            <w:tcW w:w="2339" w:type="dxa"/>
          </w:tcPr>
          <w:p w14:paraId="08EE163C">
            <w:pPr>
              <w:jc w:val="center"/>
            </w:pPr>
            <w:r>
              <w:rPr>
                <w:rFonts w:ascii="宋体" w:hAnsi="宋体"/>
                <w:sz w:val="24"/>
              </w:rPr>
              <w:t>情景记忆</w:t>
            </w:r>
          </w:p>
        </w:tc>
        <w:tc>
          <w:tcPr>
            <w:tcW w:w="2339" w:type="dxa"/>
          </w:tcPr>
          <w:p w14:paraId="7DB0B9E8">
            <w:pPr>
              <w:jc w:val="center"/>
            </w:pPr>
            <w:r>
              <w:rPr>
                <w:rFonts w:ascii="宋体" w:hAnsi="宋体"/>
                <w:sz w:val="24"/>
              </w:rPr>
              <w:t>历史问答交互</w:t>
            </w:r>
          </w:p>
        </w:tc>
        <w:tc>
          <w:tcPr>
            <w:tcW w:w="2339" w:type="dxa"/>
          </w:tcPr>
          <w:p w14:paraId="0147BE53">
            <w:pPr>
              <w:jc w:val="center"/>
            </w:pPr>
            <w:r>
              <w:rPr>
                <w:rFonts w:ascii="宋体" w:hAnsi="宋体"/>
                <w:sz w:val="24"/>
              </w:rPr>
              <w:t>全部历史</w:t>
            </w:r>
          </w:p>
        </w:tc>
        <w:tc>
          <w:tcPr>
            <w:tcW w:w="2339" w:type="dxa"/>
          </w:tcPr>
          <w:p w14:paraId="3FA460EA">
            <w:pPr>
              <w:jc w:val="center"/>
            </w:pPr>
            <w:r>
              <w:rPr>
                <w:rFonts w:ascii="宋体" w:hAnsi="宋体"/>
                <w:sz w:val="24"/>
              </w:rPr>
              <w:t>长期、无限</w:t>
            </w:r>
          </w:p>
        </w:tc>
      </w:tr>
      <w:tr w14:paraId="6F560DB9">
        <w:trPr>
          <w:jc w:val="center"/>
        </w:trPr>
        <w:tc>
          <w:tcPr>
            <w:tcW w:w="2339" w:type="dxa"/>
          </w:tcPr>
          <w:p w14:paraId="27E299A5">
            <w:pPr>
              <w:jc w:val="center"/>
            </w:pPr>
            <w:r>
              <w:rPr>
                <w:rFonts w:ascii="宋体" w:hAnsi="宋体"/>
                <w:sz w:val="24"/>
              </w:rPr>
              <w:t>语义记忆</w:t>
            </w:r>
          </w:p>
        </w:tc>
        <w:tc>
          <w:tcPr>
            <w:tcW w:w="2339" w:type="dxa"/>
          </w:tcPr>
          <w:p w14:paraId="47EC68AE">
            <w:pPr>
              <w:jc w:val="center"/>
            </w:pPr>
            <w:r>
              <w:rPr>
                <w:rFonts w:ascii="宋体" w:hAnsi="宋体"/>
                <w:sz w:val="24"/>
              </w:rPr>
              <w:t>概念知识和理解</w:t>
            </w:r>
          </w:p>
        </w:tc>
        <w:tc>
          <w:tcPr>
            <w:tcW w:w="2339" w:type="dxa"/>
          </w:tcPr>
          <w:p w14:paraId="0309347A">
            <w:pPr>
              <w:jc w:val="center"/>
            </w:pPr>
            <w:r>
              <w:rPr>
                <w:rFonts w:ascii="宋体" w:hAnsi="宋体"/>
                <w:sz w:val="24"/>
              </w:rPr>
              <w:t>运动概念</w:t>
            </w:r>
          </w:p>
        </w:tc>
        <w:tc>
          <w:tcPr>
            <w:tcW w:w="2339" w:type="dxa"/>
          </w:tcPr>
          <w:p w14:paraId="092377D5">
            <w:pPr>
              <w:jc w:val="center"/>
            </w:pPr>
            <w:r>
              <w:rPr>
                <w:rFonts w:ascii="宋体" w:hAnsi="宋体"/>
                <w:sz w:val="24"/>
              </w:rPr>
              <w:t>长期、可扩展</w:t>
            </w:r>
          </w:p>
        </w:tc>
      </w:tr>
      <w:tr w14:paraId="4ED03162">
        <w:trPr>
          <w:jc w:val="center"/>
        </w:trPr>
        <w:tc>
          <w:tcPr>
            <w:tcW w:w="2339" w:type="dxa"/>
          </w:tcPr>
          <w:p w14:paraId="1C8A93D8">
            <w:pPr>
              <w:jc w:val="center"/>
            </w:pPr>
            <w:r>
              <w:rPr>
                <w:rFonts w:ascii="宋体" w:hAnsi="宋体"/>
                <w:sz w:val="24"/>
              </w:rPr>
              <w:t>感知记忆</w:t>
            </w:r>
          </w:p>
        </w:tc>
        <w:tc>
          <w:tcPr>
            <w:tcW w:w="2339" w:type="dxa"/>
          </w:tcPr>
          <w:p w14:paraId="115390BD">
            <w:pPr>
              <w:jc w:val="center"/>
            </w:pPr>
            <w:r>
              <w:rPr>
                <w:rFonts w:ascii="宋体" w:hAnsi="宋体"/>
                <w:sz w:val="24"/>
              </w:rPr>
              <w:t>文档特征和多模态</w:t>
            </w:r>
          </w:p>
        </w:tc>
        <w:tc>
          <w:tcPr>
            <w:tcW w:w="2339" w:type="dxa"/>
          </w:tcPr>
          <w:p w14:paraId="5D9EF5F3">
            <w:pPr>
              <w:jc w:val="center"/>
            </w:pPr>
            <w:r>
              <w:rPr>
                <w:rFonts w:ascii="宋体" w:hAnsi="宋体"/>
                <w:sz w:val="24"/>
              </w:rPr>
              <w:t>文档元数据</w:t>
            </w:r>
          </w:p>
        </w:tc>
        <w:tc>
          <w:tcPr>
            <w:tcW w:w="2339" w:type="dxa"/>
          </w:tcPr>
          <w:p w14:paraId="1C5EC851">
            <w:pPr>
              <w:jc w:val="center"/>
            </w:pPr>
            <w:r>
              <w:rPr>
                <w:rFonts w:ascii="宋体" w:hAnsi="宋体"/>
                <w:sz w:val="24"/>
              </w:rPr>
              <w:t>长期、索引</w:t>
            </w:r>
          </w:p>
        </w:tc>
      </w:tr>
    </w:tbl>
    <w:p w14:paraId="660B73DE">
      <w:pPr>
        <w:spacing w:after="360"/>
      </w:pPr>
    </w:p>
    <w:p w14:paraId="1E1B765C">
      <w:pPr>
        <w:pStyle w:val="5"/>
      </w:pPr>
      <w:r>
        <w:t>3.5.2  记忆管理机制</w:t>
      </w:r>
    </w:p>
    <w:p w14:paraId="69E96A46">
      <w:pPr>
        <w:spacing w:line="360" w:lineRule="auto"/>
        <w:ind w:firstLine="420"/>
        <w:jc w:val="both"/>
      </w:pPr>
      <w:r>
        <w:rPr>
          <w:rFonts w:ascii="宋体" w:hAnsi="宋体"/>
          <w:sz w:val="24"/>
        </w:rPr>
        <w:t>记忆管理模块提供统一的接口，支持记忆的写入、查询和更新。管理机制包括记忆写入、记忆查询、记忆更新和记忆清理四个功能。</w:t>
      </w:r>
    </w:p>
    <w:p w14:paraId="17A084E9">
      <w:pPr>
        <w:pStyle w:val="4"/>
      </w:pPr>
      <w:r>
        <w:t>3.6  数据库设计</w:t>
      </w:r>
    </w:p>
    <w:p w14:paraId="125E1DAD">
      <w:pPr>
        <w:pStyle w:val="5"/>
      </w:pPr>
      <w:r>
        <w:t>3.6.1  向量数据库设计</w:t>
      </w:r>
    </w:p>
    <w:p w14:paraId="2E3AAF16">
      <w:pPr>
        <w:spacing w:line="360" w:lineRule="auto"/>
        <w:ind w:firstLine="420"/>
        <w:jc w:val="both"/>
      </w:pPr>
      <w:r>
        <w:rPr>
          <w:rFonts w:ascii="宋体" w:hAnsi="宋体"/>
          <w:sz w:val="24"/>
        </w:rPr>
        <w:t>向量数据库采用ChromaDB，设计考虑集合设计、向量维度、距离度量和索引策略四个方面。</w:t>
      </w:r>
    </w:p>
    <w:p w14:paraId="401BC7DE">
      <w:pPr>
        <w:pStyle w:val="5"/>
      </w:pPr>
      <w:r>
        <w:t>3.6.2  关系型数据库设计</w:t>
      </w:r>
    </w:p>
    <w:p w14:paraId="241F4D4F">
      <w:pPr>
        <w:spacing w:before="240" w:after="120"/>
        <w:jc w:val="center"/>
      </w:pPr>
      <w:r>
        <w:rPr>
          <w:rFonts w:ascii="宋体" w:hAnsi="宋体"/>
          <w:b/>
          <w:sz w:val="21"/>
        </w:rPr>
        <w:t>表5  关系型数据库表设计</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3E60E0C">
        <w:trPr>
          <w:jc w:val="center"/>
        </w:trPr>
        <w:tc>
          <w:tcPr>
            <w:tcW w:w="3118" w:type="dxa"/>
          </w:tcPr>
          <w:p w14:paraId="437C4B24">
            <w:pPr>
              <w:jc w:val="center"/>
            </w:pPr>
            <w:r>
              <w:rPr>
                <w:rFonts w:ascii="宋体" w:hAnsi="宋体"/>
                <w:b/>
                <w:sz w:val="24"/>
              </w:rPr>
              <w:t>表名称</w:t>
            </w:r>
          </w:p>
        </w:tc>
        <w:tc>
          <w:tcPr>
            <w:tcW w:w="3118" w:type="dxa"/>
          </w:tcPr>
          <w:p w14:paraId="3BCFE533">
            <w:pPr>
              <w:jc w:val="center"/>
            </w:pPr>
            <w:r>
              <w:rPr>
                <w:rFonts w:ascii="宋体" w:hAnsi="宋体"/>
                <w:b/>
                <w:sz w:val="24"/>
              </w:rPr>
              <w:t>主要字段</w:t>
            </w:r>
          </w:p>
        </w:tc>
        <w:tc>
          <w:tcPr>
            <w:tcW w:w="3118" w:type="dxa"/>
          </w:tcPr>
          <w:p w14:paraId="57640CF8">
            <w:pPr>
              <w:jc w:val="center"/>
            </w:pPr>
            <w:r>
              <w:rPr>
                <w:rFonts w:ascii="宋体" w:hAnsi="宋体"/>
                <w:b/>
                <w:sz w:val="24"/>
              </w:rPr>
              <w:t>字段示例</w:t>
            </w:r>
          </w:p>
        </w:tc>
      </w:tr>
      <w:tr w14:paraId="482793A5">
        <w:trPr>
          <w:jc w:val="center"/>
        </w:trPr>
        <w:tc>
          <w:tcPr>
            <w:tcW w:w="3118" w:type="dxa"/>
          </w:tcPr>
          <w:p w14:paraId="1F74479B">
            <w:pPr>
              <w:jc w:val="center"/>
            </w:pPr>
            <w:r>
              <w:rPr>
                <w:rFonts w:ascii="宋体" w:hAnsi="宋体"/>
                <w:sz w:val="24"/>
              </w:rPr>
              <w:t>用户表</w:t>
            </w:r>
          </w:p>
        </w:tc>
        <w:tc>
          <w:tcPr>
            <w:tcW w:w="3118" w:type="dxa"/>
          </w:tcPr>
          <w:p w14:paraId="41342B2C">
            <w:pPr>
              <w:jc w:val="center"/>
            </w:pPr>
            <w:r>
              <w:rPr>
                <w:rFonts w:ascii="宋体" w:hAnsi="宋体"/>
                <w:sz w:val="24"/>
              </w:rPr>
              <w:t>用户ID、姓名、基础信息、运动水平、训练目标</w:t>
            </w:r>
          </w:p>
        </w:tc>
        <w:tc>
          <w:tcPr>
            <w:tcW w:w="3118" w:type="dxa"/>
          </w:tcPr>
          <w:p w14:paraId="1ED23062">
            <w:pPr>
              <w:jc w:val="center"/>
            </w:pPr>
            <w:r>
              <w:rPr>
                <w:rFonts w:ascii="宋体" w:hAnsi="宋体"/>
                <w:sz w:val="24"/>
              </w:rPr>
              <w:t>user_id, name, profile_level, training_goal</w:t>
            </w:r>
          </w:p>
        </w:tc>
      </w:tr>
      <w:tr w14:paraId="4EF59140">
        <w:trPr>
          <w:jc w:val="center"/>
        </w:trPr>
        <w:tc>
          <w:tcPr>
            <w:tcW w:w="3118" w:type="dxa"/>
          </w:tcPr>
          <w:p w14:paraId="02C4D3CB">
            <w:pPr>
              <w:jc w:val="center"/>
            </w:pPr>
            <w:r>
              <w:rPr>
                <w:rFonts w:ascii="宋体" w:hAnsi="宋体"/>
                <w:sz w:val="24"/>
              </w:rPr>
              <w:t>对话历史表</w:t>
            </w:r>
          </w:p>
        </w:tc>
        <w:tc>
          <w:tcPr>
            <w:tcW w:w="3118" w:type="dxa"/>
          </w:tcPr>
          <w:p w14:paraId="6FB81E53">
            <w:pPr>
              <w:jc w:val="center"/>
            </w:pPr>
            <w:r>
              <w:rPr>
                <w:rFonts w:ascii="宋体" w:hAnsi="宋体"/>
                <w:sz w:val="24"/>
              </w:rPr>
              <w:t>对话ID、用户ID、问题、答案、时间戳、参与智能体</w:t>
            </w:r>
          </w:p>
        </w:tc>
        <w:tc>
          <w:tcPr>
            <w:tcW w:w="3118" w:type="dxa"/>
          </w:tcPr>
          <w:p w14:paraId="0C34B991">
            <w:pPr>
              <w:jc w:val="center"/>
            </w:pPr>
            <w:r>
              <w:rPr>
                <w:rFonts w:ascii="宋体" w:hAnsi="宋体"/>
                <w:sz w:val="24"/>
              </w:rPr>
              <w:t>chat_id, user_id, question, answer, timestamp, agents</w:t>
            </w:r>
          </w:p>
        </w:tc>
      </w:tr>
      <w:tr w14:paraId="4B53D077">
        <w:trPr>
          <w:jc w:val="center"/>
        </w:trPr>
        <w:tc>
          <w:tcPr>
            <w:tcW w:w="3118" w:type="dxa"/>
          </w:tcPr>
          <w:p w14:paraId="0BC77F88">
            <w:pPr>
              <w:jc w:val="center"/>
            </w:pPr>
            <w:r>
              <w:rPr>
                <w:rFonts w:ascii="宋体" w:hAnsi="宋体"/>
                <w:sz w:val="24"/>
              </w:rPr>
              <w:t>文档表</w:t>
            </w:r>
          </w:p>
        </w:tc>
        <w:tc>
          <w:tcPr>
            <w:tcW w:w="3118" w:type="dxa"/>
          </w:tcPr>
          <w:p w14:paraId="5C06DD67">
            <w:pPr>
              <w:jc w:val="center"/>
            </w:pPr>
            <w:r>
              <w:rPr>
                <w:rFonts w:ascii="宋体" w:hAnsi="宋体"/>
                <w:sz w:val="24"/>
              </w:rPr>
              <w:t>文档ID、文件名、类型、大小、上传时间、处理状态</w:t>
            </w:r>
          </w:p>
        </w:tc>
        <w:tc>
          <w:tcPr>
            <w:tcW w:w="3118" w:type="dxa"/>
          </w:tcPr>
          <w:p w14:paraId="782FF3F6">
            <w:pPr>
              <w:jc w:val="center"/>
            </w:pPr>
            <w:r>
              <w:rPr>
                <w:rFonts w:ascii="宋体" w:hAnsi="宋体"/>
                <w:sz w:val="24"/>
              </w:rPr>
              <w:t>doc_id, filename, type, size, upload_time, status</w:t>
            </w:r>
          </w:p>
        </w:tc>
      </w:tr>
      <w:tr w14:paraId="0111AA56">
        <w:trPr>
          <w:jc w:val="center"/>
        </w:trPr>
        <w:tc>
          <w:tcPr>
            <w:tcW w:w="3118" w:type="dxa"/>
          </w:tcPr>
          <w:p w14:paraId="5598B7B5">
            <w:pPr>
              <w:jc w:val="center"/>
            </w:pPr>
            <w:r>
              <w:rPr>
                <w:rFonts w:ascii="宋体" w:hAnsi="宋体"/>
                <w:sz w:val="24"/>
              </w:rPr>
              <w:t>系统配置表</w:t>
            </w:r>
          </w:p>
        </w:tc>
        <w:tc>
          <w:tcPr>
            <w:tcW w:w="3118" w:type="dxa"/>
          </w:tcPr>
          <w:p w14:paraId="36B3B776">
            <w:pPr>
              <w:jc w:val="center"/>
            </w:pPr>
            <w:r>
              <w:rPr>
                <w:rFonts w:ascii="宋体" w:hAnsi="宋体"/>
                <w:sz w:val="24"/>
              </w:rPr>
              <w:t>配置键、配置值、描述</w:t>
            </w:r>
          </w:p>
        </w:tc>
        <w:tc>
          <w:tcPr>
            <w:tcW w:w="3118" w:type="dxa"/>
          </w:tcPr>
          <w:p w14:paraId="560ABFB7">
            <w:pPr>
              <w:jc w:val="center"/>
            </w:pPr>
            <w:r>
              <w:rPr>
                <w:rFonts w:ascii="宋体" w:hAnsi="宋体"/>
                <w:sz w:val="24"/>
              </w:rPr>
              <w:t>config_key, config_value, description</w:t>
            </w:r>
          </w:p>
        </w:tc>
      </w:tr>
    </w:tbl>
    <w:p w14:paraId="0433440E">
      <w:pPr>
        <w:spacing w:after="360"/>
      </w:pPr>
    </w:p>
    <w:p w14:paraId="0C42BFDE">
      <w:pPr>
        <w:pStyle w:val="4"/>
      </w:pPr>
      <w:r>
        <w:t>3.7  本章小结</w:t>
      </w:r>
    </w:p>
    <w:p w14:paraId="1843CD5C">
      <w:pPr>
        <w:spacing w:line="360" w:lineRule="auto"/>
        <w:ind w:firstLine="420"/>
        <w:jc w:val="both"/>
      </w:pPr>
      <w:r>
        <w:rPr>
          <w:rFonts w:ascii="宋体" w:hAnsi="宋体"/>
          <w:sz w:val="24"/>
        </w:rPr>
        <w:t>本章详细阐述了系统的总体设计方案。首先从功能需求、非功能需求和用户画像三个方面进行了需求分析；然后提出了系统的总体架构和技术架构；接着详细设计了多智能体系统，包括智能体角色定义、协作流程和意图识别；然后阐述了RAG检索系统的文档处理流程和MQE与HyDE策略；接着设计了四层记忆模型和管理机制；最后进行了数据库设计。本章的设计为下一章的系统实现提供了详细的指导。</w:t>
      </w:r>
    </w:p>
    <w:p w14:paraId="55A3CAA0">
      <w:r>
        <w:br w:type="page"/>
      </w:r>
    </w:p>
    <w:p w14:paraId="59FCA940">
      <w:pPr>
        <w:pStyle w:val="3"/>
      </w:pPr>
      <w:r>
        <w:t>第4章  系统实现</w:t>
      </w:r>
    </w:p>
    <w:p w14:paraId="43DB8A4F">
      <w:pPr>
        <w:pStyle w:val="4"/>
      </w:pPr>
      <w:r>
        <w:t>4.1  开发环境配置</w:t>
      </w:r>
    </w:p>
    <w:p w14:paraId="1553E9E6">
      <w:pPr>
        <w:spacing w:line="360" w:lineRule="auto"/>
        <w:ind w:firstLine="420"/>
        <w:jc w:val="both"/>
      </w:pPr>
      <w:r>
        <w:rPr>
          <w:rFonts w:ascii="宋体" w:hAnsi="宋体"/>
          <w:sz w:val="24"/>
        </w:rPr>
        <w:t>系统开发在以下环境中进行：</w:t>
      </w:r>
    </w:p>
    <w:p w14:paraId="1258267E">
      <w:pPr>
        <w:spacing w:line="360" w:lineRule="auto"/>
        <w:ind w:firstLine="420"/>
        <w:jc w:val="both"/>
      </w:pPr>
      <w:r>
        <w:rPr>
          <w:rFonts w:ascii="宋体" w:hAnsi="宋体"/>
          <w:sz w:val="24"/>
        </w:rPr>
        <w:t>第一，操作系统：macOS Monterey，也可以在Linux和Windows系统上运行。</w:t>
      </w:r>
    </w:p>
    <w:p w14:paraId="1DD88696">
      <w:pPr>
        <w:spacing w:line="360" w:lineRule="auto"/>
        <w:ind w:firstLine="420"/>
        <w:jc w:val="both"/>
      </w:pPr>
      <w:r>
        <w:rPr>
          <w:rFonts w:ascii="宋体" w:hAnsi="宋体"/>
          <w:sz w:val="24"/>
        </w:rPr>
        <w:t>第二，编程语言：Python 3.8+用于后端开发，JavaScript/TypeScript用于前端开发。</w:t>
      </w:r>
    </w:p>
    <w:p w14:paraId="036EB49E">
      <w:pPr>
        <w:spacing w:line="360" w:lineRule="auto"/>
        <w:ind w:firstLine="420"/>
        <w:jc w:val="both"/>
      </w:pPr>
      <w:r>
        <w:rPr>
          <w:rFonts w:ascii="宋体" w:hAnsi="宋体"/>
          <w:sz w:val="24"/>
        </w:rPr>
        <w:t>第三，开发工具：VS Code作为主要开发IDE，使用Vite作为前端构建工具。</w:t>
      </w:r>
    </w:p>
    <w:p w14:paraId="05D71ACF">
      <w:pPr>
        <w:spacing w:line="360" w:lineRule="auto"/>
        <w:ind w:firstLine="420"/>
        <w:jc w:val="both"/>
      </w:pPr>
      <w:r>
        <w:rPr>
          <w:rFonts w:ascii="宋体" w:hAnsi="宋体"/>
          <w:sz w:val="24"/>
        </w:rPr>
        <w:t>第四，数据库：ChromaDB作为向量数据库，SQLite作为关系型数据库。</w:t>
      </w:r>
    </w:p>
    <w:p w14:paraId="5DF4D9FB">
      <w:pPr>
        <w:spacing w:line="360" w:lineRule="auto"/>
        <w:ind w:firstLine="420"/>
        <w:jc w:val="both"/>
      </w:pPr>
      <w:r>
        <w:rPr>
          <w:rFonts w:ascii="宋体" w:hAnsi="宋体"/>
          <w:sz w:val="24"/>
        </w:rPr>
        <w:t>第五，API服务：阿里云通义千问API作为大语言模型服务。</w:t>
      </w:r>
    </w:p>
    <w:p w14:paraId="0CF89DBE">
      <w:pPr>
        <w:spacing w:before="240" w:after="120"/>
        <w:jc w:val="center"/>
      </w:pPr>
      <w:r>
        <w:rPr>
          <w:rFonts w:ascii="宋体" w:hAnsi="宋体"/>
          <w:b/>
          <w:sz w:val="21"/>
        </w:rPr>
        <w:t>表1  开发环境技术栈</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8875246">
        <w:trPr>
          <w:jc w:val="center"/>
        </w:trPr>
        <w:tc>
          <w:tcPr>
            <w:tcW w:w="3118" w:type="dxa"/>
          </w:tcPr>
          <w:p w14:paraId="32DCEA20">
            <w:pPr>
              <w:jc w:val="center"/>
            </w:pPr>
            <w:r>
              <w:rPr>
                <w:rFonts w:ascii="宋体" w:hAnsi="宋体"/>
                <w:b/>
                <w:sz w:val="24"/>
              </w:rPr>
              <w:t>技术名称</w:t>
            </w:r>
          </w:p>
        </w:tc>
        <w:tc>
          <w:tcPr>
            <w:tcW w:w="3118" w:type="dxa"/>
          </w:tcPr>
          <w:p w14:paraId="3F85D5E8">
            <w:pPr>
              <w:jc w:val="center"/>
            </w:pPr>
            <w:r>
              <w:rPr>
                <w:rFonts w:ascii="宋体" w:hAnsi="宋体"/>
                <w:b/>
                <w:sz w:val="24"/>
              </w:rPr>
              <w:t>版本要求</w:t>
            </w:r>
          </w:p>
        </w:tc>
        <w:tc>
          <w:tcPr>
            <w:tcW w:w="3118" w:type="dxa"/>
          </w:tcPr>
          <w:p w14:paraId="517BB854">
            <w:pPr>
              <w:jc w:val="center"/>
            </w:pPr>
            <w:r>
              <w:rPr>
                <w:rFonts w:ascii="宋体" w:hAnsi="宋体"/>
                <w:b/>
                <w:sz w:val="24"/>
              </w:rPr>
              <w:t>用途</w:t>
            </w:r>
          </w:p>
        </w:tc>
      </w:tr>
      <w:tr w14:paraId="46E6D358">
        <w:trPr>
          <w:jc w:val="center"/>
        </w:trPr>
        <w:tc>
          <w:tcPr>
            <w:tcW w:w="3118" w:type="dxa"/>
          </w:tcPr>
          <w:p w14:paraId="061728E8">
            <w:pPr>
              <w:jc w:val="center"/>
            </w:pPr>
            <w:r>
              <w:rPr>
                <w:rFonts w:ascii="宋体" w:hAnsi="宋体"/>
                <w:sz w:val="24"/>
              </w:rPr>
              <w:t>Python</w:t>
            </w:r>
          </w:p>
        </w:tc>
        <w:tc>
          <w:tcPr>
            <w:tcW w:w="3118" w:type="dxa"/>
          </w:tcPr>
          <w:p w14:paraId="0D2072A5">
            <w:pPr>
              <w:jc w:val="center"/>
            </w:pPr>
            <w:r>
              <w:rPr>
                <w:rFonts w:ascii="宋体" w:hAnsi="宋体"/>
                <w:sz w:val="24"/>
              </w:rPr>
              <w:t>3.8+</w:t>
            </w:r>
          </w:p>
        </w:tc>
        <w:tc>
          <w:tcPr>
            <w:tcW w:w="3118" w:type="dxa"/>
          </w:tcPr>
          <w:p w14:paraId="553409A5">
            <w:pPr>
              <w:jc w:val="center"/>
            </w:pPr>
            <w:r>
              <w:rPr>
                <w:rFonts w:ascii="宋体" w:hAnsi="宋体"/>
                <w:sz w:val="24"/>
              </w:rPr>
              <w:t>后端开发</w:t>
            </w:r>
          </w:p>
        </w:tc>
      </w:tr>
      <w:tr w14:paraId="23E2B377">
        <w:trPr>
          <w:jc w:val="center"/>
        </w:trPr>
        <w:tc>
          <w:tcPr>
            <w:tcW w:w="3118" w:type="dxa"/>
          </w:tcPr>
          <w:p w14:paraId="6628B267">
            <w:pPr>
              <w:jc w:val="center"/>
            </w:pPr>
            <w:r>
              <w:rPr>
                <w:rFonts w:ascii="宋体" w:hAnsi="宋体"/>
                <w:sz w:val="24"/>
              </w:rPr>
              <w:t>Node.js</w:t>
            </w:r>
          </w:p>
        </w:tc>
        <w:tc>
          <w:tcPr>
            <w:tcW w:w="3118" w:type="dxa"/>
          </w:tcPr>
          <w:p w14:paraId="17CCD9FD">
            <w:pPr>
              <w:jc w:val="center"/>
            </w:pPr>
            <w:r>
              <w:rPr>
                <w:rFonts w:ascii="宋体" w:hAnsi="宋体"/>
                <w:sz w:val="24"/>
              </w:rPr>
              <w:t>16+</w:t>
            </w:r>
          </w:p>
        </w:tc>
        <w:tc>
          <w:tcPr>
            <w:tcW w:w="3118" w:type="dxa"/>
          </w:tcPr>
          <w:p w14:paraId="68548063">
            <w:pPr>
              <w:jc w:val="center"/>
            </w:pPr>
            <w:r>
              <w:rPr>
                <w:rFonts w:ascii="宋体" w:hAnsi="宋体"/>
                <w:sz w:val="24"/>
              </w:rPr>
              <w:t>前端开发</w:t>
            </w:r>
          </w:p>
        </w:tc>
      </w:tr>
      <w:tr w14:paraId="0FA1846E">
        <w:trPr>
          <w:jc w:val="center"/>
        </w:trPr>
        <w:tc>
          <w:tcPr>
            <w:tcW w:w="3118" w:type="dxa"/>
          </w:tcPr>
          <w:p w14:paraId="4DF2B831">
            <w:pPr>
              <w:jc w:val="center"/>
            </w:pPr>
            <w:r>
              <w:rPr>
                <w:rFonts w:ascii="宋体" w:hAnsi="宋体"/>
                <w:sz w:val="24"/>
              </w:rPr>
              <w:t>FastAPI</w:t>
            </w:r>
          </w:p>
        </w:tc>
        <w:tc>
          <w:tcPr>
            <w:tcW w:w="3118" w:type="dxa"/>
          </w:tcPr>
          <w:p w14:paraId="031A22F6">
            <w:pPr>
              <w:jc w:val="center"/>
            </w:pPr>
            <w:r>
              <w:rPr>
                <w:rFonts w:ascii="宋体" w:hAnsi="宋体"/>
                <w:sz w:val="24"/>
              </w:rPr>
              <w:t>0.95+</w:t>
            </w:r>
          </w:p>
        </w:tc>
        <w:tc>
          <w:tcPr>
            <w:tcW w:w="3118" w:type="dxa"/>
          </w:tcPr>
          <w:p w14:paraId="72AD2929">
            <w:pPr>
              <w:jc w:val="center"/>
            </w:pPr>
            <w:r>
              <w:rPr>
                <w:rFonts w:ascii="宋体" w:hAnsi="宋体"/>
                <w:sz w:val="24"/>
              </w:rPr>
              <w:t>Web框架</w:t>
            </w:r>
          </w:p>
        </w:tc>
      </w:tr>
      <w:tr w14:paraId="4D14ADF3">
        <w:trPr>
          <w:jc w:val="center"/>
        </w:trPr>
        <w:tc>
          <w:tcPr>
            <w:tcW w:w="3118" w:type="dxa"/>
          </w:tcPr>
          <w:p w14:paraId="6764FE8E">
            <w:pPr>
              <w:jc w:val="center"/>
            </w:pPr>
            <w:r>
              <w:rPr>
                <w:rFonts w:ascii="宋体" w:hAnsi="宋体"/>
                <w:sz w:val="24"/>
              </w:rPr>
              <w:t>LangChain</w:t>
            </w:r>
          </w:p>
        </w:tc>
        <w:tc>
          <w:tcPr>
            <w:tcW w:w="3118" w:type="dxa"/>
          </w:tcPr>
          <w:p w14:paraId="0568249D">
            <w:pPr>
              <w:jc w:val="center"/>
            </w:pPr>
            <w:r>
              <w:rPr>
                <w:rFonts w:ascii="宋体" w:hAnsi="宋体"/>
                <w:sz w:val="24"/>
              </w:rPr>
              <w:t>0.1+</w:t>
            </w:r>
          </w:p>
        </w:tc>
        <w:tc>
          <w:tcPr>
            <w:tcW w:w="3118" w:type="dxa"/>
          </w:tcPr>
          <w:p w14:paraId="101E545D">
            <w:pPr>
              <w:jc w:val="center"/>
            </w:pPr>
            <w:r>
              <w:rPr>
                <w:rFonts w:ascii="宋体" w:hAnsi="宋体"/>
                <w:sz w:val="24"/>
              </w:rPr>
              <w:t>LLM应用框架</w:t>
            </w:r>
          </w:p>
        </w:tc>
      </w:tr>
      <w:tr w14:paraId="0B90D909">
        <w:trPr>
          <w:jc w:val="center"/>
        </w:trPr>
        <w:tc>
          <w:tcPr>
            <w:tcW w:w="3118" w:type="dxa"/>
          </w:tcPr>
          <w:p w14:paraId="485DF973">
            <w:pPr>
              <w:jc w:val="center"/>
            </w:pPr>
            <w:r>
              <w:rPr>
                <w:rFonts w:ascii="宋体" w:hAnsi="宋体"/>
                <w:sz w:val="24"/>
              </w:rPr>
              <w:t>ChromaDB</w:t>
            </w:r>
          </w:p>
        </w:tc>
        <w:tc>
          <w:tcPr>
            <w:tcW w:w="3118" w:type="dxa"/>
          </w:tcPr>
          <w:p w14:paraId="472DF3F9">
            <w:pPr>
              <w:jc w:val="center"/>
            </w:pPr>
            <w:r>
              <w:rPr>
                <w:rFonts w:ascii="宋体" w:hAnsi="宋体"/>
                <w:sz w:val="24"/>
              </w:rPr>
              <w:t>0.5+</w:t>
            </w:r>
          </w:p>
        </w:tc>
        <w:tc>
          <w:tcPr>
            <w:tcW w:w="3118" w:type="dxa"/>
          </w:tcPr>
          <w:p w14:paraId="162B9717">
            <w:pPr>
              <w:jc w:val="center"/>
            </w:pPr>
            <w:r>
              <w:rPr>
                <w:rFonts w:ascii="宋体" w:hAnsi="宋体"/>
                <w:sz w:val="24"/>
              </w:rPr>
              <w:t>向量数据库</w:t>
            </w:r>
          </w:p>
        </w:tc>
      </w:tr>
      <w:tr w14:paraId="2FB40046">
        <w:trPr>
          <w:jc w:val="center"/>
        </w:trPr>
        <w:tc>
          <w:tcPr>
            <w:tcW w:w="3118" w:type="dxa"/>
          </w:tcPr>
          <w:p w14:paraId="34449996">
            <w:pPr>
              <w:jc w:val="center"/>
            </w:pPr>
            <w:r>
              <w:rPr>
                <w:rFonts w:ascii="宋体" w:hAnsi="宋体"/>
                <w:sz w:val="24"/>
              </w:rPr>
              <w:t>通义千问</w:t>
            </w:r>
          </w:p>
        </w:tc>
        <w:tc>
          <w:tcPr>
            <w:tcW w:w="3118" w:type="dxa"/>
          </w:tcPr>
          <w:p w14:paraId="69EF752D">
            <w:pPr>
              <w:jc w:val="center"/>
            </w:pPr>
            <w:r>
              <w:rPr>
                <w:rFonts w:ascii="宋体" w:hAnsi="宋体"/>
                <w:sz w:val="24"/>
              </w:rPr>
              <w:t>1.0+</w:t>
            </w:r>
          </w:p>
        </w:tc>
        <w:tc>
          <w:tcPr>
            <w:tcW w:w="3118" w:type="dxa"/>
          </w:tcPr>
          <w:p w14:paraId="34A572C5">
            <w:pPr>
              <w:jc w:val="center"/>
            </w:pPr>
            <w:r>
              <w:rPr>
                <w:rFonts w:ascii="宋体" w:hAnsi="宋体"/>
                <w:sz w:val="24"/>
              </w:rPr>
              <w:t>大语言模型</w:t>
            </w:r>
          </w:p>
        </w:tc>
      </w:tr>
    </w:tbl>
    <w:p w14:paraId="20C5F29F">
      <w:pPr>
        <w:spacing w:after="360"/>
      </w:pPr>
    </w:p>
    <w:p w14:paraId="37C7C214">
      <w:pPr>
        <w:pStyle w:val="4"/>
      </w:pPr>
      <w:r>
        <w:t>4.2  后端系统实现</w:t>
      </w:r>
    </w:p>
    <w:p w14:paraId="4B7F4347">
      <w:pPr>
        <w:pStyle w:val="5"/>
      </w:pPr>
      <w:r>
        <w:t>4.2.1  FastAPI框架搭建</w:t>
      </w:r>
    </w:p>
    <w:p w14:paraId="202787C2">
      <w:pPr>
        <w:spacing w:line="360" w:lineRule="auto"/>
        <w:ind w:firstLine="420"/>
        <w:jc w:val="both"/>
      </w:pPr>
      <w:r>
        <w:rPr>
          <w:rFonts w:ascii="宋体" w:hAnsi="宋体"/>
          <w:sz w:val="24"/>
        </w:rPr>
        <w:t>后端采用FastAPI框架搭建RESTful API服务。FastAPI是现代、快速的Python Web框架，具有异步支持、自动API文档生成、数据验证等特性。</w:t>
      </w:r>
    </w:p>
    <w:p w14:paraId="2EBF2B7E">
      <w:pPr>
        <w:spacing w:line="360" w:lineRule="auto"/>
        <w:ind w:firstLine="420"/>
        <w:jc w:val="both"/>
      </w:pPr>
      <w:r>
        <w:rPr>
          <w:rFonts w:ascii="宋体" w:hAnsi="宋体"/>
          <w:sz w:val="24"/>
        </w:rPr>
        <w:t>API模块组织如下：</w:t>
      </w:r>
    </w:p>
    <w:p w14:paraId="6CC71188">
      <w:pPr>
        <w:spacing w:line="360" w:lineRule="auto"/>
        <w:ind w:firstLine="420"/>
        <w:jc w:val="both"/>
      </w:pPr>
      <w:r>
        <w:rPr>
          <w:rFonts w:ascii="宋体" w:hAnsi="宋体"/>
          <w:sz w:val="24"/>
        </w:rPr>
        <w:t>第一，主应用：负责全局配置、中间件、异常处理和路由注册。</w:t>
      </w:r>
    </w:p>
    <w:p w14:paraId="64D9113B">
      <w:pPr>
        <w:spacing w:line="360" w:lineRule="auto"/>
        <w:ind w:firstLine="420"/>
        <w:jc w:val="both"/>
      </w:pPr>
      <w:r>
        <w:rPr>
          <w:rFonts w:ascii="宋体" w:hAnsi="宋体"/>
          <w:sz w:val="24"/>
        </w:rPr>
        <w:t>第二，API路由：包括查询接口、知识库接口、记忆接口、多智能体接口等。</w:t>
      </w:r>
    </w:p>
    <w:p w14:paraId="2E8142C3">
      <w:pPr>
        <w:spacing w:line="360" w:lineRule="auto"/>
        <w:ind w:firstLine="420"/>
        <w:jc w:val="both"/>
      </w:pPr>
      <w:r>
        <w:rPr>
          <w:rFonts w:ascii="宋体" w:hAnsi="宋体"/>
          <w:sz w:val="24"/>
        </w:rPr>
        <w:t>第三，依赖注入：使用FastAPI的依赖注入功能管理各模块依赖。</w:t>
      </w:r>
    </w:p>
    <w:p w14:paraId="6B739960">
      <w:pPr>
        <w:spacing w:line="360" w:lineRule="auto"/>
        <w:ind w:firstLine="420"/>
        <w:jc w:val="both"/>
      </w:pPr>
      <w:r>
        <w:rPr>
          <w:rFonts w:ascii="宋体" w:hAnsi="宋体"/>
          <w:sz w:val="24"/>
        </w:rPr>
        <w:t>第四，中间件：配置CORS中间件、请求日志中间件、异常处理中间件等。</w:t>
      </w:r>
    </w:p>
    <w:p w14:paraId="60BA6968">
      <w:pPr>
        <w:pStyle w:val="5"/>
      </w:pPr>
      <w:r>
        <w:t>4.2.2  多智能体系统实现</w:t>
      </w:r>
    </w:p>
    <w:p w14:paraId="4F17ACF4">
      <w:pPr>
        <w:spacing w:line="360" w:lineRule="auto"/>
        <w:ind w:firstLine="420"/>
        <w:jc w:val="both"/>
      </w:pPr>
      <w:r>
        <w:rPr>
          <w:rFonts w:ascii="宋体" w:hAnsi="宋体"/>
          <w:sz w:val="24"/>
        </w:rPr>
        <w:t>多智能体系统基于LangGraph框架实现，核心类MultiAgentTrainingSystem包含以下关键组件：</w:t>
      </w:r>
    </w:p>
    <w:p w14:paraId="1BB8812B">
      <w:pPr>
        <w:spacing w:line="360" w:lineRule="auto"/>
        <w:ind w:firstLine="420"/>
        <w:jc w:val="both"/>
      </w:pPr>
      <w:r>
        <w:rPr>
          <w:rFonts w:ascii="宋体" w:hAnsi="宋体"/>
          <w:sz w:val="24"/>
        </w:rPr>
        <w:t>第一，状态定义：使用TypedDict定义TrainingState，包含用户输入、用户画像、检索文档、路由信息、选中智能体、执行计划、智能体结果、最终响应、工作流历史等字段。</w:t>
      </w:r>
    </w:p>
    <w:p w14:paraId="18E24217">
      <w:pPr>
        <w:spacing w:line="360" w:lineRule="auto"/>
        <w:ind w:firstLine="420"/>
        <w:jc w:val="both"/>
      </w:pPr>
      <w:r>
        <w:rPr>
          <w:rFonts w:ascii="宋体" w:hAnsi="宋体"/>
          <w:sz w:val="24"/>
        </w:rPr>
        <w:t>第二，智能体类：定义CoachAgent基类，包含名称、角色、提示词模板、模型实例等属性。子类负责具体的专业领域处理逻辑。</w:t>
      </w:r>
    </w:p>
    <w:p w14:paraId="7C53D647">
      <w:pPr>
        <w:spacing w:line="360" w:lineRule="auto"/>
        <w:ind w:firstLine="420"/>
        <w:jc w:val="both"/>
      </w:pPr>
      <w:r>
        <w:rPr>
          <w:rFonts w:ascii="宋体" w:hAnsi="宋体"/>
          <w:sz w:val="24"/>
        </w:rPr>
        <w:t>第三，图构建：使用StateGraph构建状态图，定义节点和边。节点包括知识检索、执行计划构建、智能体执行、响应综合、记忆更新等。边定义节点之间的流转关系。</w:t>
      </w:r>
    </w:p>
    <w:p w14:paraId="672FE8B6">
      <w:pPr>
        <w:spacing w:line="360" w:lineRule="auto"/>
        <w:ind w:firstLine="420"/>
        <w:jc w:val="both"/>
      </w:pPr>
      <w:r>
        <w:rPr>
          <w:rFonts w:ascii="宋体" w:hAnsi="宋体"/>
          <w:sz w:val="24"/>
        </w:rPr>
        <w:t>第四，流式回调：支持通过回调函数实时返回智能体处理进度，提升用户体验。</w:t>
      </w:r>
    </w:p>
    <w:p w14:paraId="314DC306">
      <w:pPr>
        <w:pStyle w:val="5"/>
      </w:pPr>
      <w:r>
        <w:t>4.2.3  RAG模块实现</w:t>
      </w:r>
    </w:p>
    <w:p w14:paraId="3D44F060">
      <w:pPr>
        <w:spacing w:line="360" w:lineRule="auto"/>
        <w:ind w:firstLine="420"/>
        <w:jc w:val="both"/>
      </w:pPr>
      <w:r>
        <w:rPr>
          <w:rFonts w:ascii="宋体" w:hAnsi="宋体"/>
          <w:sz w:val="24"/>
        </w:rPr>
        <w:t>RAG模块采用分层设计，包含文档处理、向量存储和高级检索三个子模块。</w:t>
      </w:r>
    </w:p>
    <w:p w14:paraId="6BF1A35F">
      <w:pPr>
        <w:spacing w:line="360" w:lineRule="auto"/>
        <w:ind w:firstLine="420"/>
        <w:jc w:val="both"/>
      </w:pPr>
      <w:r>
        <w:rPr>
          <w:rFonts w:ascii="宋体" w:hAnsi="宋体"/>
          <w:sz w:val="24"/>
        </w:rPr>
        <w:t>文档处理模块使用MarkItDown和PyMuPDF库处理多模态文档。MarkItDown负责将PDF转换为Markdown格式，PyMuPDF负责从PDF中提取图像。提取的图像通过通义千问VL模型生成语义描述。</w:t>
      </w:r>
    </w:p>
    <w:p w14:paraId="2202C519">
      <w:pPr>
        <w:spacing w:line="360" w:lineRule="auto"/>
        <w:ind w:firstLine="420"/>
        <w:jc w:val="both"/>
      </w:pPr>
      <w:r>
        <w:rPr>
          <w:rFonts w:ascii="宋体" w:hAnsi="宋体"/>
          <w:sz w:val="24"/>
        </w:rPr>
        <w:t>向量存储模块基于ChromaDB的Python SDK封装了常用操作，包括集合创建、文档插入、相似度检索等。封装类VectorStoreService提供了统一的接口。</w:t>
      </w:r>
    </w:p>
    <w:p w14:paraId="79A23AEE">
      <w:pPr>
        <w:spacing w:line="360" w:lineRule="auto"/>
        <w:ind w:firstLine="420"/>
        <w:jc w:val="both"/>
      </w:pPr>
      <w:r>
        <w:rPr>
          <w:rFonts w:ascii="宋体" w:hAnsi="宋体"/>
          <w:sz w:val="24"/>
        </w:rPr>
        <w:t>高级检索模块实现了MultiQueryExpansion和HyDERetriever两个类。MultiQueryExpansion使用通义千问生成多个查询变体；HyDERetriever生成假设答案用于检索。AdvancedRetriever整合两种策略，提供统一的检索接口。</w:t>
      </w:r>
    </w:p>
    <w:p w14:paraId="2861D35E">
      <w:pPr>
        <w:pStyle w:val="5"/>
      </w:pPr>
      <w:r>
        <w:t>4.2.4  记忆管理实现</w:t>
      </w:r>
    </w:p>
    <w:p w14:paraId="0FF867AA">
      <w:pPr>
        <w:spacing w:line="360" w:lineRule="auto"/>
        <w:ind w:firstLine="420"/>
        <w:jc w:val="both"/>
      </w:pPr>
      <w:r>
        <w:rPr>
          <w:rFonts w:ascii="宋体" w:hAnsi="宋体"/>
          <w:sz w:val="24"/>
        </w:rPr>
        <w:t>记忆管理模块实现了四层记忆架构，包含四个核心类：WorkingMemory、EpisodicMemory、SemanticMemory和PerceptualMemory。MemoryManager类作为统一入口，提供record_interaction、get_context_for_query和summarize_memory等方法。</w:t>
      </w:r>
    </w:p>
    <w:p w14:paraId="5B57790A">
      <w:pPr>
        <w:spacing w:line="360" w:lineRule="auto"/>
        <w:ind w:firstLine="420"/>
        <w:jc w:val="both"/>
      </w:pPr>
      <w:r>
        <w:rPr>
          <w:rFonts w:ascii="宋体" w:hAnsi="宋体"/>
          <w:sz w:val="24"/>
        </w:rPr>
        <w:t>工作记忆使用collections.deque实现固定容量限制。情景记忆使用列表存储全部历史。语义记忆使用字典存储概念及其定义。感知记忆存储文档特征和图像描述。</w:t>
      </w:r>
    </w:p>
    <w:p w14:paraId="161A0972">
      <w:pPr>
        <w:pStyle w:val="4"/>
      </w:pPr>
      <w:r>
        <w:t>4.3  前端系统实现</w:t>
      </w:r>
    </w:p>
    <w:p w14:paraId="1CAEB0E5">
      <w:pPr>
        <w:pStyle w:val="5"/>
      </w:pPr>
      <w:r>
        <w:t>4.3.1  Vue3项目搭建</w:t>
      </w:r>
    </w:p>
    <w:p w14:paraId="29E1DE2F">
      <w:pPr>
        <w:spacing w:line="360" w:lineRule="auto"/>
        <w:ind w:firstLine="420"/>
        <w:jc w:val="both"/>
      </w:pPr>
      <w:r>
        <w:rPr>
          <w:rFonts w:ascii="宋体" w:hAnsi="宋体"/>
          <w:sz w:val="24"/>
        </w:rPr>
        <w:t>前端项目使用Vite创建，采用Vue 3.4版本。项目结构如下：</w:t>
      </w:r>
    </w:p>
    <w:p w14:paraId="546B79D9">
      <w:pPr>
        <w:spacing w:line="360" w:lineRule="auto"/>
        <w:ind w:firstLine="420"/>
        <w:jc w:val="both"/>
      </w:pPr>
      <w:r>
        <w:rPr>
          <w:rFonts w:ascii="宋体" w:hAnsi="宋体"/>
          <w:sz w:val="24"/>
        </w:rPr>
        <w:t>第一，src目录：存放源代码，包括api、assets、components、views、router等子目录。</w:t>
      </w:r>
    </w:p>
    <w:p w14:paraId="12A8F5B4">
      <w:pPr>
        <w:spacing w:line="360" w:lineRule="auto"/>
        <w:ind w:firstLine="420"/>
        <w:jc w:val="both"/>
      </w:pPr>
      <w:r>
        <w:rPr>
          <w:rFonts w:ascii="宋体" w:hAnsi="宋体"/>
          <w:sz w:val="24"/>
        </w:rPr>
        <w:t>第二，index.html：应用的HTML入口文件。</w:t>
      </w:r>
    </w:p>
    <w:p w14:paraId="4E24ACB6">
      <w:pPr>
        <w:spacing w:line="360" w:lineRule="auto"/>
        <w:ind w:firstLine="420"/>
        <w:jc w:val="both"/>
      </w:pPr>
      <w:r>
        <w:rPr>
          <w:rFonts w:ascii="宋体" w:hAnsi="宋体"/>
          <w:sz w:val="24"/>
        </w:rPr>
        <w:t>第三，vite.config.js：Vite配置文件，包含代理设置、构建选项等。</w:t>
      </w:r>
    </w:p>
    <w:p w14:paraId="1F864AB4">
      <w:pPr>
        <w:spacing w:line="360" w:lineRule="auto"/>
        <w:ind w:firstLine="420"/>
        <w:jc w:val="both"/>
      </w:pPr>
      <w:r>
        <w:rPr>
          <w:rFonts w:ascii="宋体" w:hAnsi="宋体"/>
          <w:sz w:val="24"/>
        </w:rPr>
        <w:t>第四，package.json：项目依赖和脚本配置。</w:t>
      </w:r>
    </w:p>
    <w:p w14:paraId="500A75BA">
      <w:pPr>
        <w:pStyle w:val="5"/>
      </w:pPr>
      <w:r>
        <w:t>4.3.2  页面组件实现</w:t>
      </w:r>
    </w:p>
    <w:p w14:paraId="6863D0A1">
      <w:pPr>
        <w:spacing w:line="360" w:lineRule="auto"/>
        <w:ind w:firstLine="420"/>
        <w:jc w:val="both"/>
      </w:pPr>
      <w:r>
        <w:rPr>
          <w:rFonts w:ascii="宋体" w:hAnsi="宋体"/>
          <w:sz w:val="24"/>
        </w:rPr>
        <w:t>前端实现了以下主要页面组件：</w:t>
      </w:r>
    </w:p>
    <w:p w14:paraId="14175B73">
      <w:pPr>
        <w:spacing w:line="360" w:lineRule="auto"/>
        <w:ind w:firstLine="420"/>
        <w:jc w:val="both"/>
      </w:pPr>
      <w:r>
        <w:rPr>
          <w:rFonts w:ascii="宋体" w:hAnsi="宋体"/>
          <w:sz w:val="24"/>
        </w:rPr>
        <w:t>第一，首页：展示系统介绍、核心功能和使用指南。包含快速入口链接。</w:t>
      </w:r>
    </w:p>
    <w:p w14:paraId="7F9512C1">
      <w:pPr>
        <w:spacing w:line="360" w:lineRule="auto"/>
        <w:ind w:firstLine="420"/>
        <w:jc w:val="both"/>
      </w:pPr>
      <w:r>
        <w:rPr>
          <w:rFonts w:ascii="宋体" w:hAnsi="宋体"/>
          <w:sz w:val="24"/>
        </w:rPr>
        <w:t>第二，聊天页面：核心功能页面，提供智能问答交互界面。支持单智能体和多智能体模式切换。展示对话历史、智能体输出和系统状态。</w:t>
      </w:r>
    </w:p>
    <w:p w14:paraId="1BC77E2B">
      <w:pPr>
        <w:spacing w:line="360" w:lineRule="auto"/>
        <w:ind w:firstLine="420"/>
        <w:jc w:val="both"/>
      </w:pPr>
      <w:r>
        <w:rPr>
          <w:rFonts w:ascii="宋体" w:hAnsi="宋体"/>
          <w:sz w:val="24"/>
        </w:rPr>
        <w:t>第三，知识库页面：提供文档上传、列表展示、搜索和删除功能。展示知识库统计信息。</w:t>
      </w:r>
    </w:p>
    <w:p w14:paraId="0A2C46CC">
      <w:pPr>
        <w:spacing w:line="360" w:lineRule="auto"/>
        <w:ind w:firstLine="420"/>
        <w:jc w:val="both"/>
      </w:pPr>
      <w:r>
        <w:rPr>
          <w:rFonts w:ascii="宋体" w:hAnsi="宋体"/>
          <w:sz w:val="24"/>
        </w:rPr>
        <w:t>第四，记忆页面：可视化展示四层记忆的内容和状态。支持记忆清理和查看详情。</w:t>
      </w:r>
    </w:p>
    <w:p w14:paraId="17B44624">
      <w:pPr>
        <w:pStyle w:val="5"/>
      </w:pPr>
      <w:r>
        <w:t>4.3.3  API接口对接</w:t>
      </w:r>
    </w:p>
    <w:p w14:paraId="4E13D276">
      <w:pPr>
        <w:spacing w:line="360" w:lineRule="auto"/>
        <w:ind w:firstLine="420"/>
        <w:jc w:val="both"/>
      </w:pPr>
      <w:r>
        <w:rPr>
          <w:rFonts w:ascii="宋体" w:hAnsi="宋体"/>
          <w:sz w:val="24"/>
        </w:rPr>
        <w:t>前端通过Axios库与后端API进行通信。封装了统一的API调用函数，包括：</w:t>
      </w:r>
    </w:p>
    <w:p w14:paraId="0F89B56E">
      <w:pPr>
        <w:spacing w:line="360" w:lineRule="auto"/>
        <w:ind w:firstLine="420"/>
        <w:jc w:val="both"/>
      </w:pPr>
      <w:r>
        <w:rPr>
          <w:rFonts w:ascii="宋体" w:hAnsi="宋体"/>
          <w:sz w:val="24"/>
        </w:rPr>
        <w:t>第一，查询接口：发送问题并获取答案。支持流式响应。</w:t>
      </w:r>
    </w:p>
    <w:p w14:paraId="7C03EBC5">
      <w:pPr>
        <w:spacing w:line="360" w:lineRule="auto"/>
        <w:ind w:firstLine="420"/>
        <w:jc w:val="both"/>
      </w:pPr>
      <w:r>
        <w:rPr>
          <w:rFonts w:ascii="宋体" w:hAnsi="宋体"/>
          <w:sz w:val="24"/>
        </w:rPr>
        <w:t>第二，知识库接口：上传文档、加载知识库、获取文档列表。</w:t>
      </w:r>
    </w:p>
    <w:p w14:paraId="69BA3107">
      <w:pPr>
        <w:spacing w:line="360" w:lineRule="auto"/>
        <w:ind w:firstLine="420"/>
        <w:jc w:val="both"/>
      </w:pPr>
      <w:r>
        <w:rPr>
          <w:rFonts w:ascii="宋体" w:hAnsi="宋体"/>
          <w:sz w:val="24"/>
        </w:rPr>
        <w:t>第三，记忆接口：获取记忆摘要、清空工作记忆。</w:t>
      </w:r>
    </w:p>
    <w:p w14:paraId="07391E41">
      <w:pPr>
        <w:spacing w:line="360" w:lineRule="auto"/>
        <w:ind w:firstLine="420"/>
        <w:jc w:val="both"/>
      </w:pPr>
      <w:r>
        <w:rPr>
          <w:rFonts w:ascii="宋体" w:hAnsi="宋体"/>
          <w:sz w:val="24"/>
        </w:rPr>
        <w:t>第四，多智能体接口：发送多智能体查询、获取教练列表。</w:t>
      </w:r>
    </w:p>
    <w:p w14:paraId="1638B884">
      <w:pPr>
        <w:spacing w:before="240" w:after="120"/>
        <w:jc w:val="center"/>
      </w:pPr>
      <w:r>
        <w:rPr>
          <w:rFonts w:ascii="宋体" w:hAnsi="宋体"/>
          <w:b/>
          <w:sz w:val="21"/>
        </w:rPr>
        <w:t>表2  系统API接口列表</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256BCC7D">
        <w:trPr>
          <w:jc w:val="center"/>
        </w:trPr>
        <w:tc>
          <w:tcPr>
            <w:tcW w:w="3118" w:type="dxa"/>
          </w:tcPr>
          <w:p w14:paraId="62749CCD">
            <w:pPr>
              <w:jc w:val="center"/>
            </w:pPr>
            <w:r>
              <w:rPr>
                <w:rFonts w:ascii="宋体" w:hAnsi="宋体"/>
                <w:b/>
                <w:sz w:val="24"/>
              </w:rPr>
              <w:t>接口路径</w:t>
            </w:r>
          </w:p>
        </w:tc>
        <w:tc>
          <w:tcPr>
            <w:tcW w:w="3118" w:type="dxa"/>
          </w:tcPr>
          <w:p w14:paraId="1B67103E">
            <w:pPr>
              <w:jc w:val="center"/>
            </w:pPr>
            <w:r>
              <w:rPr>
                <w:rFonts w:ascii="宋体" w:hAnsi="宋体"/>
                <w:b/>
                <w:sz w:val="24"/>
              </w:rPr>
              <w:t>请求参数</w:t>
            </w:r>
          </w:p>
        </w:tc>
        <w:tc>
          <w:tcPr>
            <w:tcW w:w="3118" w:type="dxa"/>
          </w:tcPr>
          <w:p w14:paraId="74F3A670">
            <w:pPr>
              <w:jc w:val="center"/>
            </w:pPr>
            <w:r>
              <w:rPr>
                <w:rFonts w:ascii="宋体" w:hAnsi="宋体"/>
                <w:b/>
                <w:sz w:val="24"/>
              </w:rPr>
              <w:t>返回数据</w:t>
            </w:r>
          </w:p>
        </w:tc>
      </w:tr>
      <w:tr w14:paraId="6613A952">
        <w:trPr>
          <w:jc w:val="center"/>
        </w:trPr>
        <w:tc>
          <w:tcPr>
            <w:tcW w:w="3118" w:type="dxa"/>
          </w:tcPr>
          <w:p w14:paraId="799D271C">
            <w:pPr>
              <w:jc w:val="center"/>
            </w:pPr>
            <w:r>
              <w:rPr>
                <w:rFonts w:ascii="宋体" w:hAnsi="宋体"/>
                <w:sz w:val="24"/>
              </w:rPr>
              <w:t>POST /api/query</w:t>
            </w:r>
          </w:p>
        </w:tc>
        <w:tc>
          <w:tcPr>
            <w:tcW w:w="3118" w:type="dxa"/>
          </w:tcPr>
          <w:p w14:paraId="7E74C17C">
            <w:pPr>
              <w:jc w:val="center"/>
            </w:pPr>
            <w:r>
              <w:rPr>
                <w:rFonts w:ascii="宋体" w:hAnsi="宋体"/>
                <w:sz w:val="24"/>
              </w:rPr>
              <w:t>问题内容</w:t>
            </w:r>
          </w:p>
        </w:tc>
        <w:tc>
          <w:tcPr>
            <w:tcW w:w="3118" w:type="dxa"/>
          </w:tcPr>
          <w:p w14:paraId="084ABB40">
            <w:pPr>
              <w:jc w:val="center"/>
            </w:pPr>
            <w:r>
              <w:rPr>
                <w:rFonts w:ascii="宋体" w:hAnsi="宋体"/>
                <w:sz w:val="24"/>
              </w:rPr>
              <w:t>问答结果</w:t>
            </w:r>
          </w:p>
        </w:tc>
      </w:tr>
      <w:tr w14:paraId="7FF16570">
        <w:trPr>
          <w:jc w:val="center"/>
        </w:trPr>
        <w:tc>
          <w:tcPr>
            <w:tcW w:w="3118" w:type="dxa"/>
          </w:tcPr>
          <w:p w14:paraId="41190F50">
            <w:pPr>
              <w:jc w:val="center"/>
            </w:pPr>
            <w:r>
              <w:rPr>
                <w:rFonts w:ascii="宋体" w:hAnsi="宋体"/>
                <w:sz w:val="24"/>
              </w:rPr>
              <w:t>POST /api/knowledge/load</w:t>
            </w:r>
          </w:p>
        </w:tc>
        <w:tc>
          <w:tcPr>
            <w:tcW w:w="3118" w:type="dxa"/>
          </w:tcPr>
          <w:p w14:paraId="7F411D38">
            <w:pPr>
              <w:jc w:val="center"/>
            </w:pPr>
            <w:r>
              <w:rPr>
                <w:rFonts w:ascii="宋体" w:hAnsi="宋体"/>
                <w:sz w:val="24"/>
              </w:rPr>
              <w:t>无</w:t>
            </w:r>
          </w:p>
        </w:tc>
        <w:tc>
          <w:tcPr>
            <w:tcW w:w="3118" w:type="dxa"/>
          </w:tcPr>
          <w:p w14:paraId="48A4EEB3">
            <w:pPr>
              <w:jc w:val="center"/>
            </w:pPr>
            <w:r>
              <w:rPr>
                <w:rFonts w:ascii="宋体" w:hAnsi="宋体"/>
                <w:sz w:val="24"/>
              </w:rPr>
              <w:t>加载状态</w:t>
            </w:r>
          </w:p>
        </w:tc>
      </w:tr>
      <w:tr w14:paraId="7F9EA117">
        <w:trPr>
          <w:jc w:val="center"/>
        </w:trPr>
        <w:tc>
          <w:tcPr>
            <w:tcW w:w="3118" w:type="dxa"/>
          </w:tcPr>
          <w:p w14:paraId="5A01CCC0">
            <w:pPr>
              <w:jc w:val="center"/>
            </w:pPr>
            <w:r>
              <w:rPr>
                <w:rFonts w:ascii="宋体" w:hAnsi="宋体"/>
                <w:sz w:val="24"/>
              </w:rPr>
              <w:t>GET /api/knowledge/list</w:t>
            </w:r>
          </w:p>
        </w:tc>
        <w:tc>
          <w:tcPr>
            <w:tcW w:w="3118" w:type="dxa"/>
          </w:tcPr>
          <w:p w14:paraId="1F5D194B">
            <w:pPr>
              <w:jc w:val="center"/>
            </w:pPr>
            <w:r>
              <w:rPr>
                <w:rFonts w:ascii="宋体" w:hAnsi="宋体"/>
                <w:sz w:val="24"/>
              </w:rPr>
              <w:t>无</w:t>
            </w:r>
          </w:p>
        </w:tc>
        <w:tc>
          <w:tcPr>
            <w:tcW w:w="3118" w:type="dxa"/>
          </w:tcPr>
          <w:p w14:paraId="30464A4F">
            <w:pPr>
              <w:jc w:val="center"/>
            </w:pPr>
            <w:r>
              <w:rPr>
                <w:rFonts w:ascii="宋体" w:hAnsi="宋体"/>
                <w:sz w:val="24"/>
              </w:rPr>
              <w:t>文档列表</w:t>
            </w:r>
          </w:p>
        </w:tc>
      </w:tr>
      <w:tr w14:paraId="368F475A">
        <w:trPr>
          <w:jc w:val="center"/>
        </w:trPr>
        <w:tc>
          <w:tcPr>
            <w:tcW w:w="3118" w:type="dxa"/>
          </w:tcPr>
          <w:p w14:paraId="13518C20">
            <w:pPr>
              <w:jc w:val="center"/>
            </w:pPr>
            <w:r>
              <w:rPr>
                <w:rFonts w:ascii="宋体" w:hAnsi="宋体"/>
                <w:sz w:val="24"/>
              </w:rPr>
              <w:t>GET /api/memory/summary</w:t>
            </w:r>
          </w:p>
        </w:tc>
        <w:tc>
          <w:tcPr>
            <w:tcW w:w="3118" w:type="dxa"/>
          </w:tcPr>
          <w:p w14:paraId="5B9CFE62">
            <w:pPr>
              <w:jc w:val="center"/>
            </w:pPr>
            <w:r>
              <w:rPr>
                <w:rFonts w:ascii="宋体" w:hAnsi="宋体"/>
                <w:sz w:val="24"/>
              </w:rPr>
              <w:t>无</w:t>
            </w:r>
          </w:p>
        </w:tc>
        <w:tc>
          <w:tcPr>
            <w:tcW w:w="3118" w:type="dxa"/>
          </w:tcPr>
          <w:p w14:paraId="31AB0AAE">
            <w:pPr>
              <w:jc w:val="center"/>
            </w:pPr>
            <w:r>
              <w:rPr>
                <w:rFonts w:ascii="宋体" w:hAnsi="宋体"/>
                <w:sz w:val="24"/>
              </w:rPr>
              <w:t>记忆摘要</w:t>
            </w:r>
          </w:p>
        </w:tc>
      </w:tr>
      <w:tr w14:paraId="12407FEA">
        <w:trPr>
          <w:jc w:val="center"/>
        </w:trPr>
        <w:tc>
          <w:tcPr>
            <w:tcW w:w="3118" w:type="dxa"/>
          </w:tcPr>
          <w:p w14:paraId="1DFB5AE0">
            <w:pPr>
              <w:jc w:val="center"/>
            </w:pPr>
            <w:r>
              <w:rPr>
                <w:rFonts w:ascii="宋体" w:hAnsi="宋体"/>
                <w:sz w:val="24"/>
              </w:rPr>
              <w:t>POST /api/multi-agent/query</w:t>
            </w:r>
          </w:p>
        </w:tc>
        <w:tc>
          <w:tcPr>
            <w:tcW w:w="3118" w:type="dxa"/>
          </w:tcPr>
          <w:p w14:paraId="2EA6CB81">
            <w:pPr>
              <w:jc w:val="center"/>
            </w:pPr>
            <w:r>
              <w:rPr>
                <w:rFonts w:ascii="宋体" w:hAnsi="宋体"/>
                <w:sz w:val="24"/>
              </w:rPr>
              <w:t>问题内容、用户画像</w:t>
            </w:r>
          </w:p>
        </w:tc>
        <w:tc>
          <w:tcPr>
            <w:tcW w:w="3118" w:type="dxa"/>
          </w:tcPr>
          <w:p w14:paraId="12DA0083">
            <w:pPr>
              <w:jc w:val="center"/>
            </w:pPr>
            <w:r>
              <w:rPr>
                <w:rFonts w:ascii="宋体" w:hAnsi="宋体"/>
                <w:sz w:val="24"/>
              </w:rPr>
              <w:t>多智能体响应</w:t>
            </w:r>
          </w:p>
        </w:tc>
      </w:tr>
    </w:tbl>
    <w:p w14:paraId="5FF05F89">
      <w:pPr>
        <w:spacing w:after="360"/>
      </w:pPr>
    </w:p>
    <w:p w14:paraId="0425682D">
      <w:pPr>
        <w:pStyle w:val="4"/>
      </w:pPr>
      <w:r>
        <w:t>4.4  关键技术实现</w:t>
      </w:r>
    </w:p>
    <w:p w14:paraId="2ABC7988">
      <w:pPr>
        <w:pStyle w:val="5"/>
      </w:pPr>
      <w:r>
        <w:t>4.4.1  多查询扩展实现</w:t>
      </w:r>
    </w:p>
    <w:p w14:paraId="6BF45E8A">
      <w:pPr>
        <w:spacing w:line="360" w:lineRule="auto"/>
        <w:ind w:firstLine="420"/>
        <w:jc w:val="both"/>
      </w:pPr>
      <w:r>
        <w:rPr>
          <w:rFonts w:ascii="宋体" w:hAnsi="宋体"/>
          <w:sz w:val="24"/>
        </w:rPr>
        <w:t>多查询扩展是提升RAG系统召回率的重要技术。本系统实现的核心代码如下：</w:t>
      </w:r>
    </w:p>
    <w:p w14:paraId="217C19D9">
      <w:pPr>
        <w:spacing w:line="360" w:lineRule="auto"/>
        <w:ind w:firstLine="420"/>
        <w:jc w:val="both"/>
      </w:pPr>
      <w:r>
        <w:rPr>
          <w:rFonts w:ascii="宋体" w:hAnsi="宋体"/>
          <w:sz w:val="24"/>
        </w:rPr>
        <w:t>MultiQueryExpansion类初始化时设置查询数量和语言模型。generate_queries方法通过提示词引导模型生成多个查询变体。提示词要求模型生成语义相关但措辞不同的查询，避免生成过于相似的结果。</w:t>
      </w:r>
    </w:p>
    <w:p w14:paraId="30D466DD">
      <w:pPr>
        <w:spacing w:line="360" w:lineRule="auto"/>
        <w:ind w:firstLine="420"/>
        <w:jc w:val="both"/>
      </w:pPr>
      <w:r>
        <w:rPr>
          <w:rFonts w:ascii="宋体" w:hAnsi="宋体"/>
          <w:sz w:val="24"/>
        </w:rPr>
        <w:t>生成的查询变体经过分词和过滤，确保每个查询的有效性。最终返回包含原始问题和生成变体的查询列表。</w:t>
      </w:r>
    </w:p>
    <w:p w14:paraId="1F16925E">
      <w:pPr>
        <w:pStyle w:val="5"/>
      </w:pPr>
      <w:r>
        <w:t>4.4.2  HyDE假设文档嵌入</w:t>
      </w:r>
    </w:p>
    <w:p w14:paraId="61FF4567">
      <w:pPr>
        <w:spacing w:line="360" w:lineRule="auto"/>
        <w:ind w:firstLine="420"/>
        <w:jc w:val="both"/>
      </w:pPr>
      <w:r>
        <w:rPr>
          <w:rFonts w:ascii="宋体" w:hAnsi="宋体"/>
          <w:sz w:val="24"/>
        </w:rPr>
        <w:t>假设文档嵌入是提升检索精度的有效方法。HyDERetriever类实现如下：</w:t>
      </w:r>
    </w:p>
    <w:p w14:paraId="40326743">
      <w:pPr>
        <w:spacing w:line="360" w:lineRule="auto"/>
        <w:ind w:firstLine="420"/>
        <w:jc w:val="both"/>
      </w:pPr>
      <w:r>
        <w:rPr>
          <w:rFonts w:ascii="宋体" w:hAnsi="宋体"/>
          <w:sz w:val="24"/>
        </w:rPr>
        <w:t>generate_hypothetical_answer方法使用专门的提示词，要求模型直接生成一个关于问题的答案。这个假设答案不需要完全准确，但应该包含问题相关的关键概念和术语。</w:t>
      </w:r>
    </w:p>
    <w:p w14:paraId="42AC7A55">
      <w:pPr>
        <w:spacing w:line="360" w:lineRule="auto"/>
        <w:ind w:firstLine="420"/>
        <w:jc w:val="both"/>
      </w:pPr>
      <w:r>
        <w:rPr>
          <w:rFonts w:ascii="宋体" w:hAnsi="宋体"/>
          <w:sz w:val="24"/>
        </w:rPr>
        <w:t>假设答案生成后，使用其向量表示进行检索。检索过程与普通查询相同，但假设答案通常能检索到更相关的文档，因为其包含了问题本身没有的语义信息。</w:t>
      </w:r>
    </w:p>
    <w:p w14:paraId="25F938EA">
      <w:pPr>
        <w:pStyle w:val="5"/>
      </w:pPr>
      <w:r>
        <w:t>4.4.3  多模态处理实现</w:t>
      </w:r>
    </w:p>
    <w:p w14:paraId="299A5206">
      <w:pPr>
        <w:spacing w:line="360" w:lineRule="auto"/>
        <w:ind w:firstLine="420"/>
        <w:jc w:val="both"/>
      </w:pPr>
      <w:r>
        <w:rPr>
          <w:rFonts w:ascii="宋体" w:hAnsi="宋体"/>
          <w:sz w:val="24"/>
        </w:rPr>
        <w:t>多模态处理使系统能够理解和利用文档中的图像信息。实现包括：</w:t>
      </w:r>
    </w:p>
    <w:p w14:paraId="28609DFB">
      <w:pPr>
        <w:spacing w:line="360" w:lineRule="auto"/>
        <w:ind w:firstLine="420"/>
        <w:jc w:val="both"/>
      </w:pPr>
      <w:r>
        <w:rPr>
          <w:rFonts w:ascii="宋体" w:hAnsi="宋体"/>
          <w:sz w:val="24"/>
        </w:rPr>
        <w:t>第一，图像提取：使用PyMuPDF从PDF文件中提取图像，保存为单独的图片文件。</w:t>
      </w:r>
    </w:p>
    <w:p w14:paraId="23337D42">
      <w:pPr>
        <w:spacing w:line="360" w:lineRule="auto"/>
        <w:ind w:firstLine="420"/>
        <w:jc w:val="both"/>
      </w:pPr>
      <w:r>
        <w:rPr>
          <w:rFonts w:ascii="宋体" w:hAnsi="宋体"/>
          <w:sz w:val="24"/>
        </w:rPr>
        <w:t>第二，图像描述：使用通义千问VL模型分析图像内容，生成专业的语义描述。</w:t>
      </w:r>
    </w:p>
    <w:p w14:paraId="090FC6AF">
      <w:pPr>
        <w:spacing w:line="360" w:lineRule="auto"/>
        <w:ind w:firstLine="420"/>
        <w:jc w:val="both"/>
      </w:pPr>
      <w:r>
        <w:rPr>
          <w:rFonts w:ascii="宋体" w:hAnsi="宋体"/>
          <w:sz w:val="24"/>
        </w:rPr>
        <w:t>第三，统一检索：图像描述文本与原始文本一起向量化，存储到同一个向量空间。</w:t>
      </w:r>
    </w:p>
    <w:p w14:paraId="4155C89A">
      <w:pPr>
        <w:spacing w:line="360" w:lineRule="auto"/>
        <w:ind w:firstLine="420"/>
        <w:jc w:val="both"/>
      </w:pPr>
      <w:r>
        <w:rPr>
          <w:rFonts w:ascii="宋体" w:hAnsi="宋体"/>
          <w:sz w:val="24"/>
        </w:rPr>
        <w:t>第四，结果溯源：检索结果中标记来源类型（文本或图像描述），便于调试和优化。</w:t>
      </w:r>
    </w:p>
    <w:p w14:paraId="2A31601E">
      <w:pPr>
        <w:pStyle w:val="4"/>
      </w:pPr>
      <w:r>
        <w:t>4.5  本章小结</w:t>
      </w:r>
    </w:p>
    <w:p w14:paraId="1F9FC1D5">
      <w:pPr>
        <w:spacing w:line="360" w:lineRule="auto"/>
        <w:ind w:firstLine="420"/>
        <w:jc w:val="both"/>
      </w:pPr>
      <w:r>
        <w:rPr>
          <w:rFonts w:ascii="宋体" w:hAnsi="宋体"/>
          <w:sz w:val="24"/>
        </w:rPr>
        <w:t>本章详细介绍了系统的具体实现过程。首先说明了开发环境配置和技术栈；然后阐述了后端系统的实现，包括FastAPI框架搭建、多智能体系统实现、RAG模块实现和记忆管理实现；接着介绍了前端系统的实现，包括Vue3项目搭建、页面组件实现和API接口对接；最后详细说明了关键技术实现，包括多查询扩展、HyDE假设文档嵌入和多模态处理。本章的内容展示了系统从设计到落地的完整过程。</w:t>
      </w:r>
    </w:p>
    <w:p w14:paraId="54944351">
      <w:r>
        <w:br w:type="page"/>
      </w:r>
    </w:p>
    <w:p w14:paraId="06645BDB">
      <w:pPr>
        <w:pStyle w:val="3"/>
      </w:pPr>
      <w:r>
        <w:t>第5章  系统测试</w:t>
      </w:r>
    </w:p>
    <w:p w14:paraId="160E27E1">
      <w:pPr>
        <w:pStyle w:val="4"/>
      </w:pPr>
      <w:r>
        <w:t>5.1  测试环境与策略</w:t>
      </w:r>
    </w:p>
    <w:p w14:paraId="6E168576">
      <w:pPr>
        <w:spacing w:line="360" w:lineRule="auto"/>
        <w:ind w:firstLine="420"/>
        <w:jc w:val="both"/>
      </w:pPr>
      <w:r>
        <w:rPr>
          <w:rFonts w:ascii="宋体" w:hAnsi="宋体"/>
          <w:sz w:val="24"/>
        </w:rPr>
        <w:t>系统测试在以下环境中进行：</w:t>
      </w:r>
    </w:p>
    <w:p w14:paraId="7517971F">
      <w:pPr>
        <w:spacing w:line="360" w:lineRule="auto"/>
        <w:ind w:firstLine="420"/>
        <w:jc w:val="both"/>
      </w:pPr>
      <w:r>
        <w:rPr>
          <w:rFonts w:ascii="宋体" w:hAnsi="宋体"/>
          <w:sz w:val="24"/>
        </w:rPr>
        <w:t>第一，硬件环境：Intel Core i7处理器、16GB内存、512GB固态硬盘。</w:t>
      </w:r>
    </w:p>
    <w:p w14:paraId="070B31E4">
      <w:pPr>
        <w:spacing w:line="360" w:lineRule="auto"/>
        <w:ind w:firstLine="420"/>
        <w:jc w:val="both"/>
      </w:pPr>
      <w:r>
        <w:rPr>
          <w:rFonts w:ascii="宋体" w:hAnsi="宋体"/>
          <w:sz w:val="24"/>
        </w:rPr>
        <w:t>第二，软件环境：Python 3.9、Node.js 18、Chrome浏览器。</w:t>
      </w:r>
    </w:p>
    <w:p w14:paraId="657D6608">
      <w:pPr>
        <w:spacing w:line="360" w:lineRule="auto"/>
        <w:ind w:firstLine="420"/>
        <w:jc w:val="both"/>
      </w:pPr>
      <w:r>
        <w:rPr>
          <w:rFonts w:ascii="宋体" w:hAnsi="宋体"/>
          <w:sz w:val="24"/>
        </w:rPr>
        <w:t>第三，测试数据集：收集了运动训练领域的500个典型问题作为测试集。</w:t>
      </w:r>
    </w:p>
    <w:p w14:paraId="4A0E5C23">
      <w:pPr>
        <w:spacing w:line="360" w:lineRule="auto"/>
        <w:ind w:firstLine="420"/>
        <w:jc w:val="both"/>
      </w:pPr>
      <w:r>
        <w:rPr>
          <w:rFonts w:ascii="宋体" w:hAnsi="宋体"/>
          <w:sz w:val="24"/>
        </w:rPr>
        <w:t>第四，测试策略：采用功能测试、性能测试和用户体验测试相结合的策略。</w:t>
      </w:r>
    </w:p>
    <w:p w14:paraId="36D97D3A">
      <w:pPr>
        <w:spacing w:before="240" w:after="120"/>
        <w:jc w:val="center"/>
      </w:pPr>
      <w:r>
        <w:rPr>
          <w:rFonts w:ascii="宋体" w:hAnsi="宋体"/>
          <w:b/>
          <w:sz w:val="21"/>
        </w:rPr>
        <w:t>表1  系统测试策略</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721242B6">
        <w:trPr>
          <w:jc w:val="center"/>
        </w:trPr>
        <w:tc>
          <w:tcPr>
            <w:tcW w:w="3118" w:type="dxa"/>
          </w:tcPr>
          <w:p w14:paraId="15428B6D">
            <w:pPr>
              <w:jc w:val="center"/>
            </w:pPr>
            <w:r>
              <w:rPr>
                <w:rFonts w:ascii="宋体" w:hAnsi="宋体"/>
                <w:b/>
                <w:sz w:val="24"/>
              </w:rPr>
              <w:t>测试类型</w:t>
            </w:r>
          </w:p>
        </w:tc>
        <w:tc>
          <w:tcPr>
            <w:tcW w:w="3118" w:type="dxa"/>
          </w:tcPr>
          <w:p w14:paraId="2D195393">
            <w:pPr>
              <w:jc w:val="center"/>
            </w:pPr>
            <w:r>
              <w:rPr>
                <w:rFonts w:ascii="宋体" w:hAnsi="宋体"/>
                <w:b/>
                <w:sz w:val="24"/>
              </w:rPr>
              <w:t>测试方法</w:t>
            </w:r>
          </w:p>
        </w:tc>
        <w:tc>
          <w:tcPr>
            <w:tcW w:w="3118" w:type="dxa"/>
          </w:tcPr>
          <w:p w14:paraId="0CFFD5E5">
            <w:pPr>
              <w:jc w:val="center"/>
            </w:pPr>
            <w:r>
              <w:rPr>
                <w:rFonts w:ascii="宋体" w:hAnsi="宋体"/>
                <w:b/>
                <w:sz w:val="24"/>
              </w:rPr>
              <w:t>目标/结果</w:t>
            </w:r>
          </w:p>
        </w:tc>
      </w:tr>
      <w:tr w14:paraId="3735056E">
        <w:trPr>
          <w:jc w:val="center"/>
        </w:trPr>
        <w:tc>
          <w:tcPr>
            <w:tcW w:w="3118" w:type="dxa"/>
          </w:tcPr>
          <w:p w14:paraId="65DA6260">
            <w:pPr>
              <w:jc w:val="center"/>
            </w:pPr>
            <w:r>
              <w:rPr>
                <w:rFonts w:ascii="宋体" w:hAnsi="宋体"/>
                <w:sz w:val="24"/>
              </w:rPr>
              <w:t>功能测试</w:t>
            </w:r>
          </w:p>
        </w:tc>
        <w:tc>
          <w:tcPr>
            <w:tcW w:w="3118" w:type="dxa"/>
          </w:tcPr>
          <w:p w14:paraId="4C9BDF6F">
            <w:pPr>
              <w:jc w:val="center"/>
            </w:pPr>
            <w:r>
              <w:rPr>
                <w:rFonts w:ascii="宋体" w:hAnsi="宋体"/>
                <w:sz w:val="24"/>
              </w:rPr>
              <w:t>黑盒测试，验证功能正确性</w:t>
            </w:r>
          </w:p>
        </w:tc>
        <w:tc>
          <w:tcPr>
            <w:tcW w:w="3118" w:type="dxa"/>
          </w:tcPr>
          <w:p w14:paraId="2D25D638">
            <w:pPr>
              <w:jc w:val="center"/>
            </w:pPr>
            <w:r>
              <w:rPr>
                <w:rFonts w:ascii="宋体" w:hAnsi="宋体"/>
                <w:sz w:val="24"/>
              </w:rPr>
              <w:t>100%覆盖核心功能</w:t>
            </w:r>
          </w:p>
        </w:tc>
      </w:tr>
      <w:tr w14:paraId="13DDA3C0">
        <w:trPr>
          <w:jc w:val="center"/>
        </w:trPr>
        <w:tc>
          <w:tcPr>
            <w:tcW w:w="3118" w:type="dxa"/>
          </w:tcPr>
          <w:p w14:paraId="33DECEBD">
            <w:pPr>
              <w:jc w:val="center"/>
            </w:pPr>
            <w:r>
              <w:rPr>
                <w:rFonts w:ascii="宋体" w:hAnsi="宋体"/>
                <w:sz w:val="24"/>
              </w:rPr>
              <w:t>性能测试</w:t>
            </w:r>
          </w:p>
        </w:tc>
        <w:tc>
          <w:tcPr>
            <w:tcW w:w="3118" w:type="dxa"/>
          </w:tcPr>
          <w:p w14:paraId="228D7060">
            <w:pPr>
              <w:jc w:val="center"/>
            </w:pPr>
            <w:r>
              <w:rPr>
                <w:rFonts w:ascii="宋体" w:hAnsi="宋体"/>
                <w:sz w:val="24"/>
              </w:rPr>
              <w:t>响应时间、并发能力</w:t>
            </w:r>
          </w:p>
        </w:tc>
        <w:tc>
          <w:tcPr>
            <w:tcW w:w="3118" w:type="dxa"/>
          </w:tcPr>
          <w:p w14:paraId="555E2B92">
            <w:pPr>
              <w:jc w:val="center"/>
            </w:pPr>
            <w:r>
              <w:rPr>
                <w:rFonts w:ascii="宋体" w:hAnsi="宋体"/>
                <w:sz w:val="24"/>
              </w:rPr>
              <w:t>平均3.2秒</w:t>
            </w:r>
          </w:p>
        </w:tc>
      </w:tr>
      <w:tr w14:paraId="02822347">
        <w:trPr>
          <w:jc w:val="center"/>
        </w:trPr>
        <w:tc>
          <w:tcPr>
            <w:tcW w:w="3118" w:type="dxa"/>
          </w:tcPr>
          <w:p w14:paraId="5D6B9254">
            <w:pPr>
              <w:jc w:val="center"/>
            </w:pPr>
            <w:r>
              <w:rPr>
                <w:rFonts w:ascii="宋体" w:hAnsi="宋体"/>
                <w:sz w:val="24"/>
              </w:rPr>
              <w:t>用户体验测试</w:t>
            </w:r>
          </w:p>
        </w:tc>
        <w:tc>
          <w:tcPr>
            <w:tcW w:w="3118" w:type="dxa"/>
          </w:tcPr>
          <w:p w14:paraId="36BD1DAB">
            <w:pPr>
              <w:jc w:val="center"/>
            </w:pPr>
            <w:r>
              <w:rPr>
                <w:rFonts w:ascii="宋体" w:hAnsi="宋体"/>
                <w:sz w:val="24"/>
              </w:rPr>
              <w:t>可用性、易用性</w:t>
            </w:r>
          </w:p>
        </w:tc>
        <w:tc>
          <w:tcPr>
            <w:tcW w:w="3118" w:type="dxa"/>
          </w:tcPr>
          <w:p w14:paraId="18FE3F90">
            <w:pPr>
              <w:jc w:val="center"/>
            </w:pPr>
            <w:r>
              <w:rPr>
                <w:rFonts w:ascii="宋体" w:hAnsi="宋体"/>
                <w:sz w:val="24"/>
              </w:rPr>
              <w:t>10位用户参与</w:t>
            </w:r>
          </w:p>
        </w:tc>
      </w:tr>
      <w:tr w14:paraId="2C144454">
        <w:trPr>
          <w:jc w:val="center"/>
        </w:trPr>
        <w:tc>
          <w:tcPr>
            <w:tcW w:w="3118" w:type="dxa"/>
          </w:tcPr>
          <w:p w14:paraId="04D42559">
            <w:pPr>
              <w:jc w:val="center"/>
            </w:pPr>
            <w:r>
              <w:rPr>
                <w:rFonts w:ascii="宋体" w:hAnsi="宋体"/>
                <w:sz w:val="24"/>
              </w:rPr>
              <w:t>回归测试</w:t>
            </w:r>
          </w:p>
        </w:tc>
        <w:tc>
          <w:tcPr>
            <w:tcW w:w="3118" w:type="dxa"/>
          </w:tcPr>
          <w:p w14:paraId="48CF7019">
            <w:pPr>
              <w:jc w:val="center"/>
            </w:pPr>
            <w:r>
              <w:rPr>
                <w:rFonts w:ascii="宋体" w:hAnsi="宋体"/>
                <w:sz w:val="24"/>
              </w:rPr>
              <w:t>代码变更后验证</w:t>
            </w:r>
          </w:p>
        </w:tc>
        <w:tc>
          <w:tcPr>
            <w:tcW w:w="3118" w:type="dxa"/>
          </w:tcPr>
          <w:p w14:paraId="785CC105">
            <w:pPr>
              <w:jc w:val="center"/>
            </w:pPr>
            <w:r>
              <w:rPr>
                <w:rFonts w:ascii="宋体" w:hAnsi="宋体"/>
                <w:sz w:val="24"/>
              </w:rPr>
              <w:t>每次发布前</w:t>
            </w:r>
          </w:p>
        </w:tc>
      </w:tr>
    </w:tbl>
    <w:p w14:paraId="44350B62">
      <w:pPr>
        <w:spacing w:after="360"/>
      </w:pPr>
    </w:p>
    <w:p w14:paraId="7DD30D8F">
      <w:pPr>
        <w:pStyle w:val="4"/>
      </w:pPr>
      <w:r>
        <w:t>5.2  功能测试</w:t>
      </w:r>
    </w:p>
    <w:p w14:paraId="34272EE2">
      <w:pPr>
        <w:pStyle w:val="5"/>
      </w:pPr>
      <w:r>
        <w:t>5.2.1  多智能体协同测试</w:t>
      </w:r>
    </w:p>
    <w:p w14:paraId="5267022F">
      <w:pPr>
        <w:spacing w:line="360" w:lineRule="auto"/>
        <w:ind w:firstLine="420"/>
        <w:jc w:val="both"/>
      </w:pPr>
      <w:r>
        <w:rPr>
          <w:rFonts w:ascii="宋体" w:hAnsi="宋体"/>
          <w:sz w:val="24"/>
        </w:rPr>
        <w:t>多智能体协同测试验证各教练智能体的工作是否正常，协作流程是否顺畅。测试用例包括：</w:t>
      </w:r>
    </w:p>
    <w:p w14:paraId="7F588EA0">
      <w:pPr>
        <w:spacing w:before="240" w:after="120"/>
        <w:jc w:val="center"/>
      </w:pPr>
      <w:r>
        <w:rPr>
          <w:rFonts w:ascii="宋体" w:hAnsi="宋体"/>
          <w:b/>
          <w:sz w:val="21"/>
        </w:rPr>
        <w:t>表2  多智能体协同测试用例</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27204870">
        <w:trPr>
          <w:jc w:val="center"/>
        </w:trPr>
        <w:tc>
          <w:tcPr>
            <w:tcW w:w="2339" w:type="dxa"/>
          </w:tcPr>
          <w:p w14:paraId="255134D0">
            <w:pPr>
              <w:jc w:val="center"/>
            </w:pPr>
            <w:r>
              <w:rPr>
                <w:rFonts w:ascii="宋体" w:hAnsi="宋体"/>
                <w:b/>
                <w:sz w:val="24"/>
              </w:rPr>
              <w:t>用例编号</w:t>
            </w:r>
          </w:p>
        </w:tc>
        <w:tc>
          <w:tcPr>
            <w:tcW w:w="2339" w:type="dxa"/>
          </w:tcPr>
          <w:p w14:paraId="005F2DD0">
            <w:pPr>
              <w:jc w:val="center"/>
            </w:pPr>
            <w:r>
              <w:rPr>
                <w:rFonts w:ascii="宋体" w:hAnsi="宋体"/>
                <w:b/>
                <w:sz w:val="24"/>
              </w:rPr>
              <w:t>输入描述</w:t>
            </w:r>
          </w:p>
        </w:tc>
        <w:tc>
          <w:tcPr>
            <w:tcW w:w="2339" w:type="dxa"/>
          </w:tcPr>
          <w:p w14:paraId="24E60B91">
            <w:pPr>
              <w:jc w:val="center"/>
            </w:pPr>
            <w:r>
              <w:rPr>
                <w:rFonts w:ascii="宋体" w:hAnsi="宋体"/>
                <w:b/>
                <w:sz w:val="24"/>
              </w:rPr>
              <w:t>预期行为</w:t>
            </w:r>
          </w:p>
        </w:tc>
        <w:tc>
          <w:tcPr>
            <w:tcW w:w="2339" w:type="dxa"/>
          </w:tcPr>
          <w:p w14:paraId="55079B6B">
            <w:pPr>
              <w:jc w:val="center"/>
            </w:pPr>
            <w:r>
              <w:rPr>
                <w:rFonts w:ascii="宋体" w:hAnsi="宋体"/>
                <w:b/>
                <w:sz w:val="24"/>
              </w:rPr>
              <w:t>实际结果</w:t>
            </w:r>
          </w:p>
        </w:tc>
      </w:tr>
      <w:tr w14:paraId="3E11B697">
        <w:trPr>
          <w:jc w:val="center"/>
        </w:trPr>
        <w:tc>
          <w:tcPr>
            <w:tcW w:w="2339" w:type="dxa"/>
          </w:tcPr>
          <w:p w14:paraId="252D104B">
            <w:pPr>
              <w:jc w:val="center"/>
            </w:pPr>
            <w:r>
              <w:rPr>
                <w:rFonts w:ascii="宋体" w:hAnsi="宋体"/>
                <w:sz w:val="24"/>
              </w:rPr>
              <w:t>测试用例1</w:t>
            </w:r>
          </w:p>
        </w:tc>
        <w:tc>
          <w:tcPr>
            <w:tcW w:w="2339" w:type="dxa"/>
          </w:tcPr>
          <w:p w14:paraId="0A89A91A">
            <w:pPr>
              <w:jc w:val="center"/>
            </w:pPr>
            <w:r>
              <w:rPr>
                <w:rFonts w:ascii="宋体" w:hAnsi="宋体"/>
                <w:sz w:val="24"/>
              </w:rPr>
              <w:t>训练计划制定</w:t>
            </w:r>
          </w:p>
        </w:tc>
        <w:tc>
          <w:tcPr>
            <w:tcW w:w="2339" w:type="dxa"/>
          </w:tcPr>
          <w:p w14:paraId="1012FE73">
            <w:pPr>
              <w:jc w:val="center"/>
            </w:pPr>
            <w:r>
              <w:rPr>
                <w:rFonts w:ascii="宋体" w:hAnsi="宋体"/>
                <w:sz w:val="24"/>
              </w:rPr>
              <w:t>激活训练规划教练</w:t>
            </w:r>
          </w:p>
        </w:tc>
        <w:tc>
          <w:tcPr>
            <w:tcW w:w="2339" w:type="dxa"/>
          </w:tcPr>
          <w:p w14:paraId="13E59AA6">
            <w:pPr>
              <w:jc w:val="center"/>
            </w:pPr>
            <w:r>
              <w:rPr>
                <w:rFonts w:ascii="宋体" w:hAnsi="宋体"/>
                <w:sz w:val="24"/>
              </w:rPr>
              <w:t>生成完整计划</w:t>
            </w:r>
          </w:p>
        </w:tc>
      </w:tr>
      <w:tr w14:paraId="099CDB2C">
        <w:trPr>
          <w:jc w:val="center"/>
        </w:trPr>
        <w:tc>
          <w:tcPr>
            <w:tcW w:w="2339" w:type="dxa"/>
          </w:tcPr>
          <w:p w14:paraId="0BAC7A6A">
            <w:pPr>
              <w:jc w:val="center"/>
            </w:pPr>
            <w:r>
              <w:rPr>
                <w:rFonts w:ascii="宋体" w:hAnsi="宋体"/>
                <w:sz w:val="24"/>
              </w:rPr>
              <w:t>测试用例2</w:t>
            </w:r>
          </w:p>
        </w:tc>
        <w:tc>
          <w:tcPr>
            <w:tcW w:w="2339" w:type="dxa"/>
          </w:tcPr>
          <w:p w14:paraId="624926A4">
            <w:pPr>
              <w:jc w:val="center"/>
            </w:pPr>
            <w:r>
              <w:rPr>
                <w:rFonts w:ascii="宋体" w:hAnsi="宋体"/>
                <w:sz w:val="24"/>
              </w:rPr>
              <w:t>动作技术指导</w:t>
            </w:r>
          </w:p>
        </w:tc>
        <w:tc>
          <w:tcPr>
            <w:tcW w:w="2339" w:type="dxa"/>
          </w:tcPr>
          <w:p w14:paraId="66895056">
            <w:pPr>
              <w:jc w:val="center"/>
            </w:pPr>
            <w:r>
              <w:rPr>
                <w:rFonts w:ascii="宋体" w:hAnsi="宋体"/>
                <w:sz w:val="24"/>
              </w:rPr>
              <w:t>激活技术指导教练</w:t>
            </w:r>
          </w:p>
        </w:tc>
        <w:tc>
          <w:tcPr>
            <w:tcW w:w="2339" w:type="dxa"/>
          </w:tcPr>
          <w:p w14:paraId="71B65AE1">
            <w:pPr>
              <w:jc w:val="center"/>
            </w:pPr>
            <w:r>
              <w:rPr>
                <w:rFonts w:ascii="宋体" w:hAnsi="宋体"/>
                <w:sz w:val="24"/>
              </w:rPr>
              <w:t>提供动作要领</w:t>
            </w:r>
          </w:p>
        </w:tc>
      </w:tr>
      <w:tr w14:paraId="2A2C46E8">
        <w:trPr>
          <w:jc w:val="center"/>
        </w:trPr>
        <w:tc>
          <w:tcPr>
            <w:tcW w:w="2339" w:type="dxa"/>
          </w:tcPr>
          <w:p w14:paraId="562D3D2A">
            <w:pPr>
              <w:jc w:val="center"/>
            </w:pPr>
            <w:r>
              <w:rPr>
                <w:rFonts w:ascii="宋体" w:hAnsi="宋体"/>
                <w:sz w:val="24"/>
              </w:rPr>
              <w:t>测试用例3</w:t>
            </w:r>
          </w:p>
        </w:tc>
        <w:tc>
          <w:tcPr>
            <w:tcW w:w="2339" w:type="dxa"/>
          </w:tcPr>
          <w:p w14:paraId="5E0155D4">
            <w:pPr>
              <w:jc w:val="center"/>
            </w:pPr>
            <w:r>
              <w:rPr>
                <w:rFonts w:ascii="宋体" w:hAnsi="宋体"/>
                <w:sz w:val="24"/>
              </w:rPr>
              <w:t>综合训练建议</w:t>
            </w:r>
          </w:p>
        </w:tc>
        <w:tc>
          <w:tcPr>
            <w:tcW w:w="2339" w:type="dxa"/>
          </w:tcPr>
          <w:p w14:paraId="38FEA56B">
            <w:pPr>
              <w:jc w:val="center"/>
            </w:pPr>
            <w:r>
              <w:rPr>
                <w:rFonts w:ascii="宋体" w:hAnsi="宋体"/>
                <w:sz w:val="24"/>
              </w:rPr>
              <w:t>激活多个教练协同</w:t>
            </w:r>
          </w:p>
        </w:tc>
        <w:tc>
          <w:tcPr>
            <w:tcW w:w="2339" w:type="dxa"/>
          </w:tcPr>
          <w:p w14:paraId="6863F827">
            <w:pPr>
              <w:jc w:val="center"/>
            </w:pPr>
            <w:r>
              <w:rPr>
                <w:rFonts w:ascii="宋体" w:hAnsi="宋体"/>
                <w:sz w:val="24"/>
              </w:rPr>
              <w:t>整合各教练建议</w:t>
            </w:r>
          </w:p>
        </w:tc>
      </w:tr>
      <w:tr w14:paraId="19A88F42">
        <w:trPr>
          <w:jc w:val="center"/>
        </w:trPr>
        <w:tc>
          <w:tcPr>
            <w:tcW w:w="2339" w:type="dxa"/>
          </w:tcPr>
          <w:p w14:paraId="051DB67A">
            <w:pPr>
              <w:jc w:val="center"/>
            </w:pPr>
            <w:r>
              <w:rPr>
                <w:rFonts w:ascii="宋体" w:hAnsi="宋体"/>
                <w:sz w:val="24"/>
              </w:rPr>
              <w:t>测试用例4</w:t>
            </w:r>
          </w:p>
        </w:tc>
        <w:tc>
          <w:tcPr>
            <w:tcW w:w="2339" w:type="dxa"/>
          </w:tcPr>
          <w:p w14:paraId="5DD53F13">
            <w:pPr>
              <w:jc w:val="center"/>
            </w:pPr>
            <w:r>
              <w:rPr>
                <w:rFonts w:ascii="宋体" w:hAnsi="宋体"/>
                <w:sz w:val="24"/>
              </w:rPr>
              <w:t>安全性评估</w:t>
            </w:r>
          </w:p>
        </w:tc>
        <w:tc>
          <w:tcPr>
            <w:tcW w:w="2339" w:type="dxa"/>
          </w:tcPr>
          <w:p w14:paraId="7B46FF89">
            <w:pPr>
              <w:jc w:val="center"/>
            </w:pPr>
            <w:r>
              <w:rPr>
                <w:rFonts w:ascii="宋体" w:hAnsi="宋体"/>
                <w:sz w:val="24"/>
              </w:rPr>
              <w:t>激活安全督导教练</w:t>
            </w:r>
          </w:p>
        </w:tc>
        <w:tc>
          <w:tcPr>
            <w:tcW w:w="2339" w:type="dxa"/>
          </w:tcPr>
          <w:p w14:paraId="4789C5D1">
            <w:pPr>
              <w:jc w:val="center"/>
            </w:pPr>
            <w:r>
              <w:rPr>
                <w:rFonts w:ascii="宋体" w:hAnsi="宋体"/>
                <w:sz w:val="24"/>
              </w:rPr>
              <w:t>识别风险因素</w:t>
            </w:r>
          </w:p>
        </w:tc>
      </w:tr>
      <w:tr w14:paraId="0C676689">
        <w:trPr>
          <w:jc w:val="center"/>
        </w:trPr>
        <w:tc>
          <w:tcPr>
            <w:tcW w:w="2339" w:type="dxa"/>
          </w:tcPr>
          <w:p w14:paraId="37BEEACD">
            <w:pPr>
              <w:jc w:val="center"/>
            </w:pPr>
            <w:r>
              <w:rPr>
                <w:rFonts w:ascii="宋体" w:hAnsi="宋体"/>
                <w:sz w:val="24"/>
              </w:rPr>
              <w:t>测试用例5</w:t>
            </w:r>
          </w:p>
        </w:tc>
        <w:tc>
          <w:tcPr>
            <w:tcW w:w="2339" w:type="dxa"/>
          </w:tcPr>
          <w:p w14:paraId="436E66DC">
            <w:pPr>
              <w:jc w:val="center"/>
            </w:pPr>
            <w:r>
              <w:rPr>
                <w:rFonts w:ascii="宋体" w:hAnsi="宋体"/>
                <w:sz w:val="24"/>
              </w:rPr>
              <w:t>意图识别</w:t>
            </w:r>
          </w:p>
        </w:tc>
        <w:tc>
          <w:tcPr>
            <w:tcW w:w="2339" w:type="dxa"/>
          </w:tcPr>
          <w:p w14:paraId="273536F1">
            <w:pPr>
              <w:jc w:val="center"/>
            </w:pPr>
            <w:r>
              <w:rPr>
                <w:rFonts w:ascii="宋体" w:hAnsi="宋体"/>
                <w:sz w:val="24"/>
              </w:rPr>
              <w:t>分析用户问题</w:t>
            </w:r>
          </w:p>
        </w:tc>
        <w:tc>
          <w:tcPr>
            <w:tcW w:w="2339" w:type="dxa"/>
          </w:tcPr>
          <w:p w14:paraId="14150EFF">
            <w:pPr>
              <w:jc w:val="center"/>
            </w:pPr>
            <w:r>
              <w:rPr>
                <w:rFonts w:ascii="宋体" w:hAnsi="宋体"/>
                <w:sz w:val="24"/>
              </w:rPr>
              <w:t>正确选择教练</w:t>
            </w:r>
          </w:p>
        </w:tc>
      </w:tr>
    </w:tbl>
    <w:p w14:paraId="12675A20">
      <w:pPr>
        <w:spacing w:after="360"/>
      </w:pPr>
    </w:p>
    <w:p w14:paraId="126F89C7">
      <w:pPr>
        <w:spacing w:line="360" w:lineRule="auto"/>
        <w:ind w:firstLine="420"/>
        <w:jc w:val="both"/>
      </w:pPr>
      <w:r>
        <w:rPr>
          <w:rFonts w:ascii="宋体" w:hAnsi="宋体"/>
          <w:sz w:val="24"/>
        </w:rPr>
        <w:t>测试结果显示，所有测试用例均通过，多智能体协同机制工作正常。训练规划教练能够生成结构化的训练计划，技术指导教练提供的动作要领准确，安全督导教练能够识别潜在风险。</w:t>
      </w:r>
    </w:p>
    <w:p w14:paraId="695DA07F">
      <w:pPr>
        <w:pStyle w:val="5"/>
      </w:pPr>
      <w:r>
        <w:t>5.2.2  RAG检索测试</w:t>
      </w:r>
    </w:p>
    <w:p w14:paraId="4CD20861">
      <w:pPr>
        <w:spacing w:line="360" w:lineRule="auto"/>
        <w:ind w:firstLine="420"/>
        <w:jc w:val="both"/>
      </w:pPr>
      <w:r>
        <w:rPr>
          <w:rFonts w:ascii="宋体" w:hAnsi="宋体"/>
          <w:sz w:val="24"/>
        </w:rPr>
        <w:t>RAG检索测试验证检索系统的准确性和召回率。测试方法包括：</w:t>
      </w:r>
    </w:p>
    <w:p w14:paraId="36567784">
      <w:pPr>
        <w:spacing w:line="360" w:lineRule="auto"/>
        <w:ind w:firstLine="420"/>
        <w:jc w:val="both"/>
      </w:pPr>
      <w:r>
        <w:rPr>
          <w:rFonts w:ascii="宋体" w:hAnsi="宋体"/>
          <w:sz w:val="24"/>
        </w:rPr>
        <w:t>第一，检索准确性测试：评估检索到的文档是否与问题相关。人工标注500个问题的相关文档，计算检索结果的准确率。</w:t>
      </w:r>
    </w:p>
    <w:p w14:paraId="1FB8E20F">
      <w:pPr>
        <w:spacing w:line="360" w:lineRule="auto"/>
        <w:ind w:firstLine="420"/>
        <w:jc w:val="both"/>
      </w:pPr>
      <w:r>
        <w:rPr>
          <w:rFonts w:ascii="宋体" w:hAnsi="宋体"/>
          <w:sz w:val="24"/>
        </w:rPr>
        <w:t>第二，召回率测试：计算相关问题被检索到的比例。对于每个问题，统计前5相关文档中被检索到的数量。</w:t>
      </w:r>
    </w:p>
    <w:p w14:paraId="3CB3698D">
      <w:pPr>
        <w:spacing w:line="360" w:lineRule="auto"/>
        <w:ind w:firstLine="420"/>
        <w:jc w:val="both"/>
      </w:pPr>
      <w:r>
        <w:rPr>
          <w:rFonts w:ascii="宋体" w:hAnsi="宋体"/>
          <w:sz w:val="24"/>
        </w:rPr>
        <w:t>第三，混合策略测试：比较单次检索、MQE、HyDE和混合策略的性能。</w:t>
      </w:r>
    </w:p>
    <w:p w14:paraId="0444A9CA">
      <w:pPr>
        <w:spacing w:before="240" w:after="120"/>
        <w:jc w:val="center"/>
      </w:pPr>
      <w:r>
        <w:rPr>
          <w:rFonts w:ascii="宋体" w:hAnsi="宋体"/>
          <w:b/>
          <w:sz w:val="21"/>
        </w:rPr>
        <w:t>表3  不同检索策略性能对比</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04270EBA">
        <w:trPr>
          <w:jc w:val="center"/>
        </w:trPr>
        <w:tc>
          <w:tcPr>
            <w:tcW w:w="2339" w:type="dxa"/>
          </w:tcPr>
          <w:p w14:paraId="36565B2C">
            <w:pPr>
              <w:jc w:val="center"/>
            </w:pPr>
            <w:r>
              <w:rPr>
                <w:rFonts w:ascii="宋体" w:hAnsi="宋体"/>
                <w:b/>
                <w:sz w:val="24"/>
              </w:rPr>
              <w:t>检索策略</w:t>
            </w:r>
          </w:p>
        </w:tc>
        <w:tc>
          <w:tcPr>
            <w:tcW w:w="2339" w:type="dxa"/>
          </w:tcPr>
          <w:p w14:paraId="0BF8BBB6">
            <w:pPr>
              <w:jc w:val="center"/>
            </w:pPr>
            <w:r>
              <w:rPr>
                <w:rFonts w:ascii="宋体" w:hAnsi="宋体"/>
                <w:b/>
                <w:sz w:val="24"/>
              </w:rPr>
              <w:t>方法说明</w:t>
            </w:r>
          </w:p>
        </w:tc>
        <w:tc>
          <w:tcPr>
            <w:tcW w:w="2339" w:type="dxa"/>
          </w:tcPr>
          <w:p w14:paraId="25D55627">
            <w:pPr>
              <w:jc w:val="center"/>
            </w:pPr>
            <w:r>
              <w:rPr>
                <w:rFonts w:ascii="宋体" w:hAnsi="宋体"/>
                <w:b/>
                <w:sz w:val="24"/>
              </w:rPr>
              <w:t>准确率</w:t>
            </w:r>
          </w:p>
        </w:tc>
        <w:tc>
          <w:tcPr>
            <w:tcW w:w="2339" w:type="dxa"/>
          </w:tcPr>
          <w:p w14:paraId="092F998A">
            <w:pPr>
              <w:jc w:val="center"/>
            </w:pPr>
            <w:r>
              <w:rPr>
                <w:rFonts w:ascii="宋体" w:hAnsi="宋体"/>
                <w:b/>
                <w:sz w:val="24"/>
              </w:rPr>
              <w:t>召回率</w:t>
            </w:r>
          </w:p>
        </w:tc>
      </w:tr>
      <w:tr w14:paraId="0A637F28">
        <w:trPr>
          <w:jc w:val="center"/>
        </w:trPr>
        <w:tc>
          <w:tcPr>
            <w:tcW w:w="2339" w:type="dxa"/>
          </w:tcPr>
          <w:p w14:paraId="04E9350D">
            <w:pPr>
              <w:jc w:val="center"/>
            </w:pPr>
            <w:r>
              <w:rPr>
                <w:rFonts w:ascii="宋体" w:hAnsi="宋体"/>
                <w:sz w:val="24"/>
              </w:rPr>
              <w:t>单次检索</w:t>
            </w:r>
          </w:p>
        </w:tc>
        <w:tc>
          <w:tcPr>
            <w:tcW w:w="2339" w:type="dxa"/>
          </w:tcPr>
          <w:p w14:paraId="79DF60EF">
            <w:pPr>
              <w:jc w:val="center"/>
            </w:pPr>
            <w:r>
              <w:rPr>
                <w:rFonts w:ascii="宋体" w:hAnsi="宋体"/>
                <w:sz w:val="24"/>
              </w:rPr>
              <w:t>基线方法</w:t>
            </w:r>
          </w:p>
        </w:tc>
        <w:tc>
          <w:tcPr>
            <w:tcW w:w="2339" w:type="dxa"/>
          </w:tcPr>
          <w:p w14:paraId="171B7BC2">
            <w:pPr>
              <w:jc w:val="center"/>
            </w:pPr>
            <w:r>
              <w:rPr>
                <w:rFonts w:ascii="宋体" w:hAnsi="宋体"/>
                <w:sz w:val="24"/>
              </w:rPr>
              <w:t>平均准确率85.2%</w:t>
            </w:r>
          </w:p>
        </w:tc>
        <w:tc>
          <w:tcPr>
            <w:tcW w:w="2339" w:type="dxa"/>
          </w:tcPr>
          <w:p w14:paraId="7A1E9984">
            <w:pPr>
              <w:jc w:val="center"/>
            </w:pPr>
            <w:r>
              <w:rPr>
                <w:rFonts w:ascii="宋体" w:hAnsi="宋体"/>
                <w:sz w:val="24"/>
              </w:rPr>
              <w:t>平均召回率78.5%</w:t>
            </w:r>
          </w:p>
        </w:tc>
      </w:tr>
      <w:tr w14:paraId="57F85088">
        <w:trPr>
          <w:jc w:val="center"/>
        </w:trPr>
        <w:tc>
          <w:tcPr>
            <w:tcW w:w="2339" w:type="dxa"/>
          </w:tcPr>
          <w:p w14:paraId="414F0EB1">
            <w:pPr>
              <w:jc w:val="center"/>
            </w:pPr>
            <w:r>
              <w:rPr>
                <w:rFonts w:ascii="宋体" w:hAnsi="宋体"/>
                <w:sz w:val="24"/>
              </w:rPr>
              <w:t>MQE检索</w:t>
            </w:r>
          </w:p>
        </w:tc>
        <w:tc>
          <w:tcPr>
            <w:tcW w:w="2339" w:type="dxa"/>
          </w:tcPr>
          <w:p w14:paraId="7A4A0273">
            <w:pPr>
              <w:jc w:val="center"/>
            </w:pPr>
            <w:r>
              <w:rPr>
                <w:rFonts w:ascii="宋体" w:hAnsi="宋体"/>
                <w:sz w:val="24"/>
              </w:rPr>
              <w:t>多查询扩展</w:t>
            </w:r>
          </w:p>
        </w:tc>
        <w:tc>
          <w:tcPr>
            <w:tcW w:w="2339" w:type="dxa"/>
          </w:tcPr>
          <w:p w14:paraId="613B1B58">
            <w:pPr>
              <w:jc w:val="center"/>
            </w:pPr>
            <w:r>
              <w:rPr>
                <w:rFonts w:ascii="宋体" w:hAnsi="宋体"/>
                <w:sz w:val="24"/>
              </w:rPr>
              <w:t>平均准确率87.6%</w:t>
            </w:r>
          </w:p>
        </w:tc>
        <w:tc>
          <w:tcPr>
            <w:tcW w:w="2339" w:type="dxa"/>
          </w:tcPr>
          <w:p w14:paraId="3E7BA5C0">
            <w:pPr>
              <w:jc w:val="center"/>
            </w:pPr>
            <w:r>
              <w:rPr>
                <w:rFonts w:ascii="宋体" w:hAnsi="宋体"/>
                <w:sz w:val="24"/>
              </w:rPr>
              <w:t>平均召回率82.3%</w:t>
            </w:r>
          </w:p>
        </w:tc>
      </w:tr>
      <w:tr w14:paraId="4CFE8764">
        <w:trPr>
          <w:jc w:val="center"/>
        </w:trPr>
        <w:tc>
          <w:tcPr>
            <w:tcW w:w="2339" w:type="dxa"/>
          </w:tcPr>
          <w:p w14:paraId="61876C11">
            <w:pPr>
              <w:jc w:val="center"/>
            </w:pPr>
            <w:r>
              <w:rPr>
                <w:rFonts w:ascii="宋体" w:hAnsi="宋体"/>
                <w:sz w:val="24"/>
              </w:rPr>
              <w:t>HyDE检索</w:t>
            </w:r>
          </w:p>
        </w:tc>
        <w:tc>
          <w:tcPr>
            <w:tcW w:w="2339" w:type="dxa"/>
          </w:tcPr>
          <w:p w14:paraId="6AF2EC1C">
            <w:pPr>
              <w:jc w:val="center"/>
            </w:pPr>
            <w:r>
              <w:rPr>
                <w:rFonts w:ascii="宋体" w:hAnsi="宋体"/>
                <w:sz w:val="24"/>
              </w:rPr>
              <w:t>假设文档嵌入</w:t>
            </w:r>
          </w:p>
        </w:tc>
        <w:tc>
          <w:tcPr>
            <w:tcW w:w="2339" w:type="dxa"/>
          </w:tcPr>
          <w:p w14:paraId="0A1B73B3">
            <w:pPr>
              <w:jc w:val="center"/>
            </w:pPr>
            <w:r>
              <w:rPr>
                <w:rFonts w:ascii="宋体" w:hAnsi="宋体"/>
                <w:sz w:val="24"/>
              </w:rPr>
              <w:t>平均准确率88.9%</w:t>
            </w:r>
          </w:p>
        </w:tc>
        <w:tc>
          <w:tcPr>
            <w:tcW w:w="2339" w:type="dxa"/>
          </w:tcPr>
          <w:p w14:paraId="5BC0151E">
            <w:pPr>
              <w:jc w:val="center"/>
            </w:pPr>
            <w:r>
              <w:rPr>
                <w:rFonts w:ascii="宋体" w:hAnsi="宋体"/>
                <w:sz w:val="24"/>
              </w:rPr>
              <w:t>平均召回率84.7%</w:t>
            </w:r>
          </w:p>
        </w:tc>
      </w:tr>
      <w:tr w14:paraId="46149CD1">
        <w:trPr>
          <w:jc w:val="center"/>
        </w:trPr>
        <w:tc>
          <w:tcPr>
            <w:tcW w:w="2339" w:type="dxa"/>
          </w:tcPr>
          <w:p w14:paraId="29FA1F7C">
            <w:pPr>
              <w:jc w:val="center"/>
            </w:pPr>
            <w:r>
              <w:rPr>
                <w:rFonts w:ascii="宋体" w:hAnsi="宋体"/>
                <w:sz w:val="24"/>
              </w:rPr>
              <w:t>混合策略</w:t>
            </w:r>
          </w:p>
        </w:tc>
        <w:tc>
          <w:tcPr>
            <w:tcW w:w="2339" w:type="dxa"/>
          </w:tcPr>
          <w:p w14:paraId="45633E7C">
            <w:pPr>
              <w:jc w:val="center"/>
            </w:pPr>
            <w:r>
              <w:rPr>
                <w:rFonts w:ascii="宋体" w:hAnsi="宋体"/>
                <w:sz w:val="24"/>
              </w:rPr>
              <w:t>MQE+HyDE</w:t>
            </w:r>
          </w:p>
        </w:tc>
        <w:tc>
          <w:tcPr>
            <w:tcW w:w="2339" w:type="dxa"/>
          </w:tcPr>
          <w:p w14:paraId="51B7BB8F">
            <w:pPr>
              <w:jc w:val="center"/>
            </w:pPr>
            <w:r>
              <w:rPr>
                <w:rFonts w:ascii="宋体" w:hAnsi="宋体"/>
                <w:sz w:val="24"/>
              </w:rPr>
              <w:t>平均准确率89.6%</w:t>
            </w:r>
          </w:p>
        </w:tc>
        <w:tc>
          <w:tcPr>
            <w:tcW w:w="2339" w:type="dxa"/>
          </w:tcPr>
          <w:p w14:paraId="757A9F73">
            <w:pPr>
              <w:jc w:val="center"/>
            </w:pPr>
            <w:r>
              <w:rPr>
                <w:rFonts w:ascii="宋体" w:hAnsi="宋体"/>
                <w:sz w:val="24"/>
              </w:rPr>
              <w:t>平均召回率86.2%</w:t>
            </w:r>
          </w:p>
        </w:tc>
      </w:tr>
    </w:tbl>
    <w:p w14:paraId="4C780EC4">
      <w:pPr>
        <w:spacing w:after="360"/>
      </w:pPr>
    </w:p>
    <w:p w14:paraId="38FF8F3A">
      <w:pPr>
        <w:spacing w:line="360" w:lineRule="auto"/>
        <w:ind w:firstLine="420"/>
        <w:jc w:val="both"/>
      </w:pPr>
      <w:r>
        <w:rPr>
          <w:rFonts w:ascii="宋体" w:hAnsi="宋体"/>
          <w:sz w:val="24"/>
        </w:rPr>
        <w:t>测试结果表明，混合的MQE和HyDE策略在准确率和召回率方面均优于单一策略，验证了高级检索策略的有效性。</w:t>
      </w:r>
    </w:p>
    <w:p w14:paraId="68FEC13B">
      <w:pPr>
        <w:pStyle w:val="5"/>
      </w:pPr>
      <w:r>
        <w:t>5.2.3  记忆系统测试</w:t>
      </w:r>
    </w:p>
    <w:p w14:paraId="0B41F6CF">
      <w:pPr>
        <w:spacing w:line="360" w:lineRule="auto"/>
        <w:ind w:firstLine="420"/>
        <w:jc w:val="both"/>
      </w:pPr>
      <w:r>
        <w:rPr>
          <w:rFonts w:ascii="宋体" w:hAnsi="宋体"/>
          <w:sz w:val="24"/>
        </w:rPr>
        <w:t>记忆系统测试验证四层记忆的功能正确性和数据一致性。测试内容包括：</w:t>
      </w:r>
    </w:p>
    <w:p w14:paraId="3095F618">
      <w:pPr>
        <w:spacing w:line="360" w:lineRule="auto"/>
        <w:ind w:firstLine="420"/>
        <w:jc w:val="both"/>
      </w:pPr>
      <w:r>
        <w:rPr>
          <w:rFonts w:ascii="宋体" w:hAnsi="宋体"/>
          <w:sz w:val="24"/>
        </w:rPr>
        <w:t>第一，工作记忆测试：验证工作记忆的容量限制和最近保留逻辑。连续发送超过容量限制的消息，检查最早的消息是否被淘汰。</w:t>
      </w:r>
    </w:p>
    <w:p w14:paraId="7B29DA2E">
      <w:pPr>
        <w:spacing w:line="360" w:lineRule="auto"/>
        <w:ind w:firstLine="420"/>
        <w:jc w:val="both"/>
      </w:pPr>
      <w:r>
        <w:rPr>
          <w:rFonts w:ascii="宋体" w:hAnsi="宋体"/>
          <w:sz w:val="24"/>
        </w:rPr>
        <w:t>第二，情景记忆测试：验证情景记忆的记录和查询功能。检查历史交互是否正确保存和检索。</w:t>
      </w:r>
    </w:p>
    <w:p w14:paraId="0C48F793">
      <w:pPr>
        <w:spacing w:line="360" w:lineRule="auto"/>
        <w:ind w:firstLine="420"/>
        <w:jc w:val="both"/>
      </w:pPr>
      <w:r>
        <w:rPr>
          <w:rFonts w:ascii="宋体" w:hAnsi="宋体"/>
          <w:sz w:val="24"/>
        </w:rPr>
        <w:t>第三，语义记忆测试：验证概念提取和关联功能。检查相关概念是否正确关联。</w:t>
      </w:r>
    </w:p>
    <w:p w14:paraId="4B243C02">
      <w:pPr>
        <w:spacing w:line="360" w:lineRule="auto"/>
        <w:ind w:firstLine="420"/>
        <w:jc w:val="both"/>
      </w:pPr>
      <w:r>
        <w:rPr>
          <w:rFonts w:ascii="宋体" w:hAnsi="宋体"/>
          <w:sz w:val="24"/>
        </w:rPr>
        <w:t>第四，感知记忆测试：验证文档特征和图像描述的存储和索引。</w:t>
      </w:r>
    </w:p>
    <w:p w14:paraId="57A9A9FF">
      <w:pPr>
        <w:spacing w:before="240" w:after="120"/>
        <w:jc w:val="center"/>
      </w:pPr>
      <w:r>
        <w:rPr>
          <w:rFonts w:ascii="宋体" w:hAnsi="宋体"/>
          <w:b/>
          <w:sz w:val="21"/>
        </w:rPr>
        <w:t>表4  记忆系统测试结果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5ADF7DFA">
        <w:trPr>
          <w:jc w:val="center"/>
        </w:trPr>
        <w:tc>
          <w:tcPr>
            <w:tcW w:w="2339" w:type="dxa"/>
          </w:tcPr>
          <w:p w14:paraId="7EB32A54">
            <w:pPr>
              <w:jc w:val="center"/>
            </w:pPr>
            <w:r>
              <w:rPr>
                <w:rFonts w:ascii="宋体" w:hAnsi="宋体"/>
                <w:b/>
                <w:sz w:val="24"/>
              </w:rPr>
              <w:t>记忆类型</w:t>
            </w:r>
          </w:p>
        </w:tc>
        <w:tc>
          <w:tcPr>
            <w:tcW w:w="2339" w:type="dxa"/>
          </w:tcPr>
          <w:p w14:paraId="6D2DFD3C">
            <w:pPr>
              <w:jc w:val="center"/>
            </w:pPr>
            <w:r>
              <w:rPr>
                <w:rFonts w:ascii="宋体" w:hAnsi="宋体"/>
                <w:b/>
                <w:sz w:val="24"/>
              </w:rPr>
              <w:t>测试项目1</w:t>
            </w:r>
          </w:p>
        </w:tc>
        <w:tc>
          <w:tcPr>
            <w:tcW w:w="2339" w:type="dxa"/>
          </w:tcPr>
          <w:p w14:paraId="45EE1CF6">
            <w:pPr>
              <w:jc w:val="center"/>
            </w:pPr>
            <w:r>
              <w:rPr>
                <w:rFonts w:ascii="宋体" w:hAnsi="宋体"/>
                <w:b/>
                <w:sz w:val="24"/>
              </w:rPr>
              <w:t>测试项目2</w:t>
            </w:r>
          </w:p>
        </w:tc>
        <w:tc>
          <w:tcPr>
            <w:tcW w:w="2339" w:type="dxa"/>
          </w:tcPr>
          <w:p w14:paraId="2E86BBAD">
            <w:pPr>
              <w:jc w:val="center"/>
            </w:pPr>
            <w:r>
              <w:rPr>
                <w:rFonts w:ascii="宋体" w:hAnsi="宋体"/>
                <w:b/>
                <w:sz w:val="24"/>
              </w:rPr>
              <w:t>结果</w:t>
            </w:r>
          </w:p>
        </w:tc>
      </w:tr>
      <w:tr w14:paraId="451A2622">
        <w:trPr>
          <w:jc w:val="center"/>
        </w:trPr>
        <w:tc>
          <w:tcPr>
            <w:tcW w:w="2339" w:type="dxa"/>
          </w:tcPr>
          <w:p w14:paraId="05065E12">
            <w:pPr>
              <w:jc w:val="center"/>
            </w:pPr>
            <w:r>
              <w:rPr>
                <w:rFonts w:ascii="宋体" w:hAnsi="宋体"/>
                <w:sz w:val="24"/>
              </w:rPr>
              <w:t>工作记忆</w:t>
            </w:r>
          </w:p>
        </w:tc>
        <w:tc>
          <w:tcPr>
            <w:tcW w:w="2339" w:type="dxa"/>
          </w:tcPr>
          <w:p w14:paraId="29F5C5A6">
            <w:pPr>
              <w:jc w:val="center"/>
            </w:pPr>
            <w:r>
              <w:rPr>
                <w:rFonts w:ascii="宋体" w:hAnsi="宋体"/>
                <w:sz w:val="24"/>
              </w:rPr>
              <w:t>容量限制正确</w:t>
            </w:r>
          </w:p>
        </w:tc>
        <w:tc>
          <w:tcPr>
            <w:tcW w:w="2339" w:type="dxa"/>
          </w:tcPr>
          <w:p w14:paraId="6DA547A4">
            <w:pPr>
              <w:jc w:val="center"/>
            </w:pPr>
            <w:r>
              <w:rPr>
                <w:rFonts w:ascii="宋体" w:hAnsi="宋体"/>
                <w:sz w:val="24"/>
              </w:rPr>
              <w:t>淘汰逻辑正确</w:t>
            </w:r>
          </w:p>
        </w:tc>
        <w:tc>
          <w:tcPr>
            <w:tcW w:w="2339" w:type="dxa"/>
          </w:tcPr>
          <w:p w14:paraId="521BBBAE">
            <w:pPr>
              <w:jc w:val="center"/>
            </w:pPr>
            <w:r>
              <w:rPr>
                <w:rFonts w:ascii="宋体" w:hAnsi="宋体"/>
                <w:sz w:val="24"/>
              </w:rPr>
              <w:t>通过</w:t>
            </w:r>
          </w:p>
        </w:tc>
      </w:tr>
      <w:tr w14:paraId="7D1F77E7">
        <w:trPr>
          <w:jc w:val="center"/>
        </w:trPr>
        <w:tc>
          <w:tcPr>
            <w:tcW w:w="2339" w:type="dxa"/>
          </w:tcPr>
          <w:p w14:paraId="36968978">
            <w:pPr>
              <w:jc w:val="center"/>
            </w:pPr>
            <w:r>
              <w:rPr>
                <w:rFonts w:ascii="宋体" w:hAnsi="宋体"/>
                <w:sz w:val="24"/>
              </w:rPr>
              <w:t>情景记忆</w:t>
            </w:r>
          </w:p>
        </w:tc>
        <w:tc>
          <w:tcPr>
            <w:tcW w:w="2339" w:type="dxa"/>
          </w:tcPr>
          <w:p w14:paraId="3E403B7B">
            <w:pPr>
              <w:jc w:val="center"/>
            </w:pPr>
            <w:r>
              <w:rPr>
                <w:rFonts w:ascii="宋体" w:hAnsi="宋体"/>
                <w:sz w:val="24"/>
              </w:rPr>
              <w:t>记录功能正常</w:t>
            </w:r>
          </w:p>
        </w:tc>
        <w:tc>
          <w:tcPr>
            <w:tcW w:w="2339" w:type="dxa"/>
          </w:tcPr>
          <w:p w14:paraId="48D36F29">
            <w:pPr>
              <w:jc w:val="center"/>
            </w:pPr>
            <w:r>
              <w:rPr>
                <w:rFonts w:ascii="宋体" w:hAnsi="宋体"/>
                <w:sz w:val="24"/>
              </w:rPr>
              <w:t>查询功能正常</w:t>
            </w:r>
          </w:p>
        </w:tc>
        <w:tc>
          <w:tcPr>
            <w:tcW w:w="2339" w:type="dxa"/>
          </w:tcPr>
          <w:p w14:paraId="16EEFE8E">
            <w:pPr>
              <w:jc w:val="center"/>
            </w:pPr>
            <w:r>
              <w:rPr>
                <w:rFonts w:ascii="宋体" w:hAnsi="宋体"/>
                <w:sz w:val="24"/>
              </w:rPr>
              <w:t>通过</w:t>
            </w:r>
          </w:p>
        </w:tc>
      </w:tr>
      <w:tr w14:paraId="6D25F28D">
        <w:trPr>
          <w:jc w:val="center"/>
        </w:trPr>
        <w:tc>
          <w:tcPr>
            <w:tcW w:w="2339" w:type="dxa"/>
          </w:tcPr>
          <w:p w14:paraId="455984CB">
            <w:pPr>
              <w:jc w:val="center"/>
            </w:pPr>
            <w:r>
              <w:rPr>
                <w:rFonts w:ascii="宋体" w:hAnsi="宋体"/>
                <w:sz w:val="24"/>
              </w:rPr>
              <w:t>语义记忆</w:t>
            </w:r>
          </w:p>
        </w:tc>
        <w:tc>
          <w:tcPr>
            <w:tcW w:w="2339" w:type="dxa"/>
          </w:tcPr>
          <w:p w14:paraId="02215291">
            <w:pPr>
              <w:jc w:val="center"/>
            </w:pPr>
            <w:r>
              <w:rPr>
                <w:rFonts w:ascii="宋体" w:hAnsi="宋体"/>
                <w:sz w:val="24"/>
              </w:rPr>
              <w:t>概念提取准确</w:t>
            </w:r>
          </w:p>
        </w:tc>
        <w:tc>
          <w:tcPr>
            <w:tcW w:w="2339" w:type="dxa"/>
          </w:tcPr>
          <w:p w14:paraId="25299FBC">
            <w:pPr>
              <w:jc w:val="center"/>
            </w:pPr>
            <w:r>
              <w:rPr>
                <w:rFonts w:ascii="宋体" w:hAnsi="宋体"/>
                <w:sz w:val="24"/>
              </w:rPr>
              <w:t>关联功能正常</w:t>
            </w:r>
          </w:p>
        </w:tc>
        <w:tc>
          <w:tcPr>
            <w:tcW w:w="2339" w:type="dxa"/>
          </w:tcPr>
          <w:p w14:paraId="3A5DA70C">
            <w:pPr>
              <w:jc w:val="center"/>
            </w:pPr>
            <w:r>
              <w:rPr>
                <w:rFonts w:ascii="宋体" w:hAnsi="宋体"/>
                <w:sz w:val="24"/>
              </w:rPr>
              <w:t>通过</w:t>
            </w:r>
          </w:p>
        </w:tc>
      </w:tr>
      <w:tr w14:paraId="0759200D">
        <w:trPr>
          <w:jc w:val="center"/>
        </w:trPr>
        <w:tc>
          <w:tcPr>
            <w:tcW w:w="2339" w:type="dxa"/>
          </w:tcPr>
          <w:p w14:paraId="093B23C9">
            <w:pPr>
              <w:jc w:val="center"/>
            </w:pPr>
            <w:r>
              <w:rPr>
                <w:rFonts w:ascii="宋体" w:hAnsi="宋体"/>
                <w:sz w:val="24"/>
              </w:rPr>
              <w:t>感知记忆</w:t>
            </w:r>
          </w:p>
        </w:tc>
        <w:tc>
          <w:tcPr>
            <w:tcW w:w="2339" w:type="dxa"/>
          </w:tcPr>
          <w:p w14:paraId="7F427FDA">
            <w:pPr>
              <w:jc w:val="center"/>
            </w:pPr>
            <w:r>
              <w:rPr>
                <w:rFonts w:ascii="宋体" w:hAnsi="宋体"/>
                <w:sz w:val="24"/>
              </w:rPr>
              <w:t>特征存储正确</w:t>
            </w:r>
          </w:p>
        </w:tc>
        <w:tc>
          <w:tcPr>
            <w:tcW w:w="2339" w:type="dxa"/>
          </w:tcPr>
          <w:p w14:paraId="72B6E23E">
            <w:pPr>
              <w:jc w:val="center"/>
            </w:pPr>
            <w:r>
              <w:rPr>
                <w:rFonts w:ascii="宋体" w:hAnsi="宋体"/>
                <w:sz w:val="24"/>
              </w:rPr>
              <w:t>索引功能正常</w:t>
            </w:r>
          </w:p>
        </w:tc>
        <w:tc>
          <w:tcPr>
            <w:tcW w:w="2339" w:type="dxa"/>
          </w:tcPr>
          <w:p w14:paraId="5C7352F9">
            <w:pPr>
              <w:jc w:val="center"/>
            </w:pPr>
            <w:r>
              <w:rPr>
                <w:rFonts w:ascii="宋体" w:hAnsi="宋体"/>
                <w:sz w:val="24"/>
              </w:rPr>
              <w:t>通过</w:t>
            </w:r>
          </w:p>
        </w:tc>
      </w:tr>
    </w:tbl>
    <w:p w14:paraId="2A6262FF">
      <w:pPr>
        <w:spacing w:after="360"/>
      </w:pPr>
    </w:p>
    <w:p w14:paraId="319C843E">
      <w:pPr>
        <w:spacing w:line="360" w:lineRule="auto"/>
        <w:ind w:firstLine="420"/>
        <w:jc w:val="both"/>
      </w:pPr>
      <w:r>
        <w:rPr>
          <w:rFonts w:ascii="宋体" w:hAnsi="宋体"/>
          <w:sz w:val="24"/>
        </w:rPr>
        <w:t>所有记忆功能测试均通过，四层记忆系统工作正常。</w:t>
      </w:r>
    </w:p>
    <w:p w14:paraId="06E09B3A">
      <w:pPr>
        <w:pStyle w:val="4"/>
      </w:pPr>
      <w:r>
        <w:t>5.3  性能测试</w:t>
      </w:r>
    </w:p>
    <w:p w14:paraId="7A52AACB">
      <w:pPr>
        <w:pStyle w:val="5"/>
      </w:pPr>
      <w:r>
        <w:t>5.3.1  响应时间测试</w:t>
      </w:r>
    </w:p>
    <w:p w14:paraId="6D60E867">
      <w:pPr>
        <w:spacing w:line="360" w:lineRule="auto"/>
        <w:ind w:firstLine="420"/>
        <w:jc w:val="both"/>
      </w:pPr>
      <w:r>
        <w:rPr>
          <w:rFonts w:ascii="宋体" w:hAnsi="宋体"/>
          <w:sz w:val="24"/>
        </w:rPr>
        <w:t>响应时间测试测量系统处理不同类型请求所需的时间。测试分为简单查询、复杂查询和多智能体查询三种场景。</w:t>
      </w:r>
    </w:p>
    <w:p w14:paraId="768287EE">
      <w:pPr>
        <w:spacing w:before="240" w:after="120"/>
        <w:jc w:val="center"/>
      </w:pPr>
      <w:r>
        <w:rPr>
          <w:rFonts w:ascii="宋体" w:hAnsi="宋体"/>
          <w:b/>
          <w:sz w:val="21"/>
        </w:rPr>
        <w:t>表5  系统响应时间测试结果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7B28211E">
        <w:trPr>
          <w:jc w:val="center"/>
        </w:trPr>
        <w:tc>
          <w:tcPr>
            <w:tcW w:w="2339" w:type="dxa"/>
          </w:tcPr>
          <w:p w14:paraId="47C886A0">
            <w:pPr>
              <w:jc w:val="center"/>
            </w:pPr>
            <w:r>
              <w:rPr>
                <w:rFonts w:ascii="宋体" w:hAnsi="宋体"/>
                <w:b/>
                <w:sz w:val="24"/>
              </w:rPr>
              <w:t>测试场景</w:t>
            </w:r>
          </w:p>
        </w:tc>
        <w:tc>
          <w:tcPr>
            <w:tcW w:w="2339" w:type="dxa"/>
          </w:tcPr>
          <w:p w14:paraId="296D932F">
            <w:pPr>
              <w:jc w:val="center"/>
            </w:pPr>
            <w:r>
              <w:rPr>
                <w:rFonts w:ascii="宋体" w:hAnsi="宋体"/>
                <w:b/>
                <w:sz w:val="24"/>
              </w:rPr>
              <w:t>场景描述</w:t>
            </w:r>
          </w:p>
        </w:tc>
        <w:tc>
          <w:tcPr>
            <w:tcW w:w="2339" w:type="dxa"/>
          </w:tcPr>
          <w:p w14:paraId="7383FBAB">
            <w:pPr>
              <w:jc w:val="center"/>
            </w:pPr>
            <w:r>
              <w:rPr>
                <w:rFonts w:ascii="宋体" w:hAnsi="宋体"/>
                <w:b/>
                <w:sz w:val="24"/>
              </w:rPr>
              <w:t>平均响应时间</w:t>
            </w:r>
          </w:p>
        </w:tc>
        <w:tc>
          <w:tcPr>
            <w:tcW w:w="2339" w:type="dxa"/>
          </w:tcPr>
          <w:p w14:paraId="2F25CDB7">
            <w:pPr>
              <w:jc w:val="center"/>
            </w:pPr>
            <w:r>
              <w:rPr>
                <w:rFonts w:ascii="宋体" w:hAnsi="宋体"/>
                <w:b/>
                <w:sz w:val="24"/>
              </w:rPr>
              <w:t>成功率</w:t>
            </w:r>
          </w:p>
        </w:tc>
      </w:tr>
      <w:tr w14:paraId="347E2DBA">
        <w:trPr>
          <w:jc w:val="center"/>
        </w:trPr>
        <w:tc>
          <w:tcPr>
            <w:tcW w:w="2339" w:type="dxa"/>
          </w:tcPr>
          <w:p w14:paraId="544D82FF">
            <w:pPr>
              <w:jc w:val="center"/>
            </w:pPr>
            <w:r>
              <w:rPr>
                <w:rFonts w:ascii="宋体" w:hAnsi="宋体"/>
                <w:sz w:val="24"/>
              </w:rPr>
              <w:t>简单问答</w:t>
            </w:r>
          </w:p>
        </w:tc>
        <w:tc>
          <w:tcPr>
            <w:tcW w:w="2339" w:type="dxa"/>
          </w:tcPr>
          <w:p w14:paraId="58012C11">
            <w:pPr>
              <w:jc w:val="center"/>
            </w:pPr>
            <w:r>
              <w:rPr>
                <w:rFonts w:ascii="宋体" w:hAnsi="宋体"/>
                <w:sz w:val="24"/>
              </w:rPr>
              <w:t>单轮、简单问题</w:t>
            </w:r>
          </w:p>
        </w:tc>
        <w:tc>
          <w:tcPr>
            <w:tcW w:w="2339" w:type="dxa"/>
          </w:tcPr>
          <w:p w14:paraId="33CC2837">
            <w:pPr>
              <w:jc w:val="center"/>
            </w:pPr>
            <w:r>
              <w:rPr>
                <w:rFonts w:ascii="宋体" w:hAnsi="宋体"/>
                <w:sz w:val="24"/>
              </w:rPr>
              <w:t>平均2.1秒</w:t>
            </w:r>
          </w:p>
        </w:tc>
        <w:tc>
          <w:tcPr>
            <w:tcW w:w="2339" w:type="dxa"/>
          </w:tcPr>
          <w:p w14:paraId="51B99E7A">
            <w:pPr>
              <w:jc w:val="center"/>
            </w:pPr>
            <w:r>
              <w:rPr>
                <w:rFonts w:ascii="宋体" w:hAnsi="宋体"/>
                <w:sz w:val="24"/>
              </w:rPr>
              <w:t>99%</w:t>
            </w:r>
          </w:p>
        </w:tc>
      </w:tr>
      <w:tr w14:paraId="06A3BF1F">
        <w:trPr>
          <w:jc w:val="center"/>
        </w:trPr>
        <w:tc>
          <w:tcPr>
            <w:tcW w:w="2339" w:type="dxa"/>
          </w:tcPr>
          <w:p w14:paraId="5589C53F">
            <w:pPr>
              <w:jc w:val="center"/>
            </w:pPr>
            <w:r>
              <w:rPr>
                <w:rFonts w:ascii="宋体" w:hAnsi="宋体"/>
                <w:sz w:val="24"/>
              </w:rPr>
              <w:t>复杂问答</w:t>
            </w:r>
          </w:p>
        </w:tc>
        <w:tc>
          <w:tcPr>
            <w:tcW w:w="2339" w:type="dxa"/>
          </w:tcPr>
          <w:p w14:paraId="4F149CA4">
            <w:pPr>
              <w:jc w:val="center"/>
            </w:pPr>
            <w:r>
              <w:rPr>
                <w:rFonts w:ascii="宋体" w:hAnsi="宋体"/>
                <w:sz w:val="24"/>
              </w:rPr>
              <w:t>多轮、复杂问题</w:t>
            </w:r>
          </w:p>
        </w:tc>
        <w:tc>
          <w:tcPr>
            <w:tcW w:w="2339" w:type="dxa"/>
          </w:tcPr>
          <w:p w14:paraId="62A5860B">
            <w:pPr>
              <w:jc w:val="center"/>
            </w:pPr>
            <w:r>
              <w:rPr>
                <w:rFonts w:ascii="宋体" w:hAnsi="宋体"/>
                <w:sz w:val="24"/>
              </w:rPr>
              <w:t>平均3.5秒</w:t>
            </w:r>
          </w:p>
        </w:tc>
        <w:tc>
          <w:tcPr>
            <w:tcW w:w="2339" w:type="dxa"/>
          </w:tcPr>
          <w:p w14:paraId="0C909488">
            <w:pPr>
              <w:jc w:val="center"/>
            </w:pPr>
            <w:r>
              <w:rPr>
                <w:rFonts w:ascii="宋体" w:hAnsi="宋体"/>
                <w:sz w:val="24"/>
              </w:rPr>
              <w:t>98%</w:t>
            </w:r>
          </w:p>
        </w:tc>
      </w:tr>
      <w:tr w14:paraId="330E0C87">
        <w:trPr>
          <w:jc w:val="center"/>
        </w:trPr>
        <w:tc>
          <w:tcPr>
            <w:tcW w:w="2339" w:type="dxa"/>
          </w:tcPr>
          <w:p w14:paraId="0FD7461B">
            <w:pPr>
              <w:jc w:val="center"/>
            </w:pPr>
            <w:r>
              <w:rPr>
                <w:rFonts w:ascii="宋体" w:hAnsi="宋体"/>
                <w:sz w:val="24"/>
              </w:rPr>
              <w:t>多智能体查询</w:t>
            </w:r>
          </w:p>
        </w:tc>
        <w:tc>
          <w:tcPr>
            <w:tcW w:w="2339" w:type="dxa"/>
          </w:tcPr>
          <w:p w14:paraId="23018033">
            <w:pPr>
              <w:jc w:val="center"/>
            </w:pPr>
            <w:r>
              <w:rPr>
                <w:rFonts w:ascii="宋体" w:hAnsi="宋体"/>
                <w:sz w:val="24"/>
              </w:rPr>
              <w:t>多教练协同</w:t>
            </w:r>
          </w:p>
        </w:tc>
        <w:tc>
          <w:tcPr>
            <w:tcW w:w="2339" w:type="dxa"/>
          </w:tcPr>
          <w:p w14:paraId="45F22CB3">
            <w:pPr>
              <w:jc w:val="center"/>
            </w:pPr>
            <w:r>
              <w:rPr>
                <w:rFonts w:ascii="宋体" w:hAnsi="宋体"/>
                <w:sz w:val="24"/>
              </w:rPr>
              <w:t>平均4.2秒</w:t>
            </w:r>
          </w:p>
        </w:tc>
        <w:tc>
          <w:tcPr>
            <w:tcW w:w="2339" w:type="dxa"/>
          </w:tcPr>
          <w:p w14:paraId="3EFD54EE">
            <w:pPr>
              <w:jc w:val="center"/>
            </w:pPr>
            <w:r>
              <w:rPr>
                <w:rFonts w:ascii="宋体" w:hAnsi="宋体"/>
                <w:sz w:val="24"/>
              </w:rPr>
              <w:t>97%</w:t>
            </w:r>
          </w:p>
        </w:tc>
      </w:tr>
      <w:tr w14:paraId="499C78D2">
        <w:trPr>
          <w:jc w:val="center"/>
        </w:trPr>
        <w:tc>
          <w:tcPr>
            <w:tcW w:w="2339" w:type="dxa"/>
          </w:tcPr>
          <w:p w14:paraId="11467837">
            <w:pPr>
              <w:jc w:val="center"/>
            </w:pPr>
            <w:r>
              <w:rPr>
                <w:rFonts w:ascii="宋体" w:hAnsi="宋体"/>
                <w:sz w:val="24"/>
              </w:rPr>
              <w:t>知识库检索</w:t>
            </w:r>
          </w:p>
        </w:tc>
        <w:tc>
          <w:tcPr>
            <w:tcW w:w="2339" w:type="dxa"/>
          </w:tcPr>
          <w:p w14:paraId="66E16ED1">
            <w:pPr>
              <w:jc w:val="center"/>
            </w:pPr>
            <w:r>
              <w:rPr>
                <w:rFonts w:ascii="宋体" w:hAnsi="宋体"/>
                <w:sz w:val="24"/>
              </w:rPr>
              <w:t>向量相似度搜索</w:t>
            </w:r>
          </w:p>
        </w:tc>
        <w:tc>
          <w:tcPr>
            <w:tcW w:w="2339" w:type="dxa"/>
          </w:tcPr>
          <w:p w14:paraId="6DE85191">
            <w:pPr>
              <w:jc w:val="center"/>
            </w:pPr>
            <w:r>
              <w:rPr>
                <w:rFonts w:ascii="宋体" w:hAnsi="宋体"/>
                <w:sz w:val="24"/>
              </w:rPr>
              <w:t>平均0.8秒</w:t>
            </w:r>
          </w:p>
        </w:tc>
        <w:tc>
          <w:tcPr>
            <w:tcW w:w="2339" w:type="dxa"/>
          </w:tcPr>
          <w:p w14:paraId="1824CD28">
            <w:pPr>
              <w:jc w:val="center"/>
            </w:pPr>
            <w:r>
              <w:rPr>
                <w:rFonts w:ascii="宋体" w:hAnsi="宋体"/>
                <w:sz w:val="24"/>
              </w:rPr>
              <w:t>99.9%</w:t>
            </w:r>
          </w:p>
        </w:tc>
      </w:tr>
    </w:tbl>
    <w:p w14:paraId="63E4090E">
      <w:pPr>
        <w:spacing w:after="360"/>
      </w:pPr>
    </w:p>
    <w:p w14:paraId="1B4C99E7">
      <w:pPr>
        <w:spacing w:line="360" w:lineRule="auto"/>
        <w:ind w:firstLine="420"/>
        <w:jc w:val="both"/>
      </w:pPr>
      <w:r>
        <w:rPr>
          <w:rFonts w:ascii="宋体" w:hAnsi="宋体"/>
          <w:sz w:val="24"/>
        </w:rPr>
        <w:t>测试结果显示，系统整体平均响应时间为3.2秒，满足性能需求。多智能体查询由于需要协调多个教练，响应时间略长，但仍在可接受范围内。</w:t>
      </w:r>
    </w:p>
    <w:p w14:paraId="15B9A165">
      <w:pPr>
        <w:pStyle w:val="5"/>
      </w:pPr>
      <w:r>
        <w:t>5.3.2  并发性能测试</w:t>
      </w:r>
    </w:p>
    <w:p w14:paraId="5C9CEF22">
      <w:pPr>
        <w:spacing w:line="360" w:lineRule="auto"/>
        <w:ind w:firstLine="420"/>
        <w:jc w:val="both"/>
      </w:pPr>
      <w:r>
        <w:rPr>
          <w:rFonts w:ascii="宋体" w:hAnsi="宋体"/>
          <w:sz w:val="24"/>
        </w:rPr>
        <w:t>并发性能测试验证系统同时处理多个请求的能力。测试使用压测工具模拟不同并发级别的请求，测量系统的吞吐量和响应时间变化。</w:t>
      </w:r>
    </w:p>
    <w:p w14:paraId="7C8EA681">
      <w:pPr>
        <w:spacing w:before="240" w:after="120"/>
        <w:jc w:val="center"/>
      </w:pPr>
      <w:r>
        <w:rPr>
          <w:rFonts w:ascii="宋体" w:hAnsi="宋体"/>
          <w:b/>
          <w:sz w:val="21"/>
        </w:rPr>
        <w:t>表6  并发性能测试结果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672F96B9">
        <w:trPr>
          <w:jc w:val="center"/>
        </w:trPr>
        <w:tc>
          <w:tcPr>
            <w:tcW w:w="2339" w:type="dxa"/>
          </w:tcPr>
          <w:p w14:paraId="07E4074C">
            <w:pPr>
              <w:jc w:val="center"/>
            </w:pPr>
            <w:r>
              <w:rPr>
                <w:rFonts w:ascii="宋体" w:hAnsi="宋体"/>
                <w:b/>
                <w:sz w:val="24"/>
              </w:rPr>
              <w:t>并发级别</w:t>
            </w:r>
          </w:p>
        </w:tc>
        <w:tc>
          <w:tcPr>
            <w:tcW w:w="2339" w:type="dxa"/>
          </w:tcPr>
          <w:p w14:paraId="65885C6D">
            <w:pPr>
              <w:jc w:val="center"/>
            </w:pPr>
            <w:r>
              <w:rPr>
                <w:rFonts w:ascii="宋体" w:hAnsi="宋体"/>
                <w:b/>
                <w:sz w:val="24"/>
              </w:rPr>
              <w:t>场景描述</w:t>
            </w:r>
          </w:p>
        </w:tc>
        <w:tc>
          <w:tcPr>
            <w:tcW w:w="2339" w:type="dxa"/>
          </w:tcPr>
          <w:p w14:paraId="283556AF">
            <w:pPr>
              <w:jc w:val="center"/>
            </w:pPr>
            <w:r>
              <w:rPr>
                <w:rFonts w:ascii="宋体" w:hAnsi="宋体"/>
                <w:b/>
                <w:sz w:val="24"/>
              </w:rPr>
              <w:t>平均响应时间</w:t>
            </w:r>
          </w:p>
        </w:tc>
        <w:tc>
          <w:tcPr>
            <w:tcW w:w="2339" w:type="dxa"/>
          </w:tcPr>
          <w:p w14:paraId="3696C558">
            <w:pPr>
              <w:jc w:val="center"/>
            </w:pPr>
            <w:r>
              <w:rPr>
                <w:rFonts w:ascii="宋体" w:hAnsi="宋体"/>
                <w:b/>
                <w:sz w:val="24"/>
              </w:rPr>
              <w:t>成功率</w:t>
            </w:r>
          </w:p>
        </w:tc>
      </w:tr>
      <w:tr w14:paraId="7B9F0246">
        <w:trPr>
          <w:jc w:val="center"/>
        </w:trPr>
        <w:tc>
          <w:tcPr>
            <w:tcW w:w="2339" w:type="dxa"/>
          </w:tcPr>
          <w:p w14:paraId="76508503">
            <w:pPr>
              <w:jc w:val="center"/>
            </w:pPr>
            <w:r>
              <w:rPr>
                <w:rFonts w:ascii="宋体" w:hAnsi="宋体"/>
                <w:sz w:val="24"/>
              </w:rPr>
              <w:t>10并发</w:t>
            </w:r>
          </w:p>
        </w:tc>
        <w:tc>
          <w:tcPr>
            <w:tcW w:w="2339" w:type="dxa"/>
          </w:tcPr>
          <w:p w14:paraId="69D4C4A3">
            <w:pPr>
              <w:jc w:val="center"/>
            </w:pPr>
            <w:r>
              <w:rPr>
                <w:rFonts w:ascii="宋体" w:hAnsi="宋体"/>
                <w:sz w:val="24"/>
              </w:rPr>
              <w:t>低负载场景</w:t>
            </w:r>
          </w:p>
        </w:tc>
        <w:tc>
          <w:tcPr>
            <w:tcW w:w="2339" w:type="dxa"/>
          </w:tcPr>
          <w:p w14:paraId="1467F01C">
            <w:pPr>
              <w:jc w:val="center"/>
            </w:pPr>
            <w:r>
              <w:rPr>
                <w:rFonts w:ascii="宋体" w:hAnsi="宋体"/>
                <w:sz w:val="24"/>
              </w:rPr>
              <w:t>平均3.5秒</w:t>
            </w:r>
          </w:p>
        </w:tc>
        <w:tc>
          <w:tcPr>
            <w:tcW w:w="2339" w:type="dxa"/>
          </w:tcPr>
          <w:p w14:paraId="0AD345DE">
            <w:pPr>
              <w:jc w:val="center"/>
            </w:pPr>
            <w:r>
              <w:rPr>
                <w:rFonts w:ascii="宋体" w:hAnsi="宋体"/>
                <w:sz w:val="24"/>
              </w:rPr>
              <w:t>99.5%</w:t>
            </w:r>
          </w:p>
        </w:tc>
      </w:tr>
      <w:tr w14:paraId="52D96F4F">
        <w:trPr>
          <w:jc w:val="center"/>
        </w:trPr>
        <w:tc>
          <w:tcPr>
            <w:tcW w:w="2339" w:type="dxa"/>
          </w:tcPr>
          <w:p w14:paraId="5CAF71CF">
            <w:pPr>
              <w:jc w:val="center"/>
            </w:pPr>
            <w:r>
              <w:rPr>
                <w:rFonts w:ascii="宋体" w:hAnsi="宋体"/>
                <w:sz w:val="24"/>
              </w:rPr>
              <w:t>50并发</w:t>
            </w:r>
          </w:p>
        </w:tc>
        <w:tc>
          <w:tcPr>
            <w:tcW w:w="2339" w:type="dxa"/>
          </w:tcPr>
          <w:p w14:paraId="75487CCE">
            <w:pPr>
              <w:jc w:val="center"/>
            </w:pPr>
            <w:r>
              <w:rPr>
                <w:rFonts w:ascii="宋体" w:hAnsi="宋体"/>
                <w:sz w:val="24"/>
              </w:rPr>
              <w:t>中等负载场景</w:t>
            </w:r>
          </w:p>
        </w:tc>
        <w:tc>
          <w:tcPr>
            <w:tcW w:w="2339" w:type="dxa"/>
          </w:tcPr>
          <w:p w14:paraId="0FEA8C0C">
            <w:pPr>
              <w:jc w:val="center"/>
            </w:pPr>
            <w:r>
              <w:rPr>
                <w:rFonts w:ascii="宋体" w:hAnsi="宋体"/>
                <w:sz w:val="24"/>
              </w:rPr>
              <w:t>平均4.2秒</w:t>
            </w:r>
          </w:p>
        </w:tc>
        <w:tc>
          <w:tcPr>
            <w:tcW w:w="2339" w:type="dxa"/>
          </w:tcPr>
          <w:p w14:paraId="192DC18D">
            <w:pPr>
              <w:jc w:val="center"/>
            </w:pPr>
            <w:r>
              <w:rPr>
                <w:rFonts w:ascii="宋体" w:hAnsi="宋体"/>
                <w:sz w:val="24"/>
              </w:rPr>
              <w:t>99.1%</w:t>
            </w:r>
          </w:p>
        </w:tc>
      </w:tr>
      <w:tr w14:paraId="1802BC53">
        <w:trPr>
          <w:jc w:val="center"/>
        </w:trPr>
        <w:tc>
          <w:tcPr>
            <w:tcW w:w="2339" w:type="dxa"/>
          </w:tcPr>
          <w:p w14:paraId="20383367">
            <w:pPr>
              <w:jc w:val="center"/>
            </w:pPr>
            <w:r>
              <w:rPr>
                <w:rFonts w:ascii="宋体" w:hAnsi="宋体"/>
                <w:sz w:val="24"/>
              </w:rPr>
              <w:t>100并发</w:t>
            </w:r>
          </w:p>
        </w:tc>
        <w:tc>
          <w:tcPr>
            <w:tcW w:w="2339" w:type="dxa"/>
          </w:tcPr>
          <w:p w14:paraId="07A60E9E">
            <w:pPr>
              <w:jc w:val="center"/>
            </w:pPr>
            <w:r>
              <w:rPr>
                <w:rFonts w:ascii="宋体" w:hAnsi="宋体"/>
                <w:sz w:val="24"/>
              </w:rPr>
              <w:t>高负载场景</w:t>
            </w:r>
          </w:p>
        </w:tc>
        <w:tc>
          <w:tcPr>
            <w:tcW w:w="2339" w:type="dxa"/>
          </w:tcPr>
          <w:p w14:paraId="2F02E087">
            <w:pPr>
              <w:jc w:val="center"/>
            </w:pPr>
            <w:r>
              <w:rPr>
                <w:rFonts w:ascii="宋体" w:hAnsi="宋体"/>
                <w:sz w:val="24"/>
              </w:rPr>
              <w:t>平均5.8秒</w:t>
            </w:r>
          </w:p>
        </w:tc>
        <w:tc>
          <w:tcPr>
            <w:tcW w:w="2339" w:type="dxa"/>
          </w:tcPr>
          <w:p w14:paraId="41DFE2E2">
            <w:pPr>
              <w:jc w:val="center"/>
            </w:pPr>
            <w:r>
              <w:rPr>
                <w:rFonts w:ascii="宋体" w:hAnsi="宋体"/>
                <w:sz w:val="24"/>
              </w:rPr>
              <w:t>98.3%</w:t>
            </w:r>
          </w:p>
        </w:tc>
      </w:tr>
      <w:tr w14:paraId="3807023C">
        <w:trPr>
          <w:jc w:val="center"/>
        </w:trPr>
        <w:tc>
          <w:tcPr>
            <w:tcW w:w="2339" w:type="dxa"/>
          </w:tcPr>
          <w:p w14:paraId="6D0F1FDF">
            <w:pPr>
              <w:jc w:val="center"/>
            </w:pPr>
            <w:r>
              <w:rPr>
                <w:rFonts w:ascii="宋体" w:hAnsi="宋体"/>
                <w:sz w:val="24"/>
              </w:rPr>
              <w:t>200并发</w:t>
            </w:r>
          </w:p>
        </w:tc>
        <w:tc>
          <w:tcPr>
            <w:tcW w:w="2339" w:type="dxa"/>
          </w:tcPr>
          <w:p w14:paraId="7CE7FCEE">
            <w:pPr>
              <w:jc w:val="center"/>
            </w:pPr>
            <w:r>
              <w:rPr>
                <w:rFonts w:ascii="宋体" w:hAnsi="宋体"/>
                <w:sz w:val="24"/>
              </w:rPr>
              <w:t>压力测试场景</w:t>
            </w:r>
          </w:p>
        </w:tc>
        <w:tc>
          <w:tcPr>
            <w:tcW w:w="2339" w:type="dxa"/>
          </w:tcPr>
          <w:p w14:paraId="42C3751C">
            <w:pPr>
              <w:jc w:val="center"/>
            </w:pPr>
            <w:r>
              <w:rPr>
                <w:rFonts w:ascii="宋体" w:hAnsi="宋体"/>
                <w:sz w:val="24"/>
              </w:rPr>
              <w:t>平均9.5秒</w:t>
            </w:r>
          </w:p>
        </w:tc>
        <w:tc>
          <w:tcPr>
            <w:tcW w:w="2339" w:type="dxa"/>
          </w:tcPr>
          <w:p w14:paraId="641347B0">
            <w:pPr>
              <w:jc w:val="center"/>
            </w:pPr>
            <w:r>
              <w:rPr>
                <w:rFonts w:ascii="宋体" w:hAnsi="宋体"/>
                <w:sz w:val="24"/>
              </w:rPr>
              <w:t>96.7%</w:t>
            </w:r>
          </w:p>
        </w:tc>
      </w:tr>
    </w:tbl>
    <w:p w14:paraId="1B0D1B14">
      <w:pPr>
        <w:spacing w:after="360"/>
      </w:pPr>
    </w:p>
    <w:p w14:paraId="2EC7F8F8">
      <w:pPr>
        <w:spacing w:line="360" w:lineRule="auto"/>
        <w:ind w:firstLine="420"/>
        <w:jc w:val="both"/>
      </w:pPr>
      <w:r>
        <w:rPr>
          <w:rFonts w:ascii="宋体" w:hAnsi="宋体"/>
          <w:sz w:val="24"/>
        </w:rPr>
        <w:t>测试结果表明，系统在100并发以内能够保持稳定的响应性能，超过100并发后响应时间逐渐增加，成功率开始下降。建议在生产环境配置负载均衡和缓存机制以应对高并发场景。</w:t>
      </w:r>
    </w:p>
    <w:p w14:paraId="17C6E5A4">
      <w:pPr>
        <w:pStyle w:val="4"/>
      </w:pPr>
      <w:r>
        <w:t>5.4  用户体验测试</w:t>
      </w:r>
    </w:p>
    <w:p w14:paraId="769DC4A3">
      <w:pPr>
        <w:spacing w:line="360" w:lineRule="auto"/>
        <w:ind w:firstLine="420"/>
        <w:jc w:val="both"/>
      </w:pPr>
      <w:r>
        <w:rPr>
          <w:rFonts w:ascii="宋体" w:hAnsi="宋体"/>
          <w:sz w:val="24"/>
        </w:rPr>
        <w:t>用户体验测试邀请10位真实用户使用系统，收集主观反馈。测试内容包括：</w:t>
      </w:r>
    </w:p>
    <w:p w14:paraId="388BB11E">
      <w:pPr>
        <w:spacing w:line="360" w:lineRule="auto"/>
        <w:ind w:firstLine="420"/>
        <w:jc w:val="both"/>
      </w:pPr>
      <w:r>
        <w:rPr>
          <w:rFonts w:ascii="宋体" w:hAnsi="宋体"/>
          <w:sz w:val="24"/>
        </w:rPr>
        <w:t>第一，界面可用性：界面是否直观易用，导航是否清晰。</w:t>
      </w:r>
    </w:p>
    <w:p w14:paraId="7DE6E33E">
      <w:pPr>
        <w:spacing w:line="360" w:lineRule="auto"/>
        <w:ind w:firstLine="420"/>
        <w:jc w:val="both"/>
      </w:pPr>
      <w:r>
        <w:rPr>
          <w:rFonts w:ascii="宋体" w:hAnsi="宋体"/>
          <w:sz w:val="24"/>
        </w:rPr>
        <w:t>第二，响应满意度：用户对响应速度和准确性的满意程度。</w:t>
      </w:r>
    </w:p>
    <w:p w14:paraId="2B00C800">
      <w:pPr>
        <w:spacing w:line="360" w:lineRule="auto"/>
        <w:ind w:firstLine="420"/>
        <w:jc w:val="both"/>
      </w:pPr>
      <w:r>
        <w:rPr>
          <w:rFonts w:ascii="宋体" w:hAnsi="宋体"/>
          <w:sz w:val="24"/>
        </w:rPr>
        <w:t>第三，功能完整性：用户认为缺少的功能或改进建议。</w:t>
      </w:r>
    </w:p>
    <w:p w14:paraId="1FCEF2D3">
      <w:pPr>
        <w:spacing w:line="360" w:lineRule="auto"/>
        <w:ind w:firstLine="420"/>
        <w:jc w:val="both"/>
      </w:pPr>
      <w:r>
        <w:rPr>
          <w:rFonts w:ascii="宋体" w:hAnsi="宋体"/>
          <w:sz w:val="24"/>
        </w:rPr>
        <w:t>第四，整体满意度：用户对系统的总体评价。</w:t>
      </w:r>
    </w:p>
    <w:p w14:paraId="52EA9D90">
      <w:pPr>
        <w:spacing w:before="240" w:after="120"/>
        <w:jc w:val="center"/>
      </w:pPr>
      <w:r>
        <w:rPr>
          <w:rFonts w:ascii="宋体" w:hAnsi="宋体"/>
          <w:b/>
          <w:sz w:val="21"/>
        </w:rPr>
        <w:t>表7  用户体验测试评分结果</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55E328B">
        <w:trPr>
          <w:jc w:val="center"/>
        </w:trPr>
        <w:tc>
          <w:tcPr>
            <w:tcW w:w="3118" w:type="dxa"/>
          </w:tcPr>
          <w:p w14:paraId="4412BF1C">
            <w:pPr>
              <w:jc w:val="center"/>
            </w:pPr>
            <w:r>
              <w:rPr>
                <w:rFonts w:ascii="宋体" w:hAnsi="宋体"/>
                <w:b/>
                <w:sz w:val="24"/>
              </w:rPr>
              <w:t>评估维度</w:t>
            </w:r>
          </w:p>
        </w:tc>
        <w:tc>
          <w:tcPr>
            <w:tcW w:w="3118" w:type="dxa"/>
          </w:tcPr>
          <w:p w14:paraId="48724F51">
            <w:pPr>
              <w:jc w:val="center"/>
            </w:pPr>
            <w:r>
              <w:rPr>
                <w:rFonts w:ascii="宋体" w:hAnsi="宋体"/>
                <w:b/>
                <w:sz w:val="24"/>
              </w:rPr>
              <w:t>平均评分</w:t>
            </w:r>
          </w:p>
        </w:tc>
        <w:tc>
          <w:tcPr>
            <w:tcW w:w="3118" w:type="dxa"/>
          </w:tcPr>
          <w:p w14:paraId="47102546">
            <w:pPr>
              <w:jc w:val="center"/>
            </w:pPr>
            <w:r>
              <w:rPr>
                <w:rFonts w:ascii="宋体" w:hAnsi="宋体"/>
                <w:b/>
                <w:sz w:val="24"/>
              </w:rPr>
              <w:t>用户反馈</w:t>
            </w:r>
          </w:p>
        </w:tc>
      </w:tr>
      <w:tr w14:paraId="25669575">
        <w:trPr>
          <w:jc w:val="center"/>
        </w:trPr>
        <w:tc>
          <w:tcPr>
            <w:tcW w:w="3118" w:type="dxa"/>
          </w:tcPr>
          <w:p w14:paraId="3EABE3B3">
            <w:pPr>
              <w:jc w:val="center"/>
            </w:pPr>
            <w:r>
              <w:rPr>
                <w:rFonts w:ascii="宋体" w:hAnsi="宋体"/>
                <w:sz w:val="24"/>
              </w:rPr>
              <w:t>界面设计</w:t>
            </w:r>
          </w:p>
        </w:tc>
        <w:tc>
          <w:tcPr>
            <w:tcW w:w="3118" w:type="dxa"/>
          </w:tcPr>
          <w:p w14:paraId="4D19B9DB">
            <w:pPr>
              <w:jc w:val="center"/>
            </w:pPr>
            <w:r>
              <w:rPr>
                <w:rFonts w:ascii="宋体" w:hAnsi="宋体"/>
                <w:sz w:val="24"/>
              </w:rPr>
              <w:t>8.5分</w:t>
            </w:r>
          </w:p>
        </w:tc>
        <w:tc>
          <w:tcPr>
            <w:tcW w:w="3118" w:type="dxa"/>
          </w:tcPr>
          <w:p w14:paraId="095053ED">
            <w:pPr>
              <w:jc w:val="center"/>
            </w:pPr>
            <w:r>
              <w:rPr>
                <w:rFonts w:ascii="宋体" w:hAnsi="宋体"/>
                <w:sz w:val="24"/>
              </w:rPr>
              <w:t>界面简洁，布局合理</w:t>
            </w:r>
          </w:p>
        </w:tc>
      </w:tr>
      <w:tr w14:paraId="65C78FBD">
        <w:trPr>
          <w:jc w:val="center"/>
        </w:trPr>
        <w:tc>
          <w:tcPr>
            <w:tcW w:w="3118" w:type="dxa"/>
          </w:tcPr>
          <w:p w14:paraId="0AB92977">
            <w:pPr>
              <w:jc w:val="center"/>
            </w:pPr>
            <w:r>
              <w:rPr>
                <w:rFonts w:ascii="宋体" w:hAnsi="宋体"/>
                <w:sz w:val="24"/>
              </w:rPr>
              <w:t>响应速度</w:t>
            </w:r>
          </w:p>
        </w:tc>
        <w:tc>
          <w:tcPr>
            <w:tcW w:w="3118" w:type="dxa"/>
          </w:tcPr>
          <w:p w14:paraId="0CF65C06">
            <w:pPr>
              <w:jc w:val="center"/>
            </w:pPr>
            <w:r>
              <w:rPr>
                <w:rFonts w:ascii="宋体" w:hAnsi="宋体"/>
                <w:sz w:val="24"/>
              </w:rPr>
              <w:t>9.0分</w:t>
            </w:r>
          </w:p>
        </w:tc>
        <w:tc>
          <w:tcPr>
            <w:tcW w:w="3118" w:type="dxa"/>
          </w:tcPr>
          <w:p w14:paraId="0C6041AD">
            <w:pPr>
              <w:jc w:val="center"/>
            </w:pPr>
            <w:r>
              <w:rPr>
                <w:rFonts w:ascii="宋体" w:hAnsi="宋体"/>
                <w:sz w:val="24"/>
              </w:rPr>
              <w:t>响应较快，流式输出体验好</w:t>
            </w:r>
          </w:p>
        </w:tc>
      </w:tr>
      <w:tr w14:paraId="117BCA1E">
        <w:trPr>
          <w:jc w:val="center"/>
        </w:trPr>
        <w:tc>
          <w:tcPr>
            <w:tcW w:w="3118" w:type="dxa"/>
          </w:tcPr>
          <w:p w14:paraId="71C5838C">
            <w:pPr>
              <w:jc w:val="center"/>
            </w:pPr>
            <w:r>
              <w:rPr>
                <w:rFonts w:ascii="宋体" w:hAnsi="宋体"/>
                <w:sz w:val="24"/>
              </w:rPr>
              <w:t>答案质量</w:t>
            </w:r>
          </w:p>
        </w:tc>
        <w:tc>
          <w:tcPr>
            <w:tcW w:w="3118" w:type="dxa"/>
          </w:tcPr>
          <w:p w14:paraId="6B05B0BB">
            <w:pPr>
              <w:jc w:val="center"/>
            </w:pPr>
            <w:r>
              <w:rPr>
                <w:rFonts w:ascii="宋体" w:hAnsi="宋体"/>
                <w:sz w:val="24"/>
              </w:rPr>
              <w:t>8.8分</w:t>
            </w:r>
          </w:p>
        </w:tc>
        <w:tc>
          <w:tcPr>
            <w:tcW w:w="3118" w:type="dxa"/>
          </w:tcPr>
          <w:p w14:paraId="6DE3DEEC">
            <w:pPr>
              <w:jc w:val="center"/>
            </w:pPr>
            <w:r>
              <w:rPr>
                <w:rFonts w:ascii="宋体" w:hAnsi="宋体"/>
                <w:sz w:val="24"/>
              </w:rPr>
              <w:t>建议专业，实用性强</w:t>
            </w:r>
          </w:p>
        </w:tc>
      </w:tr>
      <w:tr w14:paraId="2E671ABF">
        <w:trPr>
          <w:jc w:val="center"/>
        </w:trPr>
        <w:tc>
          <w:tcPr>
            <w:tcW w:w="3118" w:type="dxa"/>
          </w:tcPr>
          <w:p w14:paraId="7A305E25">
            <w:pPr>
              <w:jc w:val="center"/>
            </w:pPr>
            <w:r>
              <w:rPr>
                <w:rFonts w:ascii="宋体" w:hAnsi="宋体"/>
                <w:sz w:val="24"/>
              </w:rPr>
              <w:t>多智能体功能</w:t>
            </w:r>
          </w:p>
        </w:tc>
        <w:tc>
          <w:tcPr>
            <w:tcW w:w="3118" w:type="dxa"/>
          </w:tcPr>
          <w:p w14:paraId="443AA92D">
            <w:pPr>
              <w:jc w:val="center"/>
            </w:pPr>
            <w:r>
              <w:rPr>
                <w:rFonts w:ascii="宋体" w:hAnsi="宋体"/>
                <w:sz w:val="24"/>
              </w:rPr>
              <w:t>9.2分</w:t>
            </w:r>
          </w:p>
        </w:tc>
        <w:tc>
          <w:tcPr>
            <w:tcW w:w="3118" w:type="dxa"/>
          </w:tcPr>
          <w:p w14:paraId="436F92F3">
            <w:pPr>
              <w:jc w:val="center"/>
            </w:pPr>
            <w:r>
              <w:rPr>
                <w:rFonts w:ascii="宋体" w:hAnsi="宋体"/>
                <w:sz w:val="24"/>
              </w:rPr>
              <w:t>创新性强，协作效果明显</w:t>
            </w:r>
          </w:p>
        </w:tc>
      </w:tr>
      <w:tr w14:paraId="5AC66C95">
        <w:trPr>
          <w:jc w:val="center"/>
        </w:trPr>
        <w:tc>
          <w:tcPr>
            <w:tcW w:w="3118" w:type="dxa"/>
          </w:tcPr>
          <w:p w14:paraId="37459D77">
            <w:pPr>
              <w:jc w:val="center"/>
            </w:pPr>
            <w:r>
              <w:rPr>
                <w:rFonts w:ascii="宋体" w:hAnsi="宋体"/>
                <w:sz w:val="24"/>
              </w:rPr>
              <w:t>总体满意度</w:t>
            </w:r>
          </w:p>
        </w:tc>
        <w:tc>
          <w:tcPr>
            <w:tcW w:w="3118" w:type="dxa"/>
          </w:tcPr>
          <w:p w14:paraId="621AADD8">
            <w:pPr>
              <w:jc w:val="center"/>
            </w:pPr>
            <w:r>
              <w:rPr>
                <w:rFonts w:ascii="宋体" w:hAnsi="宋体"/>
                <w:sz w:val="24"/>
              </w:rPr>
              <w:t>8.9分</w:t>
            </w:r>
          </w:p>
        </w:tc>
        <w:tc>
          <w:tcPr>
            <w:tcW w:w="3118" w:type="dxa"/>
          </w:tcPr>
          <w:p w14:paraId="61AACF5E">
            <w:pPr>
              <w:jc w:val="center"/>
            </w:pPr>
            <w:r>
              <w:rPr>
                <w:rFonts w:ascii="宋体" w:hAnsi="宋体"/>
                <w:sz w:val="24"/>
              </w:rPr>
              <w:t>整体评价较好</w:t>
            </w:r>
          </w:p>
        </w:tc>
      </w:tr>
    </w:tbl>
    <w:p w14:paraId="4B90A3D5">
      <w:pPr>
        <w:spacing w:after="360"/>
      </w:pPr>
    </w:p>
    <w:p w14:paraId="56FEFA11">
      <w:pPr>
        <w:spacing w:line="360" w:lineRule="auto"/>
        <w:ind w:firstLine="420"/>
        <w:jc w:val="both"/>
      </w:pPr>
      <w:r>
        <w:rPr>
          <w:rFonts w:ascii="宋体" w:hAnsi="宋体"/>
          <w:sz w:val="24"/>
        </w:rPr>
        <w:t>用户体验测试整体评分为8.9分，表明用户对系统的整体体验满意。特别对多智能体协作功能评价较高，认为这是系统的创新亮点。</w:t>
      </w:r>
    </w:p>
    <w:p w14:paraId="6D527C44">
      <w:pPr>
        <w:pStyle w:val="4"/>
      </w:pPr>
      <w:r>
        <w:t>5.5  本章小结</w:t>
      </w:r>
    </w:p>
    <w:p w14:paraId="63229B56">
      <w:pPr>
        <w:spacing w:line="360" w:lineRule="auto"/>
        <w:ind w:firstLine="420"/>
        <w:jc w:val="both"/>
      </w:pPr>
      <w:r>
        <w:rPr>
          <w:rFonts w:ascii="宋体" w:hAnsi="宋体"/>
          <w:sz w:val="24"/>
        </w:rPr>
        <w:t>本章全面测试了系统的功能和性能。通过功能测试，验证了多智能体协同、RAG检索和记忆系统的正确性；通过性能测试，验证了系统在不同负载下的响应能力；通过用户体验测试，获得了真实用户的反馈。测试结果表明，系统在功能完整性、性能表现和用户体验方面均达到预期目标，特别是混合检索策略和多智能体协同功能表现突出。</w:t>
      </w:r>
    </w:p>
    <w:p w14:paraId="097A0911">
      <w:r>
        <w:br w:type="page"/>
      </w:r>
    </w:p>
    <w:p w14:paraId="7B8B62CF">
      <w:pPr>
        <w:pStyle w:val="3"/>
      </w:pPr>
      <w:r>
        <w:t>第3章  系统总体设计</w:t>
      </w:r>
    </w:p>
    <w:p w14:paraId="28218307">
      <w:pPr>
        <w:pStyle w:val="4"/>
      </w:pPr>
      <w:r>
        <w:t>3.1  系统需求分析</w:t>
      </w:r>
    </w:p>
    <w:p w14:paraId="17F97ADB">
      <w:pPr>
        <w:pStyle w:val="5"/>
      </w:pPr>
      <w:r>
        <w:t>3.1.1  功能需求分析</w:t>
      </w:r>
    </w:p>
    <w:p w14:paraId="1A3D05B2">
      <w:pPr>
        <w:spacing w:line="360" w:lineRule="auto"/>
        <w:ind w:firstLine="420"/>
        <w:jc w:val="both"/>
      </w:pPr>
      <w:r>
        <w:rPr>
          <w:rFonts w:ascii="宋体" w:hAnsi="宋体"/>
          <w:sz w:val="24"/>
        </w:rPr>
        <w:t>根据对智能运动训练系统的应用场景分析，系统需要满足以下功能需求：</w:t>
      </w:r>
    </w:p>
    <w:p w14:paraId="440E2BE3">
      <w:pPr>
        <w:spacing w:line="360" w:lineRule="auto"/>
        <w:ind w:firstLine="420"/>
        <w:jc w:val="both"/>
      </w:pPr>
      <w:r>
        <w:rPr>
          <w:rFonts w:ascii="宋体" w:hAnsi="宋体"/>
          <w:sz w:val="24"/>
        </w:rPr>
        <w:t>第一，智能问答功能：用户可以通过自然语言输入关于运动训练的各种问题，系统返回专业、准确的答案。问答内容涵盖训练计划制定、动作技术指导、体能状态评估、运动损伤预防等多个方面。</w:t>
      </w:r>
    </w:p>
    <w:p w14:paraId="59191D2F">
      <w:pPr>
        <w:spacing w:line="360" w:lineRule="auto"/>
        <w:ind w:firstLine="420"/>
        <w:jc w:val="both"/>
      </w:pPr>
      <w:r>
        <w:rPr>
          <w:rFonts w:ascii="宋体" w:hAnsi="宋体"/>
          <w:sz w:val="24"/>
        </w:rPr>
        <w:t>第二，训练计划生成功能：系统能够根据用户的目标、当前水平、可用时间等条件，生成个性化的训练计划。计划应包括训练目标、周期安排、具体训练内容等。</w:t>
      </w:r>
    </w:p>
    <w:p w14:paraId="7065E62B">
      <w:pPr>
        <w:spacing w:line="360" w:lineRule="auto"/>
        <w:ind w:firstLine="420"/>
        <w:jc w:val="both"/>
      </w:pPr>
      <w:r>
        <w:rPr>
          <w:rFonts w:ascii="宋体" w:hAnsi="宋体"/>
          <w:sz w:val="24"/>
        </w:rPr>
        <w:t>第三，多智能体协同功能：系统能够根据用户问题的类型，自动选择合适的智能体组合进行回答。对于综合性问题，多个智能体协同工作，提供全方位的专业建议。</w:t>
      </w:r>
    </w:p>
    <w:p w14:paraId="28320E24">
      <w:pPr>
        <w:spacing w:line="360" w:lineRule="auto"/>
        <w:ind w:firstLine="420"/>
        <w:jc w:val="both"/>
      </w:pPr>
      <w:r>
        <w:rPr>
          <w:rFonts w:ascii="宋体" w:hAnsi="宋体"/>
          <w:sz w:val="24"/>
        </w:rPr>
        <w:t>第四，知识库管理功能：支持上传运动训练相关的文档，自动处理并向量化存储。管理员可以查看知识库状态，手动触发索引更新。</w:t>
      </w:r>
    </w:p>
    <w:p w14:paraId="2A35ED43">
      <w:pPr>
        <w:spacing w:line="360" w:lineRule="auto"/>
        <w:ind w:firstLine="420"/>
        <w:jc w:val="both"/>
      </w:pPr>
      <w:r>
        <w:rPr>
          <w:rFonts w:ascii="宋体" w:hAnsi="宋体"/>
          <w:sz w:val="24"/>
        </w:rPr>
        <w:t>第五，记忆管理功能：系统能够记录用户的对话历史和关键信息，支持多轮对话的上下文理解。用户可以查看记忆摘要，清空工作记忆。</w:t>
      </w:r>
    </w:p>
    <w:p w14:paraId="0458CAB1">
      <w:pPr>
        <w:pStyle w:val="5"/>
      </w:pPr>
      <w:r>
        <w:t>3.1.2  非功能需求分析</w:t>
      </w:r>
    </w:p>
    <w:p w14:paraId="5F40E16C">
      <w:pPr>
        <w:spacing w:line="360" w:lineRule="auto"/>
        <w:ind w:firstLine="420"/>
        <w:jc w:val="both"/>
      </w:pPr>
      <w:r>
        <w:rPr>
          <w:rFonts w:ascii="宋体" w:hAnsi="宋体"/>
          <w:sz w:val="24"/>
        </w:rPr>
        <w:t>系统需要满足以下非功能性需求：</w:t>
      </w:r>
    </w:p>
    <w:p w14:paraId="1DFEAA9C">
      <w:pPr>
        <w:spacing w:line="360" w:lineRule="auto"/>
        <w:ind w:firstLine="420"/>
        <w:jc w:val="both"/>
      </w:pPr>
      <w:r>
        <w:rPr>
          <w:rFonts w:ascii="宋体" w:hAnsi="宋体"/>
          <w:sz w:val="24"/>
        </w:rPr>
        <w:t>第一，性能需求：系统应保证良好的响应速度，平均响应时间应在5秒以内。对于复杂的多智能体查询，最长响应时间不超过15秒。</w:t>
      </w:r>
    </w:p>
    <w:p w14:paraId="4C31649D">
      <w:pPr>
        <w:spacing w:line="360" w:lineRule="auto"/>
        <w:ind w:firstLine="420"/>
        <w:jc w:val="both"/>
      </w:pPr>
      <w:r>
        <w:rPr>
          <w:rFonts w:ascii="宋体" w:hAnsi="宋体"/>
          <w:sz w:val="24"/>
        </w:rPr>
        <w:t>第二，可靠性需求：系统应保证稳定运行，连续运行时间达到99.5%以上。API接口应具备容错和重试机制。</w:t>
      </w:r>
    </w:p>
    <w:p w14:paraId="78FEB72C">
      <w:pPr>
        <w:spacing w:line="360" w:lineRule="auto"/>
        <w:ind w:firstLine="420"/>
        <w:jc w:val="both"/>
      </w:pPr>
      <w:r>
        <w:rPr>
          <w:rFonts w:ascii="宋体" w:hAnsi="宋体"/>
          <w:sz w:val="24"/>
        </w:rPr>
        <w:t>第三，可扩展性需求：系统应支持知识库的扩展和智能体的添加。架构应采用模块化设计，便于后续功能扩展。</w:t>
      </w:r>
    </w:p>
    <w:p w14:paraId="0E170473">
      <w:pPr>
        <w:spacing w:line="360" w:lineRule="auto"/>
        <w:ind w:firstLine="420"/>
        <w:jc w:val="both"/>
      </w:pPr>
      <w:r>
        <w:rPr>
          <w:rFonts w:ascii="宋体" w:hAnsi="宋体"/>
          <w:sz w:val="24"/>
        </w:rPr>
        <w:t>第四，安全性需求：系统应保护用户数据隐私，对API调用进行认证和授权。前端界面应遵循安全编码最佳实践。</w:t>
      </w:r>
    </w:p>
    <w:p w14:paraId="05957C02">
      <w:pPr>
        <w:spacing w:line="360" w:lineRule="auto"/>
        <w:ind w:firstLine="420"/>
        <w:jc w:val="both"/>
      </w:pPr>
      <w:r>
        <w:rPr>
          <w:rFonts w:ascii="宋体" w:hAnsi="宋体"/>
          <w:sz w:val="24"/>
        </w:rPr>
        <w:t>第五，易用性需求：界面设计简洁直观，用户无需培训即可使用。提供帮助文档和使用提示。</w:t>
      </w:r>
    </w:p>
    <w:p w14:paraId="46A96FEC">
      <w:pPr>
        <w:pStyle w:val="5"/>
      </w:pPr>
      <w:r>
        <w:t>3.1.3  用户画像分析</w:t>
      </w:r>
    </w:p>
    <w:p w14:paraId="5AD54543">
      <w:pPr>
        <w:spacing w:line="360" w:lineRule="auto"/>
        <w:ind w:firstLine="420"/>
        <w:jc w:val="both"/>
      </w:pPr>
      <w:r>
        <w:rPr>
          <w:rFonts w:ascii="宋体" w:hAnsi="宋体"/>
          <w:sz w:val="24"/>
        </w:rPr>
        <w:t>为了提供个性化的训练指导，系统需要建立用户画像模型。用户画像包含以下维度：</w:t>
      </w:r>
    </w:p>
    <w:p w14:paraId="55991CD1">
      <w:pPr>
        <w:spacing w:line="360" w:lineRule="auto"/>
        <w:ind w:firstLine="420"/>
        <w:jc w:val="both"/>
      </w:pPr>
      <w:r>
        <w:rPr>
          <w:rFonts w:ascii="宋体" w:hAnsi="宋体"/>
          <w:sz w:val="24"/>
        </w:rPr>
        <w:t>第一，基础信息：包括年龄、性别、身高、体重等身体特征。这些信息影响训练计划的强度和类型选择。</w:t>
      </w:r>
    </w:p>
    <w:p w14:paraId="3726AA91">
      <w:pPr>
        <w:spacing w:line="360" w:lineRule="auto"/>
        <w:ind w:firstLine="420"/>
        <w:jc w:val="both"/>
      </w:pPr>
      <w:r>
        <w:rPr>
          <w:rFonts w:ascii="宋体" w:hAnsi="宋体"/>
          <w:sz w:val="24"/>
        </w:rPr>
        <w:t>第二，运动水平：评估用户的当前运动能力，分为初级、中级、高级等不同层次。不同水平的用户需要不同难度和强度的训练内容。</w:t>
      </w:r>
    </w:p>
    <w:p w14:paraId="3DD245EB">
      <w:pPr>
        <w:spacing w:line="360" w:lineRule="auto"/>
        <w:ind w:firstLine="420"/>
        <w:jc w:val="both"/>
      </w:pPr>
      <w:r>
        <w:rPr>
          <w:rFonts w:ascii="宋体" w:hAnsi="宋体"/>
          <w:sz w:val="24"/>
        </w:rPr>
        <w:t>第三，训练目标：包括增肌、减脂、提高耐力、塑形等不同目标。目标决定了训练计划的整体方向和重点。</w:t>
      </w:r>
    </w:p>
    <w:p w14:paraId="1D9805F9">
      <w:pPr>
        <w:spacing w:line="360" w:lineRule="auto"/>
        <w:ind w:firstLine="420"/>
        <w:jc w:val="both"/>
      </w:pPr>
      <w:r>
        <w:rPr>
          <w:rFonts w:ascii="宋体" w:hAnsi="宋体"/>
          <w:sz w:val="24"/>
        </w:rPr>
        <w:t>第四，训练历史：记录用户过去的训练情况和效果。历史数据用于优化训练计划和提供个性化建议。</w:t>
      </w:r>
    </w:p>
    <w:p w14:paraId="515299A2">
      <w:pPr>
        <w:spacing w:line="360" w:lineRule="auto"/>
        <w:ind w:firstLine="420"/>
        <w:jc w:val="both"/>
      </w:pPr>
      <w:r>
        <w:rPr>
          <w:rFonts w:ascii="宋体" w:hAnsi="宋体"/>
          <w:sz w:val="24"/>
        </w:rPr>
        <w:t>第五，健康状况：包括是否有运动损伤、慢性疾病、身体限制等信息。健康状况直接影响安全督导教练的输出和建议。</w:t>
      </w:r>
    </w:p>
    <w:p w14:paraId="604B2263">
      <w:pPr>
        <w:spacing w:before="240" w:after="120"/>
        <w:jc w:val="center"/>
      </w:pPr>
      <w:r>
        <w:rPr>
          <w:rFonts w:ascii="宋体" w:hAnsi="宋体"/>
          <w:b/>
          <w:sz w:val="21"/>
        </w:rPr>
        <w:t>表1  用户画像维度</w:t>
      </w:r>
    </w:p>
    <w:tbl>
      <w:tblPr>
        <w:tblStyle w:val="32"/>
        <w:tblW w:w="0" w:type="auto"/>
        <w:jc w:val="center"/>
        <w:tblLayout w:type="autofit"/>
        <w:tblCellMar>
          <w:top w:w="0" w:type="dxa"/>
          <w:left w:w="108" w:type="dxa"/>
          <w:bottom w:w="0" w:type="dxa"/>
          <w:right w:w="108" w:type="dxa"/>
        </w:tblCellMar>
      </w:tblPr>
      <w:tblGrid>
        <w:gridCol w:w="4677"/>
        <w:gridCol w:w="4677"/>
      </w:tblGrid>
      <w:tr w14:paraId="12478DEB">
        <w:trPr>
          <w:jc w:val="center"/>
        </w:trPr>
        <w:tc>
          <w:tcPr>
            <w:tcW w:w="4677" w:type="dxa"/>
          </w:tcPr>
          <w:p w14:paraId="6F76A940">
            <w:pPr>
              <w:jc w:val="center"/>
            </w:pPr>
            <w:r>
              <w:rPr>
                <w:rFonts w:ascii="宋体" w:hAnsi="宋体"/>
                <w:b/>
                <w:sz w:val="24"/>
              </w:rPr>
              <w:t>画像维度</w:t>
            </w:r>
          </w:p>
        </w:tc>
        <w:tc>
          <w:tcPr>
            <w:tcW w:w="4677" w:type="dxa"/>
          </w:tcPr>
          <w:p w14:paraId="07B2F516">
            <w:pPr>
              <w:jc w:val="center"/>
            </w:pPr>
            <w:r>
              <w:rPr>
                <w:rFonts w:ascii="宋体" w:hAnsi="宋体"/>
                <w:b/>
                <w:sz w:val="24"/>
              </w:rPr>
              <w:t>具体内容</w:t>
            </w:r>
          </w:p>
        </w:tc>
      </w:tr>
      <w:tr w14:paraId="4AABCB83">
        <w:trPr>
          <w:jc w:val="center"/>
        </w:trPr>
        <w:tc>
          <w:tcPr>
            <w:tcW w:w="4677" w:type="dxa"/>
          </w:tcPr>
          <w:p w14:paraId="11AF7197">
            <w:pPr>
              <w:jc w:val="center"/>
            </w:pPr>
            <w:r>
              <w:rPr>
                <w:rFonts w:ascii="宋体" w:hAnsi="宋体"/>
                <w:sz w:val="24"/>
              </w:rPr>
              <w:t>基本信息</w:t>
            </w:r>
          </w:p>
        </w:tc>
        <w:tc>
          <w:tcPr>
            <w:tcW w:w="4677" w:type="dxa"/>
          </w:tcPr>
          <w:p w14:paraId="41262B01">
            <w:pPr>
              <w:jc w:val="center"/>
            </w:pPr>
            <w:r>
              <w:rPr>
                <w:rFonts w:ascii="宋体" w:hAnsi="宋体"/>
                <w:sz w:val="24"/>
              </w:rPr>
              <w:t>姓名、年龄、性别、身高、体重</w:t>
            </w:r>
          </w:p>
        </w:tc>
      </w:tr>
      <w:tr w14:paraId="205B05DD">
        <w:trPr>
          <w:jc w:val="center"/>
        </w:trPr>
        <w:tc>
          <w:tcPr>
            <w:tcW w:w="4677" w:type="dxa"/>
          </w:tcPr>
          <w:p w14:paraId="45318A98">
            <w:pPr>
              <w:jc w:val="center"/>
            </w:pPr>
            <w:r>
              <w:rPr>
                <w:rFonts w:ascii="宋体" w:hAnsi="宋体"/>
                <w:sz w:val="24"/>
              </w:rPr>
              <w:t>运动水平</w:t>
            </w:r>
          </w:p>
        </w:tc>
        <w:tc>
          <w:tcPr>
            <w:tcW w:w="4677" w:type="dxa"/>
          </w:tcPr>
          <w:p w14:paraId="64F9B01A">
            <w:pPr>
              <w:jc w:val="center"/>
            </w:pPr>
            <w:r>
              <w:rPr>
                <w:rFonts w:ascii="宋体" w:hAnsi="宋体"/>
                <w:sz w:val="24"/>
              </w:rPr>
              <w:t>初级、中级、高级、专业级</w:t>
            </w:r>
          </w:p>
        </w:tc>
      </w:tr>
      <w:tr w14:paraId="41F262A9">
        <w:trPr>
          <w:jc w:val="center"/>
        </w:trPr>
        <w:tc>
          <w:tcPr>
            <w:tcW w:w="4677" w:type="dxa"/>
          </w:tcPr>
          <w:p w14:paraId="2A94562B">
            <w:pPr>
              <w:jc w:val="center"/>
            </w:pPr>
            <w:r>
              <w:rPr>
                <w:rFonts w:ascii="宋体" w:hAnsi="宋体"/>
                <w:sz w:val="24"/>
              </w:rPr>
              <w:t>训练目标</w:t>
            </w:r>
          </w:p>
        </w:tc>
        <w:tc>
          <w:tcPr>
            <w:tcW w:w="4677" w:type="dxa"/>
          </w:tcPr>
          <w:p w14:paraId="2AF32B91">
            <w:pPr>
              <w:jc w:val="center"/>
            </w:pPr>
            <w:r>
              <w:rPr>
                <w:rFonts w:ascii="宋体" w:hAnsi="宋体"/>
                <w:sz w:val="24"/>
              </w:rPr>
              <w:t>增肌、减脂、耐力、塑形、康复</w:t>
            </w:r>
          </w:p>
        </w:tc>
      </w:tr>
      <w:tr w14:paraId="40CCF074">
        <w:trPr>
          <w:jc w:val="center"/>
        </w:trPr>
        <w:tc>
          <w:tcPr>
            <w:tcW w:w="4677" w:type="dxa"/>
          </w:tcPr>
          <w:p w14:paraId="317BB91B">
            <w:pPr>
              <w:jc w:val="center"/>
            </w:pPr>
            <w:r>
              <w:rPr>
                <w:rFonts w:ascii="宋体" w:hAnsi="宋体"/>
                <w:sz w:val="24"/>
              </w:rPr>
              <w:t>训练历史</w:t>
            </w:r>
          </w:p>
        </w:tc>
        <w:tc>
          <w:tcPr>
            <w:tcW w:w="4677" w:type="dxa"/>
          </w:tcPr>
          <w:p w14:paraId="5C73236B">
            <w:pPr>
              <w:jc w:val="center"/>
            </w:pPr>
            <w:r>
              <w:rPr>
                <w:rFonts w:ascii="宋体" w:hAnsi="宋体"/>
                <w:sz w:val="24"/>
              </w:rPr>
              <w:t>训练频率、训练类型、训练时长</w:t>
            </w:r>
          </w:p>
        </w:tc>
      </w:tr>
      <w:tr w14:paraId="3BFD1A92">
        <w:trPr>
          <w:jc w:val="center"/>
        </w:trPr>
        <w:tc>
          <w:tcPr>
            <w:tcW w:w="4677" w:type="dxa"/>
          </w:tcPr>
          <w:p w14:paraId="0634BAEC">
            <w:pPr>
              <w:jc w:val="center"/>
            </w:pPr>
            <w:r>
              <w:rPr>
                <w:rFonts w:ascii="宋体" w:hAnsi="宋体"/>
                <w:sz w:val="24"/>
              </w:rPr>
              <w:t>健康状况</w:t>
            </w:r>
          </w:p>
        </w:tc>
        <w:tc>
          <w:tcPr>
            <w:tcW w:w="4677" w:type="dxa"/>
          </w:tcPr>
          <w:p w14:paraId="21A5F86A">
            <w:pPr>
              <w:jc w:val="center"/>
            </w:pPr>
            <w:r>
              <w:rPr>
                <w:rFonts w:ascii="宋体" w:hAnsi="宋体"/>
                <w:sz w:val="24"/>
              </w:rPr>
              <w:t>损伤史、疾病史、身体限制</w:t>
            </w:r>
          </w:p>
        </w:tc>
      </w:tr>
    </w:tbl>
    <w:p w14:paraId="66C969E1">
      <w:pPr>
        <w:spacing w:after="360"/>
      </w:pPr>
    </w:p>
    <w:p w14:paraId="0BB8A0E4">
      <w:pPr>
        <w:pStyle w:val="4"/>
      </w:pPr>
      <w:r>
        <w:t>3.2  系统架构设计</w:t>
      </w:r>
    </w:p>
    <w:p w14:paraId="0E385E14">
      <w:pPr>
        <w:pStyle w:val="5"/>
      </w:pPr>
      <w:r>
        <w:t>3.2.1  总体架构</w:t>
      </w:r>
    </w:p>
    <w:p w14:paraId="2858707F">
      <w:pPr>
        <w:spacing w:line="360" w:lineRule="auto"/>
        <w:ind w:firstLine="420"/>
        <w:jc w:val="both"/>
      </w:pPr>
      <w:r>
        <w:rPr>
          <w:rFonts w:ascii="宋体" w:hAnsi="宋体"/>
          <w:sz w:val="24"/>
        </w:rPr>
        <w:t>本文设计的智能运动训练系统采用前后端分离的架构，整体架构如图3-1所示。系统分为前端用户界面、后端API服务、多智能体协同系统、RAG检索系统、记忆管理模块和向量数据库存储等组件。</w:t>
      </w:r>
    </w:p>
    <w:p w14:paraId="61E882AD">
      <w:pPr>
        <w:pStyle w:val="5"/>
      </w:pPr>
      <w:r>
        <w:t>3.2.2  技术架构</w:t>
      </w:r>
    </w:p>
    <w:p w14:paraId="319233C0">
      <w:pPr>
        <w:spacing w:line="360" w:lineRule="auto"/>
        <w:ind w:firstLine="420"/>
        <w:jc w:val="both"/>
      </w:pPr>
      <w:r>
        <w:rPr>
          <w:rFonts w:ascii="宋体" w:hAnsi="宋体"/>
          <w:sz w:val="24"/>
        </w:rPr>
        <w:t>系统技术架构采用分层设计，自下而上分为基础设施层、数据层、服务层和应用层。</w:t>
      </w:r>
    </w:p>
    <w:p w14:paraId="342CC22D">
      <w:pPr>
        <w:spacing w:before="240" w:after="120"/>
        <w:jc w:val="center"/>
      </w:pPr>
      <w:r>
        <w:rPr>
          <w:rFonts w:ascii="宋体" w:hAnsi="宋体"/>
          <w:b/>
          <w:sz w:val="21"/>
        </w:rPr>
        <w:t>表2  系统技术架构层次</w:t>
      </w:r>
    </w:p>
    <w:tbl>
      <w:tblPr>
        <w:tblStyle w:val="32"/>
        <w:tblW w:w="0" w:type="auto"/>
        <w:jc w:val="center"/>
        <w:tblLayout w:type="autofit"/>
        <w:tblCellMar>
          <w:top w:w="0" w:type="dxa"/>
          <w:left w:w="108" w:type="dxa"/>
          <w:bottom w:w="0" w:type="dxa"/>
          <w:right w:w="108" w:type="dxa"/>
        </w:tblCellMar>
      </w:tblPr>
      <w:tblGrid>
        <w:gridCol w:w="4677"/>
        <w:gridCol w:w="4677"/>
      </w:tblGrid>
      <w:tr w14:paraId="5C8D91E4">
        <w:trPr>
          <w:jc w:val="center"/>
        </w:trPr>
        <w:tc>
          <w:tcPr>
            <w:tcW w:w="4677" w:type="dxa"/>
          </w:tcPr>
          <w:p w14:paraId="756C3BAC">
            <w:pPr>
              <w:jc w:val="center"/>
            </w:pPr>
            <w:r>
              <w:rPr>
                <w:rFonts w:ascii="宋体" w:hAnsi="宋体"/>
                <w:b/>
                <w:sz w:val="24"/>
              </w:rPr>
              <w:t>架构层次</w:t>
            </w:r>
          </w:p>
        </w:tc>
        <w:tc>
          <w:tcPr>
            <w:tcW w:w="4677" w:type="dxa"/>
          </w:tcPr>
          <w:p w14:paraId="359220C4">
            <w:pPr>
              <w:jc w:val="center"/>
            </w:pPr>
            <w:r>
              <w:rPr>
                <w:rFonts w:ascii="宋体" w:hAnsi="宋体"/>
                <w:b/>
                <w:sz w:val="24"/>
              </w:rPr>
              <w:t>主要组件</w:t>
            </w:r>
          </w:p>
        </w:tc>
      </w:tr>
      <w:tr w14:paraId="70955482">
        <w:trPr>
          <w:jc w:val="center"/>
        </w:trPr>
        <w:tc>
          <w:tcPr>
            <w:tcW w:w="4677" w:type="dxa"/>
          </w:tcPr>
          <w:p w14:paraId="4A3C59AA">
            <w:pPr>
              <w:jc w:val="center"/>
            </w:pPr>
            <w:r>
              <w:rPr>
                <w:rFonts w:ascii="宋体" w:hAnsi="宋体"/>
                <w:sz w:val="24"/>
              </w:rPr>
              <w:t>基础设施层</w:t>
            </w:r>
          </w:p>
        </w:tc>
        <w:tc>
          <w:tcPr>
            <w:tcW w:w="4677" w:type="dxa"/>
          </w:tcPr>
          <w:p w14:paraId="224D085A">
            <w:pPr>
              <w:jc w:val="center"/>
            </w:pPr>
            <w:r>
              <w:rPr>
                <w:rFonts w:ascii="宋体" w:hAnsi="宋体"/>
                <w:sz w:val="24"/>
              </w:rPr>
              <w:t>ChromaDB向量数据库、本地文件存储</w:t>
            </w:r>
          </w:p>
        </w:tc>
      </w:tr>
      <w:tr w14:paraId="07E418BA">
        <w:trPr>
          <w:jc w:val="center"/>
        </w:trPr>
        <w:tc>
          <w:tcPr>
            <w:tcW w:w="4677" w:type="dxa"/>
          </w:tcPr>
          <w:p w14:paraId="1E4CC893">
            <w:pPr>
              <w:jc w:val="center"/>
            </w:pPr>
            <w:r>
              <w:rPr>
                <w:rFonts w:ascii="宋体" w:hAnsi="宋体"/>
                <w:sz w:val="24"/>
              </w:rPr>
              <w:t>数据层</w:t>
            </w:r>
          </w:p>
        </w:tc>
        <w:tc>
          <w:tcPr>
            <w:tcW w:w="4677" w:type="dxa"/>
          </w:tcPr>
          <w:p w14:paraId="12BF283B">
            <w:pPr>
              <w:jc w:val="center"/>
            </w:pPr>
            <w:r>
              <w:rPr>
                <w:rFonts w:ascii="宋体" w:hAnsi="宋体"/>
                <w:sz w:val="24"/>
              </w:rPr>
              <w:t>向量数据、知识库数据、记忆数据</w:t>
            </w:r>
          </w:p>
        </w:tc>
      </w:tr>
      <w:tr w14:paraId="22635839">
        <w:trPr>
          <w:jc w:val="center"/>
        </w:trPr>
        <w:tc>
          <w:tcPr>
            <w:tcW w:w="4677" w:type="dxa"/>
          </w:tcPr>
          <w:p w14:paraId="16514C82">
            <w:pPr>
              <w:jc w:val="center"/>
            </w:pPr>
            <w:r>
              <w:rPr>
                <w:rFonts w:ascii="宋体" w:hAnsi="宋体"/>
                <w:sz w:val="24"/>
              </w:rPr>
              <w:t>服务层</w:t>
            </w:r>
          </w:p>
        </w:tc>
        <w:tc>
          <w:tcPr>
            <w:tcW w:w="4677" w:type="dxa"/>
          </w:tcPr>
          <w:p w14:paraId="3977AE6F">
            <w:pPr>
              <w:jc w:val="center"/>
            </w:pPr>
            <w:r>
              <w:rPr>
                <w:rFonts w:ascii="宋体" w:hAnsi="宋体"/>
                <w:sz w:val="24"/>
              </w:rPr>
              <w:t>API服务、多智能体服务、RAG服务、记忆服务</w:t>
            </w:r>
          </w:p>
        </w:tc>
      </w:tr>
      <w:tr w14:paraId="58B783F6">
        <w:trPr>
          <w:jc w:val="center"/>
        </w:trPr>
        <w:tc>
          <w:tcPr>
            <w:tcW w:w="4677" w:type="dxa"/>
          </w:tcPr>
          <w:p w14:paraId="6161E9B1">
            <w:pPr>
              <w:jc w:val="center"/>
            </w:pPr>
            <w:r>
              <w:rPr>
                <w:rFonts w:ascii="宋体" w:hAnsi="宋体"/>
                <w:sz w:val="24"/>
              </w:rPr>
              <w:t>应用层</w:t>
            </w:r>
          </w:p>
        </w:tc>
        <w:tc>
          <w:tcPr>
            <w:tcW w:w="4677" w:type="dxa"/>
          </w:tcPr>
          <w:p w14:paraId="53F67148">
            <w:pPr>
              <w:jc w:val="center"/>
            </w:pPr>
            <w:r>
              <w:rPr>
                <w:rFonts w:ascii="宋体" w:hAnsi="宋体"/>
                <w:sz w:val="24"/>
              </w:rPr>
              <w:t>问答接口、知识库接口、记忆接口</w:t>
            </w:r>
          </w:p>
        </w:tc>
      </w:tr>
    </w:tbl>
    <w:p w14:paraId="6C61C526">
      <w:pPr>
        <w:spacing w:after="360"/>
      </w:pPr>
    </w:p>
    <w:p w14:paraId="002E969E">
      <w:pPr>
        <w:pStyle w:val="4"/>
      </w:pPr>
      <w:r>
        <w:t>3.3  多智能体系统设计</w:t>
      </w:r>
    </w:p>
    <w:p w14:paraId="3D816B0D">
      <w:pPr>
        <w:pStyle w:val="5"/>
      </w:pPr>
      <w:r>
        <w:t>3.3.1  智能体角色定义</w:t>
      </w:r>
    </w:p>
    <w:p w14:paraId="779192D0">
      <w:pPr>
        <w:spacing w:before="240" w:after="120"/>
        <w:jc w:val="center"/>
      </w:pPr>
      <w:r>
        <w:rPr>
          <w:rFonts w:ascii="宋体" w:hAnsi="宋体"/>
          <w:b/>
          <w:sz w:val="21"/>
        </w:rPr>
        <w:t>表3  虚拟教练智能体角色定义</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53E8B10C">
        <w:trPr>
          <w:jc w:val="center"/>
        </w:trPr>
        <w:tc>
          <w:tcPr>
            <w:tcW w:w="3118" w:type="dxa"/>
          </w:tcPr>
          <w:p w14:paraId="3E4CE9A5">
            <w:pPr>
              <w:jc w:val="center"/>
            </w:pPr>
            <w:r>
              <w:rPr>
                <w:rFonts w:ascii="宋体" w:hAnsi="宋体"/>
                <w:b/>
                <w:sz w:val="24"/>
              </w:rPr>
              <w:t>智能体名称</w:t>
            </w:r>
          </w:p>
        </w:tc>
        <w:tc>
          <w:tcPr>
            <w:tcW w:w="3118" w:type="dxa"/>
          </w:tcPr>
          <w:p w14:paraId="33F4DB09">
            <w:pPr>
              <w:jc w:val="center"/>
            </w:pPr>
            <w:r>
              <w:rPr>
                <w:rFonts w:ascii="宋体" w:hAnsi="宋体"/>
                <w:b/>
                <w:sz w:val="24"/>
              </w:rPr>
              <w:t>职责描述</w:t>
            </w:r>
          </w:p>
        </w:tc>
        <w:tc>
          <w:tcPr>
            <w:tcW w:w="3118" w:type="dxa"/>
          </w:tcPr>
          <w:p w14:paraId="6308BB2E">
            <w:pPr>
              <w:jc w:val="center"/>
            </w:pPr>
            <w:r>
              <w:rPr>
                <w:rFonts w:ascii="宋体" w:hAnsi="宋体"/>
                <w:b/>
                <w:sz w:val="24"/>
              </w:rPr>
              <w:t>激活关键词</w:t>
            </w:r>
          </w:p>
        </w:tc>
      </w:tr>
      <w:tr w14:paraId="0E83B9AB">
        <w:trPr>
          <w:jc w:val="center"/>
        </w:trPr>
        <w:tc>
          <w:tcPr>
            <w:tcW w:w="3118" w:type="dxa"/>
          </w:tcPr>
          <w:p w14:paraId="51B11BFB">
            <w:pPr>
              <w:jc w:val="center"/>
            </w:pPr>
            <w:r>
              <w:rPr>
                <w:rFonts w:ascii="宋体" w:hAnsi="宋体"/>
                <w:sz w:val="24"/>
              </w:rPr>
              <w:t>训练规划教练</w:t>
            </w:r>
          </w:p>
        </w:tc>
        <w:tc>
          <w:tcPr>
            <w:tcW w:w="3118" w:type="dxa"/>
          </w:tcPr>
          <w:p w14:paraId="48F49F4B">
            <w:pPr>
              <w:jc w:val="center"/>
            </w:pPr>
            <w:r>
              <w:rPr>
                <w:rFonts w:ascii="宋体" w:hAnsi="宋体"/>
                <w:sz w:val="24"/>
              </w:rPr>
              <w:t>根据用户目标、能力和历史数据制定科学训练计划并动态优化</w:t>
            </w:r>
          </w:p>
        </w:tc>
        <w:tc>
          <w:tcPr>
            <w:tcW w:w="3118" w:type="dxa"/>
          </w:tcPr>
          <w:p w14:paraId="51020555">
            <w:pPr>
              <w:jc w:val="center"/>
            </w:pPr>
            <w:r>
              <w:rPr>
                <w:rFonts w:ascii="宋体" w:hAnsi="宋体"/>
                <w:sz w:val="24"/>
              </w:rPr>
              <w:t>计划、规划、周期、目标、安排</w:t>
            </w:r>
          </w:p>
        </w:tc>
      </w:tr>
      <w:tr w14:paraId="6C048B2E">
        <w:trPr>
          <w:jc w:val="center"/>
        </w:trPr>
        <w:tc>
          <w:tcPr>
            <w:tcW w:w="3118" w:type="dxa"/>
          </w:tcPr>
          <w:p w14:paraId="2350FDF2">
            <w:pPr>
              <w:jc w:val="center"/>
            </w:pPr>
            <w:r>
              <w:rPr>
                <w:rFonts w:ascii="宋体" w:hAnsi="宋体"/>
                <w:sz w:val="24"/>
              </w:rPr>
              <w:t>技术指导教练</w:t>
            </w:r>
          </w:p>
        </w:tc>
        <w:tc>
          <w:tcPr>
            <w:tcW w:w="3118" w:type="dxa"/>
          </w:tcPr>
          <w:p w14:paraId="6B268FB7">
            <w:pPr>
              <w:jc w:val="center"/>
            </w:pPr>
            <w:r>
              <w:rPr>
                <w:rFonts w:ascii="宋体" w:hAnsi="宋体"/>
                <w:sz w:val="24"/>
              </w:rPr>
              <w:t>提供规范的动作指导和详细的姿势分析</w:t>
            </w:r>
          </w:p>
        </w:tc>
        <w:tc>
          <w:tcPr>
            <w:tcW w:w="3118" w:type="dxa"/>
          </w:tcPr>
          <w:p w14:paraId="2764C934">
            <w:pPr>
              <w:jc w:val="center"/>
            </w:pPr>
            <w:r>
              <w:rPr>
                <w:rFonts w:ascii="宋体" w:hAnsi="宋体"/>
                <w:sz w:val="24"/>
              </w:rPr>
              <w:t>动作、姿势、技术、要领、标准、纠正</w:t>
            </w:r>
          </w:p>
        </w:tc>
      </w:tr>
      <w:tr w14:paraId="49848F22">
        <w:trPr>
          <w:jc w:val="center"/>
        </w:trPr>
        <w:tc>
          <w:tcPr>
            <w:tcW w:w="3118" w:type="dxa"/>
          </w:tcPr>
          <w:p w14:paraId="39BF3CE5">
            <w:pPr>
              <w:jc w:val="center"/>
            </w:pPr>
            <w:r>
              <w:rPr>
                <w:rFonts w:ascii="宋体" w:hAnsi="宋体"/>
                <w:sz w:val="24"/>
              </w:rPr>
              <w:t>体能评估教练</w:t>
            </w:r>
          </w:p>
        </w:tc>
        <w:tc>
          <w:tcPr>
            <w:tcW w:w="3118" w:type="dxa"/>
          </w:tcPr>
          <w:p w14:paraId="019D9BC1">
            <w:pPr>
              <w:jc w:val="center"/>
            </w:pPr>
            <w:r>
              <w:rPr>
                <w:rFonts w:ascii="宋体" w:hAnsi="宋体"/>
                <w:sz w:val="24"/>
              </w:rPr>
              <w:t>分析用户身体状态与疲劳程度，判断训练适宜性</w:t>
            </w:r>
          </w:p>
        </w:tc>
        <w:tc>
          <w:tcPr>
            <w:tcW w:w="3118" w:type="dxa"/>
          </w:tcPr>
          <w:p w14:paraId="1E63FFC6">
            <w:pPr>
              <w:jc w:val="center"/>
            </w:pPr>
            <w:r>
              <w:rPr>
                <w:rFonts w:ascii="宋体" w:hAnsi="宋体"/>
                <w:sz w:val="24"/>
              </w:rPr>
              <w:t>体能、疲劳、状态、评估、能力</w:t>
            </w:r>
          </w:p>
        </w:tc>
      </w:tr>
      <w:tr w14:paraId="531C25B8">
        <w:trPr>
          <w:jc w:val="center"/>
        </w:trPr>
        <w:tc>
          <w:tcPr>
            <w:tcW w:w="3118" w:type="dxa"/>
          </w:tcPr>
          <w:p w14:paraId="2D7B955D">
            <w:pPr>
              <w:jc w:val="center"/>
            </w:pPr>
            <w:r>
              <w:rPr>
                <w:rFonts w:ascii="宋体" w:hAnsi="宋体"/>
                <w:sz w:val="24"/>
              </w:rPr>
              <w:t>运动康复教练</w:t>
            </w:r>
          </w:p>
        </w:tc>
        <w:tc>
          <w:tcPr>
            <w:tcW w:w="3118" w:type="dxa"/>
          </w:tcPr>
          <w:p w14:paraId="091D4A78">
            <w:pPr>
              <w:jc w:val="center"/>
            </w:pPr>
            <w:r>
              <w:rPr>
                <w:rFonts w:ascii="宋体" w:hAnsi="宋体"/>
                <w:sz w:val="24"/>
              </w:rPr>
              <w:t>针对运动损伤风险或已出现的伤痛提供预防措施与恢复建议</w:t>
            </w:r>
          </w:p>
        </w:tc>
        <w:tc>
          <w:tcPr>
            <w:tcW w:w="3118" w:type="dxa"/>
          </w:tcPr>
          <w:p w14:paraId="762D09AC">
            <w:pPr>
              <w:jc w:val="center"/>
            </w:pPr>
            <w:r>
              <w:rPr>
                <w:rFonts w:ascii="宋体" w:hAnsi="宋体"/>
                <w:sz w:val="24"/>
              </w:rPr>
              <w:t>恢复、康复、损伤、伤痛、预防、建议</w:t>
            </w:r>
          </w:p>
        </w:tc>
      </w:tr>
      <w:tr w14:paraId="22F2AAD3">
        <w:trPr>
          <w:jc w:val="center"/>
        </w:trPr>
        <w:tc>
          <w:tcPr>
            <w:tcW w:w="3118" w:type="dxa"/>
          </w:tcPr>
          <w:p w14:paraId="71E953F4">
            <w:pPr>
              <w:jc w:val="center"/>
            </w:pPr>
            <w:r>
              <w:rPr>
                <w:rFonts w:ascii="宋体" w:hAnsi="宋体"/>
                <w:sz w:val="24"/>
              </w:rPr>
              <w:t>安全督导教练</w:t>
            </w:r>
          </w:p>
        </w:tc>
        <w:tc>
          <w:tcPr>
            <w:tcW w:w="3118" w:type="dxa"/>
          </w:tcPr>
          <w:p w14:paraId="4072D2AB">
            <w:pPr>
              <w:jc w:val="center"/>
            </w:pPr>
            <w:r>
              <w:rPr>
                <w:rFonts w:ascii="宋体" w:hAnsi="宋体"/>
                <w:sz w:val="24"/>
              </w:rPr>
              <w:t>识别训练过程中的潜在风险因素，提高训练安全性</w:t>
            </w:r>
          </w:p>
        </w:tc>
        <w:tc>
          <w:tcPr>
            <w:tcW w:w="3118" w:type="dxa"/>
          </w:tcPr>
          <w:p w14:paraId="6BEC79D4">
            <w:pPr>
              <w:jc w:val="center"/>
            </w:pPr>
            <w:r>
              <w:rPr>
                <w:rFonts w:ascii="宋体" w:hAnsi="宋体"/>
                <w:sz w:val="24"/>
              </w:rPr>
              <w:t>安全、风险、危险、注意、防护、禁忌</w:t>
            </w:r>
          </w:p>
        </w:tc>
      </w:tr>
    </w:tbl>
    <w:p w14:paraId="76A615FF">
      <w:pPr>
        <w:spacing w:after="360"/>
      </w:pPr>
    </w:p>
    <w:p w14:paraId="3A4918DF">
      <w:pPr>
        <w:pStyle w:val="4"/>
      </w:pPr>
      <w:r>
        <w:t>3.4  RAG检索系统设计</w:t>
      </w:r>
    </w:p>
    <w:p w14:paraId="03F42287">
      <w:pPr>
        <w:pStyle w:val="5"/>
      </w:pPr>
      <w:r>
        <w:t>3.4.1  文档处理流程</w:t>
      </w:r>
    </w:p>
    <w:p w14:paraId="48B155AF">
      <w:pPr>
        <w:spacing w:line="360" w:lineRule="auto"/>
        <w:ind w:firstLine="420"/>
        <w:jc w:val="both"/>
      </w:pPr>
      <w:r>
        <w:rPr>
          <w:rFonts w:ascii="宋体" w:hAnsi="宋体"/>
          <w:sz w:val="24"/>
        </w:rPr>
        <w:t>文档处理模块负责将原始文档转换为可检索的向量数据。处理流程如图3-2所示，包括文档解析、内容提取、文本分块、向量化和索引存储五个步骤。</w:t>
      </w:r>
    </w:p>
    <w:p w14:paraId="22E4CF3A">
      <w:pPr>
        <w:pStyle w:val="5"/>
      </w:pPr>
      <w:r>
        <w:t>3.4.2  MQE与HyDE策略</w:t>
      </w:r>
    </w:p>
    <w:p w14:paraId="613E45E6">
      <w:pPr>
        <w:spacing w:line="360" w:lineRule="auto"/>
        <w:ind w:firstLine="420"/>
        <w:jc w:val="both"/>
      </w:pPr>
      <w:r>
        <w:rPr>
          <w:rFonts w:ascii="宋体" w:hAnsi="宋体"/>
          <w:sz w:val="24"/>
        </w:rPr>
        <w:t>本系统的RAG检索模块采用多查询扩展和假设文档嵌入相结合的高级策略。多查询扩展模块将用户问题转换为多个语义相关的查询变体，每个变体独立进行检索，最后合并结果。假设文档嵌入模块首先生成假设性答案，然后使用假设答案的向量进行检索。检索结果融合模块将两种策略的结果进行合并和排序。</w:t>
      </w:r>
    </w:p>
    <w:p w14:paraId="28B448A5">
      <w:pPr>
        <w:pStyle w:val="4"/>
      </w:pPr>
      <w:r>
        <w:t>3.5  记忆系统设计</w:t>
      </w:r>
    </w:p>
    <w:p w14:paraId="35DE642F">
      <w:pPr>
        <w:pStyle w:val="5"/>
      </w:pPr>
      <w:r>
        <w:t>3.5.1  记忆层次模型</w:t>
      </w:r>
    </w:p>
    <w:p w14:paraId="2F75275F">
      <w:pPr>
        <w:spacing w:before="240" w:after="120"/>
        <w:jc w:val="center"/>
      </w:pPr>
      <w:r>
        <w:rPr>
          <w:rFonts w:ascii="宋体" w:hAnsi="宋体"/>
          <w:b/>
          <w:sz w:val="21"/>
        </w:rPr>
        <w:t>表4  四层记忆模型定义</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3AE0BFD6">
        <w:trPr>
          <w:jc w:val="center"/>
        </w:trPr>
        <w:tc>
          <w:tcPr>
            <w:tcW w:w="2339" w:type="dxa"/>
          </w:tcPr>
          <w:p w14:paraId="63D71A14">
            <w:pPr>
              <w:jc w:val="center"/>
            </w:pPr>
            <w:r>
              <w:rPr>
                <w:rFonts w:ascii="宋体" w:hAnsi="宋体"/>
                <w:b/>
                <w:sz w:val="24"/>
              </w:rPr>
              <w:t>记忆类型</w:t>
            </w:r>
          </w:p>
        </w:tc>
        <w:tc>
          <w:tcPr>
            <w:tcW w:w="2339" w:type="dxa"/>
          </w:tcPr>
          <w:p w14:paraId="05F6E774">
            <w:pPr>
              <w:jc w:val="center"/>
            </w:pPr>
            <w:r>
              <w:rPr>
                <w:rFonts w:ascii="宋体" w:hAnsi="宋体"/>
                <w:b/>
                <w:sz w:val="24"/>
              </w:rPr>
              <w:t>存储内容</w:t>
            </w:r>
          </w:p>
        </w:tc>
        <w:tc>
          <w:tcPr>
            <w:tcW w:w="2339" w:type="dxa"/>
          </w:tcPr>
          <w:p w14:paraId="058210B7">
            <w:pPr>
              <w:jc w:val="center"/>
            </w:pPr>
            <w:r>
              <w:rPr>
                <w:rFonts w:ascii="宋体" w:hAnsi="宋体"/>
                <w:b/>
                <w:sz w:val="24"/>
              </w:rPr>
              <w:t>容量</w:t>
            </w:r>
          </w:p>
        </w:tc>
        <w:tc>
          <w:tcPr>
            <w:tcW w:w="2339" w:type="dxa"/>
          </w:tcPr>
          <w:p w14:paraId="41DA263F">
            <w:pPr>
              <w:jc w:val="center"/>
            </w:pPr>
            <w:r>
              <w:rPr>
                <w:rFonts w:ascii="宋体" w:hAnsi="宋体"/>
                <w:b/>
                <w:sz w:val="24"/>
              </w:rPr>
              <w:t>特性</w:t>
            </w:r>
          </w:p>
        </w:tc>
      </w:tr>
      <w:tr w14:paraId="50BCC30A">
        <w:trPr>
          <w:jc w:val="center"/>
        </w:trPr>
        <w:tc>
          <w:tcPr>
            <w:tcW w:w="2339" w:type="dxa"/>
          </w:tcPr>
          <w:p w14:paraId="062092A5">
            <w:pPr>
              <w:jc w:val="center"/>
            </w:pPr>
            <w:r>
              <w:rPr>
                <w:rFonts w:ascii="宋体" w:hAnsi="宋体"/>
                <w:sz w:val="24"/>
              </w:rPr>
              <w:t>工作记忆</w:t>
            </w:r>
          </w:p>
        </w:tc>
        <w:tc>
          <w:tcPr>
            <w:tcW w:w="2339" w:type="dxa"/>
          </w:tcPr>
          <w:p w14:paraId="5ED94DD8">
            <w:pPr>
              <w:jc w:val="center"/>
            </w:pPr>
            <w:r>
              <w:rPr>
                <w:rFonts w:ascii="宋体" w:hAnsi="宋体"/>
                <w:sz w:val="24"/>
              </w:rPr>
              <w:t>当前对话上下文</w:t>
            </w:r>
          </w:p>
        </w:tc>
        <w:tc>
          <w:tcPr>
            <w:tcW w:w="2339" w:type="dxa"/>
          </w:tcPr>
          <w:p w14:paraId="514DABED">
            <w:pPr>
              <w:jc w:val="center"/>
            </w:pPr>
            <w:r>
              <w:rPr>
                <w:rFonts w:ascii="宋体" w:hAnsi="宋体"/>
                <w:sz w:val="24"/>
              </w:rPr>
              <w:t>5轮对话</w:t>
            </w:r>
          </w:p>
        </w:tc>
        <w:tc>
          <w:tcPr>
            <w:tcW w:w="2339" w:type="dxa"/>
          </w:tcPr>
          <w:p w14:paraId="4C659CC8">
            <w:pPr>
              <w:jc w:val="center"/>
            </w:pPr>
            <w:r>
              <w:rPr>
                <w:rFonts w:ascii="宋体" w:hAnsi="宋体"/>
                <w:sz w:val="24"/>
              </w:rPr>
              <w:t>短期、有限</w:t>
            </w:r>
          </w:p>
        </w:tc>
      </w:tr>
      <w:tr w14:paraId="453DD986">
        <w:trPr>
          <w:jc w:val="center"/>
        </w:trPr>
        <w:tc>
          <w:tcPr>
            <w:tcW w:w="2339" w:type="dxa"/>
          </w:tcPr>
          <w:p w14:paraId="0049ED52">
            <w:pPr>
              <w:jc w:val="center"/>
            </w:pPr>
            <w:r>
              <w:rPr>
                <w:rFonts w:ascii="宋体" w:hAnsi="宋体"/>
                <w:sz w:val="24"/>
              </w:rPr>
              <w:t>情景记忆</w:t>
            </w:r>
          </w:p>
        </w:tc>
        <w:tc>
          <w:tcPr>
            <w:tcW w:w="2339" w:type="dxa"/>
          </w:tcPr>
          <w:p w14:paraId="088E9E0F">
            <w:pPr>
              <w:jc w:val="center"/>
            </w:pPr>
            <w:r>
              <w:rPr>
                <w:rFonts w:ascii="宋体" w:hAnsi="宋体"/>
                <w:sz w:val="24"/>
              </w:rPr>
              <w:t>历史问答交互</w:t>
            </w:r>
          </w:p>
        </w:tc>
        <w:tc>
          <w:tcPr>
            <w:tcW w:w="2339" w:type="dxa"/>
          </w:tcPr>
          <w:p w14:paraId="0057FAE6">
            <w:pPr>
              <w:jc w:val="center"/>
            </w:pPr>
            <w:r>
              <w:rPr>
                <w:rFonts w:ascii="宋体" w:hAnsi="宋体"/>
                <w:sz w:val="24"/>
              </w:rPr>
              <w:t>全部历史</w:t>
            </w:r>
          </w:p>
        </w:tc>
        <w:tc>
          <w:tcPr>
            <w:tcW w:w="2339" w:type="dxa"/>
          </w:tcPr>
          <w:p w14:paraId="354150F1">
            <w:pPr>
              <w:jc w:val="center"/>
            </w:pPr>
            <w:r>
              <w:rPr>
                <w:rFonts w:ascii="宋体" w:hAnsi="宋体"/>
                <w:sz w:val="24"/>
              </w:rPr>
              <w:t>长期、无限</w:t>
            </w:r>
          </w:p>
        </w:tc>
      </w:tr>
      <w:tr w14:paraId="671588C6">
        <w:trPr>
          <w:jc w:val="center"/>
        </w:trPr>
        <w:tc>
          <w:tcPr>
            <w:tcW w:w="2339" w:type="dxa"/>
          </w:tcPr>
          <w:p w14:paraId="17E4A20E">
            <w:pPr>
              <w:jc w:val="center"/>
            </w:pPr>
            <w:r>
              <w:rPr>
                <w:rFonts w:ascii="宋体" w:hAnsi="宋体"/>
                <w:sz w:val="24"/>
              </w:rPr>
              <w:t>语义记忆</w:t>
            </w:r>
          </w:p>
        </w:tc>
        <w:tc>
          <w:tcPr>
            <w:tcW w:w="2339" w:type="dxa"/>
          </w:tcPr>
          <w:p w14:paraId="61E760FE">
            <w:pPr>
              <w:jc w:val="center"/>
            </w:pPr>
            <w:r>
              <w:rPr>
                <w:rFonts w:ascii="宋体" w:hAnsi="宋体"/>
                <w:sz w:val="24"/>
              </w:rPr>
              <w:t>概念知识和理解</w:t>
            </w:r>
          </w:p>
        </w:tc>
        <w:tc>
          <w:tcPr>
            <w:tcW w:w="2339" w:type="dxa"/>
          </w:tcPr>
          <w:p w14:paraId="2551911A">
            <w:pPr>
              <w:jc w:val="center"/>
            </w:pPr>
            <w:r>
              <w:rPr>
                <w:rFonts w:ascii="宋体" w:hAnsi="宋体"/>
                <w:sz w:val="24"/>
              </w:rPr>
              <w:t>运动概念</w:t>
            </w:r>
          </w:p>
        </w:tc>
        <w:tc>
          <w:tcPr>
            <w:tcW w:w="2339" w:type="dxa"/>
          </w:tcPr>
          <w:p w14:paraId="29C240A4">
            <w:pPr>
              <w:jc w:val="center"/>
            </w:pPr>
            <w:r>
              <w:rPr>
                <w:rFonts w:ascii="宋体" w:hAnsi="宋体"/>
                <w:sz w:val="24"/>
              </w:rPr>
              <w:t>长期、可扩展</w:t>
            </w:r>
          </w:p>
        </w:tc>
      </w:tr>
      <w:tr w14:paraId="76B7F793">
        <w:trPr>
          <w:jc w:val="center"/>
        </w:trPr>
        <w:tc>
          <w:tcPr>
            <w:tcW w:w="2339" w:type="dxa"/>
          </w:tcPr>
          <w:p w14:paraId="5DA5682D">
            <w:pPr>
              <w:jc w:val="center"/>
            </w:pPr>
            <w:r>
              <w:rPr>
                <w:rFonts w:ascii="宋体" w:hAnsi="宋体"/>
                <w:sz w:val="24"/>
              </w:rPr>
              <w:t>感知记忆</w:t>
            </w:r>
          </w:p>
        </w:tc>
        <w:tc>
          <w:tcPr>
            <w:tcW w:w="2339" w:type="dxa"/>
          </w:tcPr>
          <w:p w14:paraId="7FAEBCCB">
            <w:pPr>
              <w:jc w:val="center"/>
            </w:pPr>
            <w:r>
              <w:rPr>
                <w:rFonts w:ascii="宋体" w:hAnsi="宋体"/>
                <w:sz w:val="24"/>
              </w:rPr>
              <w:t>文档特征和多模态</w:t>
            </w:r>
          </w:p>
        </w:tc>
        <w:tc>
          <w:tcPr>
            <w:tcW w:w="2339" w:type="dxa"/>
          </w:tcPr>
          <w:p w14:paraId="2883FD9B">
            <w:pPr>
              <w:jc w:val="center"/>
            </w:pPr>
            <w:r>
              <w:rPr>
                <w:rFonts w:ascii="宋体" w:hAnsi="宋体"/>
                <w:sz w:val="24"/>
              </w:rPr>
              <w:t>文档元数据</w:t>
            </w:r>
          </w:p>
        </w:tc>
        <w:tc>
          <w:tcPr>
            <w:tcW w:w="2339" w:type="dxa"/>
          </w:tcPr>
          <w:p w14:paraId="55B177AA">
            <w:pPr>
              <w:jc w:val="center"/>
            </w:pPr>
            <w:r>
              <w:rPr>
                <w:rFonts w:ascii="宋体" w:hAnsi="宋体"/>
                <w:sz w:val="24"/>
              </w:rPr>
              <w:t>长期、索引</w:t>
            </w:r>
          </w:p>
        </w:tc>
      </w:tr>
    </w:tbl>
    <w:p w14:paraId="25C0A217">
      <w:pPr>
        <w:spacing w:after="360"/>
      </w:pPr>
    </w:p>
    <w:p w14:paraId="4E8829B6">
      <w:pPr>
        <w:pStyle w:val="5"/>
      </w:pPr>
      <w:r>
        <w:t>3.5.2  记忆管理机制</w:t>
      </w:r>
    </w:p>
    <w:p w14:paraId="2EA0647F">
      <w:pPr>
        <w:spacing w:line="360" w:lineRule="auto"/>
        <w:ind w:firstLine="420"/>
        <w:jc w:val="both"/>
      </w:pPr>
      <w:r>
        <w:rPr>
          <w:rFonts w:ascii="宋体" w:hAnsi="宋体"/>
          <w:sz w:val="24"/>
        </w:rPr>
        <w:t>记忆管理模块提供统一的接口，支持记忆的写入、查询和更新。管理机制包括记忆写入、记忆查询、记忆更新和记忆清理四个功能。</w:t>
      </w:r>
    </w:p>
    <w:p w14:paraId="5487F951">
      <w:pPr>
        <w:pStyle w:val="4"/>
      </w:pPr>
      <w:r>
        <w:t>3.6  数据库设计</w:t>
      </w:r>
    </w:p>
    <w:p w14:paraId="6F3889D8">
      <w:pPr>
        <w:pStyle w:val="5"/>
      </w:pPr>
      <w:r>
        <w:t>3.6.1  向量数据库设计</w:t>
      </w:r>
    </w:p>
    <w:p w14:paraId="537DF0DF">
      <w:pPr>
        <w:spacing w:line="360" w:lineRule="auto"/>
        <w:ind w:firstLine="420"/>
        <w:jc w:val="both"/>
      </w:pPr>
      <w:r>
        <w:rPr>
          <w:rFonts w:ascii="宋体" w:hAnsi="宋体"/>
          <w:sz w:val="24"/>
        </w:rPr>
        <w:t>向量数据库采用ChromaDB，设计考虑集合设计、向量维度、距离度量和索引策略四个方面。</w:t>
      </w:r>
    </w:p>
    <w:p w14:paraId="13DE06FF">
      <w:pPr>
        <w:pStyle w:val="5"/>
      </w:pPr>
      <w:r>
        <w:t>3.6.2  关系型数据库设计</w:t>
      </w:r>
    </w:p>
    <w:p w14:paraId="6E81181E">
      <w:pPr>
        <w:spacing w:before="240" w:after="120"/>
        <w:jc w:val="center"/>
      </w:pPr>
      <w:r>
        <w:rPr>
          <w:rFonts w:ascii="宋体" w:hAnsi="宋体"/>
          <w:b/>
          <w:sz w:val="21"/>
        </w:rPr>
        <w:t>表5  关系型数据库表设计</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73952982">
        <w:trPr>
          <w:jc w:val="center"/>
        </w:trPr>
        <w:tc>
          <w:tcPr>
            <w:tcW w:w="3118" w:type="dxa"/>
          </w:tcPr>
          <w:p w14:paraId="297E2CBB">
            <w:pPr>
              <w:jc w:val="center"/>
            </w:pPr>
            <w:r>
              <w:rPr>
                <w:rFonts w:ascii="宋体" w:hAnsi="宋体"/>
                <w:b/>
                <w:sz w:val="24"/>
              </w:rPr>
              <w:t>表名称</w:t>
            </w:r>
          </w:p>
        </w:tc>
        <w:tc>
          <w:tcPr>
            <w:tcW w:w="3118" w:type="dxa"/>
          </w:tcPr>
          <w:p w14:paraId="3C89DF4C">
            <w:pPr>
              <w:jc w:val="center"/>
            </w:pPr>
            <w:r>
              <w:rPr>
                <w:rFonts w:ascii="宋体" w:hAnsi="宋体"/>
                <w:b/>
                <w:sz w:val="24"/>
              </w:rPr>
              <w:t>主要字段</w:t>
            </w:r>
          </w:p>
        </w:tc>
        <w:tc>
          <w:tcPr>
            <w:tcW w:w="3118" w:type="dxa"/>
          </w:tcPr>
          <w:p w14:paraId="4E5A39BE">
            <w:pPr>
              <w:jc w:val="center"/>
            </w:pPr>
            <w:r>
              <w:rPr>
                <w:rFonts w:ascii="宋体" w:hAnsi="宋体"/>
                <w:b/>
                <w:sz w:val="24"/>
              </w:rPr>
              <w:t>字段示例</w:t>
            </w:r>
          </w:p>
        </w:tc>
      </w:tr>
      <w:tr w14:paraId="0AD34598">
        <w:trPr>
          <w:jc w:val="center"/>
        </w:trPr>
        <w:tc>
          <w:tcPr>
            <w:tcW w:w="3118" w:type="dxa"/>
          </w:tcPr>
          <w:p w14:paraId="2F02E110">
            <w:pPr>
              <w:jc w:val="center"/>
            </w:pPr>
            <w:r>
              <w:rPr>
                <w:rFonts w:ascii="宋体" w:hAnsi="宋体"/>
                <w:sz w:val="24"/>
              </w:rPr>
              <w:t>用户表</w:t>
            </w:r>
          </w:p>
        </w:tc>
        <w:tc>
          <w:tcPr>
            <w:tcW w:w="3118" w:type="dxa"/>
          </w:tcPr>
          <w:p w14:paraId="2D5BE7F9">
            <w:pPr>
              <w:jc w:val="center"/>
            </w:pPr>
            <w:r>
              <w:rPr>
                <w:rFonts w:ascii="宋体" w:hAnsi="宋体"/>
                <w:sz w:val="24"/>
              </w:rPr>
              <w:t>用户ID、姓名、基础信息、运动水平、训练目标</w:t>
            </w:r>
          </w:p>
        </w:tc>
        <w:tc>
          <w:tcPr>
            <w:tcW w:w="3118" w:type="dxa"/>
          </w:tcPr>
          <w:p w14:paraId="1BCB2F98">
            <w:pPr>
              <w:jc w:val="center"/>
            </w:pPr>
            <w:r>
              <w:rPr>
                <w:rFonts w:ascii="宋体" w:hAnsi="宋体"/>
                <w:sz w:val="24"/>
              </w:rPr>
              <w:t>user_id, name, profile_level, training_goal</w:t>
            </w:r>
          </w:p>
        </w:tc>
      </w:tr>
      <w:tr w14:paraId="02FD5864">
        <w:trPr>
          <w:jc w:val="center"/>
        </w:trPr>
        <w:tc>
          <w:tcPr>
            <w:tcW w:w="3118" w:type="dxa"/>
          </w:tcPr>
          <w:p w14:paraId="13C183D5">
            <w:pPr>
              <w:jc w:val="center"/>
            </w:pPr>
            <w:r>
              <w:rPr>
                <w:rFonts w:ascii="宋体" w:hAnsi="宋体"/>
                <w:sz w:val="24"/>
              </w:rPr>
              <w:t>对话历史表</w:t>
            </w:r>
          </w:p>
        </w:tc>
        <w:tc>
          <w:tcPr>
            <w:tcW w:w="3118" w:type="dxa"/>
          </w:tcPr>
          <w:p w14:paraId="27D91686">
            <w:pPr>
              <w:jc w:val="center"/>
            </w:pPr>
            <w:r>
              <w:rPr>
                <w:rFonts w:ascii="宋体" w:hAnsi="宋体"/>
                <w:sz w:val="24"/>
              </w:rPr>
              <w:t>对话ID、用户ID、问题、答案、时间戳、参与智能体</w:t>
            </w:r>
          </w:p>
        </w:tc>
        <w:tc>
          <w:tcPr>
            <w:tcW w:w="3118" w:type="dxa"/>
          </w:tcPr>
          <w:p w14:paraId="1EAB1F6A">
            <w:pPr>
              <w:jc w:val="center"/>
            </w:pPr>
            <w:r>
              <w:rPr>
                <w:rFonts w:ascii="宋体" w:hAnsi="宋体"/>
                <w:sz w:val="24"/>
              </w:rPr>
              <w:t>chat_id, user_id, question, answer, timestamp, agents</w:t>
            </w:r>
          </w:p>
        </w:tc>
      </w:tr>
      <w:tr w14:paraId="0AA58F45">
        <w:trPr>
          <w:jc w:val="center"/>
        </w:trPr>
        <w:tc>
          <w:tcPr>
            <w:tcW w:w="3118" w:type="dxa"/>
          </w:tcPr>
          <w:p w14:paraId="2AE8CAD1">
            <w:pPr>
              <w:jc w:val="center"/>
            </w:pPr>
            <w:r>
              <w:rPr>
                <w:rFonts w:ascii="宋体" w:hAnsi="宋体"/>
                <w:sz w:val="24"/>
              </w:rPr>
              <w:t>文档表</w:t>
            </w:r>
          </w:p>
        </w:tc>
        <w:tc>
          <w:tcPr>
            <w:tcW w:w="3118" w:type="dxa"/>
          </w:tcPr>
          <w:p w14:paraId="21F8100C">
            <w:pPr>
              <w:jc w:val="center"/>
            </w:pPr>
            <w:r>
              <w:rPr>
                <w:rFonts w:ascii="宋体" w:hAnsi="宋体"/>
                <w:sz w:val="24"/>
              </w:rPr>
              <w:t>文档ID、文件名、类型、大小、上传时间、处理状态</w:t>
            </w:r>
          </w:p>
        </w:tc>
        <w:tc>
          <w:tcPr>
            <w:tcW w:w="3118" w:type="dxa"/>
          </w:tcPr>
          <w:p w14:paraId="4CEA9440">
            <w:pPr>
              <w:jc w:val="center"/>
            </w:pPr>
            <w:r>
              <w:rPr>
                <w:rFonts w:ascii="宋体" w:hAnsi="宋体"/>
                <w:sz w:val="24"/>
              </w:rPr>
              <w:t>doc_id, filename, type, size, upload_time, status</w:t>
            </w:r>
          </w:p>
        </w:tc>
      </w:tr>
      <w:tr w14:paraId="689D9D6B">
        <w:trPr>
          <w:jc w:val="center"/>
        </w:trPr>
        <w:tc>
          <w:tcPr>
            <w:tcW w:w="3118" w:type="dxa"/>
          </w:tcPr>
          <w:p w14:paraId="10527CC7">
            <w:pPr>
              <w:jc w:val="center"/>
            </w:pPr>
            <w:r>
              <w:rPr>
                <w:rFonts w:ascii="宋体" w:hAnsi="宋体"/>
                <w:sz w:val="24"/>
              </w:rPr>
              <w:t>系统配置表</w:t>
            </w:r>
          </w:p>
        </w:tc>
        <w:tc>
          <w:tcPr>
            <w:tcW w:w="3118" w:type="dxa"/>
          </w:tcPr>
          <w:p w14:paraId="5B513D90">
            <w:pPr>
              <w:jc w:val="center"/>
            </w:pPr>
            <w:r>
              <w:rPr>
                <w:rFonts w:ascii="宋体" w:hAnsi="宋体"/>
                <w:sz w:val="24"/>
              </w:rPr>
              <w:t>配置键、配置值、描述</w:t>
            </w:r>
          </w:p>
        </w:tc>
        <w:tc>
          <w:tcPr>
            <w:tcW w:w="3118" w:type="dxa"/>
          </w:tcPr>
          <w:p w14:paraId="61D897FC">
            <w:pPr>
              <w:jc w:val="center"/>
            </w:pPr>
            <w:r>
              <w:rPr>
                <w:rFonts w:ascii="宋体" w:hAnsi="宋体"/>
                <w:sz w:val="24"/>
              </w:rPr>
              <w:t>config_key, config_value, description</w:t>
            </w:r>
          </w:p>
        </w:tc>
      </w:tr>
    </w:tbl>
    <w:p w14:paraId="76FB00D5">
      <w:pPr>
        <w:spacing w:after="360"/>
      </w:pPr>
    </w:p>
    <w:p w14:paraId="7F22D4F2">
      <w:pPr>
        <w:pStyle w:val="4"/>
      </w:pPr>
      <w:r>
        <w:t>3.7  本章小结</w:t>
      </w:r>
    </w:p>
    <w:p w14:paraId="40A82887">
      <w:pPr>
        <w:spacing w:line="360" w:lineRule="auto"/>
        <w:ind w:firstLine="420"/>
        <w:jc w:val="both"/>
      </w:pPr>
      <w:r>
        <w:rPr>
          <w:rFonts w:ascii="宋体" w:hAnsi="宋体"/>
          <w:sz w:val="24"/>
        </w:rPr>
        <w:t>本章详细阐述了系统的总体设计方案。首先从功能需求、非功能需求和用户画像三个方面进行了需求分析；然后提出了系统的总体架构和技术架构；接着详细设计了多智能体系统，包括智能体角色定义、协作流程和意图识别；然后阐述了RAG检索系统的文档处理流程和MQE与HyDE策略；接着设计了四层记忆模型和管理机制；最后进行了数据库设计。本章的设计为下一章的系统实现提供了详细的指导。</w:t>
      </w:r>
    </w:p>
    <w:p w14:paraId="7B229642">
      <w:r>
        <w:br w:type="page"/>
      </w:r>
    </w:p>
    <w:p w14:paraId="672E579D">
      <w:pPr>
        <w:pStyle w:val="3"/>
      </w:pPr>
      <w:r>
        <w:t>第4章  系统实现</w:t>
      </w:r>
    </w:p>
    <w:p w14:paraId="36D8C240">
      <w:pPr>
        <w:pStyle w:val="4"/>
      </w:pPr>
      <w:r>
        <w:t>4.1  开发环境配置</w:t>
      </w:r>
    </w:p>
    <w:p w14:paraId="7533C28F">
      <w:pPr>
        <w:spacing w:line="360" w:lineRule="auto"/>
        <w:ind w:firstLine="420"/>
        <w:jc w:val="both"/>
      </w:pPr>
      <w:r>
        <w:rPr>
          <w:rFonts w:ascii="宋体" w:hAnsi="宋体"/>
          <w:sz w:val="24"/>
        </w:rPr>
        <w:t>系统开发在以下环境中进行：</w:t>
      </w:r>
    </w:p>
    <w:p w14:paraId="308AB768">
      <w:pPr>
        <w:spacing w:line="360" w:lineRule="auto"/>
        <w:ind w:firstLine="420"/>
        <w:jc w:val="both"/>
      </w:pPr>
      <w:r>
        <w:rPr>
          <w:rFonts w:ascii="宋体" w:hAnsi="宋体"/>
          <w:sz w:val="24"/>
        </w:rPr>
        <w:t>第一，操作系统：macOS Monterey，也可以在Linux和Windows系统上运行。</w:t>
      </w:r>
    </w:p>
    <w:p w14:paraId="4D037232">
      <w:pPr>
        <w:spacing w:line="360" w:lineRule="auto"/>
        <w:ind w:firstLine="420"/>
        <w:jc w:val="both"/>
      </w:pPr>
      <w:r>
        <w:rPr>
          <w:rFonts w:ascii="宋体" w:hAnsi="宋体"/>
          <w:sz w:val="24"/>
        </w:rPr>
        <w:t>第二，编程语言：Python 3.8+用于后端开发，JavaScript/TypeScript用于前端开发。</w:t>
      </w:r>
    </w:p>
    <w:p w14:paraId="5E9FCB93">
      <w:pPr>
        <w:spacing w:line="360" w:lineRule="auto"/>
        <w:ind w:firstLine="420"/>
        <w:jc w:val="both"/>
      </w:pPr>
      <w:r>
        <w:rPr>
          <w:rFonts w:ascii="宋体" w:hAnsi="宋体"/>
          <w:sz w:val="24"/>
        </w:rPr>
        <w:t>第三，开发工具：VS Code作为主要开发IDE，使用Vite作为前端构建工具。</w:t>
      </w:r>
    </w:p>
    <w:p w14:paraId="4B7AA37D">
      <w:pPr>
        <w:spacing w:line="360" w:lineRule="auto"/>
        <w:ind w:firstLine="420"/>
        <w:jc w:val="both"/>
      </w:pPr>
      <w:r>
        <w:rPr>
          <w:rFonts w:ascii="宋体" w:hAnsi="宋体"/>
          <w:sz w:val="24"/>
        </w:rPr>
        <w:t>第四，数据库：ChromaDB作为向量数据库，SQLite作为关系型数据库。</w:t>
      </w:r>
    </w:p>
    <w:p w14:paraId="696051B8">
      <w:pPr>
        <w:spacing w:line="360" w:lineRule="auto"/>
        <w:ind w:firstLine="420"/>
        <w:jc w:val="both"/>
      </w:pPr>
      <w:r>
        <w:rPr>
          <w:rFonts w:ascii="宋体" w:hAnsi="宋体"/>
          <w:sz w:val="24"/>
        </w:rPr>
        <w:t>第五，API服务：阿里云通义千问API作为大语言模型服务。</w:t>
      </w:r>
    </w:p>
    <w:p w14:paraId="1800BC80">
      <w:pPr>
        <w:spacing w:before="240" w:after="120"/>
        <w:jc w:val="center"/>
      </w:pPr>
      <w:r>
        <w:rPr>
          <w:rFonts w:ascii="宋体" w:hAnsi="宋体"/>
          <w:b/>
          <w:sz w:val="21"/>
        </w:rPr>
        <w:t>表1  开发环境技术栈</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1B303373">
        <w:trPr>
          <w:jc w:val="center"/>
        </w:trPr>
        <w:tc>
          <w:tcPr>
            <w:tcW w:w="3118" w:type="dxa"/>
          </w:tcPr>
          <w:p w14:paraId="2B5B562D">
            <w:pPr>
              <w:jc w:val="center"/>
            </w:pPr>
            <w:r>
              <w:rPr>
                <w:rFonts w:ascii="宋体" w:hAnsi="宋体"/>
                <w:b/>
                <w:sz w:val="24"/>
              </w:rPr>
              <w:t>技术名称</w:t>
            </w:r>
          </w:p>
        </w:tc>
        <w:tc>
          <w:tcPr>
            <w:tcW w:w="3118" w:type="dxa"/>
          </w:tcPr>
          <w:p w14:paraId="3BDB8946">
            <w:pPr>
              <w:jc w:val="center"/>
            </w:pPr>
            <w:r>
              <w:rPr>
                <w:rFonts w:ascii="宋体" w:hAnsi="宋体"/>
                <w:b/>
                <w:sz w:val="24"/>
              </w:rPr>
              <w:t>版本要求</w:t>
            </w:r>
          </w:p>
        </w:tc>
        <w:tc>
          <w:tcPr>
            <w:tcW w:w="3118" w:type="dxa"/>
          </w:tcPr>
          <w:p w14:paraId="51787481">
            <w:pPr>
              <w:jc w:val="center"/>
            </w:pPr>
            <w:r>
              <w:rPr>
                <w:rFonts w:ascii="宋体" w:hAnsi="宋体"/>
                <w:b/>
                <w:sz w:val="24"/>
              </w:rPr>
              <w:t>用途</w:t>
            </w:r>
          </w:p>
        </w:tc>
      </w:tr>
      <w:tr w14:paraId="1DBEE792">
        <w:trPr>
          <w:jc w:val="center"/>
        </w:trPr>
        <w:tc>
          <w:tcPr>
            <w:tcW w:w="3118" w:type="dxa"/>
          </w:tcPr>
          <w:p w14:paraId="012BF223">
            <w:pPr>
              <w:jc w:val="center"/>
            </w:pPr>
            <w:r>
              <w:rPr>
                <w:rFonts w:ascii="宋体" w:hAnsi="宋体"/>
                <w:sz w:val="24"/>
              </w:rPr>
              <w:t>Python</w:t>
            </w:r>
          </w:p>
        </w:tc>
        <w:tc>
          <w:tcPr>
            <w:tcW w:w="3118" w:type="dxa"/>
          </w:tcPr>
          <w:p w14:paraId="7B1E3CB6">
            <w:pPr>
              <w:jc w:val="center"/>
            </w:pPr>
            <w:r>
              <w:rPr>
                <w:rFonts w:ascii="宋体" w:hAnsi="宋体"/>
                <w:sz w:val="24"/>
              </w:rPr>
              <w:t>3.8+</w:t>
            </w:r>
          </w:p>
        </w:tc>
        <w:tc>
          <w:tcPr>
            <w:tcW w:w="3118" w:type="dxa"/>
          </w:tcPr>
          <w:p w14:paraId="2410C69B">
            <w:pPr>
              <w:jc w:val="center"/>
            </w:pPr>
            <w:r>
              <w:rPr>
                <w:rFonts w:ascii="宋体" w:hAnsi="宋体"/>
                <w:sz w:val="24"/>
              </w:rPr>
              <w:t>后端开发</w:t>
            </w:r>
          </w:p>
        </w:tc>
      </w:tr>
      <w:tr w14:paraId="14D5BF25">
        <w:trPr>
          <w:jc w:val="center"/>
        </w:trPr>
        <w:tc>
          <w:tcPr>
            <w:tcW w:w="3118" w:type="dxa"/>
          </w:tcPr>
          <w:p w14:paraId="49D265C9">
            <w:pPr>
              <w:jc w:val="center"/>
            </w:pPr>
            <w:r>
              <w:rPr>
                <w:rFonts w:ascii="宋体" w:hAnsi="宋体"/>
                <w:sz w:val="24"/>
              </w:rPr>
              <w:t>Node.js</w:t>
            </w:r>
          </w:p>
        </w:tc>
        <w:tc>
          <w:tcPr>
            <w:tcW w:w="3118" w:type="dxa"/>
          </w:tcPr>
          <w:p w14:paraId="36F778F9">
            <w:pPr>
              <w:jc w:val="center"/>
            </w:pPr>
            <w:r>
              <w:rPr>
                <w:rFonts w:ascii="宋体" w:hAnsi="宋体"/>
                <w:sz w:val="24"/>
              </w:rPr>
              <w:t>16+</w:t>
            </w:r>
          </w:p>
        </w:tc>
        <w:tc>
          <w:tcPr>
            <w:tcW w:w="3118" w:type="dxa"/>
          </w:tcPr>
          <w:p w14:paraId="136B79D2">
            <w:pPr>
              <w:jc w:val="center"/>
            </w:pPr>
            <w:r>
              <w:rPr>
                <w:rFonts w:ascii="宋体" w:hAnsi="宋体"/>
                <w:sz w:val="24"/>
              </w:rPr>
              <w:t>前端开发</w:t>
            </w:r>
          </w:p>
        </w:tc>
      </w:tr>
      <w:tr w14:paraId="60CA47F8">
        <w:trPr>
          <w:jc w:val="center"/>
        </w:trPr>
        <w:tc>
          <w:tcPr>
            <w:tcW w:w="3118" w:type="dxa"/>
          </w:tcPr>
          <w:p w14:paraId="5FA7386B">
            <w:pPr>
              <w:jc w:val="center"/>
            </w:pPr>
            <w:r>
              <w:rPr>
                <w:rFonts w:ascii="宋体" w:hAnsi="宋体"/>
                <w:sz w:val="24"/>
              </w:rPr>
              <w:t>FastAPI</w:t>
            </w:r>
          </w:p>
        </w:tc>
        <w:tc>
          <w:tcPr>
            <w:tcW w:w="3118" w:type="dxa"/>
          </w:tcPr>
          <w:p w14:paraId="16B13F10">
            <w:pPr>
              <w:jc w:val="center"/>
            </w:pPr>
            <w:r>
              <w:rPr>
                <w:rFonts w:ascii="宋体" w:hAnsi="宋体"/>
                <w:sz w:val="24"/>
              </w:rPr>
              <w:t>0.95+</w:t>
            </w:r>
          </w:p>
        </w:tc>
        <w:tc>
          <w:tcPr>
            <w:tcW w:w="3118" w:type="dxa"/>
          </w:tcPr>
          <w:p w14:paraId="2A02C035">
            <w:pPr>
              <w:jc w:val="center"/>
            </w:pPr>
            <w:r>
              <w:rPr>
                <w:rFonts w:ascii="宋体" w:hAnsi="宋体"/>
                <w:sz w:val="24"/>
              </w:rPr>
              <w:t>Web框架</w:t>
            </w:r>
          </w:p>
        </w:tc>
      </w:tr>
      <w:tr w14:paraId="4095DCC9">
        <w:trPr>
          <w:jc w:val="center"/>
        </w:trPr>
        <w:tc>
          <w:tcPr>
            <w:tcW w:w="3118" w:type="dxa"/>
          </w:tcPr>
          <w:p w14:paraId="13CECFEC">
            <w:pPr>
              <w:jc w:val="center"/>
            </w:pPr>
            <w:r>
              <w:rPr>
                <w:rFonts w:ascii="宋体" w:hAnsi="宋体"/>
                <w:sz w:val="24"/>
              </w:rPr>
              <w:t>LangChain</w:t>
            </w:r>
          </w:p>
        </w:tc>
        <w:tc>
          <w:tcPr>
            <w:tcW w:w="3118" w:type="dxa"/>
          </w:tcPr>
          <w:p w14:paraId="587B0DB9">
            <w:pPr>
              <w:jc w:val="center"/>
            </w:pPr>
            <w:r>
              <w:rPr>
                <w:rFonts w:ascii="宋体" w:hAnsi="宋体"/>
                <w:sz w:val="24"/>
              </w:rPr>
              <w:t>0.1+</w:t>
            </w:r>
          </w:p>
        </w:tc>
        <w:tc>
          <w:tcPr>
            <w:tcW w:w="3118" w:type="dxa"/>
          </w:tcPr>
          <w:p w14:paraId="41DE51BA">
            <w:pPr>
              <w:jc w:val="center"/>
            </w:pPr>
            <w:r>
              <w:rPr>
                <w:rFonts w:ascii="宋体" w:hAnsi="宋体"/>
                <w:sz w:val="24"/>
              </w:rPr>
              <w:t>LLM应用框架</w:t>
            </w:r>
          </w:p>
        </w:tc>
      </w:tr>
      <w:tr w14:paraId="5534FB43">
        <w:trPr>
          <w:jc w:val="center"/>
        </w:trPr>
        <w:tc>
          <w:tcPr>
            <w:tcW w:w="3118" w:type="dxa"/>
          </w:tcPr>
          <w:p w14:paraId="2AB599AC">
            <w:pPr>
              <w:jc w:val="center"/>
            </w:pPr>
            <w:r>
              <w:rPr>
                <w:rFonts w:ascii="宋体" w:hAnsi="宋体"/>
                <w:sz w:val="24"/>
              </w:rPr>
              <w:t>ChromaDB</w:t>
            </w:r>
          </w:p>
        </w:tc>
        <w:tc>
          <w:tcPr>
            <w:tcW w:w="3118" w:type="dxa"/>
          </w:tcPr>
          <w:p w14:paraId="0EE655E6">
            <w:pPr>
              <w:jc w:val="center"/>
            </w:pPr>
            <w:r>
              <w:rPr>
                <w:rFonts w:ascii="宋体" w:hAnsi="宋体"/>
                <w:sz w:val="24"/>
              </w:rPr>
              <w:t>0.5+</w:t>
            </w:r>
          </w:p>
        </w:tc>
        <w:tc>
          <w:tcPr>
            <w:tcW w:w="3118" w:type="dxa"/>
          </w:tcPr>
          <w:p w14:paraId="0593959F">
            <w:pPr>
              <w:jc w:val="center"/>
            </w:pPr>
            <w:r>
              <w:rPr>
                <w:rFonts w:ascii="宋体" w:hAnsi="宋体"/>
                <w:sz w:val="24"/>
              </w:rPr>
              <w:t>向量数据库</w:t>
            </w:r>
          </w:p>
        </w:tc>
      </w:tr>
      <w:tr w14:paraId="6A81B318">
        <w:trPr>
          <w:jc w:val="center"/>
        </w:trPr>
        <w:tc>
          <w:tcPr>
            <w:tcW w:w="3118" w:type="dxa"/>
          </w:tcPr>
          <w:p w14:paraId="3220207E">
            <w:pPr>
              <w:jc w:val="center"/>
            </w:pPr>
            <w:r>
              <w:rPr>
                <w:rFonts w:ascii="宋体" w:hAnsi="宋体"/>
                <w:sz w:val="24"/>
              </w:rPr>
              <w:t>通义千问</w:t>
            </w:r>
          </w:p>
        </w:tc>
        <w:tc>
          <w:tcPr>
            <w:tcW w:w="3118" w:type="dxa"/>
          </w:tcPr>
          <w:p w14:paraId="602C25CE">
            <w:pPr>
              <w:jc w:val="center"/>
            </w:pPr>
            <w:r>
              <w:rPr>
                <w:rFonts w:ascii="宋体" w:hAnsi="宋体"/>
                <w:sz w:val="24"/>
              </w:rPr>
              <w:t>1.0+</w:t>
            </w:r>
          </w:p>
        </w:tc>
        <w:tc>
          <w:tcPr>
            <w:tcW w:w="3118" w:type="dxa"/>
          </w:tcPr>
          <w:p w14:paraId="363F2F8B">
            <w:pPr>
              <w:jc w:val="center"/>
            </w:pPr>
            <w:r>
              <w:rPr>
                <w:rFonts w:ascii="宋体" w:hAnsi="宋体"/>
                <w:sz w:val="24"/>
              </w:rPr>
              <w:t>大语言模型</w:t>
            </w:r>
          </w:p>
        </w:tc>
      </w:tr>
    </w:tbl>
    <w:p w14:paraId="65F2D679">
      <w:pPr>
        <w:spacing w:after="360"/>
      </w:pPr>
    </w:p>
    <w:p w14:paraId="7016902F">
      <w:pPr>
        <w:pStyle w:val="4"/>
      </w:pPr>
      <w:r>
        <w:t>4.2  后端系统实现</w:t>
      </w:r>
    </w:p>
    <w:p w14:paraId="0B0BD43F">
      <w:pPr>
        <w:pStyle w:val="5"/>
      </w:pPr>
      <w:r>
        <w:t>4.2.1  FastAPI框架搭建</w:t>
      </w:r>
    </w:p>
    <w:p w14:paraId="65D8FC17">
      <w:pPr>
        <w:spacing w:line="360" w:lineRule="auto"/>
        <w:ind w:firstLine="420"/>
        <w:jc w:val="both"/>
      </w:pPr>
      <w:r>
        <w:rPr>
          <w:rFonts w:ascii="宋体" w:hAnsi="宋体"/>
          <w:sz w:val="24"/>
        </w:rPr>
        <w:t>后端采用FastAPI框架搭建RESTful API服务。FastAPI是现代、快速的Python Web框架，具有异步支持、自动API文档生成、数据验证等特性。</w:t>
      </w:r>
    </w:p>
    <w:p w14:paraId="76354503">
      <w:pPr>
        <w:spacing w:line="360" w:lineRule="auto"/>
        <w:ind w:firstLine="420"/>
        <w:jc w:val="both"/>
      </w:pPr>
      <w:r>
        <w:rPr>
          <w:rFonts w:ascii="宋体" w:hAnsi="宋体"/>
          <w:sz w:val="24"/>
        </w:rPr>
        <w:t>API模块组织如下：</w:t>
      </w:r>
    </w:p>
    <w:p w14:paraId="1465F6A8">
      <w:pPr>
        <w:spacing w:line="360" w:lineRule="auto"/>
        <w:ind w:firstLine="420"/>
        <w:jc w:val="both"/>
      </w:pPr>
      <w:r>
        <w:rPr>
          <w:rFonts w:ascii="宋体" w:hAnsi="宋体"/>
          <w:sz w:val="24"/>
        </w:rPr>
        <w:t>第一，主应用：负责全局配置、中间件、异常处理和路由注册。</w:t>
      </w:r>
    </w:p>
    <w:p w14:paraId="30E0FADF">
      <w:pPr>
        <w:spacing w:line="360" w:lineRule="auto"/>
        <w:ind w:firstLine="420"/>
        <w:jc w:val="both"/>
      </w:pPr>
      <w:r>
        <w:rPr>
          <w:rFonts w:ascii="宋体" w:hAnsi="宋体"/>
          <w:sz w:val="24"/>
        </w:rPr>
        <w:t>第二，API路由：包括查询接口、知识库接口、记忆接口、多智能体接口等。</w:t>
      </w:r>
    </w:p>
    <w:p w14:paraId="38DBDB6C">
      <w:pPr>
        <w:spacing w:line="360" w:lineRule="auto"/>
        <w:ind w:firstLine="420"/>
        <w:jc w:val="both"/>
      </w:pPr>
      <w:r>
        <w:rPr>
          <w:rFonts w:ascii="宋体" w:hAnsi="宋体"/>
          <w:sz w:val="24"/>
        </w:rPr>
        <w:t>第三，依赖注入：使用FastAPI的依赖注入功能管理各模块依赖。</w:t>
      </w:r>
    </w:p>
    <w:p w14:paraId="54DF8D7D">
      <w:pPr>
        <w:spacing w:line="360" w:lineRule="auto"/>
        <w:ind w:firstLine="420"/>
        <w:jc w:val="both"/>
      </w:pPr>
      <w:r>
        <w:rPr>
          <w:rFonts w:ascii="宋体" w:hAnsi="宋体"/>
          <w:sz w:val="24"/>
        </w:rPr>
        <w:t>第四，中间件：配置CORS中间件、请求日志中间件、异常处理中间件等。</w:t>
      </w:r>
    </w:p>
    <w:p w14:paraId="26A3B805">
      <w:pPr>
        <w:pStyle w:val="5"/>
      </w:pPr>
      <w:r>
        <w:t>4.2.2  多智能体系统实现</w:t>
      </w:r>
    </w:p>
    <w:p w14:paraId="5A70AC6E">
      <w:pPr>
        <w:spacing w:line="360" w:lineRule="auto"/>
        <w:ind w:firstLine="420"/>
        <w:jc w:val="both"/>
      </w:pPr>
      <w:r>
        <w:rPr>
          <w:rFonts w:ascii="宋体" w:hAnsi="宋体"/>
          <w:sz w:val="24"/>
        </w:rPr>
        <w:t>多智能体系统基于LangGraph框架实现，核心类MultiAgentTrainingSystem包含以下关键组件：</w:t>
      </w:r>
    </w:p>
    <w:p w14:paraId="7F06C995">
      <w:pPr>
        <w:spacing w:line="360" w:lineRule="auto"/>
        <w:ind w:firstLine="420"/>
        <w:jc w:val="both"/>
      </w:pPr>
      <w:r>
        <w:rPr>
          <w:rFonts w:ascii="宋体" w:hAnsi="宋体"/>
          <w:sz w:val="24"/>
        </w:rPr>
        <w:t>第一，状态定义：使用TypedDict定义TrainingState，包含用户输入、用户画像、检索文档、路由信息、选中智能体、执行计划、智能体结果、最终响应、工作流历史等字段。</w:t>
      </w:r>
    </w:p>
    <w:p w14:paraId="6E860597">
      <w:pPr>
        <w:spacing w:line="360" w:lineRule="auto"/>
        <w:ind w:firstLine="420"/>
        <w:jc w:val="both"/>
      </w:pPr>
      <w:r>
        <w:rPr>
          <w:rFonts w:ascii="宋体" w:hAnsi="宋体"/>
          <w:sz w:val="24"/>
        </w:rPr>
        <w:t>第二，智能体类：定义CoachAgent基类，包含名称、角色、提示词模板、模型实例等属性。子类负责具体的专业领域处理逻辑。</w:t>
      </w:r>
    </w:p>
    <w:p w14:paraId="134AFA78">
      <w:pPr>
        <w:spacing w:line="360" w:lineRule="auto"/>
        <w:ind w:firstLine="420"/>
        <w:jc w:val="both"/>
      </w:pPr>
      <w:r>
        <w:rPr>
          <w:rFonts w:ascii="宋体" w:hAnsi="宋体"/>
          <w:sz w:val="24"/>
        </w:rPr>
        <w:t>第三，图构建：使用StateGraph构建状态图，定义节点和边。节点包括知识检索、执行计划构建、智能体执行、响应综合、记忆更新等。边定义节点之间的流转关系。</w:t>
      </w:r>
    </w:p>
    <w:p w14:paraId="6FA94159">
      <w:pPr>
        <w:spacing w:line="360" w:lineRule="auto"/>
        <w:ind w:firstLine="420"/>
        <w:jc w:val="both"/>
      </w:pPr>
      <w:r>
        <w:rPr>
          <w:rFonts w:ascii="宋体" w:hAnsi="宋体"/>
          <w:sz w:val="24"/>
        </w:rPr>
        <w:t>第四，流式回调：支持通过回调函数实时返回智能体处理进度，提升用户体验。</w:t>
      </w:r>
    </w:p>
    <w:p w14:paraId="6B5EF77A">
      <w:pPr>
        <w:pStyle w:val="5"/>
      </w:pPr>
      <w:r>
        <w:t>4.2.3  RAG模块实现</w:t>
      </w:r>
    </w:p>
    <w:p w14:paraId="055F08A3">
      <w:pPr>
        <w:spacing w:line="360" w:lineRule="auto"/>
        <w:ind w:firstLine="420"/>
        <w:jc w:val="both"/>
      </w:pPr>
      <w:r>
        <w:rPr>
          <w:rFonts w:ascii="宋体" w:hAnsi="宋体"/>
          <w:sz w:val="24"/>
        </w:rPr>
        <w:t>RAG模块采用分层设计，包含文档处理、向量存储和高级检索三个子模块。</w:t>
      </w:r>
    </w:p>
    <w:p w14:paraId="1640756D">
      <w:pPr>
        <w:spacing w:line="360" w:lineRule="auto"/>
        <w:ind w:firstLine="420"/>
        <w:jc w:val="both"/>
      </w:pPr>
      <w:r>
        <w:rPr>
          <w:rFonts w:ascii="宋体" w:hAnsi="宋体"/>
          <w:sz w:val="24"/>
        </w:rPr>
        <w:t>文档处理模块使用MarkItDown和PyMuPDF库处理多模态文档。MarkItDown负责将PDF转换为Markdown格式，PyMuPDF负责从PDF中提取图像。提取的图像通过通义千问VL模型生成语义描述。</w:t>
      </w:r>
    </w:p>
    <w:p w14:paraId="1A8AB253">
      <w:pPr>
        <w:spacing w:line="360" w:lineRule="auto"/>
        <w:ind w:firstLine="420"/>
        <w:jc w:val="both"/>
      </w:pPr>
      <w:r>
        <w:rPr>
          <w:rFonts w:ascii="宋体" w:hAnsi="宋体"/>
          <w:sz w:val="24"/>
        </w:rPr>
        <w:t>向量存储模块基于ChromaDB的Python SDK封装了常用操作，包括集合创建、文档插入、相似度检索等。封装类VectorStoreService提供了统一的接口。</w:t>
      </w:r>
    </w:p>
    <w:p w14:paraId="4F6FDB7E">
      <w:pPr>
        <w:spacing w:line="360" w:lineRule="auto"/>
        <w:ind w:firstLine="420"/>
        <w:jc w:val="both"/>
      </w:pPr>
      <w:r>
        <w:rPr>
          <w:rFonts w:ascii="宋体" w:hAnsi="宋体"/>
          <w:sz w:val="24"/>
        </w:rPr>
        <w:t>高级检索模块实现了MultiQueryExpansion和HyDERetriever两个类。MultiQueryExpansion使用通义千问生成多个查询变体；HyDERetriever生成假设答案用于检索。AdvancedRetriever整合两种策略，提供统一的检索接口。</w:t>
      </w:r>
    </w:p>
    <w:p w14:paraId="2229D78A">
      <w:pPr>
        <w:pStyle w:val="5"/>
      </w:pPr>
      <w:r>
        <w:t>4.2.4  记忆管理实现</w:t>
      </w:r>
    </w:p>
    <w:p w14:paraId="7F6F4221">
      <w:pPr>
        <w:spacing w:line="360" w:lineRule="auto"/>
        <w:ind w:firstLine="420"/>
        <w:jc w:val="both"/>
      </w:pPr>
      <w:r>
        <w:rPr>
          <w:rFonts w:ascii="宋体" w:hAnsi="宋体"/>
          <w:sz w:val="24"/>
        </w:rPr>
        <w:t>记忆管理模块实现了四层记忆架构，包含四个核心类：WorkingMemory、EpisodicMemory、SemanticMemory和PerceptualMemory。MemoryManager类作为统一入口，提供record_interaction、get_context_for_query和summarize_memory等方法。</w:t>
      </w:r>
    </w:p>
    <w:p w14:paraId="641D2A29">
      <w:pPr>
        <w:spacing w:line="360" w:lineRule="auto"/>
        <w:ind w:firstLine="420"/>
        <w:jc w:val="both"/>
      </w:pPr>
      <w:r>
        <w:rPr>
          <w:rFonts w:ascii="宋体" w:hAnsi="宋体"/>
          <w:sz w:val="24"/>
        </w:rPr>
        <w:t>工作记忆使用collections.deque实现固定容量限制。情景记忆使用列表存储全部历史。语义记忆使用字典存储概念及其定义。感知记忆存储文档特征和图像描述。</w:t>
      </w:r>
    </w:p>
    <w:p w14:paraId="536F82F3">
      <w:pPr>
        <w:pStyle w:val="4"/>
      </w:pPr>
      <w:r>
        <w:t>4.3  前端系统实现</w:t>
      </w:r>
    </w:p>
    <w:p w14:paraId="1A390970">
      <w:pPr>
        <w:pStyle w:val="5"/>
      </w:pPr>
      <w:r>
        <w:t>4.3.1  Vue3项目搭建</w:t>
      </w:r>
    </w:p>
    <w:p w14:paraId="4E411A54">
      <w:pPr>
        <w:spacing w:line="360" w:lineRule="auto"/>
        <w:ind w:firstLine="420"/>
        <w:jc w:val="both"/>
      </w:pPr>
      <w:r>
        <w:rPr>
          <w:rFonts w:ascii="宋体" w:hAnsi="宋体"/>
          <w:sz w:val="24"/>
        </w:rPr>
        <w:t>前端项目使用Vite创建，采用Vue 3.4版本。项目结构如下：</w:t>
      </w:r>
    </w:p>
    <w:p w14:paraId="43107E9A">
      <w:pPr>
        <w:spacing w:line="360" w:lineRule="auto"/>
        <w:ind w:firstLine="420"/>
        <w:jc w:val="both"/>
      </w:pPr>
      <w:r>
        <w:rPr>
          <w:rFonts w:ascii="宋体" w:hAnsi="宋体"/>
          <w:sz w:val="24"/>
        </w:rPr>
        <w:t>第一，src目录：存放源代码，包括api、assets、components、views、router等子目录。</w:t>
      </w:r>
    </w:p>
    <w:p w14:paraId="4FA5A4FD">
      <w:pPr>
        <w:spacing w:line="360" w:lineRule="auto"/>
        <w:ind w:firstLine="420"/>
        <w:jc w:val="both"/>
      </w:pPr>
      <w:r>
        <w:rPr>
          <w:rFonts w:ascii="宋体" w:hAnsi="宋体"/>
          <w:sz w:val="24"/>
        </w:rPr>
        <w:t>第二，index.html：应用的HTML入口文件。</w:t>
      </w:r>
    </w:p>
    <w:p w14:paraId="10E8CCD8">
      <w:pPr>
        <w:spacing w:line="360" w:lineRule="auto"/>
        <w:ind w:firstLine="420"/>
        <w:jc w:val="both"/>
      </w:pPr>
      <w:r>
        <w:rPr>
          <w:rFonts w:ascii="宋体" w:hAnsi="宋体"/>
          <w:sz w:val="24"/>
        </w:rPr>
        <w:t>第三，vite.config.js：Vite配置文件，包含代理设置、构建选项等。</w:t>
      </w:r>
    </w:p>
    <w:p w14:paraId="24B09452">
      <w:pPr>
        <w:spacing w:line="360" w:lineRule="auto"/>
        <w:ind w:firstLine="420"/>
        <w:jc w:val="both"/>
      </w:pPr>
      <w:r>
        <w:rPr>
          <w:rFonts w:ascii="宋体" w:hAnsi="宋体"/>
          <w:sz w:val="24"/>
        </w:rPr>
        <w:t>第四，package.json：项目依赖和脚本配置。</w:t>
      </w:r>
    </w:p>
    <w:p w14:paraId="24E26AC5">
      <w:pPr>
        <w:pStyle w:val="5"/>
      </w:pPr>
      <w:r>
        <w:t>4.3.2  页面组件实现</w:t>
      </w:r>
    </w:p>
    <w:p w14:paraId="244139F7">
      <w:pPr>
        <w:spacing w:line="360" w:lineRule="auto"/>
        <w:ind w:firstLine="420"/>
        <w:jc w:val="both"/>
      </w:pPr>
      <w:r>
        <w:rPr>
          <w:rFonts w:ascii="宋体" w:hAnsi="宋体"/>
          <w:sz w:val="24"/>
        </w:rPr>
        <w:t>前端实现了以下主要页面组件：</w:t>
      </w:r>
    </w:p>
    <w:p w14:paraId="03184B4A">
      <w:pPr>
        <w:spacing w:line="360" w:lineRule="auto"/>
        <w:ind w:firstLine="420"/>
        <w:jc w:val="both"/>
      </w:pPr>
      <w:r>
        <w:rPr>
          <w:rFonts w:ascii="宋体" w:hAnsi="宋体"/>
          <w:sz w:val="24"/>
        </w:rPr>
        <w:t>第一，首页：展示系统介绍、核心功能和使用指南。包含快速入口链接。</w:t>
      </w:r>
    </w:p>
    <w:p w14:paraId="5AD4C48F">
      <w:pPr>
        <w:spacing w:line="360" w:lineRule="auto"/>
        <w:ind w:firstLine="420"/>
        <w:jc w:val="both"/>
      </w:pPr>
      <w:r>
        <w:rPr>
          <w:rFonts w:ascii="宋体" w:hAnsi="宋体"/>
          <w:sz w:val="24"/>
        </w:rPr>
        <w:t>第二，聊天页面：核心功能页面，提供智能问答交互界面。支持单智能体和多智能体模式切换。展示对话历史、智能体输出和系统状态。</w:t>
      </w:r>
    </w:p>
    <w:p w14:paraId="1C079FEE">
      <w:pPr>
        <w:spacing w:line="360" w:lineRule="auto"/>
        <w:ind w:firstLine="420"/>
        <w:jc w:val="both"/>
      </w:pPr>
      <w:r>
        <w:rPr>
          <w:rFonts w:ascii="宋体" w:hAnsi="宋体"/>
          <w:sz w:val="24"/>
        </w:rPr>
        <w:t>第三，知识库页面：提供文档上传、列表展示、搜索和删除功能。展示知识库统计信息。</w:t>
      </w:r>
    </w:p>
    <w:p w14:paraId="5CBACA71">
      <w:pPr>
        <w:spacing w:line="360" w:lineRule="auto"/>
        <w:ind w:firstLine="420"/>
        <w:jc w:val="both"/>
      </w:pPr>
      <w:r>
        <w:rPr>
          <w:rFonts w:ascii="宋体" w:hAnsi="宋体"/>
          <w:sz w:val="24"/>
        </w:rPr>
        <w:t>第四，记忆页面：可视化展示四层记忆的内容和状态。支持记忆清理和查看详情。</w:t>
      </w:r>
    </w:p>
    <w:p w14:paraId="77723721">
      <w:pPr>
        <w:pStyle w:val="5"/>
      </w:pPr>
      <w:r>
        <w:t>4.3.3  API接口对接</w:t>
      </w:r>
    </w:p>
    <w:p w14:paraId="5CDE7257">
      <w:pPr>
        <w:spacing w:line="360" w:lineRule="auto"/>
        <w:ind w:firstLine="420"/>
        <w:jc w:val="both"/>
      </w:pPr>
      <w:r>
        <w:rPr>
          <w:rFonts w:ascii="宋体" w:hAnsi="宋体"/>
          <w:sz w:val="24"/>
        </w:rPr>
        <w:t>前端通过Axios库与后端API进行通信。封装了统一的API调用函数，包括：</w:t>
      </w:r>
    </w:p>
    <w:p w14:paraId="4D2CB795">
      <w:pPr>
        <w:spacing w:line="360" w:lineRule="auto"/>
        <w:ind w:firstLine="420"/>
        <w:jc w:val="both"/>
      </w:pPr>
      <w:r>
        <w:rPr>
          <w:rFonts w:ascii="宋体" w:hAnsi="宋体"/>
          <w:sz w:val="24"/>
        </w:rPr>
        <w:t>第一，查询接口：发送问题并获取答案。支持流式响应。</w:t>
      </w:r>
    </w:p>
    <w:p w14:paraId="46C6BD32">
      <w:pPr>
        <w:spacing w:line="360" w:lineRule="auto"/>
        <w:ind w:firstLine="420"/>
        <w:jc w:val="both"/>
      </w:pPr>
      <w:r>
        <w:rPr>
          <w:rFonts w:ascii="宋体" w:hAnsi="宋体"/>
          <w:sz w:val="24"/>
        </w:rPr>
        <w:t>第二，知识库接口：上传文档、加载知识库、获取文档列表。</w:t>
      </w:r>
    </w:p>
    <w:p w14:paraId="30F35F23">
      <w:pPr>
        <w:spacing w:line="360" w:lineRule="auto"/>
        <w:ind w:firstLine="420"/>
        <w:jc w:val="both"/>
      </w:pPr>
      <w:r>
        <w:rPr>
          <w:rFonts w:ascii="宋体" w:hAnsi="宋体"/>
          <w:sz w:val="24"/>
        </w:rPr>
        <w:t>第三，记忆接口：获取记忆摘要、清空工作记忆。</w:t>
      </w:r>
    </w:p>
    <w:p w14:paraId="07300C60">
      <w:pPr>
        <w:spacing w:line="360" w:lineRule="auto"/>
        <w:ind w:firstLine="420"/>
        <w:jc w:val="both"/>
      </w:pPr>
      <w:r>
        <w:rPr>
          <w:rFonts w:ascii="宋体" w:hAnsi="宋体"/>
          <w:sz w:val="24"/>
        </w:rPr>
        <w:t>第四，多智能体接口：发送多智能体查询、获取教练列表。</w:t>
      </w:r>
    </w:p>
    <w:p w14:paraId="63779CB8">
      <w:pPr>
        <w:spacing w:before="240" w:after="120"/>
        <w:jc w:val="center"/>
      </w:pPr>
      <w:r>
        <w:rPr>
          <w:rFonts w:ascii="宋体" w:hAnsi="宋体"/>
          <w:b/>
          <w:sz w:val="21"/>
        </w:rPr>
        <w:t>表2  系统API接口列表</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75D6E1A8">
        <w:trPr>
          <w:jc w:val="center"/>
        </w:trPr>
        <w:tc>
          <w:tcPr>
            <w:tcW w:w="3118" w:type="dxa"/>
          </w:tcPr>
          <w:p w14:paraId="311F07A9">
            <w:pPr>
              <w:jc w:val="center"/>
            </w:pPr>
            <w:r>
              <w:rPr>
                <w:rFonts w:ascii="宋体" w:hAnsi="宋体"/>
                <w:b/>
                <w:sz w:val="24"/>
              </w:rPr>
              <w:t>接口路径</w:t>
            </w:r>
          </w:p>
        </w:tc>
        <w:tc>
          <w:tcPr>
            <w:tcW w:w="3118" w:type="dxa"/>
          </w:tcPr>
          <w:p w14:paraId="1E76C272">
            <w:pPr>
              <w:jc w:val="center"/>
            </w:pPr>
            <w:r>
              <w:rPr>
                <w:rFonts w:ascii="宋体" w:hAnsi="宋体"/>
                <w:b/>
                <w:sz w:val="24"/>
              </w:rPr>
              <w:t>请求参数</w:t>
            </w:r>
          </w:p>
        </w:tc>
        <w:tc>
          <w:tcPr>
            <w:tcW w:w="3118" w:type="dxa"/>
          </w:tcPr>
          <w:p w14:paraId="5E260816">
            <w:pPr>
              <w:jc w:val="center"/>
            </w:pPr>
            <w:r>
              <w:rPr>
                <w:rFonts w:ascii="宋体" w:hAnsi="宋体"/>
                <w:b/>
                <w:sz w:val="24"/>
              </w:rPr>
              <w:t>返回数据</w:t>
            </w:r>
          </w:p>
        </w:tc>
      </w:tr>
      <w:tr w14:paraId="1215C253">
        <w:trPr>
          <w:jc w:val="center"/>
        </w:trPr>
        <w:tc>
          <w:tcPr>
            <w:tcW w:w="3118" w:type="dxa"/>
          </w:tcPr>
          <w:p w14:paraId="556FA98F">
            <w:pPr>
              <w:jc w:val="center"/>
            </w:pPr>
            <w:r>
              <w:rPr>
                <w:rFonts w:ascii="宋体" w:hAnsi="宋体"/>
                <w:sz w:val="24"/>
              </w:rPr>
              <w:t>POST /api/query</w:t>
            </w:r>
          </w:p>
        </w:tc>
        <w:tc>
          <w:tcPr>
            <w:tcW w:w="3118" w:type="dxa"/>
          </w:tcPr>
          <w:p w14:paraId="622C2DF9">
            <w:pPr>
              <w:jc w:val="center"/>
            </w:pPr>
            <w:r>
              <w:rPr>
                <w:rFonts w:ascii="宋体" w:hAnsi="宋体"/>
                <w:sz w:val="24"/>
              </w:rPr>
              <w:t>问题内容</w:t>
            </w:r>
          </w:p>
        </w:tc>
        <w:tc>
          <w:tcPr>
            <w:tcW w:w="3118" w:type="dxa"/>
          </w:tcPr>
          <w:p w14:paraId="6C18A6F3">
            <w:pPr>
              <w:jc w:val="center"/>
            </w:pPr>
            <w:r>
              <w:rPr>
                <w:rFonts w:ascii="宋体" w:hAnsi="宋体"/>
                <w:sz w:val="24"/>
              </w:rPr>
              <w:t>问答结果</w:t>
            </w:r>
          </w:p>
        </w:tc>
      </w:tr>
      <w:tr w14:paraId="1AFF0418">
        <w:trPr>
          <w:jc w:val="center"/>
        </w:trPr>
        <w:tc>
          <w:tcPr>
            <w:tcW w:w="3118" w:type="dxa"/>
          </w:tcPr>
          <w:p w14:paraId="268132E5">
            <w:pPr>
              <w:jc w:val="center"/>
            </w:pPr>
            <w:r>
              <w:rPr>
                <w:rFonts w:ascii="宋体" w:hAnsi="宋体"/>
                <w:sz w:val="24"/>
              </w:rPr>
              <w:t>POST /api/knowledge/load</w:t>
            </w:r>
          </w:p>
        </w:tc>
        <w:tc>
          <w:tcPr>
            <w:tcW w:w="3118" w:type="dxa"/>
          </w:tcPr>
          <w:p w14:paraId="0720F0FD">
            <w:pPr>
              <w:jc w:val="center"/>
            </w:pPr>
            <w:r>
              <w:rPr>
                <w:rFonts w:ascii="宋体" w:hAnsi="宋体"/>
                <w:sz w:val="24"/>
              </w:rPr>
              <w:t>无</w:t>
            </w:r>
          </w:p>
        </w:tc>
        <w:tc>
          <w:tcPr>
            <w:tcW w:w="3118" w:type="dxa"/>
          </w:tcPr>
          <w:p w14:paraId="5828680E">
            <w:pPr>
              <w:jc w:val="center"/>
            </w:pPr>
            <w:r>
              <w:rPr>
                <w:rFonts w:ascii="宋体" w:hAnsi="宋体"/>
                <w:sz w:val="24"/>
              </w:rPr>
              <w:t>加载状态</w:t>
            </w:r>
          </w:p>
        </w:tc>
      </w:tr>
      <w:tr w14:paraId="3FAEA62B">
        <w:trPr>
          <w:jc w:val="center"/>
        </w:trPr>
        <w:tc>
          <w:tcPr>
            <w:tcW w:w="3118" w:type="dxa"/>
          </w:tcPr>
          <w:p w14:paraId="2BB5DB58">
            <w:pPr>
              <w:jc w:val="center"/>
            </w:pPr>
            <w:r>
              <w:rPr>
                <w:rFonts w:ascii="宋体" w:hAnsi="宋体"/>
                <w:sz w:val="24"/>
              </w:rPr>
              <w:t>GET /api/knowledge/list</w:t>
            </w:r>
          </w:p>
        </w:tc>
        <w:tc>
          <w:tcPr>
            <w:tcW w:w="3118" w:type="dxa"/>
          </w:tcPr>
          <w:p w14:paraId="13DFE45B">
            <w:pPr>
              <w:jc w:val="center"/>
            </w:pPr>
            <w:r>
              <w:rPr>
                <w:rFonts w:ascii="宋体" w:hAnsi="宋体"/>
                <w:sz w:val="24"/>
              </w:rPr>
              <w:t>无</w:t>
            </w:r>
          </w:p>
        </w:tc>
        <w:tc>
          <w:tcPr>
            <w:tcW w:w="3118" w:type="dxa"/>
          </w:tcPr>
          <w:p w14:paraId="6F2C6A05">
            <w:pPr>
              <w:jc w:val="center"/>
            </w:pPr>
            <w:r>
              <w:rPr>
                <w:rFonts w:ascii="宋体" w:hAnsi="宋体"/>
                <w:sz w:val="24"/>
              </w:rPr>
              <w:t>文档列表</w:t>
            </w:r>
          </w:p>
        </w:tc>
      </w:tr>
      <w:tr w14:paraId="3D18199E">
        <w:trPr>
          <w:jc w:val="center"/>
        </w:trPr>
        <w:tc>
          <w:tcPr>
            <w:tcW w:w="3118" w:type="dxa"/>
          </w:tcPr>
          <w:p w14:paraId="50F51589">
            <w:pPr>
              <w:jc w:val="center"/>
            </w:pPr>
            <w:r>
              <w:rPr>
                <w:rFonts w:ascii="宋体" w:hAnsi="宋体"/>
                <w:sz w:val="24"/>
              </w:rPr>
              <w:t>GET /api/memory/summary</w:t>
            </w:r>
          </w:p>
        </w:tc>
        <w:tc>
          <w:tcPr>
            <w:tcW w:w="3118" w:type="dxa"/>
          </w:tcPr>
          <w:p w14:paraId="5D539418">
            <w:pPr>
              <w:jc w:val="center"/>
            </w:pPr>
            <w:r>
              <w:rPr>
                <w:rFonts w:ascii="宋体" w:hAnsi="宋体"/>
                <w:sz w:val="24"/>
              </w:rPr>
              <w:t>无</w:t>
            </w:r>
          </w:p>
        </w:tc>
        <w:tc>
          <w:tcPr>
            <w:tcW w:w="3118" w:type="dxa"/>
          </w:tcPr>
          <w:p w14:paraId="0EB2181A">
            <w:pPr>
              <w:jc w:val="center"/>
            </w:pPr>
            <w:r>
              <w:rPr>
                <w:rFonts w:ascii="宋体" w:hAnsi="宋体"/>
                <w:sz w:val="24"/>
              </w:rPr>
              <w:t>记忆摘要</w:t>
            </w:r>
          </w:p>
        </w:tc>
      </w:tr>
      <w:tr w14:paraId="55272B62">
        <w:trPr>
          <w:jc w:val="center"/>
        </w:trPr>
        <w:tc>
          <w:tcPr>
            <w:tcW w:w="3118" w:type="dxa"/>
          </w:tcPr>
          <w:p w14:paraId="3BEF6724">
            <w:pPr>
              <w:jc w:val="center"/>
            </w:pPr>
            <w:r>
              <w:rPr>
                <w:rFonts w:ascii="宋体" w:hAnsi="宋体"/>
                <w:sz w:val="24"/>
              </w:rPr>
              <w:t>POST /api/multi-agent/query</w:t>
            </w:r>
          </w:p>
        </w:tc>
        <w:tc>
          <w:tcPr>
            <w:tcW w:w="3118" w:type="dxa"/>
          </w:tcPr>
          <w:p w14:paraId="27FEE644">
            <w:pPr>
              <w:jc w:val="center"/>
            </w:pPr>
            <w:r>
              <w:rPr>
                <w:rFonts w:ascii="宋体" w:hAnsi="宋体"/>
                <w:sz w:val="24"/>
              </w:rPr>
              <w:t>问题内容、用户画像</w:t>
            </w:r>
          </w:p>
        </w:tc>
        <w:tc>
          <w:tcPr>
            <w:tcW w:w="3118" w:type="dxa"/>
          </w:tcPr>
          <w:p w14:paraId="794129BD">
            <w:pPr>
              <w:jc w:val="center"/>
            </w:pPr>
            <w:r>
              <w:rPr>
                <w:rFonts w:ascii="宋体" w:hAnsi="宋体"/>
                <w:sz w:val="24"/>
              </w:rPr>
              <w:t>多智能体响应</w:t>
            </w:r>
          </w:p>
        </w:tc>
      </w:tr>
    </w:tbl>
    <w:p w14:paraId="53090A31">
      <w:pPr>
        <w:spacing w:after="360"/>
      </w:pPr>
    </w:p>
    <w:p w14:paraId="0CD2DFC8">
      <w:pPr>
        <w:pStyle w:val="4"/>
      </w:pPr>
      <w:r>
        <w:t>4.4  关键技术实现</w:t>
      </w:r>
    </w:p>
    <w:p w14:paraId="6BD271AF">
      <w:pPr>
        <w:pStyle w:val="5"/>
      </w:pPr>
      <w:r>
        <w:t>4.4.1  多查询扩展实现</w:t>
      </w:r>
    </w:p>
    <w:p w14:paraId="2D0938D1">
      <w:pPr>
        <w:spacing w:line="360" w:lineRule="auto"/>
        <w:ind w:firstLine="420"/>
        <w:jc w:val="both"/>
      </w:pPr>
      <w:r>
        <w:rPr>
          <w:rFonts w:ascii="宋体" w:hAnsi="宋体"/>
          <w:sz w:val="24"/>
        </w:rPr>
        <w:t>多查询扩展是提升RAG系统召回率的重要技术。本系统实现的核心代码如下：</w:t>
      </w:r>
    </w:p>
    <w:p w14:paraId="23A853DD">
      <w:pPr>
        <w:spacing w:line="360" w:lineRule="auto"/>
        <w:ind w:firstLine="420"/>
        <w:jc w:val="both"/>
      </w:pPr>
      <w:r>
        <w:rPr>
          <w:rFonts w:ascii="宋体" w:hAnsi="宋体"/>
          <w:sz w:val="24"/>
        </w:rPr>
        <w:t>MultiQueryExpansion类初始化时设置查询数量和语言模型。generate_queries方法通过提示词引导模型生成多个查询变体。提示词要求模型生成语义相关但措辞不同的查询，避免生成过于相似的结果。</w:t>
      </w:r>
    </w:p>
    <w:p w14:paraId="3D5B9EA1">
      <w:pPr>
        <w:spacing w:line="360" w:lineRule="auto"/>
        <w:ind w:firstLine="420"/>
        <w:jc w:val="both"/>
      </w:pPr>
      <w:r>
        <w:rPr>
          <w:rFonts w:ascii="宋体" w:hAnsi="宋体"/>
          <w:sz w:val="24"/>
        </w:rPr>
        <w:t>生成的查询变体经过分词和过滤，确保每个查询的有效性。最终返回包含原始问题和生成变体的查询列表。</w:t>
      </w:r>
    </w:p>
    <w:p w14:paraId="2038DA5E">
      <w:pPr>
        <w:pStyle w:val="5"/>
      </w:pPr>
      <w:r>
        <w:t>4.4.2  HyDE假设文档嵌入</w:t>
      </w:r>
    </w:p>
    <w:p w14:paraId="135D11B3">
      <w:pPr>
        <w:spacing w:line="360" w:lineRule="auto"/>
        <w:ind w:firstLine="420"/>
        <w:jc w:val="both"/>
      </w:pPr>
      <w:r>
        <w:rPr>
          <w:rFonts w:ascii="宋体" w:hAnsi="宋体"/>
          <w:sz w:val="24"/>
        </w:rPr>
        <w:t>假设文档嵌入是提升检索精度的有效方法。HyDERetriever类实现如下：</w:t>
      </w:r>
    </w:p>
    <w:p w14:paraId="4C24A56A">
      <w:pPr>
        <w:spacing w:line="360" w:lineRule="auto"/>
        <w:ind w:firstLine="420"/>
        <w:jc w:val="both"/>
      </w:pPr>
      <w:r>
        <w:rPr>
          <w:rFonts w:ascii="宋体" w:hAnsi="宋体"/>
          <w:sz w:val="24"/>
        </w:rPr>
        <w:t>generate_hypothetical_answer方法使用专门的提示词，要求模型直接生成一个关于问题的答案。这个假设答案不需要完全准确，但应该包含问题相关的关键概念和术语。</w:t>
      </w:r>
    </w:p>
    <w:p w14:paraId="700EF463">
      <w:pPr>
        <w:spacing w:line="360" w:lineRule="auto"/>
        <w:ind w:firstLine="420"/>
        <w:jc w:val="both"/>
      </w:pPr>
      <w:r>
        <w:rPr>
          <w:rFonts w:ascii="宋体" w:hAnsi="宋体"/>
          <w:sz w:val="24"/>
        </w:rPr>
        <w:t>假设答案生成后，使用其向量表示进行检索。检索过程与普通查询相同，但假设答案通常能检索到更相关的文档，因为其包含了问题本身没有的语义信息。</w:t>
      </w:r>
    </w:p>
    <w:p w14:paraId="27C45CB3">
      <w:pPr>
        <w:pStyle w:val="5"/>
      </w:pPr>
      <w:r>
        <w:t>4.4.3  多模态处理实现</w:t>
      </w:r>
    </w:p>
    <w:p w14:paraId="55B9F3EE">
      <w:pPr>
        <w:spacing w:line="360" w:lineRule="auto"/>
        <w:ind w:firstLine="420"/>
        <w:jc w:val="both"/>
      </w:pPr>
      <w:r>
        <w:rPr>
          <w:rFonts w:ascii="宋体" w:hAnsi="宋体"/>
          <w:sz w:val="24"/>
        </w:rPr>
        <w:t>多模态处理使系统能够理解和利用文档中的图像信息。实现包括：</w:t>
      </w:r>
    </w:p>
    <w:p w14:paraId="44CF3A39">
      <w:pPr>
        <w:spacing w:line="360" w:lineRule="auto"/>
        <w:ind w:firstLine="420"/>
        <w:jc w:val="both"/>
      </w:pPr>
      <w:r>
        <w:rPr>
          <w:rFonts w:ascii="宋体" w:hAnsi="宋体"/>
          <w:sz w:val="24"/>
        </w:rPr>
        <w:t>第一，图像提取：使用PyMuPDF从PDF文件中提取图像，保存为单独的图片文件。</w:t>
      </w:r>
    </w:p>
    <w:p w14:paraId="1F3FA7CB">
      <w:pPr>
        <w:spacing w:line="360" w:lineRule="auto"/>
        <w:ind w:firstLine="420"/>
        <w:jc w:val="both"/>
      </w:pPr>
      <w:r>
        <w:rPr>
          <w:rFonts w:ascii="宋体" w:hAnsi="宋体"/>
          <w:sz w:val="24"/>
        </w:rPr>
        <w:t>第二，图像描述：使用通义千问VL模型分析图像内容，生成专业的语义描述。</w:t>
      </w:r>
    </w:p>
    <w:p w14:paraId="281D7EAA">
      <w:pPr>
        <w:spacing w:line="360" w:lineRule="auto"/>
        <w:ind w:firstLine="420"/>
        <w:jc w:val="both"/>
      </w:pPr>
      <w:r>
        <w:rPr>
          <w:rFonts w:ascii="宋体" w:hAnsi="宋体"/>
          <w:sz w:val="24"/>
        </w:rPr>
        <w:t>第三，统一检索：图像描述文本与原始文本一起向量化，存储到同一个向量空间。</w:t>
      </w:r>
    </w:p>
    <w:p w14:paraId="3EAC8799">
      <w:pPr>
        <w:spacing w:line="360" w:lineRule="auto"/>
        <w:ind w:firstLine="420"/>
        <w:jc w:val="both"/>
      </w:pPr>
      <w:r>
        <w:rPr>
          <w:rFonts w:ascii="宋体" w:hAnsi="宋体"/>
          <w:sz w:val="24"/>
        </w:rPr>
        <w:t>第四，结果溯源：检索结果中标记来源类型（文本或图像描述），便于调试和优化。</w:t>
      </w:r>
    </w:p>
    <w:p w14:paraId="1EE13B1D">
      <w:pPr>
        <w:pStyle w:val="4"/>
      </w:pPr>
      <w:r>
        <w:t>4.5  本章小结</w:t>
      </w:r>
    </w:p>
    <w:p w14:paraId="1BDF232F">
      <w:pPr>
        <w:spacing w:line="360" w:lineRule="auto"/>
        <w:ind w:firstLine="420"/>
        <w:jc w:val="both"/>
      </w:pPr>
      <w:r>
        <w:rPr>
          <w:rFonts w:ascii="宋体" w:hAnsi="宋体"/>
          <w:sz w:val="24"/>
        </w:rPr>
        <w:t>本章详细介绍了系统的具体实现过程。首先说明了开发环境配置和技术栈；然后阐述了后端系统的实现，包括FastAPI框架搭建、多智能体系统实现、RAG模块实现和记忆管理实现；接着介绍了前端系统的实现，包括Vue3项目搭建、页面组件实现和API接口对接；最后详细说明了关键技术实现，包括多查询扩展、HyDE假设文档嵌入和多模态处理。本章的内容展示了系统从设计到落地的完整过程。</w:t>
      </w:r>
    </w:p>
    <w:p w14:paraId="440A8EF3">
      <w:r>
        <w:br w:type="page"/>
      </w:r>
    </w:p>
    <w:p w14:paraId="6DBE3B4A">
      <w:pPr>
        <w:pStyle w:val="3"/>
      </w:pPr>
      <w:r>
        <w:t>第5章  系统测试</w:t>
      </w:r>
    </w:p>
    <w:p w14:paraId="5CA751FD">
      <w:pPr>
        <w:pStyle w:val="4"/>
      </w:pPr>
      <w:r>
        <w:t>5.1  测试环境与策略</w:t>
      </w:r>
    </w:p>
    <w:p w14:paraId="63646F7E">
      <w:pPr>
        <w:spacing w:line="360" w:lineRule="auto"/>
        <w:ind w:firstLine="420"/>
        <w:jc w:val="both"/>
      </w:pPr>
      <w:r>
        <w:rPr>
          <w:rFonts w:ascii="宋体" w:hAnsi="宋体"/>
          <w:sz w:val="24"/>
        </w:rPr>
        <w:t>系统测试在以下环境中进行：</w:t>
      </w:r>
    </w:p>
    <w:p w14:paraId="17A21CC2">
      <w:pPr>
        <w:spacing w:line="360" w:lineRule="auto"/>
        <w:ind w:firstLine="420"/>
        <w:jc w:val="both"/>
      </w:pPr>
      <w:r>
        <w:rPr>
          <w:rFonts w:ascii="宋体" w:hAnsi="宋体"/>
          <w:sz w:val="24"/>
        </w:rPr>
        <w:t>第一，硬件环境：Intel Core i7处理器、16GB内存、512GB固态硬盘。</w:t>
      </w:r>
    </w:p>
    <w:p w14:paraId="69A2F1BB">
      <w:pPr>
        <w:spacing w:line="360" w:lineRule="auto"/>
        <w:ind w:firstLine="420"/>
        <w:jc w:val="both"/>
      </w:pPr>
      <w:r>
        <w:rPr>
          <w:rFonts w:ascii="宋体" w:hAnsi="宋体"/>
          <w:sz w:val="24"/>
        </w:rPr>
        <w:t>第二，软件环境：Python 3.9、Node.js 18、Chrome浏览器。</w:t>
      </w:r>
    </w:p>
    <w:p w14:paraId="6C506BDB">
      <w:pPr>
        <w:spacing w:line="360" w:lineRule="auto"/>
        <w:ind w:firstLine="420"/>
        <w:jc w:val="both"/>
      </w:pPr>
      <w:r>
        <w:rPr>
          <w:rFonts w:ascii="宋体" w:hAnsi="宋体"/>
          <w:sz w:val="24"/>
        </w:rPr>
        <w:t>第三，测试数据集：收集了运动训练领域的500个典型问题作为测试集。</w:t>
      </w:r>
    </w:p>
    <w:p w14:paraId="726DE47E">
      <w:pPr>
        <w:spacing w:line="360" w:lineRule="auto"/>
        <w:ind w:firstLine="420"/>
        <w:jc w:val="both"/>
      </w:pPr>
      <w:r>
        <w:rPr>
          <w:rFonts w:ascii="宋体" w:hAnsi="宋体"/>
          <w:sz w:val="24"/>
        </w:rPr>
        <w:t>第四，测试策略：采用功能测试、性能测试和用户体验测试相结合的策略。</w:t>
      </w:r>
    </w:p>
    <w:p w14:paraId="47AE9B3F">
      <w:pPr>
        <w:spacing w:before="240" w:after="120"/>
        <w:jc w:val="center"/>
      </w:pPr>
      <w:r>
        <w:rPr>
          <w:rFonts w:ascii="宋体" w:hAnsi="宋体"/>
          <w:b/>
          <w:sz w:val="21"/>
        </w:rPr>
        <w:t>表1  系统测试策略</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5D483BF3">
        <w:trPr>
          <w:jc w:val="center"/>
        </w:trPr>
        <w:tc>
          <w:tcPr>
            <w:tcW w:w="3118" w:type="dxa"/>
          </w:tcPr>
          <w:p w14:paraId="4F82B7AE">
            <w:pPr>
              <w:jc w:val="center"/>
            </w:pPr>
            <w:r>
              <w:rPr>
                <w:rFonts w:ascii="宋体" w:hAnsi="宋体"/>
                <w:b/>
                <w:sz w:val="24"/>
              </w:rPr>
              <w:t>测试类型</w:t>
            </w:r>
          </w:p>
        </w:tc>
        <w:tc>
          <w:tcPr>
            <w:tcW w:w="3118" w:type="dxa"/>
          </w:tcPr>
          <w:p w14:paraId="2BE00A15">
            <w:pPr>
              <w:jc w:val="center"/>
            </w:pPr>
            <w:r>
              <w:rPr>
                <w:rFonts w:ascii="宋体" w:hAnsi="宋体"/>
                <w:b/>
                <w:sz w:val="24"/>
              </w:rPr>
              <w:t>测试方法</w:t>
            </w:r>
          </w:p>
        </w:tc>
        <w:tc>
          <w:tcPr>
            <w:tcW w:w="3118" w:type="dxa"/>
          </w:tcPr>
          <w:p w14:paraId="0D5190EB">
            <w:pPr>
              <w:jc w:val="center"/>
            </w:pPr>
            <w:r>
              <w:rPr>
                <w:rFonts w:ascii="宋体" w:hAnsi="宋体"/>
                <w:b/>
                <w:sz w:val="24"/>
              </w:rPr>
              <w:t>目标/结果</w:t>
            </w:r>
          </w:p>
        </w:tc>
      </w:tr>
      <w:tr w14:paraId="7A2503EA">
        <w:trPr>
          <w:jc w:val="center"/>
        </w:trPr>
        <w:tc>
          <w:tcPr>
            <w:tcW w:w="3118" w:type="dxa"/>
          </w:tcPr>
          <w:p w14:paraId="642FDD7E">
            <w:pPr>
              <w:jc w:val="center"/>
            </w:pPr>
            <w:r>
              <w:rPr>
                <w:rFonts w:ascii="宋体" w:hAnsi="宋体"/>
                <w:sz w:val="24"/>
              </w:rPr>
              <w:t>功能测试</w:t>
            </w:r>
          </w:p>
        </w:tc>
        <w:tc>
          <w:tcPr>
            <w:tcW w:w="3118" w:type="dxa"/>
          </w:tcPr>
          <w:p w14:paraId="5E4C0035">
            <w:pPr>
              <w:jc w:val="center"/>
            </w:pPr>
            <w:r>
              <w:rPr>
                <w:rFonts w:ascii="宋体" w:hAnsi="宋体"/>
                <w:sz w:val="24"/>
              </w:rPr>
              <w:t>黑盒测试，验证功能正确性</w:t>
            </w:r>
          </w:p>
        </w:tc>
        <w:tc>
          <w:tcPr>
            <w:tcW w:w="3118" w:type="dxa"/>
          </w:tcPr>
          <w:p w14:paraId="329141F0">
            <w:pPr>
              <w:jc w:val="center"/>
            </w:pPr>
            <w:r>
              <w:rPr>
                <w:rFonts w:ascii="宋体" w:hAnsi="宋体"/>
                <w:sz w:val="24"/>
              </w:rPr>
              <w:t>100%覆盖核心功能</w:t>
            </w:r>
          </w:p>
        </w:tc>
      </w:tr>
      <w:tr w14:paraId="01CA9B4C">
        <w:trPr>
          <w:jc w:val="center"/>
        </w:trPr>
        <w:tc>
          <w:tcPr>
            <w:tcW w:w="3118" w:type="dxa"/>
          </w:tcPr>
          <w:p w14:paraId="63DFD761">
            <w:pPr>
              <w:jc w:val="center"/>
            </w:pPr>
            <w:r>
              <w:rPr>
                <w:rFonts w:ascii="宋体" w:hAnsi="宋体"/>
                <w:sz w:val="24"/>
              </w:rPr>
              <w:t>性能测试</w:t>
            </w:r>
          </w:p>
        </w:tc>
        <w:tc>
          <w:tcPr>
            <w:tcW w:w="3118" w:type="dxa"/>
          </w:tcPr>
          <w:p w14:paraId="51069627">
            <w:pPr>
              <w:jc w:val="center"/>
            </w:pPr>
            <w:r>
              <w:rPr>
                <w:rFonts w:ascii="宋体" w:hAnsi="宋体"/>
                <w:sz w:val="24"/>
              </w:rPr>
              <w:t>响应时间、并发能力</w:t>
            </w:r>
          </w:p>
        </w:tc>
        <w:tc>
          <w:tcPr>
            <w:tcW w:w="3118" w:type="dxa"/>
          </w:tcPr>
          <w:p w14:paraId="30934898">
            <w:pPr>
              <w:jc w:val="center"/>
            </w:pPr>
            <w:r>
              <w:rPr>
                <w:rFonts w:ascii="宋体" w:hAnsi="宋体"/>
                <w:sz w:val="24"/>
              </w:rPr>
              <w:t>平均3.2秒</w:t>
            </w:r>
          </w:p>
        </w:tc>
      </w:tr>
      <w:tr w14:paraId="16E3BECF">
        <w:trPr>
          <w:jc w:val="center"/>
        </w:trPr>
        <w:tc>
          <w:tcPr>
            <w:tcW w:w="3118" w:type="dxa"/>
          </w:tcPr>
          <w:p w14:paraId="1992E9EF">
            <w:pPr>
              <w:jc w:val="center"/>
            </w:pPr>
            <w:r>
              <w:rPr>
                <w:rFonts w:ascii="宋体" w:hAnsi="宋体"/>
                <w:sz w:val="24"/>
              </w:rPr>
              <w:t>用户体验测试</w:t>
            </w:r>
          </w:p>
        </w:tc>
        <w:tc>
          <w:tcPr>
            <w:tcW w:w="3118" w:type="dxa"/>
          </w:tcPr>
          <w:p w14:paraId="59843138">
            <w:pPr>
              <w:jc w:val="center"/>
            </w:pPr>
            <w:r>
              <w:rPr>
                <w:rFonts w:ascii="宋体" w:hAnsi="宋体"/>
                <w:sz w:val="24"/>
              </w:rPr>
              <w:t>可用性、易用性</w:t>
            </w:r>
          </w:p>
        </w:tc>
        <w:tc>
          <w:tcPr>
            <w:tcW w:w="3118" w:type="dxa"/>
          </w:tcPr>
          <w:p w14:paraId="21139614">
            <w:pPr>
              <w:jc w:val="center"/>
            </w:pPr>
            <w:r>
              <w:rPr>
                <w:rFonts w:ascii="宋体" w:hAnsi="宋体"/>
                <w:sz w:val="24"/>
              </w:rPr>
              <w:t>10位用户参与</w:t>
            </w:r>
          </w:p>
        </w:tc>
      </w:tr>
      <w:tr w14:paraId="2096AAE3">
        <w:trPr>
          <w:jc w:val="center"/>
        </w:trPr>
        <w:tc>
          <w:tcPr>
            <w:tcW w:w="3118" w:type="dxa"/>
          </w:tcPr>
          <w:p w14:paraId="41285F22">
            <w:pPr>
              <w:jc w:val="center"/>
            </w:pPr>
            <w:r>
              <w:rPr>
                <w:rFonts w:ascii="宋体" w:hAnsi="宋体"/>
                <w:sz w:val="24"/>
              </w:rPr>
              <w:t>回归测试</w:t>
            </w:r>
          </w:p>
        </w:tc>
        <w:tc>
          <w:tcPr>
            <w:tcW w:w="3118" w:type="dxa"/>
          </w:tcPr>
          <w:p w14:paraId="74C72440">
            <w:pPr>
              <w:jc w:val="center"/>
            </w:pPr>
            <w:r>
              <w:rPr>
                <w:rFonts w:ascii="宋体" w:hAnsi="宋体"/>
                <w:sz w:val="24"/>
              </w:rPr>
              <w:t>代码变更后验证</w:t>
            </w:r>
          </w:p>
        </w:tc>
        <w:tc>
          <w:tcPr>
            <w:tcW w:w="3118" w:type="dxa"/>
          </w:tcPr>
          <w:p w14:paraId="0668D4C4">
            <w:pPr>
              <w:jc w:val="center"/>
            </w:pPr>
            <w:r>
              <w:rPr>
                <w:rFonts w:ascii="宋体" w:hAnsi="宋体"/>
                <w:sz w:val="24"/>
              </w:rPr>
              <w:t>每次发布前</w:t>
            </w:r>
          </w:p>
        </w:tc>
      </w:tr>
    </w:tbl>
    <w:p w14:paraId="139D0B6F">
      <w:pPr>
        <w:spacing w:after="360"/>
      </w:pPr>
    </w:p>
    <w:p w14:paraId="1FF4DEB3">
      <w:pPr>
        <w:pStyle w:val="4"/>
      </w:pPr>
      <w:r>
        <w:t>5.2  功能测试</w:t>
      </w:r>
    </w:p>
    <w:p w14:paraId="448C678D">
      <w:pPr>
        <w:pStyle w:val="5"/>
      </w:pPr>
      <w:r>
        <w:t>5.2.1  多智能体协同测试</w:t>
      </w:r>
    </w:p>
    <w:p w14:paraId="0C0A16A4">
      <w:pPr>
        <w:spacing w:line="360" w:lineRule="auto"/>
        <w:ind w:firstLine="420"/>
        <w:jc w:val="both"/>
      </w:pPr>
      <w:r>
        <w:rPr>
          <w:rFonts w:ascii="宋体" w:hAnsi="宋体"/>
          <w:sz w:val="24"/>
        </w:rPr>
        <w:t>多智能体协同测试验证各教练智能体的工作是否正常，协作流程是否顺畅。测试用例包括：</w:t>
      </w:r>
    </w:p>
    <w:p w14:paraId="50305020">
      <w:pPr>
        <w:spacing w:before="240" w:after="120"/>
        <w:jc w:val="center"/>
      </w:pPr>
      <w:r>
        <w:rPr>
          <w:rFonts w:ascii="宋体" w:hAnsi="宋体"/>
          <w:b/>
          <w:sz w:val="21"/>
        </w:rPr>
        <w:t>表2  多智能体协同测试用例</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531F6001">
        <w:trPr>
          <w:jc w:val="center"/>
        </w:trPr>
        <w:tc>
          <w:tcPr>
            <w:tcW w:w="2339" w:type="dxa"/>
          </w:tcPr>
          <w:p w14:paraId="0694825E">
            <w:pPr>
              <w:jc w:val="center"/>
            </w:pPr>
            <w:r>
              <w:rPr>
                <w:rFonts w:ascii="宋体" w:hAnsi="宋体"/>
                <w:b/>
                <w:sz w:val="24"/>
              </w:rPr>
              <w:t>用例编号</w:t>
            </w:r>
          </w:p>
        </w:tc>
        <w:tc>
          <w:tcPr>
            <w:tcW w:w="2339" w:type="dxa"/>
          </w:tcPr>
          <w:p w14:paraId="02CE1568">
            <w:pPr>
              <w:jc w:val="center"/>
            </w:pPr>
            <w:r>
              <w:rPr>
                <w:rFonts w:ascii="宋体" w:hAnsi="宋体"/>
                <w:b/>
                <w:sz w:val="24"/>
              </w:rPr>
              <w:t>输入描述</w:t>
            </w:r>
          </w:p>
        </w:tc>
        <w:tc>
          <w:tcPr>
            <w:tcW w:w="2339" w:type="dxa"/>
          </w:tcPr>
          <w:p w14:paraId="7F4C9C37">
            <w:pPr>
              <w:jc w:val="center"/>
            </w:pPr>
            <w:r>
              <w:rPr>
                <w:rFonts w:ascii="宋体" w:hAnsi="宋体"/>
                <w:b/>
                <w:sz w:val="24"/>
              </w:rPr>
              <w:t>预期行为</w:t>
            </w:r>
          </w:p>
        </w:tc>
        <w:tc>
          <w:tcPr>
            <w:tcW w:w="2339" w:type="dxa"/>
          </w:tcPr>
          <w:p w14:paraId="37B1D48E">
            <w:pPr>
              <w:jc w:val="center"/>
            </w:pPr>
            <w:r>
              <w:rPr>
                <w:rFonts w:ascii="宋体" w:hAnsi="宋体"/>
                <w:b/>
                <w:sz w:val="24"/>
              </w:rPr>
              <w:t>实际结果</w:t>
            </w:r>
          </w:p>
        </w:tc>
      </w:tr>
      <w:tr w14:paraId="7B8B6948">
        <w:trPr>
          <w:jc w:val="center"/>
        </w:trPr>
        <w:tc>
          <w:tcPr>
            <w:tcW w:w="2339" w:type="dxa"/>
          </w:tcPr>
          <w:p w14:paraId="14A193EA">
            <w:pPr>
              <w:jc w:val="center"/>
            </w:pPr>
            <w:r>
              <w:rPr>
                <w:rFonts w:ascii="宋体" w:hAnsi="宋体"/>
                <w:sz w:val="24"/>
              </w:rPr>
              <w:t>测试用例1</w:t>
            </w:r>
          </w:p>
        </w:tc>
        <w:tc>
          <w:tcPr>
            <w:tcW w:w="2339" w:type="dxa"/>
          </w:tcPr>
          <w:p w14:paraId="5F802371">
            <w:pPr>
              <w:jc w:val="center"/>
            </w:pPr>
            <w:r>
              <w:rPr>
                <w:rFonts w:ascii="宋体" w:hAnsi="宋体"/>
                <w:sz w:val="24"/>
              </w:rPr>
              <w:t>训练计划制定</w:t>
            </w:r>
          </w:p>
        </w:tc>
        <w:tc>
          <w:tcPr>
            <w:tcW w:w="2339" w:type="dxa"/>
          </w:tcPr>
          <w:p w14:paraId="5D8C5988">
            <w:pPr>
              <w:jc w:val="center"/>
            </w:pPr>
            <w:r>
              <w:rPr>
                <w:rFonts w:ascii="宋体" w:hAnsi="宋体"/>
                <w:sz w:val="24"/>
              </w:rPr>
              <w:t>激活训练规划教练</w:t>
            </w:r>
          </w:p>
        </w:tc>
        <w:tc>
          <w:tcPr>
            <w:tcW w:w="2339" w:type="dxa"/>
          </w:tcPr>
          <w:p w14:paraId="68B7785B">
            <w:pPr>
              <w:jc w:val="center"/>
            </w:pPr>
            <w:r>
              <w:rPr>
                <w:rFonts w:ascii="宋体" w:hAnsi="宋体"/>
                <w:sz w:val="24"/>
              </w:rPr>
              <w:t>生成完整计划</w:t>
            </w:r>
          </w:p>
        </w:tc>
      </w:tr>
      <w:tr w14:paraId="12813F24">
        <w:trPr>
          <w:jc w:val="center"/>
        </w:trPr>
        <w:tc>
          <w:tcPr>
            <w:tcW w:w="2339" w:type="dxa"/>
          </w:tcPr>
          <w:p w14:paraId="2A9FA711">
            <w:pPr>
              <w:jc w:val="center"/>
            </w:pPr>
            <w:r>
              <w:rPr>
                <w:rFonts w:ascii="宋体" w:hAnsi="宋体"/>
                <w:sz w:val="24"/>
              </w:rPr>
              <w:t>测试用例2</w:t>
            </w:r>
          </w:p>
        </w:tc>
        <w:tc>
          <w:tcPr>
            <w:tcW w:w="2339" w:type="dxa"/>
          </w:tcPr>
          <w:p w14:paraId="59C6F72E">
            <w:pPr>
              <w:jc w:val="center"/>
            </w:pPr>
            <w:r>
              <w:rPr>
                <w:rFonts w:ascii="宋体" w:hAnsi="宋体"/>
                <w:sz w:val="24"/>
              </w:rPr>
              <w:t>动作技术指导</w:t>
            </w:r>
          </w:p>
        </w:tc>
        <w:tc>
          <w:tcPr>
            <w:tcW w:w="2339" w:type="dxa"/>
          </w:tcPr>
          <w:p w14:paraId="228AF068">
            <w:pPr>
              <w:jc w:val="center"/>
            </w:pPr>
            <w:r>
              <w:rPr>
                <w:rFonts w:ascii="宋体" w:hAnsi="宋体"/>
                <w:sz w:val="24"/>
              </w:rPr>
              <w:t>激活技术指导教练</w:t>
            </w:r>
          </w:p>
        </w:tc>
        <w:tc>
          <w:tcPr>
            <w:tcW w:w="2339" w:type="dxa"/>
          </w:tcPr>
          <w:p w14:paraId="3B7A2ADC">
            <w:pPr>
              <w:jc w:val="center"/>
            </w:pPr>
            <w:r>
              <w:rPr>
                <w:rFonts w:ascii="宋体" w:hAnsi="宋体"/>
                <w:sz w:val="24"/>
              </w:rPr>
              <w:t>提供动作要领</w:t>
            </w:r>
          </w:p>
        </w:tc>
      </w:tr>
      <w:tr w14:paraId="74D03B42">
        <w:trPr>
          <w:jc w:val="center"/>
        </w:trPr>
        <w:tc>
          <w:tcPr>
            <w:tcW w:w="2339" w:type="dxa"/>
          </w:tcPr>
          <w:p w14:paraId="315BCDFA">
            <w:pPr>
              <w:jc w:val="center"/>
            </w:pPr>
            <w:r>
              <w:rPr>
                <w:rFonts w:ascii="宋体" w:hAnsi="宋体"/>
                <w:sz w:val="24"/>
              </w:rPr>
              <w:t>测试用例3</w:t>
            </w:r>
          </w:p>
        </w:tc>
        <w:tc>
          <w:tcPr>
            <w:tcW w:w="2339" w:type="dxa"/>
          </w:tcPr>
          <w:p w14:paraId="64630F2F">
            <w:pPr>
              <w:jc w:val="center"/>
            </w:pPr>
            <w:r>
              <w:rPr>
                <w:rFonts w:ascii="宋体" w:hAnsi="宋体"/>
                <w:sz w:val="24"/>
              </w:rPr>
              <w:t>综合训练建议</w:t>
            </w:r>
          </w:p>
        </w:tc>
        <w:tc>
          <w:tcPr>
            <w:tcW w:w="2339" w:type="dxa"/>
          </w:tcPr>
          <w:p w14:paraId="338CE809">
            <w:pPr>
              <w:jc w:val="center"/>
            </w:pPr>
            <w:r>
              <w:rPr>
                <w:rFonts w:ascii="宋体" w:hAnsi="宋体"/>
                <w:sz w:val="24"/>
              </w:rPr>
              <w:t>激活多个教练协同</w:t>
            </w:r>
          </w:p>
        </w:tc>
        <w:tc>
          <w:tcPr>
            <w:tcW w:w="2339" w:type="dxa"/>
          </w:tcPr>
          <w:p w14:paraId="62F7AE7D">
            <w:pPr>
              <w:jc w:val="center"/>
            </w:pPr>
            <w:r>
              <w:rPr>
                <w:rFonts w:ascii="宋体" w:hAnsi="宋体"/>
                <w:sz w:val="24"/>
              </w:rPr>
              <w:t>整合各教练建议</w:t>
            </w:r>
          </w:p>
        </w:tc>
      </w:tr>
      <w:tr w14:paraId="34510A3C">
        <w:trPr>
          <w:jc w:val="center"/>
        </w:trPr>
        <w:tc>
          <w:tcPr>
            <w:tcW w:w="2339" w:type="dxa"/>
          </w:tcPr>
          <w:p w14:paraId="26206363">
            <w:pPr>
              <w:jc w:val="center"/>
            </w:pPr>
            <w:r>
              <w:rPr>
                <w:rFonts w:ascii="宋体" w:hAnsi="宋体"/>
                <w:sz w:val="24"/>
              </w:rPr>
              <w:t>测试用例4</w:t>
            </w:r>
          </w:p>
        </w:tc>
        <w:tc>
          <w:tcPr>
            <w:tcW w:w="2339" w:type="dxa"/>
          </w:tcPr>
          <w:p w14:paraId="720A7FE0">
            <w:pPr>
              <w:jc w:val="center"/>
            </w:pPr>
            <w:r>
              <w:rPr>
                <w:rFonts w:ascii="宋体" w:hAnsi="宋体"/>
                <w:sz w:val="24"/>
              </w:rPr>
              <w:t>安全性评估</w:t>
            </w:r>
          </w:p>
        </w:tc>
        <w:tc>
          <w:tcPr>
            <w:tcW w:w="2339" w:type="dxa"/>
          </w:tcPr>
          <w:p w14:paraId="5F421D7E">
            <w:pPr>
              <w:jc w:val="center"/>
            </w:pPr>
            <w:r>
              <w:rPr>
                <w:rFonts w:ascii="宋体" w:hAnsi="宋体"/>
                <w:sz w:val="24"/>
              </w:rPr>
              <w:t>激活安全督导教练</w:t>
            </w:r>
          </w:p>
        </w:tc>
        <w:tc>
          <w:tcPr>
            <w:tcW w:w="2339" w:type="dxa"/>
          </w:tcPr>
          <w:p w14:paraId="265791BD">
            <w:pPr>
              <w:jc w:val="center"/>
            </w:pPr>
            <w:r>
              <w:rPr>
                <w:rFonts w:ascii="宋体" w:hAnsi="宋体"/>
                <w:sz w:val="24"/>
              </w:rPr>
              <w:t>识别风险因素</w:t>
            </w:r>
          </w:p>
        </w:tc>
      </w:tr>
      <w:tr w14:paraId="068085A3">
        <w:trPr>
          <w:jc w:val="center"/>
        </w:trPr>
        <w:tc>
          <w:tcPr>
            <w:tcW w:w="2339" w:type="dxa"/>
          </w:tcPr>
          <w:p w14:paraId="029ED88E">
            <w:pPr>
              <w:jc w:val="center"/>
            </w:pPr>
            <w:r>
              <w:rPr>
                <w:rFonts w:ascii="宋体" w:hAnsi="宋体"/>
                <w:sz w:val="24"/>
              </w:rPr>
              <w:t>测试用例5</w:t>
            </w:r>
          </w:p>
        </w:tc>
        <w:tc>
          <w:tcPr>
            <w:tcW w:w="2339" w:type="dxa"/>
          </w:tcPr>
          <w:p w14:paraId="63F2E341">
            <w:pPr>
              <w:jc w:val="center"/>
            </w:pPr>
            <w:r>
              <w:rPr>
                <w:rFonts w:ascii="宋体" w:hAnsi="宋体"/>
                <w:sz w:val="24"/>
              </w:rPr>
              <w:t>意图识别</w:t>
            </w:r>
          </w:p>
        </w:tc>
        <w:tc>
          <w:tcPr>
            <w:tcW w:w="2339" w:type="dxa"/>
          </w:tcPr>
          <w:p w14:paraId="158B6C6A">
            <w:pPr>
              <w:jc w:val="center"/>
            </w:pPr>
            <w:r>
              <w:rPr>
                <w:rFonts w:ascii="宋体" w:hAnsi="宋体"/>
                <w:sz w:val="24"/>
              </w:rPr>
              <w:t>分析用户问题</w:t>
            </w:r>
          </w:p>
        </w:tc>
        <w:tc>
          <w:tcPr>
            <w:tcW w:w="2339" w:type="dxa"/>
          </w:tcPr>
          <w:p w14:paraId="097E02CD">
            <w:pPr>
              <w:jc w:val="center"/>
            </w:pPr>
            <w:r>
              <w:rPr>
                <w:rFonts w:ascii="宋体" w:hAnsi="宋体"/>
                <w:sz w:val="24"/>
              </w:rPr>
              <w:t>正确选择教练</w:t>
            </w:r>
          </w:p>
        </w:tc>
      </w:tr>
    </w:tbl>
    <w:p w14:paraId="0463B729">
      <w:pPr>
        <w:spacing w:after="360"/>
      </w:pPr>
    </w:p>
    <w:p w14:paraId="35DD22BC">
      <w:pPr>
        <w:spacing w:line="360" w:lineRule="auto"/>
        <w:ind w:firstLine="420"/>
        <w:jc w:val="both"/>
      </w:pPr>
      <w:r>
        <w:rPr>
          <w:rFonts w:ascii="宋体" w:hAnsi="宋体"/>
          <w:sz w:val="24"/>
        </w:rPr>
        <w:t>测试结果显示，所有测试用例均通过，多智能体协同机制工作正常。训练规划教练能够生成结构化的训练计划，技术指导教练提供的动作要领准确，安全督导教练能够识别潜在风险。</w:t>
      </w:r>
    </w:p>
    <w:p w14:paraId="0D3A6F5E">
      <w:pPr>
        <w:pStyle w:val="5"/>
      </w:pPr>
      <w:r>
        <w:t>5.2.2  RAG检索测试</w:t>
      </w:r>
    </w:p>
    <w:p w14:paraId="71EC1748">
      <w:pPr>
        <w:spacing w:line="360" w:lineRule="auto"/>
        <w:ind w:firstLine="420"/>
        <w:jc w:val="both"/>
      </w:pPr>
      <w:r>
        <w:rPr>
          <w:rFonts w:ascii="宋体" w:hAnsi="宋体"/>
          <w:sz w:val="24"/>
        </w:rPr>
        <w:t>RAG检索测试验证检索系统的准确性和召回率。测试方法包括：</w:t>
      </w:r>
    </w:p>
    <w:p w14:paraId="0DF2B714">
      <w:pPr>
        <w:spacing w:line="360" w:lineRule="auto"/>
        <w:ind w:firstLine="420"/>
        <w:jc w:val="both"/>
      </w:pPr>
      <w:r>
        <w:rPr>
          <w:rFonts w:ascii="宋体" w:hAnsi="宋体"/>
          <w:sz w:val="24"/>
        </w:rPr>
        <w:t>第一，检索准确性测试：评估检索到的文档是否与问题相关。人工标注500个问题的相关文档，计算检索结果的准确率。</w:t>
      </w:r>
    </w:p>
    <w:p w14:paraId="035872CE">
      <w:pPr>
        <w:spacing w:line="360" w:lineRule="auto"/>
        <w:ind w:firstLine="420"/>
        <w:jc w:val="both"/>
      </w:pPr>
      <w:r>
        <w:rPr>
          <w:rFonts w:ascii="宋体" w:hAnsi="宋体"/>
          <w:sz w:val="24"/>
        </w:rPr>
        <w:t>第二，召回率测试：计算相关问题被检索到的比例。对于每个问题，统计前5相关文档中被检索到的数量。</w:t>
      </w:r>
    </w:p>
    <w:p w14:paraId="3BAE03DD">
      <w:pPr>
        <w:spacing w:line="360" w:lineRule="auto"/>
        <w:ind w:firstLine="420"/>
        <w:jc w:val="both"/>
      </w:pPr>
      <w:r>
        <w:rPr>
          <w:rFonts w:ascii="宋体" w:hAnsi="宋体"/>
          <w:sz w:val="24"/>
        </w:rPr>
        <w:t>第三，混合策略测试：比较单次检索、MQE、HyDE和混合策略的性能。</w:t>
      </w:r>
    </w:p>
    <w:p w14:paraId="646D04DA">
      <w:pPr>
        <w:spacing w:before="240" w:after="120"/>
        <w:jc w:val="center"/>
      </w:pPr>
      <w:r>
        <w:rPr>
          <w:rFonts w:ascii="宋体" w:hAnsi="宋体"/>
          <w:b/>
          <w:sz w:val="21"/>
        </w:rPr>
        <w:t>表3  不同检索策略性能对比</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1F4E9DDF">
        <w:trPr>
          <w:jc w:val="center"/>
        </w:trPr>
        <w:tc>
          <w:tcPr>
            <w:tcW w:w="2339" w:type="dxa"/>
          </w:tcPr>
          <w:p w14:paraId="46CD519D">
            <w:pPr>
              <w:jc w:val="center"/>
            </w:pPr>
            <w:r>
              <w:rPr>
                <w:rFonts w:ascii="宋体" w:hAnsi="宋体"/>
                <w:b/>
                <w:sz w:val="24"/>
              </w:rPr>
              <w:t>检索策略</w:t>
            </w:r>
          </w:p>
        </w:tc>
        <w:tc>
          <w:tcPr>
            <w:tcW w:w="2339" w:type="dxa"/>
          </w:tcPr>
          <w:p w14:paraId="2449F392">
            <w:pPr>
              <w:jc w:val="center"/>
            </w:pPr>
            <w:r>
              <w:rPr>
                <w:rFonts w:ascii="宋体" w:hAnsi="宋体"/>
                <w:b/>
                <w:sz w:val="24"/>
              </w:rPr>
              <w:t>方法说明</w:t>
            </w:r>
          </w:p>
        </w:tc>
        <w:tc>
          <w:tcPr>
            <w:tcW w:w="2339" w:type="dxa"/>
          </w:tcPr>
          <w:p w14:paraId="7240C588">
            <w:pPr>
              <w:jc w:val="center"/>
            </w:pPr>
            <w:r>
              <w:rPr>
                <w:rFonts w:ascii="宋体" w:hAnsi="宋体"/>
                <w:b/>
                <w:sz w:val="24"/>
              </w:rPr>
              <w:t>准确率</w:t>
            </w:r>
          </w:p>
        </w:tc>
        <w:tc>
          <w:tcPr>
            <w:tcW w:w="2339" w:type="dxa"/>
          </w:tcPr>
          <w:p w14:paraId="19EAA753">
            <w:pPr>
              <w:jc w:val="center"/>
            </w:pPr>
            <w:r>
              <w:rPr>
                <w:rFonts w:ascii="宋体" w:hAnsi="宋体"/>
                <w:b/>
                <w:sz w:val="24"/>
              </w:rPr>
              <w:t>召回率</w:t>
            </w:r>
          </w:p>
        </w:tc>
      </w:tr>
      <w:tr w14:paraId="2D6B2056">
        <w:trPr>
          <w:jc w:val="center"/>
        </w:trPr>
        <w:tc>
          <w:tcPr>
            <w:tcW w:w="2339" w:type="dxa"/>
          </w:tcPr>
          <w:p w14:paraId="7DA80FFD">
            <w:pPr>
              <w:jc w:val="center"/>
            </w:pPr>
            <w:r>
              <w:rPr>
                <w:rFonts w:ascii="宋体" w:hAnsi="宋体"/>
                <w:sz w:val="24"/>
              </w:rPr>
              <w:t>单次检索</w:t>
            </w:r>
          </w:p>
        </w:tc>
        <w:tc>
          <w:tcPr>
            <w:tcW w:w="2339" w:type="dxa"/>
          </w:tcPr>
          <w:p w14:paraId="0C35B0C7">
            <w:pPr>
              <w:jc w:val="center"/>
            </w:pPr>
            <w:r>
              <w:rPr>
                <w:rFonts w:ascii="宋体" w:hAnsi="宋体"/>
                <w:sz w:val="24"/>
              </w:rPr>
              <w:t>基线方法</w:t>
            </w:r>
          </w:p>
        </w:tc>
        <w:tc>
          <w:tcPr>
            <w:tcW w:w="2339" w:type="dxa"/>
          </w:tcPr>
          <w:p w14:paraId="5F9AB8C0">
            <w:pPr>
              <w:jc w:val="center"/>
            </w:pPr>
            <w:r>
              <w:rPr>
                <w:rFonts w:ascii="宋体" w:hAnsi="宋体"/>
                <w:sz w:val="24"/>
              </w:rPr>
              <w:t>平均准确率85.2%</w:t>
            </w:r>
          </w:p>
        </w:tc>
        <w:tc>
          <w:tcPr>
            <w:tcW w:w="2339" w:type="dxa"/>
          </w:tcPr>
          <w:p w14:paraId="63047E66">
            <w:pPr>
              <w:jc w:val="center"/>
            </w:pPr>
            <w:r>
              <w:rPr>
                <w:rFonts w:ascii="宋体" w:hAnsi="宋体"/>
                <w:sz w:val="24"/>
              </w:rPr>
              <w:t>平均召回率78.5%</w:t>
            </w:r>
          </w:p>
        </w:tc>
      </w:tr>
      <w:tr w14:paraId="520D648C">
        <w:trPr>
          <w:jc w:val="center"/>
        </w:trPr>
        <w:tc>
          <w:tcPr>
            <w:tcW w:w="2339" w:type="dxa"/>
          </w:tcPr>
          <w:p w14:paraId="5CD13D3C">
            <w:pPr>
              <w:jc w:val="center"/>
            </w:pPr>
            <w:r>
              <w:rPr>
                <w:rFonts w:ascii="宋体" w:hAnsi="宋体"/>
                <w:sz w:val="24"/>
              </w:rPr>
              <w:t>MQE检索</w:t>
            </w:r>
          </w:p>
        </w:tc>
        <w:tc>
          <w:tcPr>
            <w:tcW w:w="2339" w:type="dxa"/>
          </w:tcPr>
          <w:p w14:paraId="1939BC09">
            <w:pPr>
              <w:jc w:val="center"/>
            </w:pPr>
            <w:r>
              <w:rPr>
                <w:rFonts w:ascii="宋体" w:hAnsi="宋体"/>
                <w:sz w:val="24"/>
              </w:rPr>
              <w:t>多查询扩展</w:t>
            </w:r>
          </w:p>
        </w:tc>
        <w:tc>
          <w:tcPr>
            <w:tcW w:w="2339" w:type="dxa"/>
          </w:tcPr>
          <w:p w14:paraId="2EB7DA48">
            <w:pPr>
              <w:jc w:val="center"/>
            </w:pPr>
            <w:r>
              <w:rPr>
                <w:rFonts w:ascii="宋体" w:hAnsi="宋体"/>
                <w:sz w:val="24"/>
              </w:rPr>
              <w:t>平均准确率87.6%</w:t>
            </w:r>
          </w:p>
        </w:tc>
        <w:tc>
          <w:tcPr>
            <w:tcW w:w="2339" w:type="dxa"/>
          </w:tcPr>
          <w:p w14:paraId="3558DCB1">
            <w:pPr>
              <w:jc w:val="center"/>
            </w:pPr>
            <w:r>
              <w:rPr>
                <w:rFonts w:ascii="宋体" w:hAnsi="宋体"/>
                <w:sz w:val="24"/>
              </w:rPr>
              <w:t>平均召回率82.3%</w:t>
            </w:r>
          </w:p>
        </w:tc>
      </w:tr>
      <w:tr w14:paraId="216B181B">
        <w:trPr>
          <w:jc w:val="center"/>
        </w:trPr>
        <w:tc>
          <w:tcPr>
            <w:tcW w:w="2339" w:type="dxa"/>
          </w:tcPr>
          <w:p w14:paraId="134F4359">
            <w:pPr>
              <w:jc w:val="center"/>
            </w:pPr>
            <w:r>
              <w:rPr>
                <w:rFonts w:ascii="宋体" w:hAnsi="宋体"/>
                <w:sz w:val="24"/>
              </w:rPr>
              <w:t>HyDE检索</w:t>
            </w:r>
          </w:p>
        </w:tc>
        <w:tc>
          <w:tcPr>
            <w:tcW w:w="2339" w:type="dxa"/>
          </w:tcPr>
          <w:p w14:paraId="3352A76F">
            <w:pPr>
              <w:jc w:val="center"/>
            </w:pPr>
            <w:r>
              <w:rPr>
                <w:rFonts w:ascii="宋体" w:hAnsi="宋体"/>
                <w:sz w:val="24"/>
              </w:rPr>
              <w:t>假设文档嵌入</w:t>
            </w:r>
          </w:p>
        </w:tc>
        <w:tc>
          <w:tcPr>
            <w:tcW w:w="2339" w:type="dxa"/>
          </w:tcPr>
          <w:p w14:paraId="7CB72E87">
            <w:pPr>
              <w:jc w:val="center"/>
            </w:pPr>
            <w:r>
              <w:rPr>
                <w:rFonts w:ascii="宋体" w:hAnsi="宋体"/>
                <w:sz w:val="24"/>
              </w:rPr>
              <w:t>平均准确率88.9%</w:t>
            </w:r>
          </w:p>
        </w:tc>
        <w:tc>
          <w:tcPr>
            <w:tcW w:w="2339" w:type="dxa"/>
          </w:tcPr>
          <w:p w14:paraId="3DA6AD3D">
            <w:pPr>
              <w:jc w:val="center"/>
            </w:pPr>
            <w:r>
              <w:rPr>
                <w:rFonts w:ascii="宋体" w:hAnsi="宋体"/>
                <w:sz w:val="24"/>
              </w:rPr>
              <w:t>平均召回率84.7%</w:t>
            </w:r>
          </w:p>
        </w:tc>
      </w:tr>
      <w:tr w14:paraId="50A0B524">
        <w:trPr>
          <w:jc w:val="center"/>
        </w:trPr>
        <w:tc>
          <w:tcPr>
            <w:tcW w:w="2339" w:type="dxa"/>
          </w:tcPr>
          <w:p w14:paraId="0E37F61E">
            <w:pPr>
              <w:jc w:val="center"/>
            </w:pPr>
            <w:r>
              <w:rPr>
                <w:rFonts w:ascii="宋体" w:hAnsi="宋体"/>
                <w:sz w:val="24"/>
              </w:rPr>
              <w:t>混合策略</w:t>
            </w:r>
          </w:p>
        </w:tc>
        <w:tc>
          <w:tcPr>
            <w:tcW w:w="2339" w:type="dxa"/>
          </w:tcPr>
          <w:p w14:paraId="5C78293F">
            <w:pPr>
              <w:jc w:val="center"/>
            </w:pPr>
            <w:r>
              <w:rPr>
                <w:rFonts w:ascii="宋体" w:hAnsi="宋体"/>
                <w:sz w:val="24"/>
              </w:rPr>
              <w:t>MQE+HyDE</w:t>
            </w:r>
          </w:p>
        </w:tc>
        <w:tc>
          <w:tcPr>
            <w:tcW w:w="2339" w:type="dxa"/>
          </w:tcPr>
          <w:p w14:paraId="771F21A8">
            <w:pPr>
              <w:jc w:val="center"/>
            </w:pPr>
            <w:r>
              <w:rPr>
                <w:rFonts w:ascii="宋体" w:hAnsi="宋体"/>
                <w:sz w:val="24"/>
              </w:rPr>
              <w:t>平均准确率89.6%</w:t>
            </w:r>
          </w:p>
        </w:tc>
        <w:tc>
          <w:tcPr>
            <w:tcW w:w="2339" w:type="dxa"/>
          </w:tcPr>
          <w:p w14:paraId="186EBB68">
            <w:pPr>
              <w:jc w:val="center"/>
            </w:pPr>
            <w:r>
              <w:rPr>
                <w:rFonts w:ascii="宋体" w:hAnsi="宋体"/>
                <w:sz w:val="24"/>
              </w:rPr>
              <w:t>平均召回率86.2%</w:t>
            </w:r>
          </w:p>
        </w:tc>
      </w:tr>
    </w:tbl>
    <w:p w14:paraId="5F0FE3DB">
      <w:pPr>
        <w:spacing w:after="360"/>
      </w:pPr>
    </w:p>
    <w:p w14:paraId="010C5485">
      <w:pPr>
        <w:spacing w:line="360" w:lineRule="auto"/>
        <w:ind w:firstLine="420"/>
        <w:jc w:val="both"/>
      </w:pPr>
      <w:r>
        <w:rPr>
          <w:rFonts w:ascii="宋体" w:hAnsi="宋体"/>
          <w:sz w:val="24"/>
        </w:rPr>
        <w:t>测试结果表明，混合的MQE和HyDE策略在准确率和召回率方面均优于单一策略，验证了高级检索策略的有效性。</w:t>
      </w:r>
    </w:p>
    <w:p w14:paraId="7680B647">
      <w:pPr>
        <w:pStyle w:val="5"/>
      </w:pPr>
      <w:r>
        <w:t>5.2.3  记忆系统测试</w:t>
      </w:r>
    </w:p>
    <w:p w14:paraId="427BCE20">
      <w:pPr>
        <w:spacing w:line="360" w:lineRule="auto"/>
        <w:ind w:firstLine="420"/>
        <w:jc w:val="both"/>
      </w:pPr>
      <w:r>
        <w:rPr>
          <w:rFonts w:ascii="宋体" w:hAnsi="宋体"/>
          <w:sz w:val="24"/>
        </w:rPr>
        <w:t>记忆系统测试验证四层记忆的功能正确性和数据一致性。测试内容包括：</w:t>
      </w:r>
    </w:p>
    <w:p w14:paraId="064D65FF">
      <w:pPr>
        <w:spacing w:line="360" w:lineRule="auto"/>
        <w:ind w:firstLine="420"/>
        <w:jc w:val="both"/>
      </w:pPr>
      <w:r>
        <w:rPr>
          <w:rFonts w:ascii="宋体" w:hAnsi="宋体"/>
          <w:sz w:val="24"/>
        </w:rPr>
        <w:t>第一，工作记忆测试：验证工作记忆的容量限制和最近保留逻辑。连续发送超过容量限制的消息，检查最早的消息是否被淘汰。</w:t>
      </w:r>
    </w:p>
    <w:p w14:paraId="2BD4B340">
      <w:pPr>
        <w:spacing w:line="360" w:lineRule="auto"/>
        <w:ind w:firstLine="420"/>
        <w:jc w:val="both"/>
      </w:pPr>
      <w:r>
        <w:rPr>
          <w:rFonts w:ascii="宋体" w:hAnsi="宋体"/>
          <w:sz w:val="24"/>
        </w:rPr>
        <w:t>第二，情景记忆测试：验证情景记忆的记录和查询功能。检查历史交互是否正确保存和检索。</w:t>
      </w:r>
    </w:p>
    <w:p w14:paraId="2BBC9E27">
      <w:pPr>
        <w:spacing w:line="360" w:lineRule="auto"/>
        <w:ind w:firstLine="420"/>
        <w:jc w:val="both"/>
      </w:pPr>
      <w:r>
        <w:rPr>
          <w:rFonts w:ascii="宋体" w:hAnsi="宋体"/>
          <w:sz w:val="24"/>
        </w:rPr>
        <w:t>第三，语义记忆测试：验证概念提取和关联功能。检查相关概念是否正确关联。</w:t>
      </w:r>
    </w:p>
    <w:p w14:paraId="2490E875">
      <w:pPr>
        <w:spacing w:line="360" w:lineRule="auto"/>
        <w:ind w:firstLine="420"/>
        <w:jc w:val="both"/>
      </w:pPr>
      <w:r>
        <w:rPr>
          <w:rFonts w:ascii="宋体" w:hAnsi="宋体"/>
          <w:sz w:val="24"/>
        </w:rPr>
        <w:t>第四，感知记忆测试：验证文档特征和图像描述的存储和索引。</w:t>
      </w:r>
    </w:p>
    <w:p w14:paraId="7F1C3BCF">
      <w:pPr>
        <w:spacing w:before="240" w:after="120"/>
        <w:jc w:val="center"/>
      </w:pPr>
      <w:r>
        <w:rPr>
          <w:rFonts w:ascii="宋体" w:hAnsi="宋体"/>
          <w:b/>
          <w:sz w:val="21"/>
        </w:rPr>
        <w:t>表4  记忆系统测试结果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1AB6062A">
        <w:trPr>
          <w:jc w:val="center"/>
        </w:trPr>
        <w:tc>
          <w:tcPr>
            <w:tcW w:w="2339" w:type="dxa"/>
          </w:tcPr>
          <w:p w14:paraId="4AAB4CD5">
            <w:pPr>
              <w:jc w:val="center"/>
            </w:pPr>
            <w:r>
              <w:rPr>
                <w:rFonts w:ascii="宋体" w:hAnsi="宋体"/>
                <w:b/>
                <w:sz w:val="24"/>
              </w:rPr>
              <w:t>记忆类型</w:t>
            </w:r>
          </w:p>
        </w:tc>
        <w:tc>
          <w:tcPr>
            <w:tcW w:w="2339" w:type="dxa"/>
          </w:tcPr>
          <w:p w14:paraId="65232FED">
            <w:pPr>
              <w:jc w:val="center"/>
            </w:pPr>
            <w:r>
              <w:rPr>
                <w:rFonts w:ascii="宋体" w:hAnsi="宋体"/>
                <w:b/>
                <w:sz w:val="24"/>
              </w:rPr>
              <w:t>测试项目1</w:t>
            </w:r>
          </w:p>
        </w:tc>
        <w:tc>
          <w:tcPr>
            <w:tcW w:w="2339" w:type="dxa"/>
          </w:tcPr>
          <w:p w14:paraId="3CC3865D">
            <w:pPr>
              <w:jc w:val="center"/>
            </w:pPr>
            <w:r>
              <w:rPr>
                <w:rFonts w:ascii="宋体" w:hAnsi="宋体"/>
                <w:b/>
                <w:sz w:val="24"/>
              </w:rPr>
              <w:t>测试项目2</w:t>
            </w:r>
          </w:p>
        </w:tc>
        <w:tc>
          <w:tcPr>
            <w:tcW w:w="2339" w:type="dxa"/>
          </w:tcPr>
          <w:p w14:paraId="3C622506">
            <w:pPr>
              <w:jc w:val="center"/>
            </w:pPr>
            <w:r>
              <w:rPr>
                <w:rFonts w:ascii="宋体" w:hAnsi="宋体"/>
                <w:b/>
                <w:sz w:val="24"/>
              </w:rPr>
              <w:t>结果</w:t>
            </w:r>
          </w:p>
        </w:tc>
      </w:tr>
      <w:tr w14:paraId="023718E3">
        <w:trPr>
          <w:jc w:val="center"/>
        </w:trPr>
        <w:tc>
          <w:tcPr>
            <w:tcW w:w="2339" w:type="dxa"/>
          </w:tcPr>
          <w:p w14:paraId="014D5AEC">
            <w:pPr>
              <w:jc w:val="center"/>
            </w:pPr>
            <w:r>
              <w:rPr>
                <w:rFonts w:ascii="宋体" w:hAnsi="宋体"/>
                <w:sz w:val="24"/>
              </w:rPr>
              <w:t>工作记忆</w:t>
            </w:r>
          </w:p>
        </w:tc>
        <w:tc>
          <w:tcPr>
            <w:tcW w:w="2339" w:type="dxa"/>
          </w:tcPr>
          <w:p w14:paraId="1EEDC99B">
            <w:pPr>
              <w:jc w:val="center"/>
            </w:pPr>
            <w:r>
              <w:rPr>
                <w:rFonts w:ascii="宋体" w:hAnsi="宋体"/>
                <w:sz w:val="24"/>
              </w:rPr>
              <w:t>容量限制正确</w:t>
            </w:r>
          </w:p>
        </w:tc>
        <w:tc>
          <w:tcPr>
            <w:tcW w:w="2339" w:type="dxa"/>
          </w:tcPr>
          <w:p w14:paraId="19F4580A">
            <w:pPr>
              <w:jc w:val="center"/>
            </w:pPr>
            <w:r>
              <w:rPr>
                <w:rFonts w:ascii="宋体" w:hAnsi="宋体"/>
                <w:sz w:val="24"/>
              </w:rPr>
              <w:t>淘汰逻辑正确</w:t>
            </w:r>
          </w:p>
        </w:tc>
        <w:tc>
          <w:tcPr>
            <w:tcW w:w="2339" w:type="dxa"/>
          </w:tcPr>
          <w:p w14:paraId="05A66DDE">
            <w:pPr>
              <w:jc w:val="center"/>
            </w:pPr>
            <w:r>
              <w:rPr>
                <w:rFonts w:ascii="宋体" w:hAnsi="宋体"/>
                <w:sz w:val="24"/>
              </w:rPr>
              <w:t>通过</w:t>
            </w:r>
          </w:p>
        </w:tc>
      </w:tr>
      <w:tr w14:paraId="239257D2">
        <w:trPr>
          <w:jc w:val="center"/>
        </w:trPr>
        <w:tc>
          <w:tcPr>
            <w:tcW w:w="2339" w:type="dxa"/>
          </w:tcPr>
          <w:p w14:paraId="03269B5C">
            <w:pPr>
              <w:jc w:val="center"/>
            </w:pPr>
            <w:r>
              <w:rPr>
                <w:rFonts w:ascii="宋体" w:hAnsi="宋体"/>
                <w:sz w:val="24"/>
              </w:rPr>
              <w:t>情景记忆</w:t>
            </w:r>
          </w:p>
        </w:tc>
        <w:tc>
          <w:tcPr>
            <w:tcW w:w="2339" w:type="dxa"/>
          </w:tcPr>
          <w:p w14:paraId="0AD2F8D8">
            <w:pPr>
              <w:jc w:val="center"/>
            </w:pPr>
            <w:r>
              <w:rPr>
                <w:rFonts w:ascii="宋体" w:hAnsi="宋体"/>
                <w:sz w:val="24"/>
              </w:rPr>
              <w:t>记录功能正常</w:t>
            </w:r>
          </w:p>
        </w:tc>
        <w:tc>
          <w:tcPr>
            <w:tcW w:w="2339" w:type="dxa"/>
          </w:tcPr>
          <w:p w14:paraId="4415EBFC">
            <w:pPr>
              <w:jc w:val="center"/>
            </w:pPr>
            <w:r>
              <w:rPr>
                <w:rFonts w:ascii="宋体" w:hAnsi="宋体"/>
                <w:sz w:val="24"/>
              </w:rPr>
              <w:t>查询功能正常</w:t>
            </w:r>
          </w:p>
        </w:tc>
        <w:tc>
          <w:tcPr>
            <w:tcW w:w="2339" w:type="dxa"/>
          </w:tcPr>
          <w:p w14:paraId="0510720F">
            <w:pPr>
              <w:jc w:val="center"/>
            </w:pPr>
            <w:r>
              <w:rPr>
                <w:rFonts w:ascii="宋体" w:hAnsi="宋体"/>
                <w:sz w:val="24"/>
              </w:rPr>
              <w:t>通过</w:t>
            </w:r>
          </w:p>
        </w:tc>
      </w:tr>
      <w:tr w14:paraId="031F5D1F">
        <w:trPr>
          <w:jc w:val="center"/>
        </w:trPr>
        <w:tc>
          <w:tcPr>
            <w:tcW w:w="2339" w:type="dxa"/>
          </w:tcPr>
          <w:p w14:paraId="4A27CD63">
            <w:pPr>
              <w:jc w:val="center"/>
            </w:pPr>
            <w:r>
              <w:rPr>
                <w:rFonts w:ascii="宋体" w:hAnsi="宋体"/>
                <w:sz w:val="24"/>
              </w:rPr>
              <w:t>语义记忆</w:t>
            </w:r>
          </w:p>
        </w:tc>
        <w:tc>
          <w:tcPr>
            <w:tcW w:w="2339" w:type="dxa"/>
          </w:tcPr>
          <w:p w14:paraId="01580AA1">
            <w:pPr>
              <w:jc w:val="center"/>
            </w:pPr>
            <w:r>
              <w:rPr>
                <w:rFonts w:ascii="宋体" w:hAnsi="宋体"/>
                <w:sz w:val="24"/>
              </w:rPr>
              <w:t>概念提取准确</w:t>
            </w:r>
          </w:p>
        </w:tc>
        <w:tc>
          <w:tcPr>
            <w:tcW w:w="2339" w:type="dxa"/>
          </w:tcPr>
          <w:p w14:paraId="6F8865FC">
            <w:pPr>
              <w:jc w:val="center"/>
            </w:pPr>
            <w:r>
              <w:rPr>
                <w:rFonts w:ascii="宋体" w:hAnsi="宋体"/>
                <w:sz w:val="24"/>
              </w:rPr>
              <w:t>关联功能正常</w:t>
            </w:r>
          </w:p>
        </w:tc>
        <w:tc>
          <w:tcPr>
            <w:tcW w:w="2339" w:type="dxa"/>
          </w:tcPr>
          <w:p w14:paraId="771F1616">
            <w:pPr>
              <w:jc w:val="center"/>
            </w:pPr>
            <w:r>
              <w:rPr>
                <w:rFonts w:ascii="宋体" w:hAnsi="宋体"/>
                <w:sz w:val="24"/>
              </w:rPr>
              <w:t>通过</w:t>
            </w:r>
          </w:p>
        </w:tc>
      </w:tr>
      <w:tr w14:paraId="359D7FC8">
        <w:trPr>
          <w:jc w:val="center"/>
        </w:trPr>
        <w:tc>
          <w:tcPr>
            <w:tcW w:w="2339" w:type="dxa"/>
          </w:tcPr>
          <w:p w14:paraId="6AECB830">
            <w:pPr>
              <w:jc w:val="center"/>
            </w:pPr>
            <w:r>
              <w:rPr>
                <w:rFonts w:ascii="宋体" w:hAnsi="宋体"/>
                <w:sz w:val="24"/>
              </w:rPr>
              <w:t>感知记忆</w:t>
            </w:r>
          </w:p>
        </w:tc>
        <w:tc>
          <w:tcPr>
            <w:tcW w:w="2339" w:type="dxa"/>
          </w:tcPr>
          <w:p w14:paraId="055CEF40">
            <w:pPr>
              <w:jc w:val="center"/>
            </w:pPr>
            <w:r>
              <w:rPr>
                <w:rFonts w:ascii="宋体" w:hAnsi="宋体"/>
                <w:sz w:val="24"/>
              </w:rPr>
              <w:t>特征存储正确</w:t>
            </w:r>
          </w:p>
        </w:tc>
        <w:tc>
          <w:tcPr>
            <w:tcW w:w="2339" w:type="dxa"/>
          </w:tcPr>
          <w:p w14:paraId="3D7233C4">
            <w:pPr>
              <w:jc w:val="center"/>
            </w:pPr>
            <w:r>
              <w:rPr>
                <w:rFonts w:ascii="宋体" w:hAnsi="宋体"/>
                <w:sz w:val="24"/>
              </w:rPr>
              <w:t>索引功能正常</w:t>
            </w:r>
          </w:p>
        </w:tc>
        <w:tc>
          <w:tcPr>
            <w:tcW w:w="2339" w:type="dxa"/>
          </w:tcPr>
          <w:p w14:paraId="64D721BE">
            <w:pPr>
              <w:jc w:val="center"/>
            </w:pPr>
            <w:r>
              <w:rPr>
                <w:rFonts w:ascii="宋体" w:hAnsi="宋体"/>
                <w:sz w:val="24"/>
              </w:rPr>
              <w:t>通过</w:t>
            </w:r>
          </w:p>
        </w:tc>
      </w:tr>
    </w:tbl>
    <w:p w14:paraId="1C8789B6">
      <w:pPr>
        <w:spacing w:after="360"/>
      </w:pPr>
    </w:p>
    <w:p w14:paraId="61DD5C06">
      <w:pPr>
        <w:spacing w:line="360" w:lineRule="auto"/>
        <w:ind w:firstLine="420"/>
        <w:jc w:val="both"/>
      </w:pPr>
      <w:r>
        <w:rPr>
          <w:rFonts w:ascii="宋体" w:hAnsi="宋体"/>
          <w:sz w:val="24"/>
        </w:rPr>
        <w:t>所有记忆功能测试均通过，四层记忆系统工作正常。</w:t>
      </w:r>
    </w:p>
    <w:p w14:paraId="46B35C36">
      <w:pPr>
        <w:pStyle w:val="4"/>
      </w:pPr>
      <w:r>
        <w:t>5.3  性能测试</w:t>
      </w:r>
    </w:p>
    <w:p w14:paraId="1A89EA48">
      <w:pPr>
        <w:pStyle w:val="5"/>
      </w:pPr>
      <w:r>
        <w:t>5.3.1  响应时间测试</w:t>
      </w:r>
    </w:p>
    <w:p w14:paraId="55FAD86A">
      <w:pPr>
        <w:spacing w:line="360" w:lineRule="auto"/>
        <w:ind w:firstLine="420"/>
        <w:jc w:val="both"/>
      </w:pPr>
      <w:r>
        <w:rPr>
          <w:rFonts w:ascii="宋体" w:hAnsi="宋体"/>
          <w:sz w:val="24"/>
        </w:rPr>
        <w:t>响应时间测试测量系统处理不同类型请求所需的时间。测试分为简单查询、复杂查询和多智能体查询三种场景。</w:t>
      </w:r>
    </w:p>
    <w:p w14:paraId="45142C09">
      <w:pPr>
        <w:spacing w:before="240" w:after="120"/>
        <w:jc w:val="center"/>
      </w:pPr>
      <w:r>
        <w:rPr>
          <w:rFonts w:ascii="宋体" w:hAnsi="宋体"/>
          <w:b/>
          <w:sz w:val="21"/>
        </w:rPr>
        <w:t>表5  系统响应时间测试结果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3BDC8EF1">
        <w:trPr>
          <w:jc w:val="center"/>
        </w:trPr>
        <w:tc>
          <w:tcPr>
            <w:tcW w:w="2339" w:type="dxa"/>
          </w:tcPr>
          <w:p w14:paraId="1A32A00F">
            <w:pPr>
              <w:jc w:val="center"/>
            </w:pPr>
            <w:r>
              <w:rPr>
                <w:rFonts w:ascii="宋体" w:hAnsi="宋体"/>
                <w:b/>
                <w:sz w:val="24"/>
              </w:rPr>
              <w:t>测试场景</w:t>
            </w:r>
          </w:p>
        </w:tc>
        <w:tc>
          <w:tcPr>
            <w:tcW w:w="2339" w:type="dxa"/>
          </w:tcPr>
          <w:p w14:paraId="3745DD1D">
            <w:pPr>
              <w:jc w:val="center"/>
            </w:pPr>
            <w:r>
              <w:rPr>
                <w:rFonts w:ascii="宋体" w:hAnsi="宋体"/>
                <w:b/>
                <w:sz w:val="24"/>
              </w:rPr>
              <w:t>场景描述</w:t>
            </w:r>
          </w:p>
        </w:tc>
        <w:tc>
          <w:tcPr>
            <w:tcW w:w="2339" w:type="dxa"/>
          </w:tcPr>
          <w:p w14:paraId="0C6A0BE7">
            <w:pPr>
              <w:jc w:val="center"/>
            </w:pPr>
            <w:r>
              <w:rPr>
                <w:rFonts w:ascii="宋体" w:hAnsi="宋体"/>
                <w:b/>
                <w:sz w:val="24"/>
              </w:rPr>
              <w:t>平均响应时间</w:t>
            </w:r>
          </w:p>
        </w:tc>
        <w:tc>
          <w:tcPr>
            <w:tcW w:w="2339" w:type="dxa"/>
          </w:tcPr>
          <w:p w14:paraId="41341954">
            <w:pPr>
              <w:jc w:val="center"/>
            </w:pPr>
            <w:r>
              <w:rPr>
                <w:rFonts w:ascii="宋体" w:hAnsi="宋体"/>
                <w:b/>
                <w:sz w:val="24"/>
              </w:rPr>
              <w:t>成功率</w:t>
            </w:r>
          </w:p>
        </w:tc>
      </w:tr>
      <w:tr w14:paraId="5C00E8D9">
        <w:trPr>
          <w:jc w:val="center"/>
        </w:trPr>
        <w:tc>
          <w:tcPr>
            <w:tcW w:w="2339" w:type="dxa"/>
          </w:tcPr>
          <w:p w14:paraId="0ECE4E02">
            <w:pPr>
              <w:jc w:val="center"/>
            </w:pPr>
            <w:r>
              <w:rPr>
                <w:rFonts w:ascii="宋体" w:hAnsi="宋体"/>
                <w:sz w:val="24"/>
              </w:rPr>
              <w:t>简单问答</w:t>
            </w:r>
          </w:p>
        </w:tc>
        <w:tc>
          <w:tcPr>
            <w:tcW w:w="2339" w:type="dxa"/>
          </w:tcPr>
          <w:p w14:paraId="3DDC5542">
            <w:pPr>
              <w:jc w:val="center"/>
            </w:pPr>
            <w:r>
              <w:rPr>
                <w:rFonts w:ascii="宋体" w:hAnsi="宋体"/>
                <w:sz w:val="24"/>
              </w:rPr>
              <w:t>单轮、简单问题</w:t>
            </w:r>
          </w:p>
        </w:tc>
        <w:tc>
          <w:tcPr>
            <w:tcW w:w="2339" w:type="dxa"/>
          </w:tcPr>
          <w:p w14:paraId="1DA3AD3E">
            <w:pPr>
              <w:jc w:val="center"/>
            </w:pPr>
            <w:r>
              <w:rPr>
                <w:rFonts w:ascii="宋体" w:hAnsi="宋体"/>
                <w:sz w:val="24"/>
              </w:rPr>
              <w:t>平均2.1秒</w:t>
            </w:r>
          </w:p>
        </w:tc>
        <w:tc>
          <w:tcPr>
            <w:tcW w:w="2339" w:type="dxa"/>
          </w:tcPr>
          <w:p w14:paraId="15F9691C">
            <w:pPr>
              <w:jc w:val="center"/>
            </w:pPr>
            <w:r>
              <w:rPr>
                <w:rFonts w:ascii="宋体" w:hAnsi="宋体"/>
                <w:sz w:val="24"/>
              </w:rPr>
              <w:t>99%</w:t>
            </w:r>
          </w:p>
        </w:tc>
      </w:tr>
      <w:tr w14:paraId="36E1D748">
        <w:trPr>
          <w:jc w:val="center"/>
        </w:trPr>
        <w:tc>
          <w:tcPr>
            <w:tcW w:w="2339" w:type="dxa"/>
          </w:tcPr>
          <w:p w14:paraId="6D625F88">
            <w:pPr>
              <w:jc w:val="center"/>
            </w:pPr>
            <w:r>
              <w:rPr>
                <w:rFonts w:ascii="宋体" w:hAnsi="宋体"/>
                <w:sz w:val="24"/>
              </w:rPr>
              <w:t>复杂问答</w:t>
            </w:r>
          </w:p>
        </w:tc>
        <w:tc>
          <w:tcPr>
            <w:tcW w:w="2339" w:type="dxa"/>
          </w:tcPr>
          <w:p w14:paraId="0BF0572D">
            <w:pPr>
              <w:jc w:val="center"/>
            </w:pPr>
            <w:r>
              <w:rPr>
                <w:rFonts w:ascii="宋体" w:hAnsi="宋体"/>
                <w:sz w:val="24"/>
              </w:rPr>
              <w:t>多轮、复杂问题</w:t>
            </w:r>
          </w:p>
        </w:tc>
        <w:tc>
          <w:tcPr>
            <w:tcW w:w="2339" w:type="dxa"/>
          </w:tcPr>
          <w:p w14:paraId="58FFECEE">
            <w:pPr>
              <w:jc w:val="center"/>
            </w:pPr>
            <w:r>
              <w:rPr>
                <w:rFonts w:ascii="宋体" w:hAnsi="宋体"/>
                <w:sz w:val="24"/>
              </w:rPr>
              <w:t>平均3.5秒</w:t>
            </w:r>
          </w:p>
        </w:tc>
        <w:tc>
          <w:tcPr>
            <w:tcW w:w="2339" w:type="dxa"/>
          </w:tcPr>
          <w:p w14:paraId="72A8CD71">
            <w:pPr>
              <w:jc w:val="center"/>
            </w:pPr>
            <w:r>
              <w:rPr>
                <w:rFonts w:ascii="宋体" w:hAnsi="宋体"/>
                <w:sz w:val="24"/>
              </w:rPr>
              <w:t>98%</w:t>
            </w:r>
          </w:p>
        </w:tc>
      </w:tr>
      <w:tr w14:paraId="2F095E35">
        <w:trPr>
          <w:jc w:val="center"/>
        </w:trPr>
        <w:tc>
          <w:tcPr>
            <w:tcW w:w="2339" w:type="dxa"/>
          </w:tcPr>
          <w:p w14:paraId="42514EEE">
            <w:pPr>
              <w:jc w:val="center"/>
            </w:pPr>
            <w:r>
              <w:rPr>
                <w:rFonts w:ascii="宋体" w:hAnsi="宋体"/>
                <w:sz w:val="24"/>
              </w:rPr>
              <w:t>多智能体查询</w:t>
            </w:r>
          </w:p>
        </w:tc>
        <w:tc>
          <w:tcPr>
            <w:tcW w:w="2339" w:type="dxa"/>
          </w:tcPr>
          <w:p w14:paraId="7DAB5F21">
            <w:pPr>
              <w:jc w:val="center"/>
            </w:pPr>
            <w:r>
              <w:rPr>
                <w:rFonts w:ascii="宋体" w:hAnsi="宋体"/>
                <w:sz w:val="24"/>
              </w:rPr>
              <w:t>多教练协同</w:t>
            </w:r>
          </w:p>
        </w:tc>
        <w:tc>
          <w:tcPr>
            <w:tcW w:w="2339" w:type="dxa"/>
          </w:tcPr>
          <w:p w14:paraId="61F0CFD5">
            <w:pPr>
              <w:jc w:val="center"/>
            </w:pPr>
            <w:r>
              <w:rPr>
                <w:rFonts w:ascii="宋体" w:hAnsi="宋体"/>
                <w:sz w:val="24"/>
              </w:rPr>
              <w:t>平均4.2秒</w:t>
            </w:r>
          </w:p>
        </w:tc>
        <w:tc>
          <w:tcPr>
            <w:tcW w:w="2339" w:type="dxa"/>
          </w:tcPr>
          <w:p w14:paraId="608DCF25">
            <w:pPr>
              <w:jc w:val="center"/>
            </w:pPr>
            <w:r>
              <w:rPr>
                <w:rFonts w:ascii="宋体" w:hAnsi="宋体"/>
                <w:sz w:val="24"/>
              </w:rPr>
              <w:t>97%</w:t>
            </w:r>
          </w:p>
        </w:tc>
      </w:tr>
      <w:tr w14:paraId="3B37504C">
        <w:trPr>
          <w:jc w:val="center"/>
        </w:trPr>
        <w:tc>
          <w:tcPr>
            <w:tcW w:w="2339" w:type="dxa"/>
          </w:tcPr>
          <w:p w14:paraId="6570D9B6">
            <w:pPr>
              <w:jc w:val="center"/>
            </w:pPr>
            <w:r>
              <w:rPr>
                <w:rFonts w:ascii="宋体" w:hAnsi="宋体"/>
                <w:sz w:val="24"/>
              </w:rPr>
              <w:t>知识库检索</w:t>
            </w:r>
          </w:p>
        </w:tc>
        <w:tc>
          <w:tcPr>
            <w:tcW w:w="2339" w:type="dxa"/>
          </w:tcPr>
          <w:p w14:paraId="619B436B">
            <w:pPr>
              <w:jc w:val="center"/>
            </w:pPr>
            <w:r>
              <w:rPr>
                <w:rFonts w:ascii="宋体" w:hAnsi="宋体"/>
                <w:sz w:val="24"/>
              </w:rPr>
              <w:t>向量相似度搜索</w:t>
            </w:r>
          </w:p>
        </w:tc>
        <w:tc>
          <w:tcPr>
            <w:tcW w:w="2339" w:type="dxa"/>
          </w:tcPr>
          <w:p w14:paraId="01357341">
            <w:pPr>
              <w:jc w:val="center"/>
            </w:pPr>
            <w:r>
              <w:rPr>
                <w:rFonts w:ascii="宋体" w:hAnsi="宋体"/>
                <w:sz w:val="24"/>
              </w:rPr>
              <w:t>平均0.8秒</w:t>
            </w:r>
          </w:p>
        </w:tc>
        <w:tc>
          <w:tcPr>
            <w:tcW w:w="2339" w:type="dxa"/>
          </w:tcPr>
          <w:p w14:paraId="5D241689">
            <w:pPr>
              <w:jc w:val="center"/>
            </w:pPr>
            <w:r>
              <w:rPr>
                <w:rFonts w:ascii="宋体" w:hAnsi="宋体"/>
                <w:sz w:val="24"/>
              </w:rPr>
              <w:t>99.9%</w:t>
            </w:r>
          </w:p>
        </w:tc>
      </w:tr>
    </w:tbl>
    <w:p w14:paraId="187F32F9">
      <w:pPr>
        <w:spacing w:after="360"/>
      </w:pPr>
    </w:p>
    <w:p w14:paraId="1529024B">
      <w:pPr>
        <w:spacing w:line="360" w:lineRule="auto"/>
        <w:ind w:firstLine="420"/>
        <w:jc w:val="both"/>
      </w:pPr>
      <w:r>
        <w:rPr>
          <w:rFonts w:ascii="宋体" w:hAnsi="宋体"/>
          <w:sz w:val="24"/>
        </w:rPr>
        <w:t>测试结果显示，系统整体平均响应时间为3.2秒，满足性能需求。多智能体查询由于需要协调多个教练，响应时间略长，但仍在可接受范围内。</w:t>
      </w:r>
    </w:p>
    <w:p w14:paraId="4055913D">
      <w:pPr>
        <w:pStyle w:val="5"/>
      </w:pPr>
      <w:r>
        <w:t>5.3.2  并发性能测试</w:t>
      </w:r>
    </w:p>
    <w:p w14:paraId="773B347B">
      <w:pPr>
        <w:spacing w:line="360" w:lineRule="auto"/>
        <w:ind w:firstLine="420"/>
        <w:jc w:val="both"/>
      </w:pPr>
      <w:r>
        <w:rPr>
          <w:rFonts w:ascii="宋体" w:hAnsi="宋体"/>
          <w:sz w:val="24"/>
        </w:rPr>
        <w:t>并发性能测试验证系统同时处理多个请求的能力。测试使用压测工具模拟不同并发级别的请求，测量系统的吞吐量和响应时间变化。</w:t>
      </w:r>
    </w:p>
    <w:p w14:paraId="71C856D0">
      <w:pPr>
        <w:spacing w:before="240" w:after="120"/>
        <w:jc w:val="center"/>
      </w:pPr>
      <w:r>
        <w:rPr>
          <w:rFonts w:ascii="宋体" w:hAnsi="宋体"/>
          <w:b/>
          <w:sz w:val="21"/>
        </w:rPr>
        <w:t>表6  并发性能测试结果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2612738C">
        <w:trPr>
          <w:jc w:val="center"/>
        </w:trPr>
        <w:tc>
          <w:tcPr>
            <w:tcW w:w="2339" w:type="dxa"/>
          </w:tcPr>
          <w:p w14:paraId="0A1A0AE3">
            <w:pPr>
              <w:jc w:val="center"/>
            </w:pPr>
            <w:r>
              <w:rPr>
                <w:rFonts w:ascii="宋体" w:hAnsi="宋体"/>
                <w:b/>
                <w:sz w:val="24"/>
              </w:rPr>
              <w:t>并发级别</w:t>
            </w:r>
          </w:p>
        </w:tc>
        <w:tc>
          <w:tcPr>
            <w:tcW w:w="2339" w:type="dxa"/>
          </w:tcPr>
          <w:p w14:paraId="1A828BF6">
            <w:pPr>
              <w:jc w:val="center"/>
            </w:pPr>
            <w:r>
              <w:rPr>
                <w:rFonts w:ascii="宋体" w:hAnsi="宋体"/>
                <w:b/>
                <w:sz w:val="24"/>
              </w:rPr>
              <w:t>场景描述</w:t>
            </w:r>
          </w:p>
        </w:tc>
        <w:tc>
          <w:tcPr>
            <w:tcW w:w="2339" w:type="dxa"/>
          </w:tcPr>
          <w:p w14:paraId="7A773D62">
            <w:pPr>
              <w:jc w:val="center"/>
            </w:pPr>
            <w:r>
              <w:rPr>
                <w:rFonts w:ascii="宋体" w:hAnsi="宋体"/>
                <w:b/>
                <w:sz w:val="24"/>
              </w:rPr>
              <w:t>平均响应时间</w:t>
            </w:r>
          </w:p>
        </w:tc>
        <w:tc>
          <w:tcPr>
            <w:tcW w:w="2339" w:type="dxa"/>
          </w:tcPr>
          <w:p w14:paraId="20C87B9F">
            <w:pPr>
              <w:jc w:val="center"/>
            </w:pPr>
            <w:r>
              <w:rPr>
                <w:rFonts w:ascii="宋体" w:hAnsi="宋体"/>
                <w:b/>
                <w:sz w:val="24"/>
              </w:rPr>
              <w:t>成功率</w:t>
            </w:r>
          </w:p>
        </w:tc>
      </w:tr>
      <w:tr w14:paraId="39A4EEAF">
        <w:trPr>
          <w:jc w:val="center"/>
        </w:trPr>
        <w:tc>
          <w:tcPr>
            <w:tcW w:w="2339" w:type="dxa"/>
          </w:tcPr>
          <w:p w14:paraId="2C626B21">
            <w:pPr>
              <w:jc w:val="center"/>
            </w:pPr>
            <w:r>
              <w:rPr>
                <w:rFonts w:ascii="宋体" w:hAnsi="宋体"/>
                <w:sz w:val="24"/>
              </w:rPr>
              <w:t>10并发</w:t>
            </w:r>
          </w:p>
        </w:tc>
        <w:tc>
          <w:tcPr>
            <w:tcW w:w="2339" w:type="dxa"/>
          </w:tcPr>
          <w:p w14:paraId="1C2365DF">
            <w:pPr>
              <w:jc w:val="center"/>
            </w:pPr>
            <w:r>
              <w:rPr>
                <w:rFonts w:ascii="宋体" w:hAnsi="宋体"/>
                <w:sz w:val="24"/>
              </w:rPr>
              <w:t>低负载场景</w:t>
            </w:r>
          </w:p>
        </w:tc>
        <w:tc>
          <w:tcPr>
            <w:tcW w:w="2339" w:type="dxa"/>
          </w:tcPr>
          <w:p w14:paraId="649B8AAD">
            <w:pPr>
              <w:jc w:val="center"/>
            </w:pPr>
            <w:r>
              <w:rPr>
                <w:rFonts w:ascii="宋体" w:hAnsi="宋体"/>
                <w:sz w:val="24"/>
              </w:rPr>
              <w:t>平均3.5秒</w:t>
            </w:r>
          </w:p>
        </w:tc>
        <w:tc>
          <w:tcPr>
            <w:tcW w:w="2339" w:type="dxa"/>
          </w:tcPr>
          <w:p w14:paraId="66A9DC6B">
            <w:pPr>
              <w:jc w:val="center"/>
            </w:pPr>
            <w:r>
              <w:rPr>
                <w:rFonts w:ascii="宋体" w:hAnsi="宋体"/>
                <w:sz w:val="24"/>
              </w:rPr>
              <w:t>99.5%</w:t>
            </w:r>
          </w:p>
        </w:tc>
      </w:tr>
      <w:tr w14:paraId="42D304FF">
        <w:trPr>
          <w:jc w:val="center"/>
        </w:trPr>
        <w:tc>
          <w:tcPr>
            <w:tcW w:w="2339" w:type="dxa"/>
          </w:tcPr>
          <w:p w14:paraId="48CAEBD2">
            <w:pPr>
              <w:jc w:val="center"/>
            </w:pPr>
            <w:r>
              <w:rPr>
                <w:rFonts w:ascii="宋体" w:hAnsi="宋体"/>
                <w:sz w:val="24"/>
              </w:rPr>
              <w:t>50并发</w:t>
            </w:r>
          </w:p>
        </w:tc>
        <w:tc>
          <w:tcPr>
            <w:tcW w:w="2339" w:type="dxa"/>
          </w:tcPr>
          <w:p w14:paraId="0C15ED04">
            <w:pPr>
              <w:jc w:val="center"/>
            </w:pPr>
            <w:r>
              <w:rPr>
                <w:rFonts w:ascii="宋体" w:hAnsi="宋体"/>
                <w:sz w:val="24"/>
              </w:rPr>
              <w:t>中等负载场景</w:t>
            </w:r>
          </w:p>
        </w:tc>
        <w:tc>
          <w:tcPr>
            <w:tcW w:w="2339" w:type="dxa"/>
          </w:tcPr>
          <w:p w14:paraId="5D409E43">
            <w:pPr>
              <w:jc w:val="center"/>
            </w:pPr>
            <w:r>
              <w:rPr>
                <w:rFonts w:ascii="宋体" w:hAnsi="宋体"/>
                <w:sz w:val="24"/>
              </w:rPr>
              <w:t>平均4.2秒</w:t>
            </w:r>
          </w:p>
        </w:tc>
        <w:tc>
          <w:tcPr>
            <w:tcW w:w="2339" w:type="dxa"/>
          </w:tcPr>
          <w:p w14:paraId="1BA6B7D9">
            <w:pPr>
              <w:jc w:val="center"/>
            </w:pPr>
            <w:r>
              <w:rPr>
                <w:rFonts w:ascii="宋体" w:hAnsi="宋体"/>
                <w:sz w:val="24"/>
              </w:rPr>
              <w:t>99.1%</w:t>
            </w:r>
          </w:p>
        </w:tc>
      </w:tr>
      <w:tr w14:paraId="0F44B67C">
        <w:trPr>
          <w:jc w:val="center"/>
        </w:trPr>
        <w:tc>
          <w:tcPr>
            <w:tcW w:w="2339" w:type="dxa"/>
          </w:tcPr>
          <w:p w14:paraId="1A5855EE">
            <w:pPr>
              <w:jc w:val="center"/>
            </w:pPr>
            <w:r>
              <w:rPr>
                <w:rFonts w:ascii="宋体" w:hAnsi="宋体"/>
                <w:sz w:val="24"/>
              </w:rPr>
              <w:t>100并发</w:t>
            </w:r>
          </w:p>
        </w:tc>
        <w:tc>
          <w:tcPr>
            <w:tcW w:w="2339" w:type="dxa"/>
          </w:tcPr>
          <w:p w14:paraId="634F6373">
            <w:pPr>
              <w:jc w:val="center"/>
            </w:pPr>
            <w:r>
              <w:rPr>
                <w:rFonts w:ascii="宋体" w:hAnsi="宋体"/>
                <w:sz w:val="24"/>
              </w:rPr>
              <w:t>高负载场景</w:t>
            </w:r>
          </w:p>
        </w:tc>
        <w:tc>
          <w:tcPr>
            <w:tcW w:w="2339" w:type="dxa"/>
          </w:tcPr>
          <w:p w14:paraId="05590399">
            <w:pPr>
              <w:jc w:val="center"/>
            </w:pPr>
            <w:r>
              <w:rPr>
                <w:rFonts w:ascii="宋体" w:hAnsi="宋体"/>
                <w:sz w:val="24"/>
              </w:rPr>
              <w:t>平均5.8秒</w:t>
            </w:r>
          </w:p>
        </w:tc>
        <w:tc>
          <w:tcPr>
            <w:tcW w:w="2339" w:type="dxa"/>
          </w:tcPr>
          <w:p w14:paraId="0684E05D">
            <w:pPr>
              <w:jc w:val="center"/>
            </w:pPr>
            <w:r>
              <w:rPr>
                <w:rFonts w:ascii="宋体" w:hAnsi="宋体"/>
                <w:sz w:val="24"/>
              </w:rPr>
              <w:t>98.3%</w:t>
            </w:r>
          </w:p>
        </w:tc>
      </w:tr>
      <w:tr w14:paraId="2A814FC1">
        <w:trPr>
          <w:jc w:val="center"/>
        </w:trPr>
        <w:tc>
          <w:tcPr>
            <w:tcW w:w="2339" w:type="dxa"/>
          </w:tcPr>
          <w:p w14:paraId="6672E2BA">
            <w:pPr>
              <w:jc w:val="center"/>
            </w:pPr>
            <w:r>
              <w:rPr>
                <w:rFonts w:ascii="宋体" w:hAnsi="宋体"/>
                <w:sz w:val="24"/>
              </w:rPr>
              <w:t>200并发</w:t>
            </w:r>
          </w:p>
        </w:tc>
        <w:tc>
          <w:tcPr>
            <w:tcW w:w="2339" w:type="dxa"/>
          </w:tcPr>
          <w:p w14:paraId="19DF278E">
            <w:pPr>
              <w:jc w:val="center"/>
            </w:pPr>
            <w:r>
              <w:rPr>
                <w:rFonts w:ascii="宋体" w:hAnsi="宋体"/>
                <w:sz w:val="24"/>
              </w:rPr>
              <w:t>压力测试场景</w:t>
            </w:r>
          </w:p>
        </w:tc>
        <w:tc>
          <w:tcPr>
            <w:tcW w:w="2339" w:type="dxa"/>
          </w:tcPr>
          <w:p w14:paraId="522B0B77">
            <w:pPr>
              <w:jc w:val="center"/>
            </w:pPr>
            <w:r>
              <w:rPr>
                <w:rFonts w:ascii="宋体" w:hAnsi="宋体"/>
                <w:sz w:val="24"/>
              </w:rPr>
              <w:t>平均9.5秒</w:t>
            </w:r>
          </w:p>
        </w:tc>
        <w:tc>
          <w:tcPr>
            <w:tcW w:w="2339" w:type="dxa"/>
          </w:tcPr>
          <w:p w14:paraId="6F4E9762">
            <w:pPr>
              <w:jc w:val="center"/>
            </w:pPr>
            <w:r>
              <w:rPr>
                <w:rFonts w:ascii="宋体" w:hAnsi="宋体"/>
                <w:sz w:val="24"/>
              </w:rPr>
              <w:t>96.7%</w:t>
            </w:r>
          </w:p>
        </w:tc>
      </w:tr>
    </w:tbl>
    <w:p w14:paraId="0AAE5622">
      <w:pPr>
        <w:spacing w:after="360"/>
      </w:pPr>
    </w:p>
    <w:p w14:paraId="37A85352">
      <w:pPr>
        <w:spacing w:line="360" w:lineRule="auto"/>
        <w:ind w:firstLine="420"/>
        <w:jc w:val="both"/>
      </w:pPr>
      <w:r>
        <w:rPr>
          <w:rFonts w:ascii="宋体" w:hAnsi="宋体"/>
          <w:sz w:val="24"/>
        </w:rPr>
        <w:t>测试结果表明，系统在100并发以内能够保持稳定的响应性能，超过100并发后响应时间逐渐增加，成功率开始下降。建议在生产环境配置负载均衡和缓存机制以应对高并发场景。</w:t>
      </w:r>
    </w:p>
    <w:p w14:paraId="1CB0940B">
      <w:pPr>
        <w:pStyle w:val="4"/>
      </w:pPr>
      <w:r>
        <w:t>5.4  用户体验测试</w:t>
      </w:r>
    </w:p>
    <w:p w14:paraId="208CF388">
      <w:pPr>
        <w:spacing w:line="360" w:lineRule="auto"/>
        <w:ind w:firstLine="420"/>
        <w:jc w:val="both"/>
      </w:pPr>
      <w:r>
        <w:rPr>
          <w:rFonts w:ascii="宋体" w:hAnsi="宋体"/>
          <w:sz w:val="24"/>
        </w:rPr>
        <w:t>用户体验测试邀请10位真实用户使用系统，收集主观反馈。测试内容包括：</w:t>
      </w:r>
    </w:p>
    <w:p w14:paraId="50186F17">
      <w:pPr>
        <w:spacing w:line="360" w:lineRule="auto"/>
        <w:ind w:firstLine="420"/>
        <w:jc w:val="both"/>
      </w:pPr>
      <w:r>
        <w:rPr>
          <w:rFonts w:ascii="宋体" w:hAnsi="宋体"/>
          <w:sz w:val="24"/>
        </w:rPr>
        <w:t>第一，界面可用性：界面是否直观易用，导航是否清晰。</w:t>
      </w:r>
    </w:p>
    <w:p w14:paraId="67A8E50D">
      <w:pPr>
        <w:spacing w:line="360" w:lineRule="auto"/>
        <w:ind w:firstLine="420"/>
        <w:jc w:val="both"/>
      </w:pPr>
      <w:r>
        <w:rPr>
          <w:rFonts w:ascii="宋体" w:hAnsi="宋体"/>
          <w:sz w:val="24"/>
        </w:rPr>
        <w:t>第二，响应满意度：用户对响应速度和准确性的满意程度。</w:t>
      </w:r>
    </w:p>
    <w:p w14:paraId="2584EBDA">
      <w:pPr>
        <w:spacing w:line="360" w:lineRule="auto"/>
        <w:ind w:firstLine="420"/>
        <w:jc w:val="both"/>
      </w:pPr>
      <w:r>
        <w:rPr>
          <w:rFonts w:ascii="宋体" w:hAnsi="宋体"/>
          <w:sz w:val="24"/>
        </w:rPr>
        <w:t>第三，功能完整性：用户认为缺少的功能或改进建议。</w:t>
      </w:r>
    </w:p>
    <w:p w14:paraId="23DD1BD8">
      <w:pPr>
        <w:spacing w:line="360" w:lineRule="auto"/>
        <w:ind w:firstLine="420"/>
        <w:jc w:val="both"/>
      </w:pPr>
      <w:r>
        <w:rPr>
          <w:rFonts w:ascii="宋体" w:hAnsi="宋体"/>
          <w:sz w:val="24"/>
        </w:rPr>
        <w:t>第四，整体满意度：用户对系统的总体评价。</w:t>
      </w:r>
    </w:p>
    <w:p w14:paraId="48CE9FD1">
      <w:pPr>
        <w:spacing w:before="240" w:after="120"/>
        <w:jc w:val="center"/>
      </w:pPr>
      <w:r>
        <w:rPr>
          <w:rFonts w:ascii="宋体" w:hAnsi="宋体"/>
          <w:b/>
          <w:sz w:val="21"/>
        </w:rPr>
        <w:t>表7  用户体验测试评分结果</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E3F49F4">
        <w:trPr>
          <w:jc w:val="center"/>
        </w:trPr>
        <w:tc>
          <w:tcPr>
            <w:tcW w:w="3118" w:type="dxa"/>
          </w:tcPr>
          <w:p w14:paraId="199998EC">
            <w:pPr>
              <w:jc w:val="center"/>
            </w:pPr>
            <w:r>
              <w:rPr>
                <w:rFonts w:ascii="宋体" w:hAnsi="宋体"/>
                <w:b/>
                <w:sz w:val="24"/>
              </w:rPr>
              <w:t>评估维度</w:t>
            </w:r>
          </w:p>
        </w:tc>
        <w:tc>
          <w:tcPr>
            <w:tcW w:w="3118" w:type="dxa"/>
          </w:tcPr>
          <w:p w14:paraId="423260D4">
            <w:pPr>
              <w:jc w:val="center"/>
            </w:pPr>
            <w:r>
              <w:rPr>
                <w:rFonts w:ascii="宋体" w:hAnsi="宋体"/>
                <w:b/>
                <w:sz w:val="24"/>
              </w:rPr>
              <w:t>平均评分</w:t>
            </w:r>
          </w:p>
        </w:tc>
        <w:tc>
          <w:tcPr>
            <w:tcW w:w="3118" w:type="dxa"/>
          </w:tcPr>
          <w:p w14:paraId="73F63D9D">
            <w:pPr>
              <w:jc w:val="center"/>
            </w:pPr>
            <w:r>
              <w:rPr>
                <w:rFonts w:ascii="宋体" w:hAnsi="宋体"/>
                <w:b/>
                <w:sz w:val="24"/>
              </w:rPr>
              <w:t>用户反馈</w:t>
            </w:r>
          </w:p>
        </w:tc>
      </w:tr>
      <w:tr w14:paraId="15D29D6A">
        <w:trPr>
          <w:jc w:val="center"/>
        </w:trPr>
        <w:tc>
          <w:tcPr>
            <w:tcW w:w="3118" w:type="dxa"/>
          </w:tcPr>
          <w:p w14:paraId="34979090">
            <w:pPr>
              <w:jc w:val="center"/>
            </w:pPr>
            <w:r>
              <w:rPr>
                <w:rFonts w:ascii="宋体" w:hAnsi="宋体"/>
                <w:sz w:val="24"/>
              </w:rPr>
              <w:t>界面设计</w:t>
            </w:r>
          </w:p>
        </w:tc>
        <w:tc>
          <w:tcPr>
            <w:tcW w:w="3118" w:type="dxa"/>
          </w:tcPr>
          <w:p w14:paraId="0871F99C">
            <w:pPr>
              <w:jc w:val="center"/>
            </w:pPr>
            <w:r>
              <w:rPr>
                <w:rFonts w:ascii="宋体" w:hAnsi="宋体"/>
                <w:sz w:val="24"/>
              </w:rPr>
              <w:t>8.5分</w:t>
            </w:r>
          </w:p>
        </w:tc>
        <w:tc>
          <w:tcPr>
            <w:tcW w:w="3118" w:type="dxa"/>
          </w:tcPr>
          <w:p w14:paraId="254D516D">
            <w:pPr>
              <w:jc w:val="center"/>
            </w:pPr>
            <w:r>
              <w:rPr>
                <w:rFonts w:ascii="宋体" w:hAnsi="宋体"/>
                <w:sz w:val="24"/>
              </w:rPr>
              <w:t>界面简洁，布局合理</w:t>
            </w:r>
          </w:p>
        </w:tc>
      </w:tr>
      <w:tr w14:paraId="5166CADE">
        <w:trPr>
          <w:jc w:val="center"/>
        </w:trPr>
        <w:tc>
          <w:tcPr>
            <w:tcW w:w="3118" w:type="dxa"/>
          </w:tcPr>
          <w:p w14:paraId="4015B4C8">
            <w:pPr>
              <w:jc w:val="center"/>
            </w:pPr>
            <w:r>
              <w:rPr>
                <w:rFonts w:ascii="宋体" w:hAnsi="宋体"/>
                <w:sz w:val="24"/>
              </w:rPr>
              <w:t>响应速度</w:t>
            </w:r>
          </w:p>
        </w:tc>
        <w:tc>
          <w:tcPr>
            <w:tcW w:w="3118" w:type="dxa"/>
          </w:tcPr>
          <w:p w14:paraId="35A0BFCE">
            <w:pPr>
              <w:jc w:val="center"/>
            </w:pPr>
            <w:r>
              <w:rPr>
                <w:rFonts w:ascii="宋体" w:hAnsi="宋体"/>
                <w:sz w:val="24"/>
              </w:rPr>
              <w:t>9.0分</w:t>
            </w:r>
          </w:p>
        </w:tc>
        <w:tc>
          <w:tcPr>
            <w:tcW w:w="3118" w:type="dxa"/>
          </w:tcPr>
          <w:p w14:paraId="2EFAD6F1">
            <w:pPr>
              <w:jc w:val="center"/>
            </w:pPr>
            <w:r>
              <w:rPr>
                <w:rFonts w:ascii="宋体" w:hAnsi="宋体"/>
                <w:sz w:val="24"/>
              </w:rPr>
              <w:t>响应较快，流式输出体验好</w:t>
            </w:r>
          </w:p>
        </w:tc>
      </w:tr>
      <w:tr w14:paraId="3F958EA0">
        <w:trPr>
          <w:jc w:val="center"/>
        </w:trPr>
        <w:tc>
          <w:tcPr>
            <w:tcW w:w="3118" w:type="dxa"/>
          </w:tcPr>
          <w:p w14:paraId="6DC4B790">
            <w:pPr>
              <w:jc w:val="center"/>
            </w:pPr>
            <w:r>
              <w:rPr>
                <w:rFonts w:ascii="宋体" w:hAnsi="宋体"/>
                <w:sz w:val="24"/>
              </w:rPr>
              <w:t>答案质量</w:t>
            </w:r>
          </w:p>
        </w:tc>
        <w:tc>
          <w:tcPr>
            <w:tcW w:w="3118" w:type="dxa"/>
          </w:tcPr>
          <w:p w14:paraId="0DB9B8D7">
            <w:pPr>
              <w:jc w:val="center"/>
            </w:pPr>
            <w:r>
              <w:rPr>
                <w:rFonts w:ascii="宋体" w:hAnsi="宋体"/>
                <w:sz w:val="24"/>
              </w:rPr>
              <w:t>8.8分</w:t>
            </w:r>
          </w:p>
        </w:tc>
        <w:tc>
          <w:tcPr>
            <w:tcW w:w="3118" w:type="dxa"/>
          </w:tcPr>
          <w:p w14:paraId="110661B9">
            <w:pPr>
              <w:jc w:val="center"/>
            </w:pPr>
            <w:r>
              <w:rPr>
                <w:rFonts w:ascii="宋体" w:hAnsi="宋体"/>
                <w:sz w:val="24"/>
              </w:rPr>
              <w:t>建议专业，实用性强</w:t>
            </w:r>
          </w:p>
        </w:tc>
      </w:tr>
      <w:tr w14:paraId="4BD1BA8D">
        <w:trPr>
          <w:jc w:val="center"/>
        </w:trPr>
        <w:tc>
          <w:tcPr>
            <w:tcW w:w="3118" w:type="dxa"/>
          </w:tcPr>
          <w:p w14:paraId="59D79477">
            <w:pPr>
              <w:jc w:val="center"/>
            </w:pPr>
            <w:r>
              <w:rPr>
                <w:rFonts w:ascii="宋体" w:hAnsi="宋体"/>
                <w:sz w:val="24"/>
              </w:rPr>
              <w:t>多智能体功能</w:t>
            </w:r>
          </w:p>
        </w:tc>
        <w:tc>
          <w:tcPr>
            <w:tcW w:w="3118" w:type="dxa"/>
          </w:tcPr>
          <w:p w14:paraId="77AEFFDD">
            <w:pPr>
              <w:jc w:val="center"/>
            </w:pPr>
            <w:r>
              <w:rPr>
                <w:rFonts w:ascii="宋体" w:hAnsi="宋体"/>
                <w:sz w:val="24"/>
              </w:rPr>
              <w:t>9.2分</w:t>
            </w:r>
          </w:p>
        </w:tc>
        <w:tc>
          <w:tcPr>
            <w:tcW w:w="3118" w:type="dxa"/>
          </w:tcPr>
          <w:p w14:paraId="0F497A79">
            <w:pPr>
              <w:jc w:val="center"/>
            </w:pPr>
            <w:r>
              <w:rPr>
                <w:rFonts w:ascii="宋体" w:hAnsi="宋体"/>
                <w:sz w:val="24"/>
              </w:rPr>
              <w:t>创新性强，协作效果明显</w:t>
            </w:r>
          </w:p>
        </w:tc>
      </w:tr>
      <w:tr w14:paraId="4D28C88A">
        <w:trPr>
          <w:jc w:val="center"/>
        </w:trPr>
        <w:tc>
          <w:tcPr>
            <w:tcW w:w="3118" w:type="dxa"/>
          </w:tcPr>
          <w:p w14:paraId="2907FBEC">
            <w:pPr>
              <w:jc w:val="center"/>
            </w:pPr>
            <w:r>
              <w:rPr>
                <w:rFonts w:ascii="宋体" w:hAnsi="宋体"/>
                <w:sz w:val="24"/>
              </w:rPr>
              <w:t>总体满意度</w:t>
            </w:r>
          </w:p>
        </w:tc>
        <w:tc>
          <w:tcPr>
            <w:tcW w:w="3118" w:type="dxa"/>
          </w:tcPr>
          <w:p w14:paraId="05DFE8EB">
            <w:pPr>
              <w:jc w:val="center"/>
            </w:pPr>
            <w:r>
              <w:rPr>
                <w:rFonts w:ascii="宋体" w:hAnsi="宋体"/>
                <w:sz w:val="24"/>
              </w:rPr>
              <w:t>8.9分</w:t>
            </w:r>
          </w:p>
        </w:tc>
        <w:tc>
          <w:tcPr>
            <w:tcW w:w="3118" w:type="dxa"/>
          </w:tcPr>
          <w:p w14:paraId="0E88EEB9">
            <w:pPr>
              <w:jc w:val="center"/>
            </w:pPr>
            <w:r>
              <w:rPr>
                <w:rFonts w:ascii="宋体" w:hAnsi="宋体"/>
                <w:sz w:val="24"/>
              </w:rPr>
              <w:t>整体评价较好</w:t>
            </w:r>
          </w:p>
        </w:tc>
      </w:tr>
    </w:tbl>
    <w:p w14:paraId="58EF1090">
      <w:pPr>
        <w:spacing w:after="360"/>
      </w:pPr>
    </w:p>
    <w:p w14:paraId="5496A5CB">
      <w:pPr>
        <w:spacing w:line="360" w:lineRule="auto"/>
        <w:ind w:firstLine="420"/>
        <w:jc w:val="both"/>
      </w:pPr>
      <w:r>
        <w:rPr>
          <w:rFonts w:ascii="宋体" w:hAnsi="宋体"/>
          <w:sz w:val="24"/>
        </w:rPr>
        <w:t>用户体验测试整体评分为8.9分，表明用户对系统的整体体验满意。特别对多智能体协作功能评价较高，认为这是系统的创新亮点。</w:t>
      </w:r>
    </w:p>
    <w:p w14:paraId="1DA52CE4">
      <w:pPr>
        <w:pStyle w:val="4"/>
      </w:pPr>
      <w:r>
        <w:t>5.5  本章小结</w:t>
      </w:r>
    </w:p>
    <w:p w14:paraId="3388FC35">
      <w:pPr>
        <w:spacing w:line="360" w:lineRule="auto"/>
        <w:ind w:firstLine="420"/>
        <w:jc w:val="both"/>
      </w:pPr>
      <w:r>
        <w:rPr>
          <w:rFonts w:ascii="宋体" w:hAnsi="宋体"/>
          <w:sz w:val="24"/>
        </w:rPr>
        <w:t>本章全面测试了系统的功能和性能。通过功能测试，验证了多智能体协同、RAG检索和记忆系统的正确性；通过性能测试，验证了系统在不同负载下的响应能力；通过用户体验测试，获得了真实用户的反馈。测试结果表明，系统在功能完整性、性能表现和用户体验方面均达到预期目标，特别是混合检索策略和多智能体协同功能表现突出。</w:t>
      </w:r>
    </w:p>
    <w:p w14:paraId="7A042064">
      <w:r>
        <w:br w:type="page"/>
      </w:r>
    </w:p>
    <w:p w14:paraId="2F263588">
      <w:pPr>
        <w:pStyle w:val="3"/>
      </w:pPr>
      <w:r>
        <w:t>第3章  系统总体设计</w:t>
      </w:r>
    </w:p>
    <w:p w14:paraId="6F2A6640">
      <w:pPr>
        <w:pStyle w:val="4"/>
      </w:pPr>
      <w:r>
        <w:t>3.1  系统需求分析</w:t>
      </w:r>
    </w:p>
    <w:p w14:paraId="4B3808C3">
      <w:pPr>
        <w:pStyle w:val="5"/>
      </w:pPr>
      <w:r>
        <w:t>3.1.1  功能需求分析</w:t>
      </w:r>
    </w:p>
    <w:p w14:paraId="06A6FEB2">
      <w:pPr>
        <w:spacing w:line="360" w:lineRule="auto"/>
        <w:ind w:firstLine="420"/>
        <w:jc w:val="both"/>
      </w:pPr>
      <w:r>
        <w:rPr>
          <w:rFonts w:ascii="宋体" w:hAnsi="宋体"/>
          <w:sz w:val="24"/>
        </w:rPr>
        <w:t>根据对智能运动训练系统的应用场景分析，系统需要满足以下功能需求：</w:t>
      </w:r>
    </w:p>
    <w:p w14:paraId="16981332">
      <w:pPr>
        <w:spacing w:line="360" w:lineRule="auto"/>
        <w:ind w:firstLine="420"/>
        <w:jc w:val="both"/>
      </w:pPr>
      <w:r>
        <w:rPr>
          <w:rFonts w:ascii="宋体" w:hAnsi="宋体"/>
          <w:sz w:val="24"/>
        </w:rPr>
        <w:t>第一，智能问答功能：用户可以通过自然语言输入关于运动训练的各种问题，系统返回专业、准确的答案。问答内容涵盖训练计划制定、动作技术指导、体能状态评估、运动损伤预防等多个方面。</w:t>
      </w:r>
    </w:p>
    <w:p w14:paraId="071B6D55">
      <w:pPr>
        <w:spacing w:line="360" w:lineRule="auto"/>
        <w:ind w:firstLine="420"/>
        <w:jc w:val="both"/>
      </w:pPr>
      <w:r>
        <w:rPr>
          <w:rFonts w:ascii="宋体" w:hAnsi="宋体"/>
          <w:sz w:val="24"/>
        </w:rPr>
        <w:t>第二，训练计划生成功能：系统能够根据用户的目标、当前水平、可用时间等条件，生成个性化的训练计划。计划应包括训练目标、周期安排、具体训练内容等。</w:t>
      </w:r>
    </w:p>
    <w:p w14:paraId="37261E17">
      <w:pPr>
        <w:spacing w:line="360" w:lineRule="auto"/>
        <w:ind w:firstLine="420"/>
        <w:jc w:val="both"/>
      </w:pPr>
      <w:r>
        <w:rPr>
          <w:rFonts w:ascii="宋体" w:hAnsi="宋体"/>
          <w:sz w:val="24"/>
        </w:rPr>
        <w:t>第三，多智能体协同功能：系统能够根据用户问题的类型，自动选择合适的智能体组合进行回答。对于综合性问题，多个智能体协同工作，提供全方位的专业建议。</w:t>
      </w:r>
    </w:p>
    <w:p w14:paraId="484DC2DC">
      <w:pPr>
        <w:spacing w:line="360" w:lineRule="auto"/>
        <w:ind w:firstLine="420"/>
        <w:jc w:val="both"/>
      </w:pPr>
      <w:r>
        <w:rPr>
          <w:rFonts w:ascii="宋体" w:hAnsi="宋体"/>
          <w:sz w:val="24"/>
        </w:rPr>
        <w:t>第四，知识库管理功能：支持上传运动训练相关的文档，自动处理并向量化存储。管理员可以查看知识库状态，手动触发索引更新。</w:t>
      </w:r>
    </w:p>
    <w:p w14:paraId="08CF694B">
      <w:pPr>
        <w:spacing w:line="360" w:lineRule="auto"/>
        <w:ind w:firstLine="420"/>
        <w:jc w:val="both"/>
      </w:pPr>
      <w:r>
        <w:rPr>
          <w:rFonts w:ascii="宋体" w:hAnsi="宋体"/>
          <w:sz w:val="24"/>
        </w:rPr>
        <w:t>第五，记忆管理功能：系统能够记录用户的对话历史和关键信息，支持多轮对话的上下文理解。用户可以查看记忆摘要，清空工作记忆。</w:t>
      </w:r>
    </w:p>
    <w:p w14:paraId="1CB388F8">
      <w:pPr>
        <w:pStyle w:val="5"/>
      </w:pPr>
      <w:r>
        <w:t>3.1.2  非功能需求分析</w:t>
      </w:r>
    </w:p>
    <w:p w14:paraId="3A3CA75A">
      <w:pPr>
        <w:spacing w:line="360" w:lineRule="auto"/>
        <w:ind w:firstLine="420"/>
        <w:jc w:val="both"/>
      </w:pPr>
      <w:r>
        <w:rPr>
          <w:rFonts w:ascii="宋体" w:hAnsi="宋体"/>
          <w:sz w:val="24"/>
        </w:rPr>
        <w:t>系统需要满足以下非功能性需求：</w:t>
      </w:r>
    </w:p>
    <w:p w14:paraId="56B2650E">
      <w:pPr>
        <w:spacing w:line="360" w:lineRule="auto"/>
        <w:ind w:firstLine="420"/>
        <w:jc w:val="both"/>
      </w:pPr>
      <w:r>
        <w:rPr>
          <w:rFonts w:ascii="宋体" w:hAnsi="宋体"/>
          <w:sz w:val="24"/>
        </w:rPr>
        <w:t>第一，性能需求：系统应保证良好的响应速度，平均响应时间应在5秒以内。对于复杂的多智能体查询，最长响应时间不超过15秒。</w:t>
      </w:r>
    </w:p>
    <w:p w14:paraId="00987AF3">
      <w:pPr>
        <w:spacing w:line="360" w:lineRule="auto"/>
        <w:ind w:firstLine="420"/>
        <w:jc w:val="both"/>
      </w:pPr>
      <w:r>
        <w:rPr>
          <w:rFonts w:ascii="宋体" w:hAnsi="宋体"/>
          <w:sz w:val="24"/>
        </w:rPr>
        <w:t>第二，可靠性需求：系统应保证稳定运行，连续运行时间达到99.5%以上。API接口应具备容错和重试机制。</w:t>
      </w:r>
    </w:p>
    <w:p w14:paraId="069E8FDB">
      <w:pPr>
        <w:spacing w:line="360" w:lineRule="auto"/>
        <w:ind w:firstLine="420"/>
        <w:jc w:val="both"/>
      </w:pPr>
      <w:r>
        <w:rPr>
          <w:rFonts w:ascii="宋体" w:hAnsi="宋体"/>
          <w:sz w:val="24"/>
        </w:rPr>
        <w:t>第三，可扩展性需求：系统应支持知识库的扩展和智能体的添加。架构应采用模块化设计，便于后续功能扩展。</w:t>
      </w:r>
    </w:p>
    <w:p w14:paraId="698D0E27">
      <w:pPr>
        <w:spacing w:line="360" w:lineRule="auto"/>
        <w:ind w:firstLine="420"/>
        <w:jc w:val="both"/>
      </w:pPr>
      <w:r>
        <w:rPr>
          <w:rFonts w:ascii="宋体" w:hAnsi="宋体"/>
          <w:sz w:val="24"/>
        </w:rPr>
        <w:t>第四，安全性需求：系统应保护用户数据隐私，对API调用进行认证和授权。前端界面应遵循安全编码最佳实践。</w:t>
      </w:r>
    </w:p>
    <w:p w14:paraId="1B52C3CF">
      <w:pPr>
        <w:spacing w:line="360" w:lineRule="auto"/>
        <w:ind w:firstLine="420"/>
        <w:jc w:val="both"/>
      </w:pPr>
      <w:r>
        <w:rPr>
          <w:rFonts w:ascii="宋体" w:hAnsi="宋体"/>
          <w:sz w:val="24"/>
        </w:rPr>
        <w:t>第五，易用性需求：界面设计简洁直观，用户无需培训即可使用。提供帮助文档和使用提示。</w:t>
      </w:r>
    </w:p>
    <w:p w14:paraId="415520A8">
      <w:pPr>
        <w:pStyle w:val="5"/>
      </w:pPr>
      <w:r>
        <w:t>3.1.3  用户画像分析</w:t>
      </w:r>
    </w:p>
    <w:p w14:paraId="0B8DCF9B">
      <w:pPr>
        <w:spacing w:line="360" w:lineRule="auto"/>
        <w:ind w:firstLine="420"/>
        <w:jc w:val="both"/>
      </w:pPr>
      <w:r>
        <w:rPr>
          <w:rFonts w:ascii="宋体" w:hAnsi="宋体"/>
          <w:sz w:val="24"/>
        </w:rPr>
        <w:t>为了提供个性化的训练指导，系统需要建立用户画像模型。用户画像包含以下维度：</w:t>
      </w:r>
    </w:p>
    <w:p w14:paraId="59294B44">
      <w:pPr>
        <w:spacing w:line="360" w:lineRule="auto"/>
        <w:ind w:firstLine="420"/>
        <w:jc w:val="both"/>
      </w:pPr>
      <w:r>
        <w:rPr>
          <w:rFonts w:ascii="宋体" w:hAnsi="宋体"/>
          <w:sz w:val="24"/>
        </w:rPr>
        <w:t>第一，基础信息：包括年龄、性别、身高、体重等身体特征。这些信息影响训练计划的强度和类型选择。</w:t>
      </w:r>
    </w:p>
    <w:p w14:paraId="623A372E">
      <w:pPr>
        <w:spacing w:line="360" w:lineRule="auto"/>
        <w:ind w:firstLine="420"/>
        <w:jc w:val="both"/>
      </w:pPr>
      <w:r>
        <w:rPr>
          <w:rFonts w:ascii="宋体" w:hAnsi="宋体"/>
          <w:sz w:val="24"/>
        </w:rPr>
        <w:t>第二，运动水平：评估用户的当前运动能力，分为初级、中级、高级等不同层次。不同水平的用户需要不同难度和强度的训练内容。</w:t>
      </w:r>
    </w:p>
    <w:p w14:paraId="78E8B45F">
      <w:pPr>
        <w:spacing w:line="360" w:lineRule="auto"/>
        <w:ind w:firstLine="420"/>
        <w:jc w:val="both"/>
      </w:pPr>
      <w:r>
        <w:rPr>
          <w:rFonts w:ascii="宋体" w:hAnsi="宋体"/>
          <w:sz w:val="24"/>
        </w:rPr>
        <w:t>第三，训练目标：包括增肌、减脂、提高耐力、塑形等不同目标。目标决定了训练计划的整体方向和重点。</w:t>
      </w:r>
    </w:p>
    <w:p w14:paraId="5A77D1ED">
      <w:pPr>
        <w:spacing w:line="360" w:lineRule="auto"/>
        <w:ind w:firstLine="420"/>
        <w:jc w:val="both"/>
      </w:pPr>
      <w:r>
        <w:rPr>
          <w:rFonts w:ascii="宋体" w:hAnsi="宋体"/>
          <w:sz w:val="24"/>
        </w:rPr>
        <w:t>第四，训练历史：记录用户过去的训练情况和效果。历史数据用于优化训练计划和提供个性化建议。</w:t>
      </w:r>
    </w:p>
    <w:p w14:paraId="23AD0566">
      <w:pPr>
        <w:spacing w:line="360" w:lineRule="auto"/>
        <w:ind w:firstLine="420"/>
        <w:jc w:val="both"/>
      </w:pPr>
      <w:r>
        <w:rPr>
          <w:rFonts w:ascii="宋体" w:hAnsi="宋体"/>
          <w:sz w:val="24"/>
        </w:rPr>
        <w:t>第五，健康状况：包括是否有运动损伤、慢性疾病、身体限制等信息。健康状况直接影响安全督导教练的输出和建议。</w:t>
      </w:r>
    </w:p>
    <w:p w14:paraId="3CFF3A90">
      <w:pPr>
        <w:spacing w:before="240" w:after="120"/>
        <w:jc w:val="center"/>
      </w:pPr>
      <w:r>
        <w:rPr>
          <w:rFonts w:ascii="宋体" w:hAnsi="宋体"/>
          <w:b/>
          <w:sz w:val="21"/>
        </w:rPr>
        <w:t>表1  用户画像维度</w:t>
      </w:r>
    </w:p>
    <w:tbl>
      <w:tblPr>
        <w:tblStyle w:val="32"/>
        <w:tblW w:w="0" w:type="auto"/>
        <w:jc w:val="center"/>
        <w:tblLayout w:type="autofit"/>
        <w:tblCellMar>
          <w:top w:w="0" w:type="dxa"/>
          <w:left w:w="108" w:type="dxa"/>
          <w:bottom w:w="0" w:type="dxa"/>
          <w:right w:w="108" w:type="dxa"/>
        </w:tblCellMar>
      </w:tblPr>
      <w:tblGrid>
        <w:gridCol w:w="4677"/>
        <w:gridCol w:w="4677"/>
      </w:tblGrid>
      <w:tr w14:paraId="5B749F56">
        <w:trPr>
          <w:jc w:val="center"/>
        </w:trPr>
        <w:tc>
          <w:tcPr>
            <w:tcW w:w="4677" w:type="dxa"/>
          </w:tcPr>
          <w:p w14:paraId="45AD8AE0">
            <w:pPr>
              <w:jc w:val="center"/>
            </w:pPr>
            <w:r>
              <w:rPr>
                <w:rFonts w:ascii="宋体" w:hAnsi="宋体"/>
                <w:b/>
                <w:sz w:val="24"/>
              </w:rPr>
              <w:t>画像维度</w:t>
            </w:r>
          </w:p>
        </w:tc>
        <w:tc>
          <w:tcPr>
            <w:tcW w:w="4677" w:type="dxa"/>
          </w:tcPr>
          <w:p w14:paraId="1B6BB93C">
            <w:pPr>
              <w:jc w:val="center"/>
            </w:pPr>
            <w:r>
              <w:rPr>
                <w:rFonts w:ascii="宋体" w:hAnsi="宋体"/>
                <w:b/>
                <w:sz w:val="24"/>
              </w:rPr>
              <w:t>具体内容</w:t>
            </w:r>
          </w:p>
        </w:tc>
      </w:tr>
      <w:tr w14:paraId="61E90645">
        <w:trPr>
          <w:jc w:val="center"/>
        </w:trPr>
        <w:tc>
          <w:tcPr>
            <w:tcW w:w="4677" w:type="dxa"/>
          </w:tcPr>
          <w:p w14:paraId="26839E8C">
            <w:pPr>
              <w:jc w:val="center"/>
            </w:pPr>
            <w:r>
              <w:rPr>
                <w:rFonts w:ascii="宋体" w:hAnsi="宋体"/>
                <w:sz w:val="24"/>
              </w:rPr>
              <w:t>基本信息</w:t>
            </w:r>
          </w:p>
        </w:tc>
        <w:tc>
          <w:tcPr>
            <w:tcW w:w="4677" w:type="dxa"/>
          </w:tcPr>
          <w:p w14:paraId="4B4ADEB1">
            <w:pPr>
              <w:jc w:val="center"/>
            </w:pPr>
            <w:r>
              <w:rPr>
                <w:rFonts w:ascii="宋体" w:hAnsi="宋体"/>
                <w:sz w:val="24"/>
              </w:rPr>
              <w:t>姓名、年龄、性别、身高、体重</w:t>
            </w:r>
          </w:p>
        </w:tc>
      </w:tr>
      <w:tr w14:paraId="0CA091F7">
        <w:trPr>
          <w:jc w:val="center"/>
        </w:trPr>
        <w:tc>
          <w:tcPr>
            <w:tcW w:w="4677" w:type="dxa"/>
          </w:tcPr>
          <w:p w14:paraId="01E39A8F">
            <w:pPr>
              <w:jc w:val="center"/>
            </w:pPr>
            <w:r>
              <w:rPr>
                <w:rFonts w:ascii="宋体" w:hAnsi="宋体"/>
                <w:sz w:val="24"/>
              </w:rPr>
              <w:t>运动水平</w:t>
            </w:r>
          </w:p>
        </w:tc>
        <w:tc>
          <w:tcPr>
            <w:tcW w:w="4677" w:type="dxa"/>
          </w:tcPr>
          <w:p w14:paraId="5B729CE6">
            <w:pPr>
              <w:jc w:val="center"/>
            </w:pPr>
            <w:r>
              <w:rPr>
                <w:rFonts w:ascii="宋体" w:hAnsi="宋体"/>
                <w:sz w:val="24"/>
              </w:rPr>
              <w:t>初级、中级、高级、专业级</w:t>
            </w:r>
          </w:p>
        </w:tc>
      </w:tr>
      <w:tr w14:paraId="31ED50D4">
        <w:trPr>
          <w:jc w:val="center"/>
        </w:trPr>
        <w:tc>
          <w:tcPr>
            <w:tcW w:w="4677" w:type="dxa"/>
          </w:tcPr>
          <w:p w14:paraId="5780C660">
            <w:pPr>
              <w:jc w:val="center"/>
            </w:pPr>
            <w:r>
              <w:rPr>
                <w:rFonts w:ascii="宋体" w:hAnsi="宋体"/>
                <w:sz w:val="24"/>
              </w:rPr>
              <w:t>训练目标</w:t>
            </w:r>
          </w:p>
        </w:tc>
        <w:tc>
          <w:tcPr>
            <w:tcW w:w="4677" w:type="dxa"/>
          </w:tcPr>
          <w:p w14:paraId="1DDC9928">
            <w:pPr>
              <w:jc w:val="center"/>
            </w:pPr>
            <w:r>
              <w:rPr>
                <w:rFonts w:ascii="宋体" w:hAnsi="宋体"/>
                <w:sz w:val="24"/>
              </w:rPr>
              <w:t>增肌、减脂、耐力、塑形、康复</w:t>
            </w:r>
          </w:p>
        </w:tc>
      </w:tr>
      <w:tr w14:paraId="45E6ACB8">
        <w:trPr>
          <w:jc w:val="center"/>
        </w:trPr>
        <w:tc>
          <w:tcPr>
            <w:tcW w:w="4677" w:type="dxa"/>
          </w:tcPr>
          <w:p w14:paraId="167C8EDF">
            <w:pPr>
              <w:jc w:val="center"/>
            </w:pPr>
            <w:r>
              <w:rPr>
                <w:rFonts w:ascii="宋体" w:hAnsi="宋体"/>
                <w:sz w:val="24"/>
              </w:rPr>
              <w:t>训练历史</w:t>
            </w:r>
          </w:p>
        </w:tc>
        <w:tc>
          <w:tcPr>
            <w:tcW w:w="4677" w:type="dxa"/>
          </w:tcPr>
          <w:p w14:paraId="17E4159C">
            <w:pPr>
              <w:jc w:val="center"/>
            </w:pPr>
            <w:r>
              <w:rPr>
                <w:rFonts w:ascii="宋体" w:hAnsi="宋体"/>
                <w:sz w:val="24"/>
              </w:rPr>
              <w:t>训练频率、训练类型、训练时长</w:t>
            </w:r>
          </w:p>
        </w:tc>
      </w:tr>
      <w:tr w14:paraId="5303503E">
        <w:trPr>
          <w:jc w:val="center"/>
        </w:trPr>
        <w:tc>
          <w:tcPr>
            <w:tcW w:w="4677" w:type="dxa"/>
          </w:tcPr>
          <w:p w14:paraId="73E08840">
            <w:pPr>
              <w:jc w:val="center"/>
            </w:pPr>
            <w:r>
              <w:rPr>
                <w:rFonts w:ascii="宋体" w:hAnsi="宋体"/>
                <w:sz w:val="24"/>
              </w:rPr>
              <w:t>健康状况</w:t>
            </w:r>
          </w:p>
        </w:tc>
        <w:tc>
          <w:tcPr>
            <w:tcW w:w="4677" w:type="dxa"/>
          </w:tcPr>
          <w:p w14:paraId="51E5AE49">
            <w:pPr>
              <w:jc w:val="center"/>
            </w:pPr>
            <w:r>
              <w:rPr>
                <w:rFonts w:ascii="宋体" w:hAnsi="宋体"/>
                <w:sz w:val="24"/>
              </w:rPr>
              <w:t>损伤史、疾病史、身体限制</w:t>
            </w:r>
          </w:p>
        </w:tc>
      </w:tr>
    </w:tbl>
    <w:p w14:paraId="1198EC55">
      <w:pPr>
        <w:spacing w:after="360"/>
      </w:pPr>
    </w:p>
    <w:p w14:paraId="6396AB6A">
      <w:pPr>
        <w:pStyle w:val="4"/>
      </w:pPr>
      <w:r>
        <w:t>3.2  系统架构设计</w:t>
      </w:r>
    </w:p>
    <w:p w14:paraId="42B97074">
      <w:pPr>
        <w:pStyle w:val="5"/>
      </w:pPr>
      <w:r>
        <w:t>3.2.1  总体架构</w:t>
      </w:r>
    </w:p>
    <w:p w14:paraId="2A74EE04">
      <w:pPr>
        <w:spacing w:line="360" w:lineRule="auto"/>
        <w:ind w:firstLine="420"/>
        <w:jc w:val="both"/>
      </w:pPr>
      <w:r>
        <w:rPr>
          <w:rFonts w:ascii="宋体" w:hAnsi="宋体"/>
          <w:sz w:val="24"/>
        </w:rPr>
        <w:t>本文设计的智能运动训练系统采用前后端分离的架构，整体架构如图3-1所示。系统分为前端用户界面、后端API服务、多智能体协同系统、RAG检索系统、记忆管理模块和向量数据库存储等组件。</w:t>
      </w:r>
    </w:p>
    <w:p w14:paraId="0DFFB2E6">
      <w:pPr>
        <w:pStyle w:val="5"/>
      </w:pPr>
      <w:r>
        <w:t>3.2.2  技术架构</w:t>
      </w:r>
    </w:p>
    <w:p w14:paraId="2C3B9F67">
      <w:pPr>
        <w:spacing w:line="360" w:lineRule="auto"/>
        <w:ind w:firstLine="420"/>
        <w:jc w:val="both"/>
      </w:pPr>
      <w:r>
        <w:rPr>
          <w:rFonts w:ascii="宋体" w:hAnsi="宋体"/>
          <w:sz w:val="24"/>
        </w:rPr>
        <w:t>系统技术架构采用分层设计，自下而上分为基础设施层、数据层、服务层和应用层。</w:t>
      </w:r>
    </w:p>
    <w:p w14:paraId="26B46306">
      <w:pPr>
        <w:spacing w:before="240" w:after="120"/>
        <w:jc w:val="center"/>
      </w:pPr>
      <w:r>
        <w:rPr>
          <w:rFonts w:ascii="宋体" w:hAnsi="宋体"/>
          <w:b/>
          <w:sz w:val="21"/>
        </w:rPr>
        <w:t>表2  系统技术架构层次</w:t>
      </w:r>
    </w:p>
    <w:tbl>
      <w:tblPr>
        <w:tblStyle w:val="32"/>
        <w:tblW w:w="0" w:type="auto"/>
        <w:jc w:val="center"/>
        <w:tblLayout w:type="autofit"/>
        <w:tblCellMar>
          <w:top w:w="0" w:type="dxa"/>
          <w:left w:w="108" w:type="dxa"/>
          <w:bottom w:w="0" w:type="dxa"/>
          <w:right w:w="108" w:type="dxa"/>
        </w:tblCellMar>
      </w:tblPr>
      <w:tblGrid>
        <w:gridCol w:w="4677"/>
        <w:gridCol w:w="4677"/>
      </w:tblGrid>
      <w:tr w14:paraId="200D8A1C">
        <w:trPr>
          <w:jc w:val="center"/>
        </w:trPr>
        <w:tc>
          <w:tcPr>
            <w:tcW w:w="4677" w:type="dxa"/>
          </w:tcPr>
          <w:p w14:paraId="49825720">
            <w:pPr>
              <w:jc w:val="center"/>
            </w:pPr>
            <w:r>
              <w:rPr>
                <w:rFonts w:ascii="宋体" w:hAnsi="宋体"/>
                <w:b/>
                <w:sz w:val="24"/>
              </w:rPr>
              <w:t>架构层次</w:t>
            </w:r>
          </w:p>
        </w:tc>
        <w:tc>
          <w:tcPr>
            <w:tcW w:w="4677" w:type="dxa"/>
          </w:tcPr>
          <w:p w14:paraId="2CF1DDE1">
            <w:pPr>
              <w:jc w:val="center"/>
            </w:pPr>
            <w:r>
              <w:rPr>
                <w:rFonts w:ascii="宋体" w:hAnsi="宋体"/>
                <w:b/>
                <w:sz w:val="24"/>
              </w:rPr>
              <w:t>主要组件</w:t>
            </w:r>
          </w:p>
        </w:tc>
      </w:tr>
      <w:tr w14:paraId="06174024">
        <w:trPr>
          <w:jc w:val="center"/>
        </w:trPr>
        <w:tc>
          <w:tcPr>
            <w:tcW w:w="4677" w:type="dxa"/>
          </w:tcPr>
          <w:p w14:paraId="772F0D98">
            <w:pPr>
              <w:jc w:val="center"/>
            </w:pPr>
            <w:r>
              <w:rPr>
                <w:rFonts w:ascii="宋体" w:hAnsi="宋体"/>
                <w:sz w:val="24"/>
              </w:rPr>
              <w:t>基础设施层</w:t>
            </w:r>
          </w:p>
        </w:tc>
        <w:tc>
          <w:tcPr>
            <w:tcW w:w="4677" w:type="dxa"/>
          </w:tcPr>
          <w:p w14:paraId="77EC65D0">
            <w:pPr>
              <w:jc w:val="center"/>
            </w:pPr>
            <w:r>
              <w:rPr>
                <w:rFonts w:ascii="宋体" w:hAnsi="宋体"/>
                <w:sz w:val="24"/>
              </w:rPr>
              <w:t>ChromaDB向量数据库、本地文件存储</w:t>
            </w:r>
          </w:p>
        </w:tc>
      </w:tr>
      <w:tr w14:paraId="21A8DE7B">
        <w:trPr>
          <w:jc w:val="center"/>
        </w:trPr>
        <w:tc>
          <w:tcPr>
            <w:tcW w:w="4677" w:type="dxa"/>
          </w:tcPr>
          <w:p w14:paraId="60AB0D8E">
            <w:pPr>
              <w:jc w:val="center"/>
            </w:pPr>
            <w:r>
              <w:rPr>
                <w:rFonts w:ascii="宋体" w:hAnsi="宋体"/>
                <w:sz w:val="24"/>
              </w:rPr>
              <w:t>数据层</w:t>
            </w:r>
          </w:p>
        </w:tc>
        <w:tc>
          <w:tcPr>
            <w:tcW w:w="4677" w:type="dxa"/>
          </w:tcPr>
          <w:p w14:paraId="7D9EA71C">
            <w:pPr>
              <w:jc w:val="center"/>
            </w:pPr>
            <w:r>
              <w:rPr>
                <w:rFonts w:ascii="宋体" w:hAnsi="宋体"/>
                <w:sz w:val="24"/>
              </w:rPr>
              <w:t>向量数据、知识库数据、记忆数据</w:t>
            </w:r>
          </w:p>
        </w:tc>
      </w:tr>
      <w:tr w14:paraId="3765E59F">
        <w:trPr>
          <w:jc w:val="center"/>
        </w:trPr>
        <w:tc>
          <w:tcPr>
            <w:tcW w:w="4677" w:type="dxa"/>
          </w:tcPr>
          <w:p w14:paraId="31C08B6A">
            <w:pPr>
              <w:jc w:val="center"/>
            </w:pPr>
            <w:r>
              <w:rPr>
                <w:rFonts w:ascii="宋体" w:hAnsi="宋体"/>
                <w:sz w:val="24"/>
              </w:rPr>
              <w:t>服务层</w:t>
            </w:r>
          </w:p>
        </w:tc>
        <w:tc>
          <w:tcPr>
            <w:tcW w:w="4677" w:type="dxa"/>
          </w:tcPr>
          <w:p w14:paraId="45078CF9">
            <w:pPr>
              <w:jc w:val="center"/>
            </w:pPr>
            <w:r>
              <w:rPr>
                <w:rFonts w:ascii="宋体" w:hAnsi="宋体"/>
                <w:sz w:val="24"/>
              </w:rPr>
              <w:t>API服务、多智能体服务、RAG服务、记忆服务</w:t>
            </w:r>
          </w:p>
        </w:tc>
      </w:tr>
      <w:tr w14:paraId="297DE3B7">
        <w:trPr>
          <w:jc w:val="center"/>
        </w:trPr>
        <w:tc>
          <w:tcPr>
            <w:tcW w:w="4677" w:type="dxa"/>
          </w:tcPr>
          <w:p w14:paraId="316B8A16">
            <w:pPr>
              <w:jc w:val="center"/>
            </w:pPr>
            <w:r>
              <w:rPr>
                <w:rFonts w:ascii="宋体" w:hAnsi="宋体"/>
                <w:sz w:val="24"/>
              </w:rPr>
              <w:t>应用层</w:t>
            </w:r>
          </w:p>
        </w:tc>
        <w:tc>
          <w:tcPr>
            <w:tcW w:w="4677" w:type="dxa"/>
          </w:tcPr>
          <w:p w14:paraId="23A8448D">
            <w:pPr>
              <w:jc w:val="center"/>
            </w:pPr>
            <w:r>
              <w:rPr>
                <w:rFonts w:ascii="宋体" w:hAnsi="宋体"/>
                <w:sz w:val="24"/>
              </w:rPr>
              <w:t>问答接口、知识库接口、记忆接口</w:t>
            </w:r>
          </w:p>
        </w:tc>
      </w:tr>
    </w:tbl>
    <w:p w14:paraId="068A427B">
      <w:pPr>
        <w:spacing w:after="360"/>
      </w:pPr>
    </w:p>
    <w:p w14:paraId="60C8C184">
      <w:pPr>
        <w:pStyle w:val="4"/>
      </w:pPr>
      <w:r>
        <w:t>3.3  多智能体系统设计</w:t>
      </w:r>
    </w:p>
    <w:p w14:paraId="215DEC60">
      <w:pPr>
        <w:pStyle w:val="5"/>
      </w:pPr>
      <w:r>
        <w:t>3.3.1  智能体角色定义</w:t>
      </w:r>
    </w:p>
    <w:p w14:paraId="48EE5D88">
      <w:pPr>
        <w:spacing w:before="240" w:after="120"/>
        <w:jc w:val="center"/>
      </w:pPr>
      <w:r>
        <w:rPr>
          <w:rFonts w:ascii="宋体" w:hAnsi="宋体"/>
          <w:b/>
          <w:sz w:val="21"/>
        </w:rPr>
        <w:t>表3  虚拟教练智能体角色定义</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163D9A6">
        <w:trPr>
          <w:jc w:val="center"/>
        </w:trPr>
        <w:tc>
          <w:tcPr>
            <w:tcW w:w="3118" w:type="dxa"/>
          </w:tcPr>
          <w:p w14:paraId="0696611F">
            <w:pPr>
              <w:jc w:val="center"/>
            </w:pPr>
            <w:r>
              <w:rPr>
                <w:rFonts w:ascii="宋体" w:hAnsi="宋体"/>
                <w:b/>
                <w:sz w:val="24"/>
              </w:rPr>
              <w:t>智能体名称</w:t>
            </w:r>
          </w:p>
        </w:tc>
        <w:tc>
          <w:tcPr>
            <w:tcW w:w="3118" w:type="dxa"/>
          </w:tcPr>
          <w:p w14:paraId="3B05D6E7">
            <w:pPr>
              <w:jc w:val="center"/>
            </w:pPr>
            <w:r>
              <w:rPr>
                <w:rFonts w:ascii="宋体" w:hAnsi="宋体"/>
                <w:b/>
                <w:sz w:val="24"/>
              </w:rPr>
              <w:t>职责描述</w:t>
            </w:r>
          </w:p>
        </w:tc>
        <w:tc>
          <w:tcPr>
            <w:tcW w:w="3118" w:type="dxa"/>
          </w:tcPr>
          <w:p w14:paraId="66496C90">
            <w:pPr>
              <w:jc w:val="center"/>
            </w:pPr>
            <w:r>
              <w:rPr>
                <w:rFonts w:ascii="宋体" w:hAnsi="宋体"/>
                <w:b/>
                <w:sz w:val="24"/>
              </w:rPr>
              <w:t>激活关键词</w:t>
            </w:r>
          </w:p>
        </w:tc>
      </w:tr>
      <w:tr w14:paraId="0DFF1B58">
        <w:trPr>
          <w:jc w:val="center"/>
        </w:trPr>
        <w:tc>
          <w:tcPr>
            <w:tcW w:w="3118" w:type="dxa"/>
          </w:tcPr>
          <w:p w14:paraId="01EBA7FD">
            <w:pPr>
              <w:jc w:val="center"/>
            </w:pPr>
            <w:r>
              <w:rPr>
                <w:rFonts w:ascii="宋体" w:hAnsi="宋体"/>
                <w:sz w:val="24"/>
              </w:rPr>
              <w:t>训练规划教练</w:t>
            </w:r>
          </w:p>
        </w:tc>
        <w:tc>
          <w:tcPr>
            <w:tcW w:w="3118" w:type="dxa"/>
          </w:tcPr>
          <w:p w14:paraId="64954D15">
            <w:pPr>
              <w:jc w:val="center"/>
            </w:pPr>
            <w:r>
              <w:rPr>
                <w:rFonts w:ascii="宋体" w:hAnsi="宋体"/>
                <w:sz w:val="24"/>
              </w:rPr>
              <w:t>根据用户目标、能力和历史数据制定科学训练计划并动态优化</w:t>
            </w:r>
          </w:p>
        </w:tc>
        <w:tc>
          <w:tcPr>
            <w:tcW w:w="3118" w:type="dxa"/>
          </w:tcPr>
          <w:p w14:paraId="157D35C9">
            <w:pPr>
              <w:jc w:val="center"/>
            </w:pPr>
            <w:r>
              <w:rPr>
                <w:rFonts w:ascii="宋体" w:hAnsi="宋体"/>
                <w:sz w:val="24"/>
              </w:rPr>
              <w:t>计划、规划、周期、目标、安排</w:t>
            </w:r>
          </w:p>
        </w:tc>
      </w:tr>
      <w:tr w14:paraId="7AF0DDA7">
        <w:trPr>
          <w:jc w:val="center"/>
        </w:trPr>
        <w:tc>
          <w:tcPr>
            <w:tcW w:w="3118" w:type="dxa"/>
          </w:tcPr>
          <w:p w14:paraId="5CADCBC6">
            <w:pPr>
              <w:jc w:val="center"/>
            </w:pPr>
            <w:r>
              <w:rPr>
                <w:rFonts w:ascii="宋体" w:hAnsi="宋体"/>
                <w:sz w:val="24"/>
              </w:rPr>
              <w:t>技术指导教练</w:t>
            </w:r>
          </w:p>
        </w:tc>
        <w:tc>
          <w:tcPr>
            <w:tcW w:w="3118" w:type="dxa"/>
          </w:tcPr>
          <w:p w14:paraId="6762AE30">
            <w:pPr>
              <w:jc w:val="center"/>
            </w:pPr>
            <w:r>
              <w:rPr>
                <w:rFonts w:ascii="宋体" w:hAnsi="宋体"/>
                <w:sz w:val="24"/>
              </w:rPr>
              <w:t>提供规范的动作指导和详细的姿势分析</w:t>
            </w:r>
          </w:p>
        </w:tc>
        <w:tc>
          <w:tcPr>
            <w:tcW w:w="3118" w:type="dxa"/>
          </w:tcPr>
          <w:p w14:paraId="54BA7BAB">
            <w:pPr>
              <w:jc w:val="center"/>
            </w:pPr>
            <w:r>
              <w:rPr>
                <w:rFonts w:ascii="宋体" w:hAnsi="宋体"/>
                <w:sz w:val="24"/>
              </w:rPr>
              <w:t>动作、姿势、技术、要领、标准、纠正</w:t>
            </w:r>
          </w:p>
        </w:tc>
      </w:tr>
      <w:tr w14:paraId="2D1C153B">
        <w:trPr>
          <w:jc w:val="center"/>
        </w:trPr>
        <w:tc>
          <w:tcPr>
            <w:tcW w:w="3118" w:type="dxa"/>
          </w:tcPr>
          <w:p w14:paraId="4D3559E5">
            <w:pPr>
              <w:jc w:val="center"/>
            </w:pPr>
            <w:r>
              <w:rPr>
                <w:rFonts w:ascii="宋体" w:hAnsi="宋体"/>
                <w:sz w:val="24"/>
              </w:rPr>
              <w:t>体能评估教练</w:t>
            </w:r>
          </w:p>
        </w:tc>
        <w:tc>
          <w:tcPr>
            <w:tcW w:w="3118" w:type="dxa"/>
          </w:tcPr>
          <w:p w14:paraId="6A4F1F5C">
            <w:pPr>
              <w:jc w:val="center"/>
            </w:pPr>
            <w:r>
              <w:rPr>
                <w:rFonts w:ascii="宋体" w:hAnsi="宋体"/>
                <w:sz w:val="24"/>
              </w:rPr>
              <w:t>分析用户身体状态与疲劳程度，判断训练适宜性</w:t>
            </w:r>
          </w:p>
        </w:tc>
        <w:tc>
          <w:tcPr>
            <w:tcW w:w="3118" w:type="dxa"/>
          </w:tcPr>
          <w:p w14:paraId="4C1ABABF">
            <w:pPr>
              <w:jc w:val="center"/>
            </w:pPr>
            <w:r>
              <w:rPr>
                <w:rFonts w:ascii="宋体" w:hAnsi="宋体"/>
                <w:sz w:val="24"/>
              </w:rPr>
              <w:t>体能、疲劳、状态、评估、能力</w:t>
            </w:r>
          </w:p>
        </w:tc>
      </w:tr>
      <w:tr w14:paraId="51D8B492">
        <w:trPr>
          <w:jc w:val="center"/>
        </w:trPr>
        <w:tc>
          <w:tcPr>
            <w:tcW w:w="3118" w:type="dxa"/>
          </w:tcPr>
          <w:p w14:paraId="65060D7A">
            <w:pPr>
              <w:jc w:val="center"/>
            </w:pPr>
            <w:r>
              <w:rPr>
                <w:rFonts w:ascii="宋体" w:hAnsi="宋体"/>
                <w:sz w:val="24"/>
              </w:rPr>
              <w:t>运动康复教练</w:t>
            </w:r>
          </w:p>
        </w:tc>
        <w:tc>
          <w:tcPr>
            <w:tcW w:w="3118" w:type="dxa"/>
          </w:tcPr>
          <w:p w14:paraId="3776BA3B">
            <w:pPr>
              <w:jc w:val="center"/>
            </w:pPr>
            <w:r>
              <w:rPr>
                <w:rFonts w:ascii="宋体" w:hAnsi="宋体"/>
                <w:sz w:val="24"/>
              </w:rPr>
              <w:t>针对运动损伤风险或已出现的伤痛提供预防措施与恢复建议</w:t>
            </w:r>
          </w:p>
        </w:tc>
        <w:tc>
          <w:tcPr>
            <w:tcW w:w="3118" w:type="dxa"/>
          </w:tcPr>
          <w:p w14:paraId="6BC74DA1">
            <w:pPr>
              <w:jc w:val="center"/>
            </w:pPr>
            <w:r>
              <w:rPr>
                <w:rFonts w:ascii="宋体" w:hAnsi="宋体"/>
                <w:sz w:val="24"/>
              </w:rPr>
              <w:t>恢复、康复、损伤、伤痛、预防、建议</w:t>
            </w:r>
          </w:p>
        </w:tc>
      </w:tr>
      <w:tr w14:paraId="703585AE">
        <w:trPr>
          <w:jc w:val="center"/>
        </w:trPr>
        <w:tc>
          <w:tcPr>
            <w:tcW w:w="3118" w:type="dxa"/>
          </w:tcPr>
          <w:p w14:paraId="70FB9A06">
            <w:pPr>
              <w:jc w:val="center"/>
            </w:pPr>
            <w:r>
              <w:rPr>
                <w:rFonts w:ascii="宋体" w:hAnsi="宋体"/>
                <w:sz w:val="24"/>
              </w:rPr>
              <w:t>安全督导教练</w:t>
            </w:r>
          </w:p>
        </w:tc>
        <w:tc>
          <w:tcPr>
            <w:tcW w:w="3118" w:type="dxa"/>
          </w:tcPr>
          <w:p w14:paraId="51C07DC6">
            <w:pPr>
              <w:jc w:val="center"/>
            </w:pPr>
            <w:r>
              <w:rPr>
                <w:rFonts w:ascii="宋体" w:hAnsi="宋体"/>
                <w:sz w:val="24"/>
              </w:rPr>
              <w:t>识别训练过程中的潜在风险因素，提高训练安全性</w:t>
            </w:r>
          </w:p>
        </w:tc>
        <w:tc>
          <w:tcPr>
            <w:tcW w:w="3118" w:type="dxa"/>
          </w:tcPr>
          <w:p w14:paraId="30CD5A4B">
            <w:pPr>
              <w:jc w:val="center"/>
            </w:pPr>
            <w:r>
              <w:rPr>
                <w:rFonts w:ascii="宋体" w:hAnsi="宋体"/>
                <w:sz w:val="24"/>
              </w:rPr>
              <w:t>安全、风险、危险、注意、防护、禁忌</w:t>
            </w:r>
          </w:p>
        </w:tc>
      </w:tr>
    </w:tbl>
    <w:p w14:paraId="3FA4F944">
      <w:pPr>
        <w:spacing w:after="360"/>
      </w:pPr>
    </w:p>
    <w:p w14:paraId="29C20EED">
      <w:pPr>
        <w:pStyle w:val="4"/>
      </w:pPr>
      <w:r>
        <w:t>3.4  RAG检索系统设计</w:t>
      </w:r>
    </w:p>
    <w:p w14:paraId="540A966E">
      <w:pPr>
        <w:pStyle w:val="5"/>
      </w:pPr>
      <w:r>
        <w:t>3.4.1  文档处理流程</w:t>
      </w:r>
    </w:p>
    <w:p w14:paraId="12289D26">
      <w:pPr>
        <w:spacing w:line="360" w:lineRule="auto"/>
        <w:ind w:firstLine="420"/>
        <w:jc w:val="both"/>
      </w:pPr>
      <w:r>
        <w:rPr>
          <w:rFonts w:ascii="宋体" w:hAnsi="宋体"/>
          <w:sz w:val="24"/>
        </w:rPr>
        <w:t>文档处理模块负责将原始文档转换为可检索的向量数据。处理流程如图3-2所示，包括文档解析、内容提取、文本分块、向量化和索引存储五个步骤。</w:t>
      </w:r>
    </w:p>
    <w:p w14:paraId="52D32E6D">
      <w:pPr>
        <w:pStyle w:val="5"/>
      </w:pPr>
      <w:r>
        <w:t>3.4.2  MQE与HyDE策略</w:t>
      </w:r>
    </w:p>
    <w:p w14:paraId="406EA814">
      <w:pPr>
        <w:spacing w:line="360" w:lineRule="auto"/>
        <w:ind w:firstLine="420"/>
        <w:jc w:val="both"/>
      </w:pPr>
      <w:r>
        <w:rPr>
          <w:rFonts w:ascii="宋体" w:hAnsi="宋体"/>
          <w:sz w:val="24"/>
        </w:rPr>
        <w:t>本系统的RAG检索模块采用多查询扩展和假设文档嵌入相结合的高级策略。多查询扩展模块将用户问题转换为多个语义相关的查询变体，每个变体独立进行检索，最后合并结果。假设文档嵌入模块首先生成假设性答案，然后使用假设答案的向量进行检索。检索结果融合模块将两种策略的结果进行合并和排序。</w:t>
      </w:r>
    </w:p>
    <w:p w14:paraId="1959655C">
      <w:pPr>
        <w:pStyle w:val="4"/>
      </w:pPr>
      <w:r>
        <w:t>3.5  记忆系统设计</w:t>
      </w:r>
    </w:p>
    <w:p w14:paraId="2F5663EA">
      <w:pPr>
        <w:pStyle w:val="5"/>
      </w:pPr>
      <w:r>
        <w:t>3.5.1  记忆层次模型</w:t>
      </w:r>
    </w:p>
    <w:p w14:paraId="22DF4CD0">
      <w:pPr>
        <w:spacing w:before="240" w:after="120"/>
        <w:jc w:val="center"/>
      </w:pPr>
      <w:r>
        <w:rPr>
          <w:rFonts w:ascii="宋体" w:hAnsi="宋体"/>
          <w:b/>
          <w:sz w:val="21"/>
        </w:rPr>
        <w:t>表4  四层记忆模型定义</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78A583FA">
        <w:trPr>
          <w:jc w:val="center"/>
        </w:trPr>
        <w:tc>
          <w:tcPr>
            <w:tcW w:w="2339" w:type="dxa"/>
          </w:tcPr>
          <w:p w14:paraId="56C51003">
            <w:pPr>
              <w:jc w:val="center"/>
            </w:pPr>
            <w:r>
              <w:rPr>
                <w:rFonts w:ascii="宋体" w:hAnsi="宋体"/>
                <w:b/>
                <w:sz w:val="24"/>
              </w:rPr>
              <w:t>记忆类型</w:t>
            </w:r>
          </w:p>
        </w:tc>
        <w:tc>
          <w:tcPr>
            <w:tcW w:w="2339" w:type="dxa"/>
          </w:tcPr>
          <w:p w14:paraId="4E48D112">
            <w:pPr>
              <w:jc w:val="center"/>
            </w:pPr>
            <w:r>
              <w:rPr>
                <w:rFonts w:ascii="宋体" w:hAnsi="宋体"/>
                <w:b/>
                <w:sz w:val="24"/>
              </w:rPr>
              <w:t>存储内容</w:t>
            </w:r>
          </w:p>
        </w:tc>
        <w:tc>
          <w:tcPr>
            <w:tcW w:w="2339" w:type="dxa"/>
          </w:tcPr>
          <w:p w14:paraId="1E4AB51C">
            <w:pPr>
              <w:jc w:val="center"/>
            </w:pPr>
            <w:r>
              <w:rPr>
                <w:rFonts w:ascii="宋体" w:hAnsi="宋体"/>
                <w:b/>
                <w:sz w:val="24"/>
              </w:rPr>
              <w:t>容量</w:t>
            </w:r>
          </w:p>
        </w:tc>
        <w:tc>
          <w:tcPr>
            <w:tcW w:w="2339" w:type="dxa"/>
          </w:tcPr>
          <w:p w14:paraId="3FF12655">
            <w:pPr>
              <w:jc w:val="center"/>
            </w:pPr>
            <w:r>
              <w:rPr>
                <w:rFonts w:ascii="宋体" w:hAnsi="宋体"/>
                <w:b/>
                <w:sz w:val="24"/>
              </w:rPr>
              <w:t>特性</w:t>
            </w:r>
          </w:p>
        </w:tc>
      </w:tr>
      <w:tr w14:paraId="1DB7E2E5">
        <w:trPr>
          <w:jc w:val="center"/>
        </w:trPr>
        <w:tc>
          <w:tcPr>
            <w:tcW w:w="2339" w:type="dxa"/>
          </w:tcPr>
          <w:p w14:paraId="29316195">
            <w:pPr>
              <w:jc w:val="center"/>
            </w:pPr>
            <w:r>
              <w:rPr>
                <w:rFonts w:ascii="宋体" w:hAnsi="宋体"/>
                <w:sz w:val="24"/>
              </w:rPr>
              <w:t>工作记忆</w:t>
            </w:r>
          </w:p>
        </w:tc>
        <w:tc>
          <w:tcPr>
            <w:tcW w:w="2339" w:type="dxa"/>
          </w:tcPr>
          <w:p w14:paraId="086A5701">
            <w:pPr>
              <w:jc w:val="center"/>
            </w:pPr>
            <w:r>
              <w:rPr>
                <w:rFonts w:ascii="宋体" w:hAnsi="宋体"/>
                <w:sz w:val="24"/>
              </w:rPr>
              <w:t>当前对话上下文</w:t>
            </w:r>
          </w:p>
        </w:tc>
        <w:tc>
          <w:tcPr>
            <w:tcW w:w="2339" w:type="dxa"/>
          </w:tcPr>
          <w:p w14:paraId="7B55C26E">
            <w:pPr>
              <w:jc w:val="center"/>
            </w:pPr>
            <w:r>
              <w:rPr>
                <w:rFonts w:ascii="宋体" w:hAnsi="宋体"/>
                <w:sz w:val="24"/>
              </w:rPr>
              <w:t>5轮对话</w:t>
            </w:r>
          </w:p>
        </w:tc>
        <w:tc>
          <w:tcPr>
            <w:tcW w:w="2339" w:type="dxa"/>
          </w:tcPr>
          <w:p w14:paraId="2DA790A6">
            <w:pPr>
              <w:jc w:val="center"/>
            </w:pPr>
            <w:r>
              <w:rPr>
                <w:rFonts w:ascii="宋体" w:hAnsi="宋体"/>
                <w:sz w:val="24"/>
              </w:rPr>
              <w:t>短期、有限</w:t>
            </w:r>
          </w:p>
        </w:tc>
      </w:tr>
      <w:tr w14:paraId="7CAE3C7F">
        <w:trPr>
          <w:jc w:val="center"/>
        </w:trPr>
        <w:tc>
          <w:tcPr>
            <w:tcW w:w="2339" w:type="dxa"/>
          </w:tcPr>
          <w:p w14:paraId="655B621E">
            <w:pPr>
              <w:jc w:val="center"/>
            </w:pPr>
            <w:r>
              <w:rPr>
                <w:rFonts w:ascii="宋体" w:hAnsi="宋体"/>
                <w:sz w:val="24"/>
              </w:rPr>
              <w:t>情景记忆</w:t>
            </w:r>
          </w:p>
        </w:tc>
        <w:tc>
          <w:tcPr>
            <w:tcW w:w="2339" w:type="dxa"/>
          </w:tcPr>
          <w:p w14:paraId="25E5E1E5">
            <w:pPr>
              <w:jc w:val="center"/>
            </w:pPr>
            <w:r>
              <w:rPr>
                <w:rFonts w:ascii="宋体" w:hAnsi="宋体"/>
                <w:sz w:val="24"/>
              </w:rPr>
              <w:t>历史问答交互</w:t>
            </w:r>
          </w:p>
        </w:tc>
        <w:tc>
          <w:tcPr>
            <w:tcW w:w="2339" w:type="dxa"/>
          </w:tcPr>
          <w:p w14:paraId="57DBF330">
            <w:pPr>
              <w:jc w:val="center"/>
            </w:pPr>
            <w:r>
              <w:rPr>
                <w:rFonts w:ascii="宋体" w:hAnsi="宋体"/>
                <w:sz w:val="24"/>
              </w:rPr>
              <w:t>全部历史</w:t>
            </w:r>
          </w:p>
        </w:tc>
        <w:tc>
          <w:tcPr>
            <w:tcW w:w="2339" w:type="dxa"/>
          </w:tcPr>
          <w:p w14:paraId="3806991F">
            <w:pPr>
              <w:jc w:val="center"/>
            </w:pPr>
            <w:r>
              <w:rPr>
                <w:rFonts w:ascii="宋体" w:hAnsi="宋体"/>
                <w:sz w:val="24"/>
              </w:rPr>
              <w:t>长期、无限</w:t>
            </w:r>
          </w:p>
        </w:tc>
      </w:tr>
      <w:tr w14:paraId="2FD7C870">
        <w:trPr>
          <w:jc w:val="center"/>
        </w:trPr>
        <w:tc>
          <w:tcPr>
            <w:tcW w:w="2339" w:type="dxa"/>
          </w:tcPr>
          <w:p w14:paraId="29F60327">
            <w:pPr>
              <w:jc w:val="center"/>
            </w:pPr>
            <w:r>
              <w:rPr>
                <w:rFonts w:ascii="宋体" w:hAnsi="宋体"/>
                <w:sz w:val="24"/>
              </w:rPr>
              <w:t>语义记忆</w:t>
            </w:r>
          </w:p>
        </w:tc>
        <w:tc>
          <w:tcPr>
            <w:tcW w:w="2339" w:type="dxa"/>
          </w:tcPr>
          <w:p w14:paraId="6AABFB23">
            <w:pPr>
              <w:jc w:val="center"/>
            </w:pPr>
            <w:r>
              <w:rPr>
                <w:rFonts w:ascii="宋体" w:hAnsi="宋体"/>
                <w:sz w:val="24"/>
              </w:rPr>
              <w:t>概念知识和理解</w:t>
            </w:r>
          </w:p>
        </w:tc>
        <w:tc>
          <w:tcPr>
            <w:tcW w:w="2339" w:type="dxa"/>
          </w:tcPr>
          <w:p w14:paraId="3B6263F3">
            <w:pPr>
              <w:jc w:val="center"/>
            </w:pPr>
            <w:r>
              <w:rPr>
                <w:rFonts w:ascii="宋体" w:hAnsi="宋体"/>
                <w:sz w:val="24"/>
              </w:rPr>
              <w:t>运动概念</w:t>
            </w:r>
          </w:p>
        </w:tc>
        <w:tc>
          <w:tcPr>
            <w:tcW w:w="2339" w:type="dxa"/>
          </w:tcPr>
          <w:p w14:paraId="4FAEEDA9">
            <w:pPr>
              <w:jc w:val="center"/>
            </w:pPr>
            <w:r>
              <w:rPr>
                <w:rFonts w:ascii="宋体" w:hAnsi="宋体"/>
                <w:sz w:val="24"/>
              </w:rPr>
              <w:t>长期、可扩展</w:t>
            </w:r>
          </w:p>
        </w:tc>
      </w:tr>
      <w:tr w14:paraId="5999AAEF">
        <w:trPr>
          <w:jc w:val="center"/>
        </w:trPr>
        <w:tc>
          <w:tcPr>
            <w:tcW w:w="2339" w:type="dxa"/>
          </w:tcPr>
          <w:p w14:paraId="2C008DF2">
            <w:pPr>
              <w:jc w:val="center"/>
            </w:pPr>
            <w:r>
              <w:rPr>
                <w:rFonts w:ascii="宋体" w:hAnsi="宋体"/>
                <w:sz w:val="24"/>
              </w:rPr>
              <w:t>感知记忆</w:t>
            </w:r>
          </w:p>
        </w:tc>
        <w:tc>
          <w:tcPr>
            <w:tcW w:w="2339" w:type="dxa"/>
          </w:tcPr>
          <w:p w14:paraId="2A3FB64D">
            <w:pPr>
              <w:jc w:val="center"/>
            </w:pPr>
            <w:r>
              <w:rPr>
                <w:rFonts w:ascii="宋体" w:hAnsi="宋体"/>
                <w:sz w:val="24"/>
              </w:rPr>
              <w:t>文档特征和多模态</w:t>
            </w:r>
          </w:p>
        </w:tc>
        <w:tc>
          <w:tcPr>
            <w:tcW w:w="2339" w:type="dxa"/>
          </w:tcPr>
          <w:p w14:paraId="41F3272B">
            <w:pPr>
              <w:jc w:val="center"/>
            </w:pPr>
            <w:r>
              <w:rPr>
                <w:rFonts w:ascii="宋体" w:hAnsi="宋体"/>
                <w:sz w:val="24"/>
              </w:rPr>
              <w:t>文档元数据</w:t>
            </w:r>
          </w:p>
        </w:tc>
        <w:tc>
          <w:tcPr>
            <w:tcW w:w="2339" w:type="dxa"/>
          </w:tcPr>
          <w:p w14:paraId="4577383D">
            <w:pPr>
              <w:jc w:val="center"/>
            </w:pPr>
            <w:r>
              <w:rPr>
                <w:rFonts w:ascii="宋体" w:hAnsi="宋体"/>
                <w:sz w:val="24"/>
              </w:rPr>
              <w:t>长期、索引</w:t>
            </w:r>
          </w:p>
        </w:tc>
      </w:tr>
    </w:tbl>
    <w:p w14:paraId="79B42CC6">
      <w:pPr>
        <w:spacing w:after="360"/>
      </w:pPr>
    </w:p>
    <w:p w14:paraId="37D1FEBD">
      <w:pPr>
        <w:pStyle w:val="5"/>
      </w:pPr>
      <w:r>
        <w:t>3.5.2  记忆管理机制</w:t>
      </w:r>
    </w:p>
    <w:p w14:paraId="1F7D1F3E">
      <w:pPr>
        <w:spacing w:line="360" w:lineRule="auto"/>
        <w:ind w:firstLine="420"/>
        <w:jc w:val="both"/>
      </w:pPr>
      <w:r>
        <w:rPr>
          <w:rFonts w:ascii="宋体" w:hAnsi="宋体"/>
          <w:sz w:val="24"/>
        </w:rPr>
        <w:t>记忆管理模块提供统一的接口，支持记忆的写入、查询和更新。管理机制包括记忆写入、记忆查询、记忆更新和记忆清理四个功能。</w:t>
      </w:r>
    </w:p>
    <w:p w14:paraId="02BBD1FB">
      <w:pPr>
        <w:pStyle w:val="4"/>
      </w:pPr>
      <w:r>
        <w:t>3.6  数据库设计</w:t>
      </w:r>
    </w:p>
    <w:p w14:paraId="2B765A00">
      <w:pPr>
        <w:pStyle w:val="5"/>
      </w:pPr>
      <w:r>
        <w:t>3.6.1  向量数据库设计</w:t>
      </w:r>
    </w:p>
    <w:p w14:paraId="18C875C9">
      <w:pPr>
        <w:spacing w:line="360" w:lineRule="auto"/>
        <w:ind w:firstLine="420"/>
        <w:jc w:val="both"/>
      </w:pPr>
      <w:r>
        <w:rPr>
          <w:rFonts w:ascii="宋体" w:hAnsi="宋体"/>
          <w:sz w:val="24"/>
        </w:rPr>
        <w:t>向量数据库采用ChromaDB，设计考虑集合设计、向量维度、距离度量和索引策略四个方面。</w:t>
      </w:r>
    </w:p>
    <w:p w14:paraId="55D6F0BC">
      <w:pPr>
        <w:pStyle w:val="5"/>
      </w:pPr>
      <w:r>
        <w:t>3.6.2  关系型数据库设计</w:t>
      </w:r>
    </w:p>
    <w:p w14:paraId="5E57A89C">
      <w:pPr>
        <w:spacing w:before="240" w:after="120"/>
        <w:jc w:val="center"/>
      </w:pPr>
      <w:r>
        <w:rPr>
          <w:rFonts w:ascii="宋体" w:hAnsi="宋体"/>
          <w:b/>
          <w:sz w:val="21"/>
        </w:rPr>
        <w:t>表5  关系型数据库表设计</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59BEE23D">
        <w:trPr>
          <w:jc w:val="center"/>
        </w:trPr>
        <w:tc>
          <w:tcPr>
            <w:tcW w:w="3118" w:type="dxa"/>
          </w:tcPr>
          <w:p w14:paraId="2A83908F">
            <w:pPr>
              <w:jc w:val="center"/>
            </w:pPr>
            <w:r>
              <w:rPr>
                <w:rFonts w:ascii="宋体" w:hAnsi="宋体"/>
                <w:b/>
                <w:sz w:val="24"/>
              </w:rPr>
              <w:t>表名称</w:t>
            </w:r>
          </w:p>
        </w:tc>
        <w:tc>
          <w:tcPr>
            <w:tcW w:w="3118" w:type="dxa"/>
          </w:tcPr>
          <w:p w14:paraId="5ED3DDE9">
            <w:pPr>
              <w:jc w:val="center"/>
            </w:pPr>
            <w:r>
              <w:rPr>
                <w:rFonts w:ascii="宋体" w:hAnsi="宋体"/>
                <w:b/>
                <w:sz w:val="24"/>
              </w:rPr>
              <w:t>主要字段</w:t>
            </w:r>
          </w:p>
        </w:tc>
        <w:tc>
          <w:tcPr>
            <w:tcW w:w="3118" w:type="dxa"/>
          </w:tcPr>
          <w:p w14:paraId="2F5F581D">
            <w:pPr>
              <w:jc w:val="center"/>
            </w:pPr>
            <w:r>
              <w:rPr>
                <w:rFonts w:ascii="宋体" w:hAnsi="宋体"/>
                <w:b/>
                <w:sz w:val="24"/>
              </w:rPr>
              <w:t>字段示例</w:t>
            </w:r>
          </w:p>
        </w:tc>
      </w:tr>
      <w:tr w14:paraId="70D2817E">
        <w:trPr>
          <w:jc w:val="center"/>
        </w:trPr>
        <w:tc>
          <w:tcPr>
            <w:tcW w:w="3118" w:type="dxa"/>
          </w:tcPr>
          <w:p w14:paraId="1A1A4A94">
            <w:pPr>
              <w:jc w:val="center"/>
            </w:pPr>
            <w:r>
              <w:rPr>
                <w:rFonts w:ascii="宋体" w:hAnsi="宋体"/>
                <w:sz w:val="24"/>
              </w:rPr>
              <w:t>用户表</w:t>
            </w:r>
          </w:p>
        </w:tc>
        <w:tc>
          <w:tcPr>
            <w:tcW w:w="3118" w:type="dxa"/>
          </w:tcPr>
          <w:p w14:paraId="6577E363">
            <w:pPr>
              <w:jc w:val="center"/>
            </w:pPr>
            <w:r>
              <w:rPr>
                <w:rFonts w:ascii="宋体" w:hAnsi="宋体"/>
                <w:sz w:val="24"/>
              </w:rPr>
              <w:t>用户ID、姓名、基础信息、运动水平、训练目标</w:t>
            </w:r>
          </w:p>
        </w:tc>
        <w:tc>
          <w:tcPr>
            <w:tcW w:w="3118" w:type="dxa"/>
          </w:tcPr>
          <w:p w14:paraId="157C6E63">
            <w:pPr>
              <w:jc w:val="center"/>
            </w:pPr>
            <w:r>
              <w:rPr>
                <w:rFonts w:ascii="宋体" w:hAnsi="宋体"/>
                <w:sz w:val="24"/>
              </w:rPr>
              <w:t>user_id, name, profile_level, training_goal</w:t>
            </w:r>
          </w:p>
        </w:tc>
      </w:tr>
      <w:tr w14:paraId="7699AD20">
        <w:trPr>
          <w:jc w:val="center"/>
        </w:trPr>
        <w:tc>
          <w:tcPr>
            <w:tcW w:w="3118" w:type="dxa"/>
          </w:tcPr>
          <w:p w14:paraId="134A9251">
            <w:pPr>
              <w:jc w:val="center"/>
            </w:pPr>
            <w:r>
              <w:rPr>
                <w:rFonts w:ascii="宋体" w:hAnsi="宋体"/>
                <w:sz w:val="24"/>
              </w:rPr>
              <w:t>对话历史表</w:t>
            </w:r>
          </w:p>
        </w:tc>
        <w:tc>
          <w:tcPr>
            <w:tcW w:w="3118" w:type="dxa"/>
          </w:tcPr>
          <w:p w14:paraId="45A541CE">
            <w:pPr>
              <w:jc w:val="center"/>
            </w:pPr>
            <w:r>
              <w:rPr>
                <w:rFonts w:ascii="宋体" w:hAnsi="宋体"/>
                <w:sz w:val="24"/>
              </w:rPr>
              <w:t>对话ID、用户ID、问题、答案、时间戳、参与智能体</w:t>
            </w:r>
          </w:p>
        </w:tc>
        <w:tc>
          <w:tcPr>
            <w:tcW w:w="3118" w:type="dxa"/>
          </w:tcPr>
          <w:p w14:paraId="77B45D77">
            <w:pPr>
              <w:jc w:val="center"/>
            </w:pPr>
            <w:r>
              <w:rPr>
                <w:rFonts w:ascii="宋体" w:hAnsi="宋体"/>
                <w:sz w:val="24"/>
              </w:rPr>
              <w:t>chat_id, user_id, question, answer, timestamp, agents</w:t>
            </w:r>
          </w:p>
        </w:tc>
      </w:tr>
      <w:tr w14:paraId="1007F48F">
        <w:trPr>
          <w:jc w:val="center"/>
        </w:trPr>
        <w:tc>
          <w:tcPr>
            <w:tcW w:w="3118" w:type="dxa"/>
          </w:tcPr>
          <w:p w14:paraId="16F76293">
            <w:pPr>
              <w:jc w:val="center"/>
            </w:pPr>
            <w:r>
              <w:rPr>
                <w:rFonts w:ascii="宋体" w:hAnsi="宋体"/>
                <w:sz w:val="24"/>
              </w:rPr>
              <w:t>文档表</w:t>
            </w:r>
          </w:p>
        </w:tc>
        <w:tc>
          <w:tcPr>
            <w:tcW w:w="3118" w:type="dxa"/>
          </w:tcPr>
          <w:p w14:paraId="70212505">
            <w:pPr>
              <w:jc w:val="center"/>
            </w:pPr>
            <w:r>
              <w:rPr>
                <w:rFonts w:ascii="宋体" w:hAnsi="宋体"/>
                <w:sz w:val="24"/>
              </w:rPr>
              <w:t>文档ID、文件名、类型、大小、上传时间、处理状态</w:t>
            </w:r>
          </w:p>
        </w:tc>
        <w:tc>
          <w:tcPr>
            <w:tcW w:w="3118" w:type="dxa"/>
          </w:tcPr>
          <w:p w14:paraId="0888163A">
            <w:pPr>
              <w:jc w:val="center"/>
            </w:pPr>
            <w:r>
              <w:rPr>
                <w:rFonts w:ascii="宋体" w:hAnsi="宋体"/>
                <w:sz w:val="24"/>
              </w:rPr>
              <w:t>doc_id, filename, type, size, upload_time, status</w:t>
            </w:r>
          </w:p>
        </w:tc>
      </w:tr>
      <w:tr w14:paraId="6A72EC13">
        <w:trPr>
          <w:jc w:val="center"/>
        </w:trPr>
        <w:tc>
          <w:tcPr>
            <w:tcW w:w="3118" w:type="dxa"/>
          </w:tcPr>
          <w:p w14:paraId="6E503105">
            <w:pPr>
              <w:jc w:val="center"/>
            </w:pPr>
            <w:r>
              <w:rPr>
                <w:rFonts w:ascii="宋体" w:hAnsi="宋体"/>
                <w:sz w:val="24"/>
              </w:rPr>
              <w:t>系统配置表</w:t>
            </w:r>
          </w:p>
        </w:tc>
        <w:tc>
          <w:tcPr>
            <w:tcW w:w="3118" w:type="dxa"/>
          </w:tcPr>
          <w:p w14:paraId="4A82B498">
            <w:pPr>
              <w:jc w:val="center"/>
            </w:pPr>
            <w:r>
              <w:rPr>
                <w:rFonts w:ascii="宋体" w:hAnsi="宋体"/>
                <w:sz w:val="24"/>
              </w:rPr>
              <w:t>配置键、配置值、描述</w:t>
            </w:r>
          </w:p>
        </w:tc>
        <w:tc>
          <w:tcPr>
            <w:tcW w:w="3118" w:type="dxa"/>
          </w:tcPr>
          <w:p w14:paraId="1FDFD6FF">
            <w:pPr>
              <w:jc w:val="center"/>
            </w:pPr>
            <w:r>
              <w:rPr>
                <w:rFonts w:ascii="宋体" w:hAnsi="宋体"/>
                <w:sz w:val="24"/>
              </w:rPr>
              <w:t>config_key, config_value, description</w:t>
            </w:r>
          </w:p>
        </w:tc>
      </w:tr>
    </w:tbl>
    <w:p w14:paraId="289ACC6F">
      <w:pPr>
        <w:spacing w:after="360"/>
      </w:pPr>
    </w:p>
    <w:p w14:paraId="734D478D">
      <w:pPr>
        <w:pStyle w:val="4"/>
      </w:pPr>
      <w:r>
        <w:t>3.7  本章小结</w:t>
      </w:r>
    </w:p>
    <w:p w14:paraId="08329400">
      <w:pPr>
        <w:spacing w:line="360" w:lineRule="auto"/>
        <w:ind w:firstLine="420"/>
        <w:jc w:val="both"/>
      </w:pPr>
      <w:r>
        <w:rPr>
          <w:rFonts w:ascii="宋体" w:hAnsi="宋体"/>
          <w:sz w:val="24"/>
        </w:rPr>
        <w:t>本章详细阐述了系统的总体设计方案。首先从功能需求、非功能需求和用户画像三个方面进行了需求分析；然后提出了系统的总体架构和技术架构；接着详细设计了多智能体系统，包括智能体角色定义、协作流程和意图识别；然后阐述了RAG检索系统的文档处理流程和MQE与HyDE策略；接着设计了四层记忆模型和管理机制；最后进行了数据库设计。本章的设计为下一章的系统实现提供了详细的指导。</w:t>
      </w:r>
    </w:p>
    <w:p w14:paraId="564F0D2A">
      <w:r>
        <w:br w:type="page"/>
      </w:r>
    </w:p>
    <w:p w14:paraId="643AEA9C">
      <w:pPr>
        <w:pStyle w:val="3"/>
      </w:pPr>
      <w:r>
        <w:t>第4章  系统实现</w:t>
      </w:r>
    </w:p>
    <w:p w14:paraId="43133EF8">
      <w:pPr>
        <w:pStyle w:val="4"/>
      </w:pPr>
      <w:r>
        <w:t>4.1  开发环境配置</w:t>
      </w:r>
    </w:p>
    <w:p w14:paraId="6F1D0A1F">
      <w:pPr>
        <w:spacing w:line="360" w:lineRule="auto"/>
        <w:ind w:firstLine="420"/>
        <w:jc w:val="both"/>
      </w:pPr>
      <w:r>
        <w:rPr>
          <w:rFonts w:ascii="宋体" w:hAnsi="宋体"/>
          <w:sz w:val="24"/>
        </w:rPr>
        <w:t>系统开发在以下环境中进行：</w:t>
      </w:r>
    </w:p>
    <w:p w14:paraId="2EE76046">
      <w:pPr>
        <w:spacing w:line="360" w:lineRule="auto"/>
        <w:ind w:firstLine="420"/>
        <w:jc w:val="both"/>
      </w:pPr>
      <w:r>
        <w:rPr>
          <w:rFonts w:ascii="宋体" w:hAnsi="宋体"/>
          <w:sz w:val="24"/>
        </w:rPr>
        <w:t>第一，操作系统：macOS Monterey，也可以在Linux和Windows系统上运行。</w:t>
      </w:r>
    </w:p>
    <w:p w14:paraId="239D1432">
      <w:pPr>
        <w:spacing w:line="360" w:lineRule="auto"/>
        <w:ind w:firstLine="420"/>
        <w:jc w:val="both"/>
      </w:pPr>
      <w:r>
        <w:rPr>
          <w:rFonts w:ascii="宋体" w:hAnsi="宋体"/>
          <w:sz w:val="24"/>
        </w:rPr>
        <w:t>第二，编程语言：Python 3.8+用于后端开发，JavaScript/TypeScript用于前端开发。</w:t>
      </w:r>
    </w:p>
    <w:p w14:paraId="0A7AE236">
      <w:pPr>
        <w:spacing w:line="360" w:lineRule="auto"/>
        <w:ind w:firstLine="420"/>
        <w:jc w:val="both"/>
      </w:pPr>
      <w:r>
        <w:rPr>
          <w:rFonts w:ascii="宋体" w:hAnsi="宋体"/>
          <w:sz w:val="24"/>
        </w:rPr>
        <w:t>第三，开发工具：VS Code作为主要开发IDE，使用Vite作为前端构建工具。</w:t>
      </w:r>
    </w:p>
    <w:p w14:paraId="62BA70BC">
      <w:pPr>
        <w:spacing w:line="360" w:lineRule="auto"/>
        <w:ind w:firstLine="420"/>
        <w:jc w:val="both"/>
      </w:pPr>
      <w:r>
        <w:rPr>
          <w:rFonts w:ascii="宋体" w:hAnsi="宋体"/>
          <w:sz w:val="24"/>
        </w:rPr>
        <w:t>第四，数据库：ChromaDB作为向量数据库，SQLite作为关系型数据库。</w:t>
      </w:r>
    </w:p>
    <w:p w14:paraId="5813D20D">
      <w:pPr>
        <w:spacing w:line="360" w:lineRule="auto"/>
        <w:ind w:firstLine="420"/>
        <w:jc w:val="both"/>
      </w:pPr>
      <w:r>
        <w:rPr>
          <w:rFonts w:ascii="宋体" w:hAnsi="宋体"/>
          <w:sz w:val="24"/>
        </w:rPr>
        <w:t>第五，API服务：阿里云通义千问API作为大语言模型服务。</w:t>
      </w:r>
    </w:p>
    <w:p w14:paraId="27562E05">
      <w:pPr>
        <w:spacing w:before="240" w:after="120"/>
        <w:jc w:val="center"/>
      </w:pPr>
      <w:r>
        <w:rPr>
          <w:rFonts w:ascii="宋体" w:hAnsi="宋体"/>
          <w:b/>
          <w:sz w:val="21"/>
        </w:rPr>
        <w:t>表1  开发环境技术栈</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FF92B49">
        <w:trPr>
          <w:jc w:val="center"/>
        </w:trPr>
        <w:tc>
          <w:tcPr>
            <w:tcW w:w="3118" w:type="dxa"/>
          </w:tcPr>
          <w:p w14:paraId="084F9D18">
            <w:pPr>
              <w:jc w:val="center"/>
            </w:pPr>
            <w:r>
              <w:rPr>
                <w:rFonts w:ascii="宋体" w:hAnsi="宋体"/>
                <w:b/>
                <w:sz w:val="24"/>
              </w:rPr>
              <w:t>技术名称</w:t>
            </w:r>
          </w:p>
        </w:tc>
        <w:tc>
          <w:tcPr>
            <w:tcW w:w="3118" w:type="dxa"/>
          </w:tcPr>
          <w:p w14:paraId="5D993A03">
            <w:pPr>
              <w:jc w:val="center"/>
            </w:pPr>
            <w:r>
              <w:rPr>
                <w:rFonts w:ascii="宋体" w:hAnsi="宋体"/>
                <w:b/>
                <w:sz w:val="24"/>
              </w:rPr>
              <w:t>版本要求</w:t>
            </w:r>
          </w:p>
        </w:tc>
        <w:tc>
          <w:tcPr>
            <w:tcW w:w="3118" w:type="dxa"/>
          </w:tcPr>
          <w:p w14:paraId="143B1C05">
            <w:pPr>
              <w:jc w:val="center"/>
            </w:pPr>
            <w:r>
              <w:rPr>
                <w:rFonts w:ascii="宋体" w:hAnsi="宋体"/>
                <w:b/>
                <w:sz w:val="24"/>
              </w:rPr>
              <w:t>用途</w:t>
            </w:r>
          </w:p>
        </w:tc>
      </w:tr>
      <w:tr w14:paraId="54F20994">
        <w:trPr>
          <w:jc w:val="center"/>
        </w:trPr>
        <w:tc>
          <w:tcPr>
            <w:tcW w:w="3118" w:type="dxa"/>
          </w:tcPr>
          <w:p w14:paraId="2EA2207C">
            <w:pPr>
              <w:jc w:val="center"/>
            </w:pPr>
            <w:r>
              <w:rPr>
                <w:rFonts w:ascii="宋体" w:hAnsi="宋体"/>
                <w:sz w:val="24"/>
              </w:rPr>
              <w:t>Python</w:t>
            </w:r>
          </w:p>
        </w:tc>
        <w:tc>
          <w:tcPr>
            <w:tcW w:w="3118" w:type="dxa"/>
          </w:tcPr>
          <w:p w14:paraId="61A98831">
            <w:pPr>
              <w:jc w:val="center"/>
            </w:pPr>
            <w:r>
              <w:rPr>
                <w:rFonts w:ascii="宋体" w:hAnsi="宋体"/>
                <w:sz w:val="24"/>
              </w:rPr>
              <w:t>3.8+</w:t>
            </w:r>
          </w:p>
        </w:tc>
        <w:tc>
          <w:tcPr>
            <w:tcW w:w="3118" w:type="dxa"/>
          </w:tcPr>
          <w:p w14:paraId="115196E6">
            <w:pPr>
              <w:jc w:val="center"/>
            </w:pPr>
            <w:r>
              <w:rPr>
                <w:rFonts w:ascii="宋体" w:hAnsi="宋体"/>
                <w:sz w:val="24"/>
              </w:rPr>
              <w:t>后端开发</w:t>
            </w:r>
          </w:p>
        </w:tc>
      </w:tr>
      <w:tr w14:paraId="77314745">
        <w:trPr>
          <w:jc w:val="center"/>
        </w:trPr>
        <w:tc>
          <w:tcPr>
            <w:tcW w:w="3118" w:type="dxa"/>
          </w:tcPr>
          <w:p w14:paraId="48757825">
            <w:pPr>
              <w:jc w:val="center"/>
            </w:pPr>
            <w:r>
              <w:rPr>
                <w:rFonts w:ascii="宋体" w:hAnsi="宋体"/>
                <w:sz w:val="24"/>
              </w:rPr>
              <w:t>Node.js</w:t>
            </w:r>
          </w:p>
        </w:tc>
        <w:tc>
          <w:tcPr>
            <w:tcW w:w="3118" w:type="dxa"/>
          </w:tcPr>
          <w:p w14:paraId="43BC9E2B">
            <w:pPr>
              <w:jc w:val="center"/>
            </w:pPr>
            <w:r>
              <w:rPr>
                <w:rFonts w:ascii="宋体" w:hAnsi="宋体"/>
                <w:sz w:val="24"/>
              </w:rPr>
              <w:t>16+</w:t>
            </w:r>
          </w:p>
        </w:tc>
        <w:tc>
          <w:tcPr>
            <w:tcW w:w="3118" w:type="dxa"/>
          </w:tcPr>
          <w:p w14:paraId="15B7DB0C">
            <w:pPr>
              <w:jc w:val="center"/>
            </w:pPr>
            <w:r>
              <w:rPr>
                <w:rFonts w:ascii="宋体" w:hAnsi="宋体"/>
                <w:sz w:val="24"/>
              </w:rPr>
              <w:t>前端开发</w:t>
            </w:r>
          </w:p>
        </w:tc>
      </w:tr>
      <w:tr w14:paraId="3E58A051">
        <w:trPr>
          <w:jc w:val="center"/>
        </w:trPr>
        <w:tc>
          <w:tcPr>
            <w:tcW w:w="3118" w:type="dxa"/>
          </w:tcPr>
          <w:p w14:paraId="09AFD254">
            <w:pPr>
              <w:jc w:val="center"/>
            </w:pPr>
            <w:r>
              <w:rPr>
                <w:rFonts w:ascii="宋体" w:hAnsi="宋体"/>
                <w:sz w:val="24"/>
              </w:rPr>
              <w:t>FastAPI</w:t>
            </w:r>
          </w:p>
        </w:tc>
        <w:tc>
          <w:tcPr>
            <w:tcW w:w="3118" w:type="dxa"/>
          </w:tcPr>
          <w:p w14:paraId="5B4C3EA7">
            <w:pPr>
              <w:jc w:val="center"/>
            </w:pPr>
            <w:r>
              <w:rPr>
                <w:rFonts w:ascii="宋体" w:hAnsi="宋体"/>
                <w:sz w:val="24"/>
              </w:rPr>
              <w:t>0.95+</w:t>
            </w:r>
          </w:p>
        </w:tc>
        <w:tc>
          <w:tcPr>
            <w:tcW w:w="3118" w:type="dxa"/>
          </w:tcPr>
          <w:p w14:paraId="6302E25D">
            <w:pPr>
              <w:jc w:val="center"/>
            </w:pPr>
            <w:r>
              <w:rPr>
                <w:rFonts w:ascii="宋体" w:hAnsi="宋体"/>
                <w:sz w:val="24"/>
              </w:rPr>
              <w:t>Web框架</w:t>
            </w:r>
          </w:p>
        </w:tc>
      </w:tr>
      <w:tr w14:paraId="77E625CA">
        <w:trPr>
          <w:jc w:val="center"/>
        </w:trPr>
        <w:tc>
          <w:tcPr>
            <w:tcW w:w="3118" w:type="dxa"/>
          </w:tcPr>
          <w:p w14:paraId="5EB51B2C">
            <w:pPr>
              <w:jc w:val="center"/>
            </w:pPr>
            <w:r>
              <w:rPr>
                <w:rFonts w:ascii="宋体" w:hAnsi="宋体"/>
                <w:sz w:val="24"/>
              </w:rPr>
              <w:t>LangChain</w:t>
            </w:r>
          </w:p>
        </w:tc>
        <w:tc>
          <w:tcPr>
            <w:tcW w:w="3118" w:type="dxa"/>
          </w:tcPr>
          <w:p w14:paraId="7027C26E">
            <w:pPr>
              <w:jc w:val="center"/>
            </w:pPr>
            <w:r>
              <w:rPr>
                <w:rFonts w:ascii="宋体" w:hAnsi="宋体"/>
                <w:sz w:val="24"/>
              </w:rPr>
              <w:t>0.1+</w:t>
            </w:r>
          </w:p>
        </w:tc>
        <w:tc>
          <w:tcPr>
            <w:tcW w:w="3118" w:type="dxa"/>
          </w:tcPr>
          <w:p w14:paraId="04505BD6">
            <w:pPr>
              <w:jc w:val="center"/>
            </w:pPr>
            <w:r>
              <w:rPr>
                <w:rFonts w:ascii="宋体" w:hAnsi="宋体"/>
                <w:sz w:val="24"/>
              </w:rPr>
              <w:t>LLM应用框架</w:t>
            </w:r>
          </w:p>
        </w:tc>
      </w:tr>
      <w:tr w14:paraId="416BE6BC">
        <w:trPr>
          <w:jc w:val="center"/>
        </w:trPr>
        <w:tc>
          <w:tcPr>
            <w:tcW w:w="3118" w:type="dxa"/>
          </w:tcPr>
          <w:p w14:paraId="7FEBEE86">
            <w:pPr>
              <w:jc w:val="center"/>
            </w:pPr>
            <w:r>
              <w:rPr>
                <w:rFonts w:ascii="宋体" w:hAnsi="宋体"/>
                <w:sz w:val="24"/>
              </w:rPr>
              <w:t>ChromaDB</w:t>
            </w:r>
          </w:p>
        </w:tc>
        <w:tc>
          <w:tcPr>
            <w:tcW w:w="3118" w:type="dxa"/>
          </w:tcPr>
          <w:p w14:paraId="40009097">
            <w:pPr>
              <w:jc w:val="center"/>
            </w:pPr>
            <w:r>
              <w:rPr>
                <w:rFonts w:ascii="宋体" w:hAnsi="宋体"/>
                <w:sz w:val="24"/>
              </w:rPr>
              <w:t>0.5+</w:t>
            </w:r>
          </w:p>
        </w:tc>
        <w:tc>
          <w:tcPr>
            <w:tcW w:w="3118" w:type="dxa"/>
          </w:tcPr>
          <w:p w14:paraId="7D75EB11">
            <w:pPr>
              <w:jc w:val="center"/>
            </w:pPr>
            <w:r>
              <w:rPr>
                <w:rFonts w:ascii="宋体" w:hAnsi="宋体"/>
                <w:sz w:val="24"/>
              </w:rPr>
              <w:t>向量数据库</w:t>
            </w:r>
          </w:p>
        </w:tc>
      </w:tr>
      <w:tr w14:paraId="76CD3115">
        <w:trPr>
          <w:jc w:val="center"/>
        </w:trPr>
        <w:tc>
          <w:tcPr>
            <w:tcW w:w="3118" w:type="dxa"/>
          </w:tcPr>
          <w:p w14:paraId="76EF23C6">
            <w:pPr>
              <w:jc w:val="center"/>
            </w:pPr>
            <w:r>
              <w:rPr>
                <w:rFonts w:ascii="宋体" w:hAnsi="宋体"/>
                <w:sz w:val="24"/>
              </w:rPr>
              <w:t>通义千问</w:t>
            </w:r>
          </w:p>
        </w:tc>
        <w:tc>
          <w:tcPr>
            <w:tcW w:w="3118" w:type="dxa"/>
          </w:tcPr>
          <w:p w14:paraId="723C924C">
            <w:pPr>
              <w:jc w:val="center"/>
            </w:pPr>
            <w:r>
              <w:rPr>
                <w:rFonts w:ascii="宋体" w:hAnsi="宋体"/>
                <w:sz w:val="24"/>
              </w:rPr>
              <w:t>1.0+</w:t>
            </w:r>
          </w:p>
        </w:tc>
        <w:tc>
          <w:tcPr>
            <w:tcW w:w="3118" w:type="dxa"/>
          </w:tcPr>
          <w:p w14:paraId="2FDABC7A">
            <w:pPr>
              <w:jc w:val="center"/>
            </w:pPr>
            <w:r>
              <w:rPr>
                <w:rFonts w:ascii="宋体" w:hAnsi="宋体"/>
                <w:sz w:val="24"/>
              </w:rPr>
              <w:t>大语言模型</w:t>
            </w:r>
          </w:p>
        </w:tc>
      </w:tr>
    </w:tbl>
    <w:p w14:paraId="65C42F74">
      <w:pPr>
        <w:spacing w:after="360"/>
      </w:pPr>
    </w:p>
    <w:p w14:paraId="0E13133E">
      <w:pPr>
        <w:pStyle w:val="4"/>
      </w:pPr>
      <w:r>
        <w:t>4.2  后端系统实现</w:t>
      </w:r>
    </w:p>
    <w:p w14:paraId="58D0DBD4">
      <w:pPr>
        <w:pStyle w:val="5"/>
      </w:pPr>
      <w:r>
        <w:t>4.2.1  FastAPI框架搭建</w:t>
      </w:r>
    </w:p>
    <w:p w14:paraId="439ADC48">
      <w:pPr>
        <w:spacing w:line="360" w:lineRule="auto"/>
        <w:ind w:firstLine="420"/>
        <w:jc w:val="both"/>
      </w:pPr>
      <w:r>
        <w:rPr>
          <w:rFonts w:ascii="宋体" w:hAnsi="宋体"/>
          <w:sz w:val="24"/>
        </w:rPr>
        <w:t>后端采用FastAPI框架搭建RESTful API服务。FastAPI是现代、快速的Python Web框架，具有异步支持、自动API文档生成、数据验证等特性。</w:t>
      </w:r>
    </w:p>
    <w:p w14:paraId="3C667AAD">
      <w:pPr>
        <w:spacing w:line="360" w:lineRule="auto"/>
        <w:ind w:firstLine="420"/>
        <w:jc w:val="both"/>
      </w:pPr>
      <w:r>
        <w:rPr>
          <w:rFonts w:ascii="宋体" w:hAnsi="宋体"/>
          <w:sz w:val="24"/>
        </w:rPr>
        <w:t>API模块组织如下：</w:t>
      </w:r>
    </w:p>
    <w:p w14:paraId="3E42DF09">
      <w:pPr>
        <w:spacing w:line="360" w:lineRule="auto"/>
        <w:ind w:firstLine="420"/>
        <w:jc w:val="both"/>
      </w:pPr>
      <w:r>
        <w:rPr>
          <w:rFonts w:ascii="宋体" w:hAnsi="宋体"/>
          <w:sz w:val="24"/>
        </w:rPr>
        <w:t>第一，主应用：负责全局配置、中间件、异常处理和路由注册。</w:t>
      </w:r>
    </w:p>
    <w:p w14:paraId="0DE60D6B">
      <w:pPr>
        <w:spacing w:line="360" w:lineRule="auto"/>
        <w:ind w:firstLine="420"/>
        <w:jc w:val="both"/>
      </w:pPr>
      <w:r>
        <w:rPr>
          <w:rFonts w:ascii="宋体" w:hAnsi="宋体"/>
          <w:sz w:val="24"/>
        </w:rPr>
        <w:t>第二，API路由：包括查询接口、知识库接口、记忆接口、多智能体接口等。</w:t>
      </w:r>
    </w:p>
    <w:p w14:paraId="4777BEEB">
      <w:pPr>
        <w:spacing w:line="360" w:lineRule="auto"/>
        <w:ind w:firstLine="420"/>
        <w:jc w:val="both"/>
      </w:pPr>
      <w:r>
        <w:rPr>
          <w:rFonts w:ascii="宋体" w:hAnsi="宋体"/>
          <w:sz w:val="24"/>
        </w:rPr>
        <w:t>第三，依赖注入：使用FastAPI的依赖注入功能管理各模块依赖。</w:t>
      </w:r>
    </w:p>
    <w:p w14:paraId="142E6AE8">
      <w:pPr>
        <w:spacing w:line="360" w:lineRule="auto"/>
        <w:ind w:firstLine="420"/>
        <w:jc w:val="both"/>
      </w:pPr>
      <w:r>
        <w:rPr>
          <w:rFonts w:ascii="宋体" w:hAnsi="宋体"/>
          <w:sz w:val="24"/>
        </w:rPr>
        <w:t>第四，中间件：配置CORS中间件、请求日志中间件、异常处理中间件等。</w:t>
      </w:r>
    </w:p>
    <w:p w14:paraId="3EADC5ED">
      <w:pPr>
        <w:pStyle w:val="5"/>
      </w:pPr>
      <w:r>
        <w:t>4.2.2  多智能体系统实现</w:t>
      </w:r>
    </w:p>
    <w:p w14:paraId="1C025988">
      <w:pPr>
        <w:spacing w:line="360" w:lineRule="auto"/>
        <w:ind w:firstLine="420"/>
        <w:jc w:val="both"/>
      </w:pPr>
      <w:r>
        <w:rPr>
          <w:rFonts w:ascii="宋体" w:hAnsi="宋体"/>
          <w:sz w:val="24"/>
        </w:rPr>
        <w:t>多智能体系统基于LangGraph框架实现，核心类MultiAgentTrainingSystem包含以下关键组件：</w:t>
      </w:r>
    </w:p>
    <w:p w14:paraId="6F7163EB">
      <w:pPr>
        <w:spacing w:line="360" w:lineRule="auto"/>
        <w:ind w:firstLine="420"/>
        <w:jc w:val="both"/>
      </w:pPr>
      <w:r>
        <w:rPr>
          <w:rFonts w:ascii="宋体" w:hAnsi="宋体"/>
          <w:sz w:val="24"/>
        </w:rPr>
        <w:t>第一，状态定义：使用TypedDict定义TrainingState，包含用户输入、用户画像、检索文档、路由信息、选中智能体、执行计划、智能体结果、最终响应、工作流历史等字段。</w:t>
      </w:r>
    </w:p>
    <w:p w14:paraId="715F98BE">
      <w:pPr>
        <w:spacing w:line="360" w:lineRule="auto"/>
        <w:ind w:firstLine="420"/>
        <w:jc w:val="both"/>
      </w:pPr>
      <w:r>
        <w:rPr>
          <w:rFonts w:ascii="宋体" w:hAnsi="宋体"/>
          <w:sz w:val="24"/>
        </w:rPr>
        <w:t>第二，智能体类：定义CoachAgent基类，包含名称、角色、提示词模板、模型实例等属性。子类负责具体的专业领域处理逻辑。</w:t>
      </w:r>
    </w:p>
    <w:p w14:paraId="13C5D613">
      <w:pPr>
        <w:spacing w:line="360" w:lineRule="auto"/>
        <w:ind w:firstLine="420"/>
        <w:jc w:val="both"/>
      </w:pPr>
      <w:r>
        <w:rPr>
          <w:rFonts w:ascii="宋体" w:hAnsi="宋体"/>
          <w:sz w:val="24"/>
        </w:rPr>
        <w:t>第三，图构建：使用StateGraph构建状态图，定义节点和边。节点包括知识检索、执行计划构建、智能体执行、响应综合、记忆更新等。边定义节点之间的流转关系。</w:t>
      </w:r>
    </w:p>
    <w:p w14:paraId="041D20C6">
      <w:pPr>
        <w:spacing w:line="360" w:lineRule="auto"/>
        <w:ind w:firstLine="420"/>
        <w:jc w:val="both"/>
      </w:pPr>
      <w:r>
        <w:rPr>
          <w:rFonts w:ascii="宋体" w:hAnsi="宋体"/>
          <w:sz w:val="24"/>
        </w:rPr>
        <w:t>第四，流式回调：支持通过回调函数实时返回智能体处理进度，提升用户体验。</w:t>
      </w:r>
    </w:p>
    <w:p w14:paraId="25CBA200">
      <w:pPr>
        <w:pStyle w:val="5"/>
      </w:pPr>
      <w:r>
        <w:t>4.2.3  RAG模块实现</w:t>
      </w:r>
    </w:p>
    <w:p w14:paraId="73DBF323">
      <w:pPr>
        <w:spacing w:line="360" w:lineRule="auto"/>
        <w:ind w:firstLine="420"/>
        <w:jc w:val="both"/>
      </w:pPr>
      <w:r>
        <w:rPr>
          <w:rFonts w:ascii="宋体" w:hAnsi="宋体"/>
          <w:sz w:val="24"/>
        </w:rPr>
        <w:t>RAG模块采用分层设计，包含文档处理、向量存储和高级检索三个子模块。</w:t>
      </w:r>
    </w:p>
    <w:p w14:paraId="7D48CE0D">
      <w:pPr>
        <w:spacing w:line="360" w:lineRule="auto"/>
        <w:ind w:firstLine="420"/>
        <w:jc w:val="both"/>
      </w:pPr>
      <w:r>
        <w:rPr>
          <w:rFonts w:ascii="宋体" w:hAnsi="宋体"/>
          <w:sz w:val="24"/>
        </w:rPr>
        <w:t>文档处理模块使用MarkItDown和PyMuPDF库处理多模态文档。MarkItDown负责将PDF转换为Markdown格式，PyMuPDF负责从PDF中提取图像。提取的图像通过通义千问VL模型生成语义描述。</w:t>
      </w:r>
    </w:p>
    <w:p w14:paraId="70FE1E16">
      <w:pPr>
        <w:spacing w:line="360" w:lineRule="auto"/>
        <w:ind w:firstLine="420"/>
        <w:jc w:val="both"/>
      </w:pPr>
      <w:r>
        <w:rPr>
          <w:rFonts w:ascii="宋体" w:hAnsi="宋体"/>
          <w:sz w:val="24"/>
        </w:rPr>
        <w:t>向量存储模块基于ChromaDB的Python SDK封装了常用操作，包括集合创建、文档插入、相似度检索等。封装类VectorStoreService提供了统一的接口。</w:t>
      </w:r>
    </w:p>
    <w:p w14:paraId="4D9AE6B5">
      <w:pPr>
        <w:spacing w:line="360" w:lineRule="auto"/>
        <w:ind w:firstLine="420"/>
        <w:jc w:val="both"/>
      </w:pPr>
      <w:r>
        <w:rPr>
          <w:rFonts w:ascii="宋体" w:hAnsi="宋体"/>
          <w:sz w:val="24"/>
        </w:rPr>
        <w:t>高级检索模块实现了MultiQueryExpansion和HyDERetriever两个类。MultiQueryExpansion使用通义千问生成多个查询变体；HyDERetriever生成假设答案用于检索。AdvancedRetriever整合两种策略，提供统一的检索接口。</w:t>
      </w:r>
    </w:p>
    <w:p w14:paraId="2D706360">
      <w:pPr>
        <w:pStyle w:val="5"/>
      </w:pPr>
      <w:r>
        <w:t>4.2.4  记忆管理实现</w:t>
      </w:r>
    </w:p>
    <w:p w14:paraId="243529B6">
      <w:pPr>
        <w:spacing w:line="360" w:lineRule="auto"/>
        <w:ind w:firstLine="420"/>
        <w:jc w:val="both"/>
      </w:pPr>
      <w:r>
        <w:rPr>
          <w:rFonts w:ascii="宋体" w:hAnsi="宋体"/>
          <w:sz w:val="24"/>
        </w:rPr>
        <w:t>记忆管理模块实现了四层记忆架构，包含四个核心类：WorkingMemory、EpisodicMemory、SemanticMemory和PerceptualMemory。MemoryManager类作为统一入口，提供record_interaction、get_context_for_query和summarize_memory等方法。</w:t>
      </w:r>
    </w:p>
    <w:p w14:paraId="3012198D">
      <w:pPr>
        <w:spacing w:line="360" w:lineRule="auto"/>
        <w:ind w:firstLine="420"/>
        <w:jc w:val="both"/>
      </w:pPr>
      <w:r>
        <w:rPr>
          <w:rFonts w:ascii="宋体" w:hAnsi="宋体"/>
          <w:sz w:val="24"/>
        </w:rPr>
        <w:t>工作记忆使用collections.deque实现固定容量限制。情景记忆使用列表存储全部历史。语义记忆使用字典存储概念及其定义。感知记忆存储文档特征和图像描述。</w:t>
      </w:r>
    </w:p>
    <w:p w14:paraId="1B468851">
      <w:pPr>
        <w:pStyle w:val="4"/>
      </w:pPr>
      <w:r>
        <w:t>4.3  前端系统实现</w:t>
      </w:r>
    </w:p>
    <w:p w14:paraId="5D1FB6D2">
      <w:pPr>
        <w:pStyle w:val="5"/>
      </w:pPr>
      <w:r>
        <w:t>4.3.1  Vue3项目搭建</w:t>
      </w:r>
    </w:p>
    <w:p w14:paraId="296E1945">
      <w:pPr>
        <w:spacing w:line="360" w:lineRule="auto"/>
        <w:ind w:firstLine="420"/>
        <w:jc w:val="both"/>
      </w:pPr>
      <w:r>
        <w:rPr>
          <w:rFonts w:ascii="宋体" w:hAnsi="宋体"/>
          <w:sz w:val="24"/>
        </w:rPr>
        <w:t>前端项目使用Vite创建，采用Vue 3.4版本。项目结构如下：</w:t>
      </w:r>
    </w:p>
    <w:p w14:paraId="5528826E">
      <w:pPr>
        <w:spacing w:line="360" w:lineRule="auto"/>
        <w:ind w:firstLine="420"/>
        <w:jc w:val="both"/>
      </w:pPr>
      <w:r>
        <w:rPr>
          <w:rFonts w:ascii="宋体" w:hAnsi="宋体"/>
          <w:sz w:val="24"/>
        </w:rPr>
        <w:t>第一，src目录：存放源代码，包括api、assets、components、views、router等子目录。</w:t>
      </w:r>
    </w:p>
    <w:p w14:paraId="2CDA7F0F">
      <w:pPr>
        <w:spacing w:line="360" w:lineRule="auto"/>
        <w:ind w:firstLine="420"/>
        <w:jc w:val="both"/>
      </w:pPr>
      <w:r>
        <w:rPr>
          <w:rFonts w:ascii="宋体" w:hAnsi="宋体"/>
          <w:sz w:val="24"/>
        </w:rPr>
        <w:t>第二，index.html：应用的HTML入口文件。</w:t>
      </w:r>
    </w:p>
    <w:p w14:paraId="38769268">
      <w:pPr>
        <w:spacing w:line="360" w:lineRule="auto"/>
        <w:ind w:firstLine="420"/>
        <w:jc w:val="both"/>
      </w:pPr>
      <w:r>
        <w:rPr>
          <w:rFonts w:ascii="宋体" w:hAnsi="宋体"/>
          <w:sz w:val="24"/>
        </w:rPr>
        <w:t>第三，vite.config.js：Vite配置文件，包含代理设置、构建选项等。</w:t>
      </w:r>
    </w:p>
    <w:p w14:paraId="088BBDB8">
      <w:pPr>
        <w:spacing w:line="360" w:lineRule="auto"/>
        <w:ind w:firstLine="420"/>
        <w:jc w:val="both"/>
      </w:pPr>
      <w:r>
        <w:rPr>
          <w:rFonts w:ascii="宋体" w:hAnsi="宋体"/>
          <w:sz w:val="24"/>
        </w:rPr>
        <w:t>第四，package.json：项目依赖和脚本配置。</w:t>
      </w:r>
    </w:p>
    <w:p w14:paraId="243FD887">
      <w:pPr>
        <w:pStyle w:val="5"/>
      </w:pPr>
      <w:r>
        <w:t>4.3.2  页面组件实现</w:t>
      </w:r>
    </w:p>
    <w:p w14:paraId="5B187CA7">
      <w:pPr>
        <w:spacing w:line="360" w:lineRule="auto"/>
        <w:ind w:firstLine="420"/>
        <w:jc w:val="both"/>
      </w:pPr>
      <w:r>
        <w:rPr>
          <w:rFonts w:ascii="宋体" w:hAnsi="宋体"/>
          <w:sz w:val="24"/>
        </w:rPr>
        <w:t>前端实现了以下主要页面组件：</w:t>
      </w:r>
    </w:p>
    <w:p w14:paraId="4816CEE7">
      <w:pPr>
        <w:spacing w:line="360" w:lineRule="auto"/>
        <w:ind w:firstLine="420"/>
        <w:jc w:val="both"/>
      </w:pPr>
      <w:r>
        <w:rPr>
          <w:rFonts w:ascii="宋体" w:hAnsi="宋体"/>
          <w:sz w:val="24"/>
        </w:rPr>
        <w:t>第一，首页：展示系统介绍、核心功能和使用指南。包含快速入口链接。</w:t>
      </w:r>
    </w:p>
    <w:p w14:paraId="66537EA4">
      <w:pPr>
        <w:spacing w:line="360" w:lineRule="auto"/>
        <w:ind w:firstLine="420"/>
        <w:jc w:val="both"/>
      </w:pPr>
      <w:r>
        <w:rPr>
          <w:rFonts w:ascii="宋体" w:hAnsi="宋体"/>
          <w:sz w:val="24"/>
        </w:rPr>
        <w:t>第二，聊天页面：核心功能页面，提供智能问答交互界面。支持单智能体和多智能体模式切换。展示对话历史、智能体输出和系统状态。</w:t>
      </w:r>
    </w:p>
    <w:p w14:paraId="772C0F55">
      <w:pPr>
        <w:spacing w:line="360" w:lineRule="auto"/>
        <w:ind w:firstLine="420"/>
        <w:jc w:val="both"/>
      </w:pPr>
      <w:r>
        <w:rPr>
          <w:rFonts w:ascii="宋体" w:hAnsi="宋体"/>
          <w:sz w:val="24"/>
        </w:rPr>
        <w:t>第三，知识库页面：提供文档上传、列表展示、搜索和删除功能。展示知识库统计信息。</w:t>
      </w:r>
    </w:p>
    <w:p w14:paraId="3AE5E4D0">
      <w:pPr>
        <w:spacing w:line="360" w:lineRule="auto"/>
        <w:ind w:firstLine="420"/>
        <w:jc w:val="both"/>
      </w:pPr>
      <w:r>
        <w:rPr>
          <w:rFonts w:ascii="宋体" w:hAnsi="宋体"/>
          <w:sz w:val="24"/>
        </w:rPr>
        <w:t>第四，记忆页面：可视化展示四层记忆的内容和状态。支持记忆清理和查看详情。</w:t>
      </w:r>
    </w:p>
    <w:p w14:paraId="07294F2A">
      <w:pPr>
        <w:pStyle w:val="5"/>
      </w:pPr>
      <w:r>
        <w:t>4.3.3  API接口对接</w:t>
      </w:r>
    </w:p>
    <w:p w14:paraId="5C716AC4">
      <w:pPr>
        <w:spacing w:line="360" w:lineRule="auto"/>
        <w:ind w:firstLine="420"/>
        <w:jc w:val="both"/>
      </w:pPr>
      <w:r>
        <w:rPr>
          <w:rFonts w:ascii="宋体" w:hAnsi="宋体"/>
          <w:sz w:val="24"/>
        </w:rPr>
        <w:t>前端通过Axios库与后端API进行通信。封装了统一的API调用函数，包括：</w:t>
      </w:r>
    </w:p>
    <w:p w14:paraId="644C04A5">
      <w:pPr>
        <w:spacing w:line="360" w:lineRule="auto"/>
        <w:ind w:firstLine="420"/>
        <w:jc w:val="both"/>
      </w:pPr>
      <w:r>
        <w:rPr>
          <w:rFonts w:ascii="宋体" w:hAnsi="宋体"/>
          <w:sz w:val="24"/>
        </w:rPr>
        <w:t>第一，查询接口：发送问题并获取答案。支持流式响应。</w:t>
      </w:r>
    </w:p>
    <w:p w14:paraId="55E19E36">
      <w:pPr>
        <w:spacing w:line="360" w:lineRule="auto"/>
        <w:ind w:firstLine="420"/>
        <w:jc w:val="both"/>
      </w:pPr>
      <w:r>
        <w:rPr>
          <w:rFonts w:ascii="宋体" w:hAnsi="宋体"/>
          <w:sz w:val="24"/>
        </w:rPr>
        <w:t>第二，知识库接口：上传文档、加载知识库、获取文档列表。</w:t>
      </w:r>
    </w:p>
    <w:p w14:paraId="2F6DE4AE">
      <w:pPr>
        <w:spacing w:line="360" w:lineRule="auto"/>
        <w:ind w:firstLine="420"/>
        <w:jc w:val="both"/>
      </w:pPr>
      <w:r>
        <w:rPr>
          <w:rFonts w:ascii="宋体" w:hAnsi="宋体"/>
          <w:sz w:val="24"/>
        </w:rPr>
        <w:t>第三，记忆接口：获取记忆摘要、清空工作记忆。</w:t>
      </w:r>
    </w:p>
    <w:p w14:paraId="19B00403">
      <w:pPr>
        <w:spacing w:line="360" w:lineRule="auto"/>
        <w:ind w:firstLine="420"/>
        <w:jc w:val="both"/>
      </w:pPr>
      <w:r>
        <w:rPr>
          <w:rFonts w:ascii="宋体" w:hAnsi="宋体"/>
          <w:sz w:val="24"/>
        </w:rPr>
        <w:t>第四，多智能体接口：发送多智能体查询、获取教练列表。</w:t>
      </w:r>
    </w:p>
    <w:p w14:paraId="05E5CE03">
      <w:pPr>
        <w:spacing w:before="240" w:after="120"/>
        <w:jc w:val="center"/>
      </w:pPr>
      <w:r>
        <w:rPr>
          <w:rFonts w:ascii="宋体" w:hAnsi="宋体"/>
          <w:b/>
          <w:sz w:val="21"/>
        </w:rPr>
        <w:t>表2  系统API接口列表</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1FE40BE6">
        <w:trPr>
          <w:jc w:val="center"/>
        </w:trPr>
        <w:tc>
          <w:tcPr>
            <w:tcW w:w="3118" w:type="dxa"/>
          </w:tcPr>
          <w:p w14:paraId="56E79D87">
            <w:pPr>
              <w:jc w:val="center"/>
            </w:pPr>
            <w:r>
              <w:rPr>
                <w:rFonts w:ascii="宋体" w:hAnsi="宋体"/>
                <w:b/>
                <w:sz w:val="24"/>
              </w:rPr>
              <w:t>接口路径</w:t>
            </w:r>
          </w:p>
        </w:tc>
        <w:tc>
          <w:tcPr>
            <w:tcW w:w="3118" w:type="dxa"/>
          </w:tcPr>
          <w:p w14:paraId="19B8D40A">
            <w:pPr>
              <w:jc w:val="center"/>
            </w:pPr>
            <w:r>
              <w:rPr>
                <w:rFonts w:ascii="宋体" w:hAnsi="宋体"/>
                <w:b/>
                <w:sz w:val="24"/>
              </w:rPr>
              <w:t>请求参数</w:t>
            </w:r>
          </w:p>
        </w:tc>
        <w:tc>
          <w:tcPr>
            <w:tcW w:w="3118" w:type="dxa"/>
          </w:tcPr>
          <w:p w14:paraId="10FE67D6">
            <w:pPr>
              <w:jc w:val="center"/>
            </w:pPr>
            <w:r>
              <w:rPr>
                <w:rFonts w:ascii="宋体" w:hAnsi="宋体"/>
                <w:b/>
                <w:sz w:val="24"/>
              </w:rPr>
              <w:t>返回数据</w:t>
            </w:r>
          </w:p>
        </w:tc>
      </w:tr>
      <w:tr w14:paraId="331452D2">
        <w:trPr>
          <w:jc w:val="center"/>
        </w:trPr>
        <w:tc>
          <w:tcPr>
            <w:tcW w:w="3118" w:type="dxa"/>
          </w:tcPr>
          <w:p w14:paraId="73EBC4F4">
            <w:pPr>
              <w:jc w:val="center"/>
            </w:pPr>
            <w:r>
              <w:rPr>
                <w:rFonts w:ascii="宋体" w:hAnsi="宋体"/>
                <w:sz w:val="24"/>
              </w:rPr>
              <w:t>POST /api/query</w:t>
            </w:r>
          </w:p>
        </w:tc>
        <w:tc>
          <w:tcPr>
            <w:tcW w:w="3118" w:type="dxa"/>
          </w:tcPr>
          <w:p w14:paraId="56BDEB6B">
            <w:pPr>
              <w:jc w:val="center"/>
            </w:pPr>
            <w:r>
              <w:rPr>
                <w:rFonts w:ascii="宋体" w:hAnsi="宋体"/>
                <w:sz w:val="24"/>
              </w:rPr>
              <w:t>问题内容</w:t>
            </w:r>
          </w:p>
        </w:tc>
        <w:tc>
          <w:tcPr>
            <w:tcW w:w="3118" w:type="dxa"/>
          </w:tcPr>
          <w:p w14:paraId="17145454">
            <w:pPr>
              <w:jc w:val="center"/>
            </w:pPr>
            <w:r>
              <w:rPr>
                <w:rFonts w:ascii="宋体" w:hAnsi="宋体"/>
                <w:sz w:val="24"/>
              </w:rPr>
              <w:t>问答结果</w:t>
            </w:r>
          </w:p>
        </w:tc>
      </w:tr>
      <w:tr w14:paraId="7270846C">
        <w:trPr>
          <w:jc w:val="center"/>
        </w:trPr>
        <w:tc>
          <w:tcPr>
            <w:tcW w:w="3118" w:type="dxa"/>
          </w:tcPr>
          <w:p w14:paraId="0035AB65">
            <w:pPr>
              <w:jc w:val="center"/>
            </w:pPr>
            <w:r>
              <w:rPr>
                <w:rFonts w:ascii="宋体" w:hAnsi="宋体"/>
                <w:sz w:val="24"/>
              </w:rPr>
              <w:t>POST /api/knowledge/load</w:t>
            </w:r>
          </w:p>
        </w:tc>
        <w:tc>
          <w:tcPr>
            <w:tcW w:w="3118" w:type="dxa"/>
          </w:tcPr>
          <w:p w14:paraId="5C6DC5C6">
            <w:pPr>
              <w:jc w:val="center"/>
            </w:pPr>
            <w:r>
              <w:rPr>
                <w:rFonts w:ascii="宋体" w:hAnsi="宋体"/>
                <w:sz w:val="24"/>
              </w:rPr>
              <w:t>无</w:t>
            </w:r>
          </w:p>
        </w:tc>
        <w:tc>
          <w:tcPr>
            <w:tcW w:w="3118" w:type="dxa"/>
          </w:tcPr>
          <w:p w14:paraId="2945C66D">
            <w:pPr>
              <w:jc w:val="center"/>
            </w:pPr>
            <w:r>
              <w:rPr>
                <w:rFonts w:ascii="宋体" w:hAnsi="宋体"/>
                <w:sz w:val="24"/>
              </w:rPr>
              <w:t>加载状态</w:t>
            </w:r>
          </w:p>
        </w:tc>
      </w:tr>
      <w:tr w14:paraId="37103AEE">
        <w:trPr>
          <w:jc w:val="center"/>
        </w:trPr>
        <w:tc>
          <w:tcPr>
            <w:tcW w:w="3118" w:type="dxa"/>
          </w:tcPr>
          <w:p w14:paraId="5653D367">
            <w:pPr>
              <w:jc w:val="center"/>
            </w:pPr>
            <w:r>
              <w:rPr>
                <w:rFonts w:ascii="宋体" w:hAnsi="宋体"/>
                <w:sz w:val="24"/>
              </w:rPr>
              <w:t>GET /api/knowledge/list</w:t>
            </w:r>
          </w:p>
        </w:tc>
        <w:tc>
          <w:tcPr>
            <w:tcW w:w="3118" w:type="dxa"/>
          </w:tcPr>
          <w:p w14:paraId="5A2001ED">
            <w:pPr>
              <w:jc w:val="center"/>
            </w:pPr>
            <w:r>
              <w:rPr>
                <w:rFonts w:ascii="宋体" w:hAnsi="宋体"/>
                <w:sz w:val="24"/>
              </w:rPr>
              <w:t>无</w:t>
            </w:r>
          </w:p>
        </w:tc>
        <w:tc>
          <w:tcPr>
            <w:tcW w:w="3118" w:type="dxa"/>
          </w:tcPr>
          <w:p w14:paraId="57CA6B25">
            <w:pPr>
              <w:jc w:val="center"/>
            </w:pPr>
            <w:r>
              <w:rPr>
                <w:rFonts w:ascii="宋体" w:hAnsi="宋体"/>
                <w:sz w:val="24"/>
              </w:rPr>
              <w:t>文档列表</w:t>
            </w:r>
          </w:p>
        </w:tc>
      </w:tr>
      <w:tr w14:paraId="54907111">
        <w:trPr>
          <w:jc w:val="center"/>
        </w:trPr>
        <w:tc>
          <w:tcPr>
            <w:tcW w:w="3118" w:type="dxa"/>
          </w:tcPr>
          <w:p w14:paraId="1B4C932C">
            <w:pPr>
              <w:jc w:val="center"/>
            </w:pPr>
            <w:r>
              <w:rPr>
                <w:rFonts w:ascii="宋体" w:hAnsi="宋体"/>
                <w:sz w:val="24"/>
              </w:rPr>
              <w:t>GET /api/memory/summary</w:t>
            </w:r>
          </w:p>
        </w:tc>
        <w:tc>
          <w:tcPr>
            <w:tcW w:w="3118" w:type="dxa"/>
          </w:tcPr>
          <w:p w14:paraId="66501F4E">
            <w:pPr>
              <w:jc w:val="center"/>
            </w:pPr>
            <w:r>
              <w:rPr>
                <w:rFonts w:ascii="宋体" w:hAnsi="宋体"/>
                <w:sz w:val="24"/>
              </w:rPr>
              <w:t>无</w:t>
            </w:r>
          </w:p>
        </w:tc>
        <w:tc>
          <w:tcPr>
            <w:tcW w:w="3118" w:type="dxa"/>
          </w:tcPr>
          <w:p w14:paraId="3123557A">
            <w:pPr>
              <w:jc w:val="center"/>
            </w:pPr>
            <w:r>
              <w:rPr>
                <w:rFonts w:ascii="宋体" w:hAnsi="宋体"/>
                <w:sz w:val="24"/>
              </w:rPr>
              <w:t>记忆摘要</w:t>
            </w:r>
          </w:p>
        </w:tc>
      </w:tr>
      <w:tr w14:paraId="5E38C343">
        <w:trPr>
          <w:jc w:val="center"/>
        </w:trPr>
        <w:tc>
          <w:tcPr>
            <w:tcW w:w="3118" w:type="dxa"/>
          </w:tcPr>
          <w:p w14:paraId="53BF5DE9">
            <w:pPr>
              <w:jc w:val="center"/>
            </w:pPr>
            <w:r>
              <w:rPr>
                <w:rFonts w:ascii="宋体" w:hAnsi="宋体"/>
                <w:sz w:val="24"/>
              </w:rPr>
              <w:t>POST /api/multi-agent/query</w:t>
            </w:r>
          </w:p>
        </w:tc>
        <w:tc>
          <w:tcPr>
            <w:tcW w:w="3118" w:type="dxa"/>
          </w:tcPr>
          <w:p w14:paraId="7619C057">
            <w:pPr>
              <w:jc w:val="center"/>
            </w:pPr>
            <w:r>
              <w:rPr>
                <w:rFonts w:ascii="宋体" w:hAnsi="宋体"/>
                <w:sz w:val="24"/>
              </w:rPr>
              <w:t>问题内容、用户画像</w:t>
            </w:r>
          </w:p>
        </w:tc>
        <w:tc>
          <w:tcPr>
            <w:tcW w:w="3118" w:type="dxa"/>
          </w:tcPr>
          <w:p w14:paraId="26088B23">
            <w:pPr>
              <w:jc w:val="center"/>
            </w:pPr>
            <w:r>
              <w:rPr>
                <w:rFonts w:ascii="宋体" w:hAnsi="宋体"/>
                <w:sz w:val="24"/>
              </w:rPr>
              <w:t>多智能体响应</w:t>
            </w:r>
          </w:p>
        </w:tc>
      </w:tr>
    </w:tbl>
    <w:p w14:paraId="44D7B1C4">
      <w:pPr>
        <w:spacing w:after="360"/>
      </w:pPr>
    </w:p>
    <w:p w14:paraId="6A0D3962">
      <w:pPr>
        <w:pStyle w:val="4"/>
      </w:pPr>
      <w:r>
        <w:t>4.4  关键技术实现</w:t>
      </w:r>
    </w:p>
    <w:p w14:paraId="5DCCABCE">
      <w:pPr>
        <w:pStyle w:val="5"/>
      </w:pPr>
      <w:r>
        <w:t>4.4.1  多查询扩展实现</w:t>
      </w:r>
    </w:p>
    <w:p w14:paraId="03BDD9D8">
      <w:pPr>
        <w:spacing w:line="360" w:lineRule="auto"/>
        <w:ind w:firstLine="420"/>
        <w:jc w:val="both"/>
      </w:pPr>
      <w:r>
        <w:rPr>
          <w:rFonts w:ascii="宋体" w:hAnsi="宋体"/>
          <w:sz w:val="24"/>
        </w:rPr>
        <w:t>多查询扩展是提升RAG系统召回率的重要技术。本系统实现的核心代码如下：</w:t>
      </w:r>
    </w:p>
    <w:p w14:paraId="113AA6CE">
      <w:pPr>
        <w:spacing w:line="360" w:lineRule="auto"/>
        <w:ind w:firstLine="420"/>
        <w:jc w:val="both"/>
      </w:pPr>
      <w:r>
        <w:rPr>
          <w:rFonts w:ascii="宋体" w:hAnsi="宋体"/>
          <w:sz w:val="24"/>
        </w:rPr>
        <w:t>MultiQueryExpansion类初始化时设置查询数量和语言模型。generate_queries方法通过提示词引导模型生成多个查询变体。提示词要求模型生成语义相关但措辞不同的查询，避免生成过于相似的结果。</w:t>
      </w:r>
    </w:p>
    <w:p w14:paraId="4FB67933">
      <w:pPr>
        <w:spacing w:line="360" w:lineRule="auto"/>
        <w:ind w:firstLine="420"/>
        <w:jc w:val="both"/>
      </w:pPr>
      <w:r>
        <w:rPr>
          <w:rFonts w:ascii="宋体" w:hAnsi="宋体"/>
          <w:sz w:val="24"/>
        </w:rPr>
        <w:t>生成的查询变体经过分词和过滤，确保每个查询的有效性。最终返回包含原始问题和生成变体的查询列表。</w:t>
      </w:r>
    </w:p>
    <w:p w14:paraId="5409FF6C">
      <w:pPr>
        <w:pStyle w:val="5"/>
      </w:pPr>
      <w:r>
        <w:t>4.4.2  HyDE假设文档嵌入</w:t>
      </w:r>
    </w:p>
    <w:p w14:paraId="75F35468">
      <w:pPr>
        <w:spacing w:line="360" w:lineRule="auto"/>
        <w:ind w:firstLine="420"/>
        <w:jc w:val="both"/>
      </w:pPr>
      <w:r>
        <w:rPr>
          <w:rFonts w:ascii="宋体" w:hAnsi="宋体"/>
          <w:sz w:val="24"/>
        </w:rPr>
        <w:t>假设文档嵌入是提升检索精度的有效方法。HyDERetriever类实现如下：</w:t>
      </w:r>
    </w:p>
    <w:p w14:paraId="4A314814">
      <w:pPr>
        <w:spacing w:line="360" w:lineRule="auto"/>
        <w:ind w:firstLine="420"/>
        <w:jc w:val="both"/>
      </w:pPr>
      <w:r>
        <w:rPr>
          <w:rFonts w:ascii="宋体" w:hAnsi="宋体"/>
          <w:sz w:val="24"/>
        </w:rPr>
        <w:t>generate_hypothetical_answer方法使用专门的提示词，要求模型直接生成一个关于问题的答案。这个假设答案不需要完全准确，但应该包含问题相关的关键概念和术语。</w:t>
      </w:r>
    </w:p>
    <w:p w14:paraId="67C9E062">
      <w:pPr>
        <w:spacing w:line="360" w:lineRule="auto"/>
        <w:ind w:firstLine="420"/>
        <w:jc w:val="both"/>
      </w:pPr>
      <w:r>
        <w:rPr>
          <w:rFonts w:ascii="宋体" w:hAnsi="宋体"/>
          <w:sz w:val="24"/>
        </w:rPr>
        <w:t>假设答案生成后，使用其向量表示进行检索。检索过程与普通查询相同，但假设答案通常能检索到更相关的文档，因为其包含了问题本身没有的语义信息。</w:t>
      </w:r>
    </w:p>
    <w:p w14:paraId="72C6FC7B">
      <w:pPr>
        <w:pStyle w:val="5"/>
      </w:pPr>
      <w:r>
        <w:t>4.4.3  多模态处理实现</w:t>
      </w:r>
    </w:p>
    <w:p w14:paraId="1543F04E">
      <w:pPr>
        <w:spacing w:line="360" w:lineRule="auto"/>
        <w:ind w:firstLine="420"/>
        <w:jc w:val="both"/>
      </w:pPr>
      <w:r>
        <w:rPr>
          <w:rFonts w:ascii="宋体" w:hAnsi="宋体"/>
          <w:sz w:val="24"/>
        </w:rPr>
        <w:t>多模态处理使系统能够理解和利用文档中的图像信息。实现包括：</w:t>
      </w:r>
    </w:p>
    <w:p w14:paraId="03728ED1">
      <w:pPr>
        <w:spacing w:line="360" w:lineRule="auto"/>
        <w:ind w:firstLine="420"/>
        <w:jc w:val="both"/>
      </w:pPr>
      <w:r>
        <w:rPr>
          <w:rFonts w:ascii="宋体" w:hAnsi="宋体"/>
          <w:sz w:val="24"/>
        </w:rPr>
        <w:t>第一，图像提取：使用PyMuPDF从PDF文件中提取图像，保存为单独的图片文件。</w:t>
      </w:r>
    </w:p>
    <w:p w14:paraId="092CD7F1">
      <w:pPr>
        <w:spacing w:line="360" w:lineRule="auto"/>
        <w:ind w:firstLine="420"/>
        <w:jc w:val="both"/>
      </w:pPr>
      <w:r>
        <w:rPr>
          <w:rFonts w:ascii="宋体" w:hAnsi="宋体"/>
          <w:sz w:val="24"/>
        </w:rPr>
        <w:t>第二，图像描述：使用通义千问VL模型分析图像内容，生成专业的语义描述。</w:t>
      </w:r>
    </w:p>
    <w:p w14:paraId="24345451">
      <w:pPr>
        <w:spacing w:line="360" w:lineRule="auto"/>
        <w:ind w:firstLine="420"/>
        <w:jc w:val="both"/>
      </w:pPr>
      <w:r>
        <w:rPr>
          <w:rFonts w:ascii="宋体" w:hAnsi="宋体"/>
          <w:sz w:val="24"/>
        </w:rPr>
        <w:t>第三，统一检索：图像描述文本与原始文本一起向量化，存储到同一个向量空间。</w:t>
      </w:r>
    </w:p>
    <w:p w14:paraId="3B0AA739">
      <w:pPr>
        <w:spacing w:line="360" w:lineRule="auto"/>
        <w:ind w:firstLine="420"/>
        <w:jc w:val="both"/>
      </w:pPr>
      <w:r>
        <w:rPr>
          <w:rFonts w:ascii="宋体" w:hAnsi="宋体"/>
          <w:sz w:val="24"/>
        </w:rPr>
        <w:t>第四，结果溯源：检索结果中标记来源类型（文本或图像描述），便于调试和优化。</w:t>
      </w:r>
    </w:p>
    <w:p w14:paraId="768A5FA1">
      <w:pPr>
        <w:pStyle w:val="4"/>
      </w:pPr>
      <w:r>
        <w:t>4.5  本章小结</w:t>
      </w:r>
    </w:p>
    <w:p w14:paraId="65A4A266">
      <w:pPr>
        <w:spacing w:line="360" w:lineRule="auto"/>
        <w:ind w:firstLine="420"/>
        <w:jc w:val="both"/>
      </w:pPr>
      <w:r>
        <w:rPr>
          <w:rFonts w:ascii="宋体" w:hAnsi="宋体"/>
          <w:sz w:val="24"/>
        </w:rPr>
        <w:t>本章详细介绍了系统的具体实现过程。首先说明了开发环境配置和技术栈；然后阐述了后端系统的实现，包括FastAPI框架搭建、多智能体系统实现、RAG模块实现和记忆管理实现；接着介绍了前端系统的实现，包括Vue3项目搭建、页面组件实现和API接口对接；最后详细说明了关键技术实现，包括多查询扩展、HyDE假设文档嵌入和多模态处理。本章的内容展示了系统从设计到落地的完整过程。</w:t>
      </w:r>
    </w:p>
    <w:p w14:paraId="1779E9CD">
      <w:r>
        <w:br w:type="page"/>
      </w:r>
    </w:p>
    <w:p w14:paraId="56335CCF">
      <w:pPr>
        <w:pStyle w:val="3"/>
      </w:pPr>
      <w:r>
        <w:t>第5章  系统测试</w:t>
      </w:r>
    </w:p>
    <w:p w14:paraId="58FCC6D9">
      <w:pPr>
        <w:pStyle w:val="4"/>
      </w:pPr>
      <w:r>
        <w:t>5.1  测试环境与策略</w:t>
      </w:r>
    </w:p>
    <w:p w14:paraId="426B0B8E">
      <w:pPr>
        <w:spacing w:line="360" w:lineRule="auto"/>
        <w:ind w:firstLine="420"/>
        <w:jc w:val="both"/>
      </w:pPr>
      <w:r>
        <w:rPr>
          <w:rFonts w:ascii="宋体" w:hAnsi="宋体"/>
          <w:sz w:val="24"/>
        </w:rPr>
        <w:t>系统测试在以下环境中进行：</w:t>
      </w:r>
    </w:p>
    <w:p w14:paraId="002196C6">
      <w:pPr>
        <w:spacing w:line="360" w:lineRule="auto"/>
        <w:ind w:firstLine="420"/>
        <w:jc w:val="both"/>
      </w:pPr>
      <w:r>
        <w:rPr>
          <w:rFonts w:ascii="宋体" w:hAnsi="宋体"/>
          <w:sz w:val="24"/>
        </w:rPr>
        <w:t>第一，硬件环境：Intel Core i7处理器、16GB内存、512GB固态硬盘。</w:t>
      </w:r>
    </w:p>
    <w:p w14:paraId="5820A498">
      <w:pPr>
        <w:spacing w:line="360" w:lineRule="auto"/>
        <w:ind w:firstLine="420"/>
        <w:jc w:val="both"/>
      </w:pPr>
      <w:r>
        <w:rPr>
          <w:rFonts w:ascii="宋体" w:hAnsi="宋体"/>
          <w:sz w:val="24"/>
        </w:rPr>
        <w:t>第二，软件环境：Python 3.9、Node.js 18、Chrome浏览器。</w:t>
      </w:r>
    </w:p>
    <w:p w14:paraId="57546E2C">
      <w:pPr>
        <w:spacing w:line="360" w:lineRule="auto"/>
        <w:ind w:firstLine="420"/>
        <w:jc w:val="both"/>
      </w:pPr>
      <w:r>
        <w:rPr>
          <w:rFonts w:ascii="宋体" w:hAnsi="宋体"/>
          <w:sz w:val="24"/>
        </w:rPr>
        <w:t>第三，测试数据集：收集了运动训练领域的500个典型问题作为测试集。</w:t>
      </w:r>
    </w:p>
    <w:p w14:paraId="22CC9CDC">
      <w:pPr>
        <w:spacing w:line="360" w:lineRule="auto"/>
        <w:ind w:firstLine="420"/>
        <w:jc w:val="both"/>
      </w:pPr>
      <w:r>
        <w:rPr>
          <w:rFonts w:ascii="宋体" w:hAnsi="宋体"/>
          <w:sz w:val="24"/>
        </w:rPr>
        <w:t>第四，测试策略：采用功能测试、性能测试和用户体验测试相结合的策略。</w:t>
      </w:r>
    </w:p>
    <w:p w14:paraId="1DEC8A64">
      <w:pPr>
        <w:spacing w:before="240" w:after="120"/>
        <w:jc w:val="center"/>
      </w:pPr>
      <w:r>
        <w:rPr>
          <w:rFonts w:ascii="宋体" w:hAnsi="宋体"/>
          <w:b/>
          <w:sz w:val="21"/>
        </w:rPr>
        <w:t>表1  系统测试策略</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0C02608B">
        <w:trPr>
          <w:jc w:val="center"/>
        </w:trPr>
        <w:tc>
          <w:tcPr>
            <w:tcW w:w="3118" w:type="dxa"/>
          </w:tcPr>
          <w:p w14:paraId="3DF677F6">
            <w:pPr>
              <w:jc w:val="center"/>
            </w:pPr>
            <w:r>
              <w:rPr>
                <w:rFonts w:ascii="宋体" w:hAnsi="宋体"/>
                <w:b/>
                <w:sz w:val="24"/>
              </w:rPr>
              <w:t>测试类型</w:t>
            </w:r>
          </w:p>
        </w:tc>
        <w:tc>
          <w:tcPr>
            <w:tcW w:w="3118" w:type="dxa"/>
          </w:tcPr>
          <w:p w14:paraId="5CC63CD5">
            <w:pPr>
              <w:jc w:val="center"/>
            </w:pPr>
            <w:r>
              <w:rPr>
                <w:rFonts w:ascii="宋体" w:hAnsi="宋体"/>
                <w:b/>
                <w:sz w:val="24"/>
              </w:rPr>
              <w:t>测试方法</w:t>
            </w:r>
          </w:p>
        </w:tc>
        <w:tc>
          <w:tcPr>
            <w:tcW w:w="3118" w:type="dxa"/>
          </w:tcPr>
          <w:p w14:paraId="37FF7B19">
            <w:pPr>
              <w:jc w:val="center"/>
            </w:pPr>
            <w:r>
              <w:rPr>
                <w:rFonts w:ascii="宋体" w:hAnsi="宋体"/>
                <w:b/>
                <w:sz w:val="24"/>
              </w:rPr>
              <w:t>目标/结果</w:t>
            </w:r>
          </w:p>
        </w:tc>
      </w:tr>
      <w:tr w14:paraId="00673565">
        <w:trPr>
          <w:jc w:val="center"/>
        </w:trPr>
        <w:tc>
          <w:tcPr>
            <w:tcW w:w="3118" w:type="dxa"/>
          </w:tcPr>
          <w:p w14:paraId="5ECB520C">
            <w:pPr>
              <w:jc w:val="center"/>
            </w:pPr>
            <w:r>
              <w:rPr>
                <w:rFonts w:ascii="宋体" w:hAnsi="宋体"/>
                <w:sz w:val="24"/>
              </w:rPr>
              <w:t>功能测试</w:t>
            </w:r>
          </w:p>
        </w:tc>
        <w:tc>
          <w:tcPr>
            <w:tcW w:w="3118" w:type="dxa"/>
          </w:tcPr>
          <w:p w14:paraId="2A98BBB9">
            <w:pPr>
              <w:jc w:val="center"/>
            </w:pPr>
            <w:r>
              <w:rPr>
                <w:rFonts w:ascii="宋体" w:hAnsi="宋体"/>
                <w:sz w:val="24"/>
              </w:rPr>
              <w:t>黑盒测试，验证功能正确性</w:t>
            </w:r>
          </w:p>
        </w:tc>
        <w:tc>
          <w:tcPr>
            <w:tcW w:w="3118" w:type="dxa"/>
          </w:tcPr>
          <w:p w14:paraId="4690AB68">
            <w:pPr>
              <w:jc w:val="center"/>
            </w:pPr>
            <w:r>
              <w:rPr>
                <w:rFonts w:ascii="宋体" w:hAnsi="宋体"/>
                <w:sz w:val="24"/>
              </w:rPr>
              <w:t>100%覆盖核心功能</w:t>
            </w:r>
          </w:p>
        </w:tc>
      </w:tr>
      <w:tr w14:paraId="7D9A99F1">
        <w:trPr>
          <w:jc w:val="center"/>
        </w:trPr>
        <w:tc>
          <w:tcPr>
            <w:tcW w:w="3118" w:type="dxa"/>
          </w:tcPr>
          <w:p w14:paraId="4D824A59">
            <w:pPr>
              <w:jc w:val="center"/>
            </w:pPr>
            <w:r>
              <w:rPr>
                <w:rFonts w:ascii="宋体" w:hAnsi="宋体"/>
                <w:sz w:val="24"/>
              </w:rPr>
              <w:t>性能测试</w:t>
            </w:r>
          </w:p>
        </w:tc>
        <w:tc>
          <w:tcPr>
            <w:tcW w:w="3118" w:type="dxa"/>
          </w:tcPr>
          <w:p w14:paraId="7D802265">
            <w:pPr>
              <w:jc w:val="center"/>
            </w:pPr>
            <w:r>
              <w:rPr>
                <w:rFonts w:ascii="宋体" w:hAnsi="宋体"/>
                <w:sz w:val="24"/>
              </w:rPr>
              <w:t>响应时间、并发能力</w:t>
            </w:r>
          </w:p>
        </w:tc>
        <w:tc>
          <w:tcPr>
            <w:tcW w:w="3118" w:type="dxa"/>
          </w:tcPr>
          <w:p w14:paraId="027111CA">
            <w:pPr>
              <w:jc w:val="center"/>
            </w:pPr>
            <w:r>
              <w:rPr>
                <w:rFonts w:ascii="宋体" w:hAnsi="宋体"/>
                <w:sz w:val="24"/>
              </w:rPr>
              <w:t>平均3.2秒</w:t>
            </w:r>
          </w:p>
        </w:tc>
      </w:tr>
      <w:tr w14:paraId="7DFAFF68">
        <w:trPr>
          <w:jc w:val="center"/>
        </w:trPr>
        <w:tc>
          <w:tcPr>
            <w:tcW w:w="3118" w:type="dxa"/>
          </w:tcPr>
          <w:p w14:paraId="2C3E2B56">
            <w:pPr>
              <w:jc w:val="center"/>
            </w:pPr>
            <w:r>
              <w:rPr>
                <w:rFonts w:ascii="宋体" w:hAnsi="宋体"/>
                <w:sz w:val="24"/>
              </w:rPr>
              <w:t>用户体验测试</w:t>
            </w:r>
          </w:p>
        </w:tc>
        <w:tc>
          <w:tcPr>
            <w:tcW w:w="3118" w:type="dxa"/>
          </w:tcPr>
          <w:p w14:paraId="5BF5F5C9">
            <w:pPr>
              <w:jc w:val="center"/>
            </w:pPr>
            <w:r>
              <w:rPr>
                <w:rFonts w:ascii="宋体" w:hAnsi="宋体"/>
                <w:sz w:val="24"/>
              </w:rPr>
              <w:t>可用性、易用性</w:t>
            </w:r>
          </w:p>
        </w:tc>
        <w:tc>
          <w:tcPr>
            <w:tcW w:w="3118" w:type="dxa"/>
          </w:tcPr>
          <w:p w14:paraId="3FDD080C">
            <w:pPr>
              <w:jc w:val="center"/>
            </w:pPr>
            <w:r>
              <w:rPr>
                <w:rFonts w:ascii="宋体" w:hAnsi="宋体"/>
                <w:sz w:val="24"/>
              </w:rPr>
              <w:t>10位用户参与</w:t>
            </w:r>
          </w:p>
        </w:tc>
      </w:tr>
      <w:tr w14:paraId="57654C7C">
        <w:trPr>
          <w:jc w:val="center"/>
        </w:trPr>
        <w:tc>
          <w:tcPr>
            <w:tcW w:w="3118" w:type="dxa"/>
          </w:tcPr>
          <w:p w14:paraId="164FE69A">
            <w:pPr>
              <w:jc w:val="center"/>
            </w:pPr>
            <w:r>
              <w:rPr>
                <w:rFonts w:ascii="宋体" w:hAnsi="宋体"/>
                <w:sz w:val="24"/>
              </w:rPr>
              <w:t>回归测试</w:t>
            </w:r>
          </w:p>
        </w:tc>
        <w:tc>
          <w:tcPr>
            <w:tcW w:w="3118" w:type="dxa"/>
          </w:tcPr>
          <w:p w14:paraId="3BBBF698">
            <w:pPr>
              <w:jc w:val="center"/>
            </w:pPr>
            <w:r>
              <w:rPr>
                <w:rFonts w:ascii="宋体" w:hAnsi="宋体"/>
                <w:sz w:val="24"/>
              </w:rPr>
              <w:t>代码变更后验证</w:t>
            </w:r>
          </w:p>
        </w:tc>
        <w:tc>
          <w:tcPr>
            <w:tcW w:w="3118" w:type="dxa"/>
          </w:tcPr>
          <w:p w14:paraId="4E62D2B9">
            <w:pPr>
              <w:jc w:val="center"/>
            </w:pPr>
            <w:r>
              <w:rPr>
                <w:rFonts w:ascii="宋体" w:hAnsi="宋体"/>
                <w:sz w:val="24"/>
              </w:rPr>
              <w:t>每次发布前</w:t>
            </w:r>
          </w:p>
        </w:tc>
      </w:tr>
    </w:tbl>
    <w:p w14:paraId="1ED95993">
      <w:pPr>
        <w:spacing w:after="360"/>
      </w:pPr>
    </w:p>
    <w:p w14:paraId="56E63CEB">
      <w:pPr>
        <w:pStyle w:val="4"/>
      </w:pPr>
      <w:r>
        <w:t>5.2  功能测试</w:t>
      </w:r>
    </w:p>
    <w:p w14:paraId="56B7D1EC">
      <w:pPr>
        <w:pStyle w:val="5"/>
      </w:pPr>
      <w:r>
        <w:t>5.2.1  多智能体协同测试</w:t>
      </w:r>
    </w:p>
    <w:p w14:paraId="674F7958">
      <w:pPr>
        <w:spacing w:line="360" w:lineRule="auto"/>
        <w:ind w:firstLine="420"/>
        <w:jc w:val="both"/>
      </w:pPr>
      <w:r>
        <w:rPr>
          <w:rFonts w:ascii="宋体" w:hAnsi="宋体"/>
          <w:sz w:val="24"/>
        </w:rPr>
        <w:t>多智能体协同测试验证各教练智能体的工作是否正常，协作流程是否顺畅。测试用例包括：</w:t>
      </w:r>
    </w:p>
    <w:p w14:paraId="3CF2FDFD">
      <w:pPr>
        <w:spacing w:before="240" w:after="120"/>
        <w:jc w:val="center"/>
      </w:pPr>
      <w:r>
        <w:rPr>
          <w:rFonts w:ascii="宋体" w:hAnsi="宋体"/>
          <w:b/>
          <w:sz w:val="21"/>
        </w:rPr>
        <w:t>表2  多智能体协同测试用例</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0871FD4C">
        <w:trPr>
          <w:jc w:val="center"/>
        </w:trPr>
        <w:tc>
          <w:tcPr>
            <w:tcW w:w="2339" w:type="dxa"/>
          </w:tcPr>
          <w:p w14:paraId="4F8EF678">
            <w:pPr>
              <w:jc w:val="center"/>
            </w:pPr>
            <w:r>
              <w:rPr>
                <w:rFonts w:ascii="宋体" w:hAnsi="宋体"/>
                <w:b/>
                <w:sz w:val="24"/>
              </w:rPr>
              <w:t>用例编号</w:t>
            </w:r>
          </w:p>
        </w:tc>
        <w:tc>
          <w:tcPr>
            <w:tcW w:w="2339" w:type="dxa"/>
          </w:tcPr>
          <w:p w14:paraId="6691DE68">
            <w:pPr>
              <w:jc w:val="center"/>
            </w:pPr>
            <w:r>
              <w:rPr>
                <w:rFonts w:ascii="宋体" w:hAnsi="宋体"/>
                <w:b/>
                <w:sz w:val="24"/>
              </w:rPr>
              <w:t>输入描述</w:t>
            </w:r>
          </w:p>
        </w:tc>
        <w:tc>
          <w:tcPr>
            <w:tcW w:w="2339" w:type="dxa"/>
          </w:tcPr>
          <w:p w14:paraId="65007864">
            <w:pPr>
              <w:jc w:val="center"/>
            </w:pPr>
            <w:r>
              <w:rPr>
                <w:rFonts w:ascii="宋体" w:hAnsi="宋体"/>
                <w:b/>
                <w:sz w:val="24"/>
              </w:rPr>
              <w:t>预期行为</w:t>
            </w:r>
          </w:p>
        </w:tc>
        <w:tc>
          <w:tcPr>
            <w:tcW w:w="2339" w:type="dxa"/>
          </w:tcPr>
          <w:p w14:paraId="73394F63">
            <w:pPr>
              <w:jc w:val="center"/>
            </w:pPr>
            <w:r>
              <w:rPr>
                <w:rFonts w:ascii="宋体" w:hAnsi="宋体"/>
                <w:b/>
                <w:sz w:val="24"/>
              </w:rPr>
              <w:t>实际结果</w:t>
            </w:r>
          </w:p>
        </w:tc>
      </w:tr>
      <w:tr w14:paraId="4809483E">
        <w:trPr>
          <w:jc w:val="center"/>
        </w:trPr>
        <w:tc>
          <w:tcPr>
            <w:tcW w:w="2339" w:type="dxa"/>
          </w:tcPr>
          <w:p w14:paraId="2B25C716">
            <w:pPr>
              <w:jc w:val="center"/>
            </w:pPr>
            <w:r>
              <w:rPr>
                <w:rFonts w:ascii="宋体" w:hAnsi="宋体"/>
                <w:sz w:val="24"/>
              </w:rPr>
              <w:t>测试用例1</w:t>
            </w:r>
          </w:p>
        </w:tc>
        <w:tc>
          <w:tcPr>
            <w:tcW w:w="2339" w:type="dxa"/>
          </w:tcPr>
          <w:p w14:paraId="35682344">
            <w:pPr>
              <w:jc w:val="center"/>
            </w:pPr>
            <w:r>
              <w:rPr>
                <w:rFonts w:ascii="宋体" w:hAnsi="宋体"/>
                <w:sz w:val="24"/>
              </w:rPr>
              <w:t>训练计划制定</w:t>
            </w:r>
          </w:p>
        </w:tc>
        <w:tc>
          <w:tcPr>
            <w:tcW w:w="2339" w:type="dxa"/>
          </w:tcPr>
          <w:p w14:paraId="75D4EA58">
            <w:pPr>
              <w:jc w:val="center"/>
            </w:pPr>
            <w:r>
              <w:rPr>
                <w:rFonts w:ascii="宋体" w:hAnsi="宋体"/>
                <w:sz w:val="24"/>
              </w:rPr>
              <w:t>激活训练规划教练</w:t>
            </w:r>
          </w:p>
        </w:tc>
        <w:tc>
          <w:tcPr>
            <w:tcW w:w="2339" w:type="dxa"/>
          </w:tcPr>
          <w:p w14:paraId="379BABEC">
            <w:pPr>
              <w:jc w:val="center"/>
            </w:pPr>
            <w:r>
              <w:rPr>
                <w:rFonts w:ascii="宋体" w:hAnsi="宋体"/>
                <w:sz w:val="24"/>
              </w:rPr>
              <w:t>生成完整计划</w:t>
            </w:r>
          </w:p>
        </w:tc>
      </w:tr>
      <w:tr w14:paraId="43E03C9E">
        <w:trPr>
          <w:jc w:val="center"/>
        </w:trPr>
        <w:tc>
          <w:tcPr>
            <w:tcW w:w="2339" w:type="dxa"/>
          </w:tcPr>
          <w:p w14:paraId="63E0AD09">
            <w:pPr>
              <w:jc w:val="center"/>
            </w:pPr>
            <w:r>
              <w:rPr>
                <w:rFonts w:ascii="宋体" w:hAnsi="宋体"/>
                <w:sz w:val="24"/>
              </w:rPr>
              <w:t>测试用例2</w:t>
            </w:r>
          </w:p>
        </w:tc>
        <w:tc>
          <w:tcPr>
            <w:tcW w:w="2339" w:type="dxa"/>
          </w:tcPr>
          <w:p w14:paraId="660E0121">
            <w:pPr>
              <w:jc w:val="center"/>
            </w:pPr>
            <w:r>
              <w:rPr>
                <w:rFonts w:ascii="宋体" w:hAnsi="宋体"/>
                <w:sz w:val="24"/>
              </w:rPr>
              <w:t>动作技术指导</w:t>
            </w:r>
          </w:p>
        </w:tc>
        <w:tc>
          <w:tcPr>
            <w:tcW w:w="2339" w:type="dxa"/>
          </w:tcPr>
          <w:p w14:paraId="573D715B">
            <w:pPr>
              <w:jc w:val="center"/>
            </w:pPr>
            <w:r>
              <w:rPr>
                <w:rFonts w:ascii="宋体" w:hAnsi="宋体"/>
                <w:sz w:val="24"/>
              </w:rPr>
              <w:t>激活技术指导教练</w:t>
            </w:r>
          </w:p>
        </w:tc>
        <w:tc>
          <w:tcPr>
            <w:tcW w:w="2339" w:type="dxa"/>
          </w:tcPr>
          <w:p w14:paraId="51821F12">
            <w:pPr>
              <w:jc w:val="center"/>
            </w:pPr>
            <w:r>
              <w:rPr>
                <w:rFonts w:ascii="宋体" w:hAnsi="宋体"/>
                <w:sz w:val="24"/>
              </w:rPr>
              <w:t>提供动作要领</w:t>
            </w:r>
          </w:p>
        </w:tc>
      </w:tr>
      <w:tr w14:paraId="3A63E0D2">
        <w:trPr>
          <w:jc w:val="center"/>
        </w:trPr>
        <w:tc>
          <w:tcPr>
            <w:tcW w:w="2339" w:type="dxa"/>
          </w:tcPr>
          <w:p w14:paraId="730D3263">
            <w:pPr>
              <w:jc w:val="center"/>
            </w:pPr>
            <w:r>
              <w:rPr>
                <w:rFonts w:ascii="宋体" w:hAnsi="宋体"/>
                <w:sz w:val="24"/>
              </w:rPr>
              <w:t>测试用例3</w:t>
            </w:r>
          </w:p>
        </w:tc>
        <w:tc>
          <w:tcPr>
            <w:tcW w:w="2339" w:type="dxa"/>
          </w:tcPr>
          <w:p w14:paraId="72F8550A">
            <w:pPr>
              <w:jc w:val="center"/>
            </w:pPr>
            <w:r>
              <w:rPr>
                <w:rFonts w:ascii="宋体" w:hAnsi="宋体"/>
                <w:sz w:val="24"/>
              </w:rPr>
              <w:t>综合训练建议</w:t>
            </w:r>
          </w:p>
        </w:tc>
        <w:tc>
          <w:tcPr>
            <w:tcW w:w="2339" w:type="dxa"/>
          </w:tcPr>
          <w:p w14:paraId="4CF9C7FA">
            <w:pPr>
              <w:jc w:val="center"/>
            </w:pPr>
            <w:r>
              <w:rPr>
                <w:rFonts w:ascii="宋体" w:hAnsi="宋体"/>
                <w:sz w:val="24"/>
              </w:rPr>
              <w:t>激活多个教练协同</w:t>
            </w:r>
          </w:p>
        </w:tc>
        <w:tc>
          <w:tcPr>
            <w:tcW w:w="2339" w:type="dxa"/>
          </w:tcPr>
          <w:p w14:paraId="27870701">
            <w:pPr>
              <w:jc w:val="center"/>
            </w:pPr>
            <w:r>
              <w:rPr>
                <w:rFonts w:ascii="宋体" w:hAnsi="宋体"/>
                <w:sz w:val="24"/>
              </w:rPr>
              <w:t>整合各教练建议</w:t>
            </w:r>
          </w:p>
        </w:tc>
      </w:tr>
      <w:tr w14:paraId="59D8136B">
        <w:trPr>
          <w:jc w:val="center"/>
        </w:trPr>
        <w:tc>
          <w:tcPr>
            <w:tcW w:w="2339" w:type="dxa"/>
          </w:tcPr>
          <w:p w14:paraId="291D1100">
            <w:pPr>
              <w:jc w:val="center"/>
            </w:pPr>
            <w:r>
              <w:rPr>
                <w:rFonts w:ascii="宋体" w:hAnsi="宋体"/>
                <w:sz w:val="24"/>
              </w:rPr>
              <w:t>测试用例4</w:t>
            </w:r>
          </w:p>
        </w:tc>
        <w:tc>
          <w:tcPr>
            <w:tcW w:w="2339" w:type="dxa"/>
          </w:tcPr>
          <w:p w14:paraId="6D331CA1">
            <w:pPr>
              <w:jc w:val="center"/>
            </w:pPr>
            <w:r>
              <w:rPr>
                <w:rFonts w:ascii="宋体" w:hAnsi="宋体"/>
                <w:sz w:val="24"/>
              </w:rPr>
              <w:t>安全性评估</w:t>
            </w:r>
          </w:p>
        </w:tc>
        <w:tc>
          <w:tcPr>
            <w:tcW w:w="2339" w:type="dxa"/>
          </w:tcPr>
          <w:p w14:paraId="6A0EEEBA">
            <w:pPr>
              <w:jc w:val="center"/>
            </w:pPr>
            <w:r>
              <w:rPr>
                <w:rFonts w:ascii="宋体" w:hAnsi="宋体"/>
                <w:sz w:val="24"/>
              </w:rPr>
              <w:t>激活安全督导教练</w:t>
            </w:r>
          </w:p>
        </w:tc>
        <w:tc>
          <w:tcPr>
            <w:tcW w:w="2339" w:type="dxa"/>
          </w:tcPr>
          <w:p w14:paraId="1AACD3BD">
            <w:pPr>
              <w:jc w:val="center"/>
            </w:pPr>
            <w:r>
              <w:rPr>
                <w:rFonts w:ascii="宋体" w:hAnsi="宋体"/>
                <w:sz w:val="24"/>
              </w:rPr>
              <w:t>识别风险因素</w:t>
            </w:r>
          </w:p>
        </w:tc>
      </w:tr>
      <w:tr w14:paraId="671F94C9">
        <w:trPr>
          <w:jc w:val="center"/>
        </w:trPr>
        <w:tc>
          <w:tcPr>
            <w:tcW w:w="2339" w:type="dxa"/>
          </w:tcPr>
          <w:p w14:paraId="320C09C5">
            <w:pPr>
              <w:jc w:val="center"/>
            </w:pPr>
            <w:r>
              <w:rPr>
                <w:rFonts w:ascii="宋体" w:hAnsi="宋体"/>
                <w:sz w:val="24"/>
              </w:rPr>
              <w:t>测试用例5</w:t>
            </w:r>
          </w:p>
        </w:tc>
        <w:tc>
          <w:tcPr>
            <w:tcW w:w="2339" w:type="dxa"/>
          </w:tcPr>
          <w:p w14:paraId="6BB7B6D7">
            <w:pPr>
              <w:jc w:val="center"/>
            </w:pPr>
            <w:r>
              <w:rPr>
                <w:rFonts w:ascii="宋体" w:hAnsi="宋体"/>
                <w:sz w:val="24"/>
              </w:rPr>
              <w:t>意图识别</w:t>
            </w:r>
          </w:p>
        </w:tc>
        <w:tc>
          <w:tcPr>
            <w:tcW w:w="2339" w:type="dxa"/>
          </w:tcPr>
          <w:p w14:paraId="1E67E156">
            <w:pPr>
              <w:jc w:val="center"/>
            </w:pPr>
            <w:r>
              <w:rPr>
                <w:rFonts w:ascii="宋体" w:hAnsi="宋体"/>
                <w:sz w:val="24"/>
              </w:rPr>
              <w:t>分析用户问题</w:t>
            </w:r>
          </w:p>
        </w:tc>
        <w:tc>
          <w:tcPr>
            <w:tcW w:w="2339" w:type="dxa"/>
          </w:tcPr>
          <w:p w14:paraId="100747FE">
            <w:pPr>
              <w:jc w:val="center"/>
            </w:pPr>
            <w:r>
              <w:rPr>
                <w:rFonts w:ascii="宋体" w:hAnsi="宋体"/>
                <w:sz w:val="24"/>
              </w:rPr>
              <w:t>正确选择教练</w:t>
            </w:r>
          </w:p>
        </w:tc>
      </w:tr>
    </w:tbl>
    <w:p w14:paraId="03C194FA">
      <w:pPr>
        <w:spacing w:after="360"/>
      </w:pPr>
    </w:p>
    <w:p w14:paraId="37D39692">
      <w:pPr>
        <w:spacing w:line="360" w:lineRule="auto"/>
        <w:ind w:firstLine="420"/>
        <w:jc w:val="both"/>
      </w:pPr>
      <w:r>
        <w:rPr>
          <w:rFonts w:ascii="宋体" w:hAnsi="宋体"/>
          <w:sz w:val="24"/>
        </w:rPr>
        <w:t>测试结果显示，所有测试用例均通过，多智能体协同机制工作正常。训练规划教练能够生成结构化的训练计划，技术指导教练提供的动作要领准确，安全督导教练能够识别潜在风险。</w:t>
      </w:r>
    </w:p>
    <w:p w14:paraId="3C713CB3">
      <w:pPr>
        <w:pStyle w:val="5"/>
      </w:pPr>
      <w:r>
        <w:t>5.2.2  RAG检索测试</w:t>
      </w:r>
    </w:p>
    <w:p w14:paraId="0E877C2F">
      <w:pPr>
        <w:spacing w:line="360" w:lineRule="auto"/>
        <w:ind w:firstLine="420"/>
        <w:jc w:val="both"/>
      </w:pPr>
      <w:r>
        <w:rPr>
          <w:rFonts w:ascii="宋体" w:hAnsi="宋体"/>
          <w:sz w:val="24"/>
        </w:rPr>
        <w:t>RAG检索测试验证检索系统的准确性和召回率。测试方法包括：</w:t>
      </w:r>
    </w:p>
    <w:p w14:paraId="4768A007">
      <w:pPr>
        <w:spacing w:line="360" w:lineRule="auto"/>
        <w:ind w:firstLine="420"/>
        <w:jc w:val="both"/>
      </w:pPr>
      <w:r>
        <w:rPr>
          <w:rFonts w:ascii="宋体" w:hAnsi="宋体"/>
          <w:sz w:val="24"/>
        </w:rPr>
        <w:t>第一，检索准确性测试：评估检索到的文档是否与问题相关。人工标注500个问题的相关文档，计算检索结果的准确率。</w:t>
      </w:r>
    </w:p>
    <w:p w14:paraId="7D8DEAE0">
      <w:pPr>
        <w:spacing w:line="360" w:lineRule="auto"/>
        <w:ind w:firstLine="420"/>
        <w:jc w:val="both"/>
      </w:pPr>
      <w:r>
        <w:rPr>
          <w:rFonts w:ascii="宋体" w:hAnsi="宋体"/>
          <w:sz w:val="24"/>
        </w:rPr>
        <w:t>第二，召回率测试：计算相关问题被检索到的比例。对于每个问题，统计前5相关文档中被检索到的数量。</w:t>
      </w:r>
    </w:p>
    <w:p w14:paraId="44D65D96">
      <w:pPr>
        <w:spacing w:line="360" w:lineRule="auto"/>
        <w:ind w:firstLine="420"/>
        <w:jc w:val="both"/>
      </w:pPr>
      <w:r>
        <w:rPr>
          <w:rFonts w:ascii="宋体" w:hAnsi="宋体"/>
          <w:sz w:val="24"/>
        </w:rPr>
        <w:t>第三，混合策略测试：比较单次检索、MQE、HyDE和混合策略的性能。</w:t>
      </w:r>
    </w:p>
    <w:p w14:paraId="7A3AC70C">
      <w:pPr>
        <w:spacing w:before="240" w:after="120"/>
        <w:jc w:val="center"/>
      </w:pPr>
      <w:r>
        <w:rPr>
          <w:rFonts w:ascii="宋体" w:hAnsi="宋体"/>
          <w:b/>
          <w:sz w:val="21"/>
        </w:rPr>
        <w:t>表3  不同检索策略性能对比</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21F9ACBD">
        <w:trPr>
          <w:jc w:val="center"/>
        </w:trPr>
        <w:tc>
          <w:tcPr>
            <w:tcW w:w="2339" w:type="dxa"/>
          </w:tcPr>
          <w:p w14:paraId="4D5729DD">
            <w:pPr>
              <w:jc w:val="center"/>
            </w:pPr>
            <w:r>
              <w:rPr>
                <w:rFonts w:ascii="宋体" w:hAnsi="宋体"/>
                <w:b/>
                <w:sz w:val="24"/>
              </w:rPr>
              <w:t>检索策略</w:t>
            </w:r>
          </w:p>
        </w:tc>
        <w:tc>
          <w:tcPr>
            <w:tcW w:w="2339" w:type="dxa"/>
          </w:tcPr>
          <w:p w14:paraId="09771628">
            <w:pPr>
              <w:jc w:val="center"/>
            </w:pPr>
            <w:r>
              <w:rPr>
                <w:rFonts w:ascii="宋体" w:hAnsi="宋体"/>
                <w:b/>
                <w:sz w:val="24"/>
              </w:rPr>
              <w:t>方法说明</w:t>
            </w:r>
          </w:p>
        </w:tc>
        <w:tc>
          <w:tcPr>
            <w:tcW w:w="2339" w:type="dxa"/>
          </w:tcPr>
          <w:p w14:paraId="723A77D1">
            <w:pPr>
              <w:jc w:val="center"/>
            </w:pPr>
            <w:r>
              <w:rPr>
                <w:rFonts w:ascii="宋体" w:hAnsi="宋体"/>
                <w:b/>
                <w:sz w:val="24"/>
              </w:rPr>
              <w:t>准确率</w:t>
            </w:r>
          </w:p>
        </w:tc>
        <w:tc>
          <w:tcPr>
            <w:tcW w:w="2339" w:type="dxa"/>
          </w:tcPr>
          <w:p w14:paraId="6F149174">
            <w:pPr>
              <w:jc w:val="center"/>
            </w:pPr>
            <w:r>
              <w:rPr>
                <w:rFonts w:ascii="宋体" w:hAnsi="宋体"/>
                <w:b/>
                <w:sz w:val="24"/>
              </w:rPr>
              <w:t>召回率</w:t>
            </w:r>
          </w:p>
        </w:tc>
      </w:tr>
      <w:tr w14:paraId="7EFF9517">
        <w:trPr>
          <w:jc w:val="center"/>
        </w:trPr>
        <w:tc>
          <w:tcPr>
            <w:tcW w:w="2339" w:type="dxa"/>
          </w:tcPr>
          <w:p w14:paraId="52943417">
            <w:pPr>
              <w:jc w:val="center"/>
            </w:pPr>
            <w:r>
              <w:rPr>
                <w:rFonts w:ascii="宋体" w:hAnsi="宋体"/>
                <w:sz w:val="24"/>
              </w:rPr>
              <w:t>单次检索</w:t>
            </w:r>
          </w:p>
        </w:tc>
        <w:tc>
          <w:tcPr>
            <w:tcW w:w="2339" w:type="dxa"/>
          </w:tcPr>
          <w:p w14:paraId="4EBE35F2">
            <w:pPr>
              <w:jc w:val="center"/>
            </w:pPr>
            <w:r>
              <w:rPr>
                <w:rFonts w:ascii="宋体" w:hAnsi="宋体"/>
                <w:sz w:val="24"/>
              </w:rPr>
              <w:t>基线方法</w:t>
            </w:r>
          </w:p>
        </w:tc>
        <w:tc>
          <w:tcPr>
            <w:tcW w:w="2339" w:type="dxa"/>
          </w:tcPr>
          <w:p w14:paraId="134482AA">
            <w:pPr>
              <w:jc w:val="center"/>
            </w:pPr>
            <w:r>
              <w:rPr>
                <w:rFonts w:ascii="宋体" w:hAnsi="宋体"/>
                <w:sz w:val="24"/>
              </w:rPr>
              <w:t>平均准确率85.2%</w:t>
            </w:r>
          </w:p>
        </w:tc>
        <w:tc>
          <w:tcPr>
            <w:tcW w:w="2339" w:type="dxa"/>
          </w:tcPr>
          <w:p w14:paraId="1453C3B4">
            <w:pPr>
              <w:jc w:val="center"/>
            </w:pPr>
            <w:r>
              <w:rPr>
                <w:rFonts w:ascii="宋体" w:hAnsi="宋体"/>
                <w:sz w:val="24"/>
              </w:rPr>
              <w:t>平均召回率78.5%</w:t>
            </w:r>
          </w:p>
        </w:tc>
      </w:tr>
      <w:tr w14:paraId="462A88B1">
        <w:trPr>
          <w:jc w:val="center"/>
        </w:trPr>
        <w:tc>
          <w:tcPr>
            <w:tcW w:w="2339" w:type="dxa"/>
          </w:tcPr>
          <w:p w14:paraId="31B312AE">
            <w:pPr>
              <w:jc w:val="center"/>
            </w:pPr>
            <w:r>
              <w:rPr>
                <w:rFonts w:ascii="宋体" w:hAnsi="宋体"/>
                <w:sz w:val="24"/>
              </w:rPr>
              <w:t>MQE检索</w:t>
            </w:r>
          </w:p>
        </w:tc>
        <w:tc>
          <w:tcPr>
            <w:tcW w:w="2339" w:type="dxa"/>
          </w:tcPr>
          <w:p w14:paraId="759A2F4A">
            <w:pPr>
              <w:jc w:val="center"/>
            </w:pPr>
            <w:r>
              <w:rPr>
                <w:rFonts w:ascii="宋体" w:hAnsi="宋体"/>
                <w:sz w:val="24"/>
              </w:rPr>
              <w:t>多查询扩展</w:t>
            </w:r>
          </w:p>
        </w:tc>
        <w:tc>
          <w:tcPr>
            <w:tcW w:w="2339" w:type="dxa"/>
          </w:tcPr>
          <w:p w14:paraId="546F130B">
            <w:pPr>
              <w:jc w:val="center"/>
            </w:pPr>
            <w:r>
              <w:rPr>
                <w:rFonts w:ascii="宋体" w:hAnsi="宋体"/>
                <w:sz w:val="24"/>
              </w:rPr>
              <w:t>平均准确率87.6%</w:t>
            </w:r>
          </w:p>
        </w:tc>
        <w:tc>
          <w:tcPr>
            <w:tcW w:w="2339" w:type="dxa"/>
          </w:tcPr>
          <w:p w14:paraId="72881591">
            <w:pPr>
              <w:jc w:val="center"/>
            </w:pPr>
            <w:r>
              <w:rPr>
                <w:rFonts w:ascii="宋体" w:hAnsi="宋体"/>
                <w:sz w:val="24"/>
              </w:rPr>
              <w:t>平均召回率82.3%</w:t>
            </w:r>
          </w:p>
        </w:tc>
      </w:tr>
      <w:tr w14:paraId="1E151967">
        <w:trPr>
          <w:jc w:val="center"/>
        </w:trPr>
        <w:tc>
          <w:tcPr>
            <w:tcW w:w="2339" w:type="dxa"/>
          </w:tcPr>
          <w:p w14:paraId="43FEB265">
            <w:pPr>
              <w:jc w:val="center"/>
            </w:pPr>
            <w:r>
              <w:rPr>
                <w:rFonts w:ascii="宋体" w:hAnsi="宋体"/>
                <w:sz w:val="24"/>
              </w:rPr>
              <w:t>HyDE检索</w:t>
            </w:r>
          </w:p>
        </w:tc>
        <w:tc>
          <w:tcPr>
            <w:tcW w:w="2339" w:type="dxa"/>
          </w:tcPr>
          <w:p w14:paraId="571026BF">
            <w:pPr>
              <w:jc w:val="center"/>
            </w:pPr>
            <w:r>
              <w:rPr>
                <w:rFonts w:ascii="宋体" w:hAnsi="宋体"/>
                <w:sz w:val="24"/>
              </w:rPr>
              <w:t>假设文档嵌入</w:t>
            </w:r>
          </w:p>
        </w:tc>
        <w:tc>
          <w:tcPr>
            <w:tcW w:w="2339" w:type="dxa"/>
          </w:tcPr>
          <w:p w14:paraId="522F08B0">
            <w:pPr>
              <w:jc w:val="center"/>
            </w:pPr>
            <w:r>
              <w:rPr>
                <w:rFonts w:ascii="宋体" w:hAnsi="宋体"/>
                <w:sz w:val="24"/>
              </w:rPr>
              <w:t>平均准确率88.9%</w:t>
            </w:r>
          </w:p>
        </w:tc>
        <w:tc>
          <w:tcPr>
            <w:tcW w:w="2339" w:type="dxa"/>
          </w:tcPr>
          <w:p w14:paraId="2F8646C9">
            <w:pPr>
              <w:jc w:val="center"/>
            </w:pPr>
            <w:r>
              <w:rPr>
                <w:rFonts w:ascii="宋体" w:hAnsi="宋体"/>
                <w:sz w:val="24"/>
              </w:rPr>
              <w:t>平均召回率84.7%</w:t>
            </w:r>
          </w:p>
        </w:tc>
      </w:tr>
      <w:tr w14:paraId="2F69701E">
        <w:trPr>
          <w:jc w:val="center"/>
        </w:trPr>
        <w:tc>
          <w:tcPr>
            <w:tcW w:w="2339" w:type="dxa"/>
          </w:tcPr>
          <w:p w14:paraId="50AF67D8">
            <w:pPr>
              <w:jc w:val="center"/>
            </w:pPr>
            <w:r>
              <w:rPr>
                <w:rFonts w:ascii="宋体" w:hAnsi="宋体"/>
                <w:sz w:val="24"/>
              </w:rPr>
              <w:t>混合策略</w:t>
            </w:r>
          </w:p>
        </w:tc>
        <w:tc>
          <w:tcPr>
            <w:tcW w:w="2339" w:type="dxa"/>
          </w:tcPr>
          <w:p w14:paraId="46AEDAE3">
            <w:pPr>
              <w:jc w:val="center"/>
            </w:pPr>
            <w:r>
              <w:rPr>
                <w:rFonts w:ascii="宋体" w:hAnsi="宋体"/>
                <w:sz w:val="24"/>
              </w:rPr>
              <w:t>MQE+HyDE</w:t>
            </w:r>
          </w:p>
        </w:tc>
        <w:tc>
          <w:tcPr>
            <w:tcW w:w="2339" w:type="dxa"/>
          </w:tcPr>
          <w:p w14:paraId="063AD6C3">
            <w:pPr>
              <w:jc w:val="center"/>
            </w:pPr>
            <w:r>
              <w:rPr>
                <w:rFonts w:ascii="宋体" w:hAnsi="宋体"/>
                <w:sz w:val="24"/>
              </w:rPr>
              <w:t>平均准确率89.6%</w:t>
            </w:r>
          </w:p>
        </w:tc>
        <w:tc>
          <w:tcPr>
            <w:tcW w:w="2339" w:type="dxa"/>
          </w:tcPr>
          <w:p w14:paraId="342DC8A4">
            <w:pPr>
              <w:jc w:val="center"/>
            </w:pPr>
            <w:r>
              <w:rPr>
                <w:rFonts w:ascii="宋体" w:hAnsi="宋体"/>
                <w:sz w:val="24"/>
              </w:rPr>
              <w:t>平均召回率86.2%</w:t>
            </w:r>
          </w:p>
        </w:tc>
      </w:tr>
    </w:tbl>
    <w:p w14:paraId="2B97167B">
      <w:pPr>
        <w:spacing w:after="360"/>
      </w:pPr>
    </w:p>
    <w:p w14:paraId="45EF5280">
      <w:pPr>
        <w:spacing w:line="360" w:lineRule="auto"/>
        <w:ind w:firstLine="420"/>
        <w:jc w:val="both"/>
      </w:pPr>
      <w:r>
        <w:rPr>
          <w:rFonts w:ascii="宋体" w:hAnsi="宋体"/>
          <w:sz w:val="24"/>
        </w:rPr>
        <w:t>测试结果表明，混合的MQE和HyDE策略在准确率和召回率方面均优于单一策略，验证了高级检索策略的有效性。</w:t>
      </w:r>
    </w:p>
    <w:p w14:paraId="3BA997CC">
      <w:pPr>
        <w:pStyle w:val="5"/>
      </w:pPr>
      <w:r>
        <w:t>5.2.3  记忆系统测试</w:t>
      </w:r>
    </w:p>
    <w:p w14:paraId="6CCE9231">
      <w:pPr>
        <w:spacing w:line="360" w:lineRule="auto"/>
        <w:ind w:firstLine="420"/>
        <w:jc w:val="both"/>
      </w:pPr>
      <w:r>
        <w:rPr>
          <w:rFonts w:ascii="宋体" w:hAnsi="宋体"/>
          <w:sz w:val="24"/>
        </w:rPr>
        <w:t>记忆系统测试验证四层记忆的功能正确性和数据一致性。测试内容包括：</w:t>
      </w:r>
    </w:p>
    <w:p w14:paraId="63346EBB">
      <w:pPr>
        <w:spacing w:line="360" w:lineRule="auto"/>
        <w:ind w:firstLine="420"/>
        <w:jc w:val="both"/>
      </w:pPr>
      <w:r>
        <w:rPr>
          <w:rFonts w:ascii="宋体" w:hAnsi="宋体"/>
          <w:sz w:val="24"/>
        </w:rPr>
        <w:t>第一，工作记忆测试：验证工作记忆的容量限制和最近保留逻辑。连续发送超过容量限制的消息，检查最早的消息是否被淘汰。</w:t>
      </w:r>
    </w:p>
    <w:p w14:paraId="2333F951">
      <w:pPr>
        <w:spacing w:line="360" w:lineRule="auto"/>
        <w:ind w:firstLine="420"/>
        <w:jc w:val="both"/>
      </w:pPr>
      <w:r>
        <w:rPr>
          <w:rFonts w:ascii="宋体" w:hAnsi="宋体"/>
          <w:sz w:val="24"/>
        </w:rPr>
        <w:t>第二，情景记忆测试：验证情景记忆的记录和查询功能。检查历史交互是否正确保存和检索。</w:t>
      </w:r>
    </w:p>
    <w:p w14:paraId="47C98513">
      <w:pPr>
        <w:spacing w:line="360" w:lineRule="auto"/>
        <w:ind w:firstLine="420"/>
        <w:jc w:val="both"/>
      </w:pPr>
      <w:r>
        <w:rPr>
          <w:rFonts w:ascii="宋体" w:hAnsi="宋体"/>
          <w:sz w:val="24"/>
        </w:rPr>
        <w:t>第三，语义记忆测试：验证概念提取和关联功能。检查相关概念是否正确关联。</w:t>
      </w:r>
    </w:p>
    <w:p w14:paraId="52259BAE">
      <w:pPr>
        <w:spacing w:line="360" w:lineRule="auto"/>
        <w:ind w:firstLine="420"/>
        <w:jc w:val="both"/>
      </w:pPr>
      <w:r>
        <w:rPr>
          <w:rFonts w:ascii="宋体" w:hAnsi="宋体"/>
          <w:sz w:val="24"/>
        </w:rPr>
        <w:t>第四，感知记忆测试：验证文档特征和图像描述的存储和索引。</w:t>
      </w:r>
    </w:p>
    <w:p w14:paraId="7BF06E49">
      <w:pPr>
        <w:spacing w:before="240" w:after="120"/>
        <w:jc w:val="center"/>
      </w:pPr>
      <w:r>
        <w:rPr>
          <w:rFonts w:ascii="宋体" w:hAnsi="宋体"/>
          <w:b/>
          <w:sz w:val="21"/>
        </w:rPr>
        <w:t>表4  记忆系统测试结果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0B63EABC">
        <w:trPr>
          <w:jc w:val="center"/>
        </w:trPr>
        <w:tc>
          <w:tcPr>
            <w:tcW w:w="2339" w:type="dxa"/>
          </w:tcPr>
          <w:p w14:paraId="10FF6B1D">
            <w:pPr>
              <w:jc w:val="center"/>
            </w:pPr>
            <w:r>
              <w:rPr>
                <w:rFonts w:ascii="宋体" w:hAnsi="宋体"/>
                <w:b/>
                <w:sz w:val="24"/>
              </w:rPr>
              <w:t>记忆类型</w:t>
            </w:r>
          </w:p>
        </w:tc>
        <w:tc>
          <w:tcPr>
            <w:tcW w:w="2339" w:type="dxa"/>
          </w:tcPr>
          <w:p w14:paraId="660100FF">
            <w:pPr>
              <w:jc w:val="center"/>
            </w:pPr>
            <w:r>
              <w:rPr>
                <w:rFonts w:ascii="宋体" w:hAnsi="宋体"/>
                <w:b/>
                <w:sz w:val="24"/>
              </w:rPr>
              <w:t>测试项目1</w:t>
            </w:r>
          </w:p>
        </w:tc>
        <w:tc>
          <w:tcPr>
            <w:tcW w:w="2339" w:type="dxa"/>
          </w:tcPr>
          <w:p w14:paraId="6ACB1444">
            <w:pPr>
              <w:jc w:val="center"/>
            </w:pPr>
            <w:r>
              <w:rPr>
                <w:rFonts w:ascii="宋体" w:hAnsi="宋体"/>
                <w:b/>
                <w:sz w:val="24"/>
              </w:rPr>
              <w:t>测试项目2</w:t>
            </w:r>
          </w:p>
        </w:tc>
        <w:tc>
          <w:tcPr>
            <w:tcW w:w="2339" w:type="dxa"/>
          </w:tcPr>
          <w:p w14:paraId="4B611DE2">
            <w:pPr>
              <w:jc w:val="center"/>
            </w:pPr>
            <w:r>
              <w:rPr>
                <w:rFonts w:ascii="宋体" w:hAnsi="宋体"/>
                <w:b/>
                <w:sz w:val="24"/>
              </w:rPr>
              <w:t>结果</w:t>
            </w:r>
          </w:p>
        </w:tc>
      </w:tr>
      <w:tr w14:paraId="324A3E96">
        <w:trPr>
          <w:jc w:val="center"/>
        </w:trPr>
        <w:tc>
          <w:tcPr>
            <w:tcW w:w="2339" w:type="dxa"/>
          </w:tcPr>
          <w:p w14:paraId="7CE4446C">
            <w:pPr>
              <w:jc w:val="center"/>
            </w:pPr>
            <w:r>
              <w:rPr>
                <w:rFonts w:ascii="宋体" w:hAnsi="宋体"/>
                <w:sz w:val="24"/>
              </w:rPr>
              <w:t>工作记忆</w:t>
            </w:r>
          </w:p>
        </w:tc>
        <w:tc>
          <w:tcPr>
            <w:tcW w:w="2339" w:type="dxa"/>
          </w:tcPr>
          <w:p w14:paraId="2FF0526C">
            <w:pPr>
              <w:jc w:val="center"/>
            </w:pPr>
            <w:r>
              <w:rPr>
                <w:rFonts w:ascii="宋体" w:hAnsi="宋体"/>
                <w:sz w:val="24"/>
              </w:rPr>
              <w:t>容量限制正确</w:t>
            </w:r>
          </w:p>
        </w:tc>
        <w:tc>
          <w:tcPr>
            <w:tcW w:w="2339" w:type="dxa"/>
          </w:tcPr>
          <w:p w14:paraId="0E219230">
            <w:pPr>
              <w:jc w:val="center"/>
            </w:pPr>
            <w:r>
              <w:rPr>
                <w:rFonts w:ascii="宋体" w:hAnsi="宋体"/>
                <w:sz w:val="24"/>
              </w:rPr>
              <w:t>淘汰逻辑正确</w:t>
            </w:r>
          </w:p>
        </w:tc>
        <w:tc>
          <w:tcPr>
            <w:tcW w:w="2339" w:type="dxa"/>
          </w:tcPr>
          <w:p w14:paraId="27C240B4">
            <w:pPr>
              <w:jc w:val="center"/>
            </w:pPr>
            <w:r>
              <w:rPr>
                <w:rFonts w:ascii="宋体" w:hAnsi="宋体"/>
                <w:sz w:val="24"/>
              </w:rPr>
              <w:t>通过</w:t>
            </w:r>
          </w:p>
        </w:tc>
      </w:tr>
      <w:tr w14:paraId="0B56213E">
        <w:trPr>
          <w:jc w:val="center"/>
        </w:trPr>
        <w:tc>
          <w:tcPr>
            <w:tcW w:w="2339" w:type="dxa"/>
          </w:tcPr>
          <w:p w14:paraId="5CFB4DA2">
            <w:pPr>
              <w:jc w:val="center"/>
            </w:pPr>
            <w:r>
              <w:rPr>
                <w:rFonts w:ascii="宋体" w:hAnsi="宋体"/>
                <w:sz w:val="24"/>
              </w:rPr>
              <w:t>情景记忆</w:t>
            </w:r>
          </w:p>
        </w:tc>
        <w:tc>
          <w:tcPr>
            <w:tcW w:w="2339" w:type="dxa"/>
          </w:tcPr>
          <w:p w14:paraId="1AABF704">
            <w:pPr>
              <w:jc w:val="center"/>
            </w:pPr>
            <w:r>
              <w:rPr>
                <w:rFonts w:ascii="宋体" w:hAnsi="宋体"/>
                <w:sz w:val="24"/>
              </w:rPr>
              <w:t>记录功能正常</w:t>
            </w:r>
          </w:p>
        </w:tc>
        <w:tc>
          <w:tcPr>
            <w:tcW w:w="2339" w:type="dxa"/>
          </w:tcPr>
          <w:p w14:paraId="513332F1">
            <w:pPr>
              <w:jc w:val="center"/>
            </w:pPr>
            <w:r>
              <w:rPr>
                <w:rFonts w:ascii="宋体" w:hAnsi="宋体"/>
                <w:sz w:val="24"/>
              </w:rPr>
              <w:t>查询功能正常</w:t>
            </w:r>
          </w:p>
        </w:tc>
        <w:tc>
          <w:tcPr>
            <w:tcW w:w="2339" w:type="dxa"/>
          </w:tcPr>
          <w:p w14:paraId="49AABF13">
            <w:pPr>
              <w:jc w:val="center"/>
            </w:pPr>
            <w:r>
              <w:rPr>
                <w:rFonts w:ascii="宋体" w:hAnsi="宋体"/>
                <w:sz w:val="24"/>
              </w:rPr>
              <w:t>通过</w:t>
            </w:r>
          </w:p>
        </w:tc>
      </w:tr>
      <w:tr w14:paraId="322B1D02">
        <w:trPr>
          <w:jc w:val="center"/>
        </w:trPr>
        <w:tc>
          <w:tcPr>
            <w:tcW w:w="2339" w:type="dxa"/>
          </w:tcPr>
          <w:p w14:paraId="5C41D56A">
            <w:pPr>
              <w:jc w:val="center"/>
            </w:pPr>
            <w:r>
              <w:rPr>
                <w:rFonts w:ascii="宋体" w:hAnsi="宋体"/>
                <w:sz w:val="24"/>
              </w:rPr>
              <w:t>语义记忆</w:t>
            </w:r>
          </w:p>
        </w:tc>
        <w:tc>
          <w:tcPr>
            <w:tcW w:w="2339" w:type="dxa"/>
          </w:tcPr>
          <w:p w14:paraId="402553DB">
            <w:pPr>
              <w:jc w:val="center"/>
            </w:pPr>
            <w:r>
              <w:rPr>
                <w:rFonts w:ascii="宋体" w:hAnsi="宋体"/>
                <w:sz w:val="24"/>
              </w:rPr>
              <w:t>概念提取准确</w:t>
            </w:r>
          </w:p>
        </w:tc>
        <w:tc>
          <w:tcPr>
            <w:tcW w:w="2339" w:type="dxa"/>
          </w:tcPr>
          <w:p w14:paraId="54A66E3B">
            <w:pPr>
              <w:jc w:val="center"/>
            </w:pPr>
            <w:r>
              <w:rPr>
                <w:rFonts w:ascii="宋体" w:hAnsi="宋体"/>
                <w:sz w:val="24"/>
              </w:rPr>
              <w:t>关联功能正常</w:t>
            </w:r>
          </w:p>
        </w:tc>
        <w:tc>
          <w:tcPr>
            <w:tcW w:w="2339" w:type="dxa"/>
          </w:tcPr>
          <w:p w14:paraId="31BEBEB4">
            <w:pPr>
              <w:jc w:val="center"/>
            </w:pPr>
            <w:r>
              <w:rPr>
                <w:rFonts w:ascii="宋体" w:hAnsi="宋体"/>
                <w:sz w:val="24"/>
              </w:rPr>
              <w:t>通过</w:t>
            </w:r>
          </w:p>
        </w:tc>
      </w:tr>
      <w:tr w14:paraId="7D0DB85B">
        <w:trPr>
          <w:jc w:val="center"/>
        </w:trPr>
        <w:tc>
          <w:tcPr>
            <w:tcW w:w="2339" w:type="dxa"/>
          </w:tcPr>
          <w:p w14:paraId="7887D733">
            <w:pPr>
              <w:jc w:val="center"/>
            </w:pPr>
            <w:r>
              <w:rPr>
                <w:rFonts w:ascii="宋体" w:hAnsi="宋体"/>
                <w:sz w:val="24"/>
              </w:rPr>
              <w:t>感知记忆</w:t>
            </w:r>
          </w:p>
        </w:tc>
        <w:tc>
          <w:tcPr>
            <w:tcW w:w="2339" w:type="dxa"/>
          </w:tcPr>
          <w:p w14:paraId="31B87BBF">
            <w:pPr>
              <w:jc w:val="center"/>
            </w:pPr>
            <w:r>
              <w:rPr>
                <w:rFonts w:ascii="宋体" w:hAnsi="宋体"/>
                <w:sz w:val="24"/>
              </w:rPr>
              <w:t>特征存储正确</w:t>
            </w:r>
          </w:p>
        </w:tc>
        <w:tc>
          <w:tcPr>
            <w:tcW w:w="2339" w:type="dxa"/>
          </w:tcPr>
          <w:p w14:paraId="65AD53E3">
            <w:pPr>
              <w:jc w:val="center"/>
            </w:pPr>
            <w:r>
              <w:rPr>
                <w:rFonts w:ascii="宋体" w:hAnsi="宋体"/>
                <w:sz w:val="24"/>
              </w:rPr>
              <w:t>索引功能正常</w:t>
            </w:r>
          </w:p>
        </w:tc>
        <w:tc>
          <w:tcPr>
            <w:tcW w:w="2339" w:type="dxa"/>
          </w:tcPr>
          <w:p w14:paraId="5B44FC8D">
            <w:pPr>
              <w:jc w:val="center"/>
            </w:pPr>
            <w:r>
              <w:rPr>
                <w:rFonts w:ascii="宋体" w:hAnsi="宋体"/>
                <w:sz w:val="24"/>
              </w:rPr>
              <w:t>通过</w:t>
            </w:r>
          </w:p>
        </w:tc>
      </w:tr>
    </w:tbl>
    <w:p w14:paraId="56750F39">
      <w:pPr>
        <w:spacing w:after="360"/>
      </w:pPr>
    </w:p>
    <w:p w14:paraId="7101F3B9">
      <w:pPr>
        <w:spacing w:line="360" w:lineRule="auto"/>
        <w:ind w:firstLine="420"/>
        <w:jc w:val="both"/>
      </w:pPr>
      <w:r>
        <w:rPr>
          <w:rFonts w:ascii="宋体" w:hAnsi="宋体"/>
          <w:sz w:val="24"/>
        </w:rPr>
        <w:t>所有记忆功能测试均通过，四层记忆系统工作正常。</w:t>
      </w:r>
    </w:p>
    <w:p w14:paraId="4412A34B">
      <w:pPr>
        <w:pStyle w:val="4"/>
      </w:pPr>
      <w:r>
        <w:t>5.3  性能测试</w:t>
      </w:r>
    </w:p>
    <w:p w14:paraId="3BEC3643">
      <w:pPr>
        <w:pStyle w:val="5"/>
      </w:pPr>
      <w:r>
        <w:t>5.3.1  响应时间测试</w:t>
      </w:r>
    </w:p>
    <w:p w14:paraId="4E1741D8">
      <w:pPr>
        <w:spacing w:line="360" w:lineRule="auto"/>
        <w:ind w:firstLine="420"/>
        <w:jc w:val="both"/>
      </w:pPr>
      <w:r>
        <w:rPr>
          <w:rFonts w:ascii="宋体" w:hAnsi="宋体"/>
          <w:sz w:val="24"/>
        </w:rPr>
        <w:t>响应时间测试测量系统处理不同类型请求所需的时间。测试分为简单查询、复杂查询和多智能体查询三种场景。</w:t>
      </w:r>
    </w:p>
    <w:p w14:paraId="1897B2F8">
      <w:pPr>
        <w:spacing w:before="240" w:after="120"/>
        <w:jc w:val="center"/>
      </w:pPr>
      <w:r>
        <w:rPr>
          <w:rFonts w:ascii="宋体" w:hAnsi="宋体"/>
          <w:b/>
          <w:sz w:val="21"/>
        </w:rPr>
        <w:t>表5  系统响应时间测试结果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26651506">
        <w:trPr>
          <w:jc w:val="center"/>
        </w:trPr>
        <w:tc>
          <w:tcPr>
            <w:tcW w:w="2339" w:type="dxa"/>
          </w:tcPr>
          <w:p w14:paraId="20563DBD">
            <w:pPr>
              <w:jc w:val="center"/>
            </w:pPr>
            <w:r>
              <w:rPr>
                <w:rFonts w:ascii="宋体" w:hAnsi="宋体"/>
                <w:b/>
                <w:sz w:val="24"/>
              </w:rPr>
              <w:t>测试场景</w:t>
            </w:r>
          </w:p>
        </w:tc>
        <w:tc>
          <w:tcPr>
            <w:tcW w:w="2339" w:type="dxa"/>
          </w:tcPr>
          <w:p w14:paraId="33AC888C">
            <w:pPr>
              <w:jc w:val="center"/>
            </w:pPr>
            <w:r>
              <w:rPr>
                <w:rFonts w:ascii="宋体" w:hAnsi="宋体"/>
                <w:b/>
                <w:sz w:val="24"/>
              </w:rPr>
              <w:t>场景描述</w:t>
            </w:r>
          </w:p>
        </w:tc>
        <w:tc>
          <w:tcPr>
            <w:tcW w:w="2339" w:type="dxa"/>
          </w:tcPr>
          <w:p w14:paraId="70C64FA4">
            <w:pPr>
              <w:jc w:val="center"/>
            </w:pPr>
            <w:r>
              <w:rPr>
                <w:rFonts w:ascii="宋体" w:hAnsi="宋体"/>
                <w:b/>
                <w:sz w:val="24"/>
              </w:rPr>
              <w:t>平均响应时间</w:t>
            </w:r>
          </w:p>
        </w:tc>
        <w:tc>
          <w:tcPr>
            <w:tcW w:w="2339" w:type="dxa"/>
          </w:tcPr>
          <w:p w14:paraId="22A2E5AE">
            <w:pPr>
              <w:jc w:val="center"/>
            </w:pPr>
            <w:r>
              <w:rPr>
                <w:rFonts w:ascii="宋体" w:hAnsi="宋体"/>
                <w:b/>
                <w:sz w:val="24"/>
              </w:rPr>
              <w:t>成功率</w:t>
            </w:r>
          </w:p>
        </w:tc>
      </w:tr>
      <w:tr w14:paraId="4E1B93C5">
        <w:trPr>
          <w:jc w:val="center"/>
        </w:trPr>
        <w:tc>
          <w:tcPr>
            <w:tcW w:w="2339" w:type="dxa"/>
          </w:tcPr>
          <w:p w14:paraId="3B710CCB">
            <w:pPr>
              <w:jc w:val="center"/>
            </w:pPr>
            <w:r>
              <w:rPr>
                <w:rFonts w:ascii="宋体" w:hAnsi="宋体"/>
                <w:sz w:val="24"/>
              </w:rPr>
              <w:t>简单问答</w:t>
            </w:r>
          </w:p>
        </w:tc>
        <w:tc>
          <w:tcPr>
            <w:tcW w:w="2339" w:type="dxa"/>
          </w:tcPr>
          <w:p w14:paraId="70FC0204">
            <w:pPr>
              <w:jc w:val="center"/>
            </w:pPr>
            <w:r>
              <w:rPr>
                <w:rFonts w:ascii="宋体" w:hAnsi="宋体"/>
                <w:sz w:val="24"/>
              </w:rPr>
              <w:t>单轮、简单问题</w:t>
            </w:r>
          </w:p>
        </w:tc>
        <w:tc>
          <w:tcPr>
            <w:tcW w:w="2339" w:type="dxa"/>
          </w:tcPr>
          <w:p w14:paraId="04B16302">
            <w:pPr>
              <w:jc w:val="center"/>
            </w:pPr>
            <w:r>
              <w:rPr>
                <w:rFonts w:ascii="宋体" w:hAnsi="宋体"/>
                <w:sz w:val="24"/>
              </w:rPr>
              <w:t>平均2.1秒</w:t>
            </w:r>
          </w:p>
        </w:tc>
        <w:tc>
          <w:tcPr>
            <w:tcW w:w="2339" w:type="dxa"/>
          </w:tcPr>
          <w:p w14:paraId="7F8B97CA">
            <w:pPr>
              <w:jc w:val="center"/>
            </w:pPr>
            <w:r>
              <w:rPr>
                <w:rFonts w:ascii="宋体" w:hAnsi="宋体"/>
                <w:sz w:val="24"/>
              </w:rPr>
              <w:t>99%</w:t>
            </w:r>
          </w:p>
        </w:tc>
      </w:tr>
      <w:tr w14:paraId="47C59C85">
        <w:trPr>
          <w:jc w:val="center"/>
        </w:trPr>
        <w:tc>
          <w:tcPr>
            <w:tcW w:w="2339" w:type="dxa"/>
          </w:tcPr>
          <w:p w14:paraId="6AF88067">
            <w:pPr>
              <w:jc w:val="center"/>
            </w:pPr>
            <w:r>
              <w:rPr>
                <w:rFonts w:ascii="宋体" w:hAnsi="宋体"/>
                <w:sz w:val="24"/>
              </w:rPr>
              <w:t>复杂问答</w:t>
            </w:r>
          </w:p>
        </w:tc>
        <w:tc>
          <w:tcPr>
            <w:tcW w:w="2339" w:type="dxa"/>
          </w:tcPr>
          <w:p w14:paraId="43804A9B">
            <w:pPr>
              <w:jc w:val="center"/>
            </w:pPr>
            <w:r>
              <w:rPr>
                <w:rFonts w:ascii="宋体" w:hAnsi="宋体"/>
                <w:sz w:val="24"/>
              </w:rPr>
              <w:t>多轮、复杂问题</w:t>
            </w:r>
          </w:p>
        </w:tc>
        <w:tc>
          <w:tcPr>
            <w:tcW w:w="2339" w:type="dxa"/>
          </w:tcPr>
          <w:p w14:paraId="523F1D80">
            <w:pPr>
              <w:jc w:val="center"/>
            </w:pPr>
            <w:r>
              <w:rPr>
                <w:rFonts w:ascii="宋体" w:hAnsi="宋体"/>
                <w:sz w:val="24"/>
              </w:rPr>
              <w:t>平均3.5秒</w:t>
            </w:r>
          </w:p>
        </w:tc>
        <w:tc>
          <w:tcPr>
            <w:tcW w:w="2339" w:type="dxa"/>
          </w:tcPr>
          <w:p w14:paraId="1E3D1BDE">
            <w:pPr>
              <w:jc w:val="center"/>
            </w:pPr>
            <w:r>
              <w:rPr>
                <w:rFonts w:ascii="宋体" w:hAnsi="宋体"/>
                <w:sz w:val="24"/>
              </w:rPr>
              <w:t>98%</w:t>
            </w:r>
          </w:p>
        </w:tc>
      </w:tr>
      <w:tr w14:paraId="12AA0294">
        <w:trPr>
          <w:jc w:val="center"/>
        </w:trPr>
        <w:tc>
          <w:tcPr>
            <w:tcW w:w="2339" w:type="dxa"/>
          </w:tcPr>
          <w:p w14:paraId="3CDCD1E2">
            <w:pPr>
              <w:jc w:val="center"/>
            </w:pPr>
            <w:r>
              <w:rPr>
                <w:rFonts w:ascii="宋体" w:hAnsi="宋体"/>
                <w:sz w:val="24"/>
              </w:rPr>
              <w:t>多智能体查询</w:t>
            </w:r>
          </w:p>
        </w:tc>
        <w:tc>
          <w:tcPr>
            <w:tcW w:w="2339" w:type="dxa"/>
          </w:tcPr>
          <w:p w14:paraId="2DC50087">
            <w:pPr>
              <w:jc w:val="center"/>
            </w:pPr>
            <w:r>
              <w:rPr>
                <w:rFonts w:ascii="宋体" w:hAnsi="宋体"/>
                <w:sz w:val="24"/>
              </w:rPr>
              <w:t>多教练协同</w:t>
            </w:r>
          </w:p>
        </w:tc>
        <w:tc>
          <w:tcPr>
            <w:tcW w:w="2339" w:type="dxa"/>
          </w:tcPr>
          <w:p w14:paraId="36ACB7E2">
            <w:pPr>
              <w:jc w:val="center"/>
            </w:pPr>
            <w:r>
              <w:rPr>
                <w:rFonts w:ascii="宋体" w:hAnsi="宋体"/>
                <w:sz w:val="24"/>
              </w:rPr>
              <w:t>平均4.2秒</w:t>
            </w:r>
          </w:p>
        </w:tc>
        <w:tc>
          <w:tcPr>
            <w:tcW w:w="2339" w:type="dxa"/>
          </w:tcPr>
          <w:p w14:paraId="694757E3">
            <w:pPr>
              <w:jc w:val="center"/>
            </w:pPr>
            <w:r>
              <w:rPr>
                <w:rFonts w:ascii="宋体" w:hAnsi="宋体"/>
                <w:sz w:val="24"/>
              </w:rPr>
              <w:t>97%</w:t>
            </w:r>
          </w:p>
        </w:tc>
      </w:tr>
      <w:tr w14:paraId="47E85B0A">
        <w:trPr>
          <w:jc w:val="center"/>
        </w:trPr>
        <w:tc>
          <w:tcPr>
            <w:tcW w:w="2339" w:type="dxa"/>
          </w:tcPr>
          <w:p w14:paraId="4A0A986E">
            <w:pPr>
              <w:jc w:val="center"/>
            </w:pPr>
            <w:r>
              <w:rPr>
                <w:rFonts w:ascii="宋体" w:hAnsi="宋体"/>
                <w:sz w:val="24"/>
              </w:rPr>
              <w:t>知识库检索</w:t>
            </w:r>
          </w:p>
        </w:tc>
        <w:tc>
          <w:tcPr>
            <w:tcW w:w="2339" w:type="dxa"/>
          </w:tcPr>
          <w:p w14:paraId="100B4C70">
            <w:pPr>
              <w:jc w:val="center"/>
            </w:pPr>
            <w:r>
              <w:rPr>
                <w:rFonts w:ascii="宋体" w:hAnsi="宋体"/>
                <w:sz w:val="24"/>
              </w:rPr>
              <w:t>向量相似度搜索</w:t>
            </w:r>
          </w:p>
        </w:tc>
        <w:tc>
          <w:tcPr>
            <w:tcW w:w="2339" w:type="dxa"/>
          </w:tcPr>
          <w:p w14:paraId="20360CFF">
            <w:pPr>
              <w:jc w:val="center"/>
            </w:pPr>
            <w:r>
              <w:rPr>
                <w:rFonts w:ascii="宋体" w:hAnsi="宋体"/>
                <w:sz w:val="24"/>
              </w:rPr>
              <w:t>平均0.8秒</w:t>
            </w:r>
          </w:p>
        </w:tc>
        <w:tc>
          <w:tcPr>
            <w:tcW w:w="2339" w:type="dxa"/>
          </w:tcPr>
          <w:p w14:paraId="7778511E">
            <w:pPr>
              <w:jc w:val="center"/>
            </w:pPr>
            <w:r>
              <w:rPr>
                <w:rFonts w:ascii="宋体" w:hAnsi="宋体"/>
                <w:sz w:val="24"/>
              </w:rPr>
              <w:t>99.9%</w:t>
            </w:r>
          </w:p>
        </w:tc>
      </w:tr>
    </w:tbl>
    <w:p w14:paraId="7E79F135">
      <w:pPr>
        <w:spacing w:after="360"/>
      </w:pPr>
    </w:p>
    <w:p w14:paraId="10F89BEF">
      <w:pPr>
        <w:spacing w:line="360" w:lineRule="auto"/>
        <w:ind w:firstLine="420"/>
        <w:jc w:val="both"/>
      </w:pPr>
      <w:r>
        <w:rPr>
          <w:rFonts w:ascii="宋体" w:hAnsi="宋体"/>
          <w:sz w:val="24"/>
        </w:rPr>
        <w:t>测试结果显示，系统整体平均响应时间为3.2秒，满足性能需求。多智能体查询由于需要协调多个教练，响应时间略长，但仍在可接受范围内。</w:t>
      </w:r>
    </w:p>
    <w:p w14:paraId="5E76E213">
      <w:pPr>
        <w:pStyle w:val="5"/>
      </w:pPr>
      <w:r>
        <w:t>5.3.2  并发性能测试</w:t>
      </w:r>
    </w:p>
    <w:p w14:paraId="230A02ED">
      <w:pPr>
        <w:spacing w:line="360" w:lineRule="auto"/>
        <w:ind w:firstLine="420"/>
        <w:jc w:val="both"/>
      </w:pPr>
      <w:r>
        <w:rPr>
          <w:rFonts w:ascii="宋体" w:hAnsi="宋体"/>
          <w:sz w:val="24"/>
        </w:rPr>
        <w:t>并发性能测试验证系统同时处理多个请求的能力。测试使用压测工具模拟不同并发级别的请求，测量系统的吞吐量和响应时间变化。</w:t>
      </w:r>
    </w:p>
    <w:p w14:paraId="69C7ABFF">
      <w:pPr>
        <w:spacing w:before="240" w:after="120"/>
        <w:jc w:val="center"/>
      </w:pPr>
      <w:r>
        <w:rPr>
          <w:rFonts w:ascii="宋体" w:hAnsi="宋体"/>
          <w:b/>
          <w:sz w:val="21"/>
        </w:rPr>
        <w:t>表6  并发性能测试结果</w:t>
      </w:r>
    </w:p>
    <w:tbl>
      <w:tblPr>
        <w:tblStyle w:val="32"/>
        <w:tblW w:w="0" w:type="auto"/>
        <w:jc w:val="center"/>
        <w:tblLayout w:type="autofit"/>
        <w:tblCellMar>
          <w:top w:w="0" w:type="dxa"/>
          <w:left w:w="108" w:type="dxa"/>
          <w:bottom w:w="0" w:type="dxa"/>
          <w:right w:w="108" w:type="dxa"/>
        </w:tblCellMar>
      </w:tblPr>
      <w:tblGrid>
        <w:gridCol w:w="2339"/>
        <w:gridCol w:w="2339"/>
        <w:gridCol w:w="2339"/>
        <w:gridCol w:w="2339"/>
      </w:tblGrid>
      <w:tr w14:paraId="66041E56">
        <w:trPr>
          <w:jc w:val="center"/>
        </w:trPr>
        <w:tc>
          <w:tcPr>
            <w:tcW w:w="2339" w:type="dxa"/>
          </w:tcPr>
          <w:p w14:paraId="489E0D0B">
            <w:pPr>
              <w:jc w:val="center"/>
            </w:pPr>
            <w:r>
              <w:rPr>
                <w:rFonts w:ascii="宋体" w:hAnsi="宋体"/>
                <w:b/>
                <w:sz w:val="24"/>
              </w:rPr>
              <w:t>并发级别</w:t>
            </w:r>
          </w:p>
        </w:tc>
        <w:tc>
          <w:tcPr>
            <w:tcW w:w="2339" w:type="dxa"/>
          </w:tcPr>
          <w:p w14:paraId="668F8D09">
            <w:pPr>
              <w:jc w:val="center"/>
            </w:pPr>
            <w:r>
              <w:rPr>
                <w:rFonts w:ascii="宋体" w:hAnsi="宋体"/>
                <w:b/>
                <w:sz w:val="24"/>
              </w:rPr>
              <w:t>场景描述</w:t>
            </w:r>
          </w:p>
        </w:tc>
        <w:tc>
          <w:tcPr>
            <w:tcW w:w="2339" w:type="dxa"/>
          </w:tcPr>
          <w:p w14:paraId="0FC0F907">
            <w:pPr>
              <w:jc w:val="center"/>
            </w:pPr>
            <w:r>
              <w:rPr>
                <w:rFonts w:ascii="宋体" w:hAnsi="宋体"/>
                <w:b/>
                <w:sz w:val="24"/>
              </w:rPr>
              <w:t>平均响应时间</w:t>
            </w:r>
          </w:p>
        </w:tc>
        <w:tc>
          <w:tcPr>
            <w:tcW w:w="2339" w:type="dxa"/>
          </w:tcPr>
          <w:p w14:paraId="0447EE65">
            <w:pPr>
              <w:jc w:val="center"/>
            </w:pPr>
            <w:r>
              <w:rPr>
                <w:rFonts w:ascii="宋体" w:hAnsi="宋体"/>
                <w:b/>
                <w:sz w:val="24"/>
              </w:rPr>
              <w:t>成功率</w:t>
            </w:r>
          </w:p>
        </w:tc>
      </w:tr>
      <w:tr w14:paraId="700D1D7C">
        <w:trPr>
          <w:jc w:val="center"/>
        </w:trPr>
        <w:tc>
          <w:tcPr>
            <w:tcW w:w="2339" w:type="dxa"/>
          </w:tcPr>
          <w:p w14:paraId="31F3B3D3">
            <w:pPr>
              <w:jc w:val="center"/>
            </w:pPr>
            <w:r>
              <w:rPr>
                <w:rFonts w:ascii="宋体" w:hAnsi="宋体"/>
                <w:sz w:val="24"/>
              </w:rPr>
              <w:t>10并发</w:t>
            </w:r>
          </w:p>
        </w:tc>
        <w:tc>
          <w:tcPr>
            <w:tcW w:w="2339" w:type="dxa"/>
          </w:tcPr>
          <w:p w14:paraId="6E61BAFE">
            <w:pPr>
              <w:jc w:val="center"/>
            </w:pPr>
            <w:r>
              <w:rPr>
                <w:rFonts w:ascii="宋体" w:hAnsi="宋体"/>
                <w:sz w:val="24"/>
              </w:rPr>
              <w:t>低负载场景</w:t>
            </w:r>
          </w:p>
        </w:tc>
        <w:tc>
          <w:tcPr>
            <w:tcW w:w="2339" w:type="dxa"/>
          </w:tcPr>
          <w:p w14:paraId="521C1577">
            <w:pPr>
              <w:jc w:val="center"/>
            </w:pPr>
            <w:r>
              <w:rPr>
                <w:rFonts w:ascii="宋体" w:hAnsi="宋体"/>
                <w:sz w:val="24"/>
              </w:rPr>
              <w:t>平均3.5秒</w:t>
            </w:r>
          </w:p>
        </w:tc>
        <w:tc>
          <w:tcPr>
            <w:tcW w:w="2339" w:type="dxa"/>
          </w:tcPr>
          <w:p w14:paraId="22DA626B">
            <w:pPr>
              <w:jc w:val="center"/>
            </w:pPr>
            <w:r>
              <w:rPr>
                <w:rFonts w:ascii="宋体" w:hAnsi="宋体"/>
                <w:sz w:val="24"/>
              </w:rPr>
              <w:t>99.5%</w:t>
            </w:r>
          </w:p>
        </w:tc>
      </w:tr>
      <w:tr w14:paraId="16B7E95D">
        <w:trPr>
          <w:jc w:val="center"/>
        </w:trPr>
        <w:tc>
          <w:tcPr>
            <w:tcW w:w="2339" w:type="dxa"/>
          </w:tcPr>
          <w:p w14:paraId="0A6416A6">
            <w:pPr>
              <w:jc w:val="center"/>
            </w:pPr>
            <w:r>
              <w:rPr>
                <w:rFonts w:ascii="宋体" w:hAnsi="宋体"/>
                <w:sz w:val="24"/>
              </w:rPr>
              <w:t>50并发</w:t>
            </w:r>
          </w:p>
        </w:tc>
        <w:tc>
          <w:tcPr>
            <w:tcW w:w="2339" w:type="dxa"/>
          </w:tcPr>
          <w:p w14:paraId="5048758E">
            <w:pPr>
              <w:jc w:val="center"/>
            </w:pPr>
            <w:r>
              <w:rPr>
                <w:rFonts w:ascii="宋体" w:hAnsi="宋体"/>
                <w:sz w:val="24"/>
              </w:rPr>
              <w:t>中等负载场景</w:t>
            </w:r>
          </w:p>
        </w:tc>
        <w:tc>
          <w:tcPr>
            <w:tcW w:w="2339" w:type="dxa"/>
          </w:tcPr>
          <w:p w14:paraId="724F46FB">
            <w:pPr>
              <w:jc w:val="center"/>
            </w:pPr>
            <w:r>
              <w:rPr>
                <w:rFonts w:ascii="宋体" w:hAnsi="宋体"/>
                <w:sz w:val="24"/>
              </w:rPr>
              <w:t>平均4.2秒</w:t>
            </w:r>
          </w:p>
        </w:tc>
        <w:tc>
          <w:tcPr>
            <w:tcW w:w="2339" w:type="dxa"/>
          </w:tcPr>
          <w:p w14:paraId="347FE2C0">
            <w:pPr>
              <w:jc w:val="center"/>
            </w:pPr>
            <w:r>
              <w:rPr>
                <w:rFonts w:ascii="宋体" w:hAnsi="宋体"/>
                <w:sz w:val="24"/>
              </w:rPr>
              <w:t>99.1%</w:t>
            </w:r>
          </w:p>
        </w:tc>
      </w:tr>
      <w:tr w14:paraId="39DB6B3A">
        <w:trPr>
          <w:jc w:val="center"/>
        </w:trPr>
        <w:tc>
          <w:tcPr>
            <w:tcW w:w="2339" w:type="dxa"/>
          </w:tcPr>
          <w:p w14:paraId="5AB8D48A">
            <w:pPr>
              <w:jc w:val="center"/>
            </w:pPr>
            <w:r>
              <w:rPr>
                <w:rFonts w:ascii="宋体" w:hAnsi="宋体"/>
                <w:sz w:val="24"/>
              </w:rPr>
              <w:t>100并发</w:t>
            </w:r>
          </w:p>
        </w:tc>
        <w:tc>
          <w:tcPr>
            <w:tcW w:w="2339" w:type="dxa"/>
          </w:tcPr>
          <w:p w14:paraId="39B736B9">
            <w:pPr>
              <w:jc w:val="center"/>
            </w:pPr>
            <w:r>
              <w:rPr>
                <w:rFonts w:ascii="宋体" w:hAnsi="宋体"/>
                <w:sz w:val="24"/>
              </w:rPr>
              <w:t>高负载场景</w:t>
            </w:r>
          </w:p>
        </w:tc>
        <w:tc>
          <w:tcPr>
            <w:tcW w:w="2339" w:type="dxa"/>
          </w:tcPr>
          <w:p w14:paraId="4ADD8328">
            <w:pPr>
              <w:jc w:val="center"/>
            </w:pPr>
            <w:r>
              <w:rPr>
                <w:rFonts w:ascii="宋体" w:hAnsi="宋体"/>
                <w:sz w:val="24"/>
              </w:rPr>
              <w:t>平均5.8秒</w:t>
            </w:r>
          </w:p>
        </w:tc>
        <w:tc>
          <w:tcPr>
            <w:tcW w:w="2339" w:type="dxa"/>
          </w:tcPr>
          <w:p w14:paraId="7900E245">
            <w:pPr>
              <w:jc w:val="center"/>
            </w:pPr>
            <w:r>
              <w:rPr>
                <w:rFonts w:ascii="宋体" w:hAnsi="宋体"/>
                <w:sz w:val="24"/>
              </w:rPr>
              <w:t>98.3%</w:t>
            </w:r>
          </w:p>
        </w:tc>
      </w:tr>
      <w:tr w14:paraId="48829D8C">
        <w:trPr>
          <w:jc w:val="center"/>
        </w:trPr>
        <w:tc>
          <w:tcPr>
            <w:tcW w:w="2339" w:type="dxa"/>
          </w:tcPr>
          <w:p w14:paraId="33AAD231">
            <w:pPr>
              <w:jc w:val="center"/>
            </w:pPr>
            <w:r>
              <w:rPr>
                <w:rFonts w:ascii="宋体" w:hAnsi="宋体"/>
                <w:sz w:val="24"/>
              </w:rPr>
              <w:t>200并发</w:t>
            </w:r>
          </w:p>
        </w:tc>
        <w:tc>
          <w:tcPr>
            <w:tcW w:w="2339" w:type="dxa"/>
          </w:tcPr>
          <w:p w14:paraId="3945927E">
            <w:pPr>
              <w:jc w:val="center"/>
            </w:pPr>
            <w:r>
              <w:rPr>
                <w:rFonts w:ascii="宋体" w:hAnsi="宋体"/>
                <w:sz w:val="24"/>
              </w:rPr>
              <w:t>压力测试场景</w:t>
            </w:r>
          </w:p>
        </w:tc>
        <w:tc>
          <w:tcPr>
            <w:tcW w:w="2339" w:type="dxa"/>
          </w:tcPr>
          <w:p w14:paraId="265FF290">
            <w:pPr>
              <w:jc w:val="center"/>
            </w:pPr>
            <w:r>
              <w:rPr>
                <w:rFonts w:ascii="宋体" w:hAnsi="宋体"/>
                <w:sz w:val="24"/>
              </w:rPr>
              <w:t>平均9.5秒</w:t>
            </w:r>
          </w:p>
        </w:tc>
        <w:tc>
          <w:tcPr>
            <w:tcW w:w="2339" w:type="dxa"/>
          </w:tcPr>
          <w:p w14:paraId="5C1BE59D">
            <w:pPr>
              <w:jc w:val="center"/>
            </w:pPr>
            <w:r>
              <w:rPr>
                <w:rFonts w:ascii="宋体" w:hAnsi="宋体"/>
                <w:sz w:val="24"/>
              </w:rPr>
              <w:t>96.7%</w:t>
            </w:r>
          </w:p>
        </w:tc>
      </w:tr>
    </w:tbl>
    <w:p w14:paraId="35183D6D">
      <w:pPr>
        <w:spacing w:after="360"/>
      </w:pPr>
    </w:p>
    <w:p w14:paraId="02F2FCC1">
      <w:pPr>
        <w:spacing w:line="360" w:lineRule="auto"/>
        <w:ind w:firstLine="420"/>
        <w:jc w:val="both"/>
      </w:pPr>
      <w:r>
        <w:rPr>
          <w:rFonts w:ascii="宋体" w:hAnsi="宋体"/>
          <w:sz w:val="24"/>
        </w:rPr>
        <w:t>测试结果表明，系统在100并发以内能够保持稳定的响应性能，超过100并发后响应时间逐渐增加，成功率开始下降。建议在生产环境配置负载均衡和缓存机制以应对高并发场景。</w:t>
      </w:r>
    </w:p>
    <w:p w14:paraId="3CF2CAA3">
      <w:pPr>
        <w:pStyle w:val="4"/>
      </w:pPr>
      <w:r>
        <w:t>5.4  用户体验测试</w:t>
      </w:r>
    </w:p>
    <w:p w14:paraId="125CED14">
      <w:pPr>
        <w:spacing w:line="360" w:lineRule="auto"/>
        <w:ind w:firstLine="420"/>
        <w:jc w:val="both"/>
      </w:pPr>
      <w:r>
        <w:rPr>
          <w:rFonts w:ascii="宋体" w:hAnsi="宋体"/>
          <w:sz w:val="24"/>
        </w:rPr>
        <w:t>用户体验测试邀请10位真实用户使用系统，收集主观反馈。测试内容包括：</w:t>
      </w:r>
    </w:p>
    <w:p w14:paraId="12E4B1B4">
      <w:pPr>
        <w:spacing w:line="360" w:lineRule="auto"/>
        <w:ind w:firstLine="420"/>
        <w:jc w:val="both"/>
      </w:pPr>
      <w:r>
        <w:rPr>
          <w:rFonts w:ascii="宋体" w:hAnsi="宋体"/>
          <w:sz w:val="24"/>
        </w:rPr>
        <w:t>第一，界面可用性：界面是否直观易用，导航是否清晰。</w:t>
      </w:r>
    </w:p>
    <w:p w14:paraId="798DA709">
      <w:pPr>
        <w:spacing w:line="360" w:lineRule="auto"/>
        <w:ind w:firstLine="420"/>
        <w:jc w:val="both"/>
      </w:pPr>
      <w:r>
        <w:rPr>
          <w:rFonts w:ascii="宋体" w:hAnsi="宋体"/>
          <w:sz w:val="24"/>
        </w:rPr>
        <w:t>第二，响应满意度：用户对响应速度和准确性的满意程度。</w:t>
      </w:r>
    </w:p>
    <w:p w14:paraId="6D613AAA">
      <w:pPr>
        <w:spacing w:line="360" w:lineRule="auto"/>
        <w:ind w:firstLine="420"/>
        <w:jc w:val="both"/>
      </w:pPr>
      <w:r>
        <w:rPr>
          <w:rFonts w:ascii="宋体" w:hAnsi="宋体"/>
          <w:sz w:val="24"/>
        </w:rPr>
        <w:t>第三，功能完整性：用户认为缺少的功能或改进建议。</w:t>
      </w:r>
    </w:p>
    <w:p w14:paraId="7E41A5FA">
      <w:pPr>
        <w:spacing w:line="360" w:lineRule="auto"/>
        <w:ind w:firstLine="420"/>
        <w:jc w:val="both"/>
      </w:pPr>
      <w:r>
        <w:rPr>
          <w:rFonts w:ascii="宋体" w:hAnsi="宋体"/>
          <w:sz w:val="24"/>
        </w:rPr>
        <w:t>第四，整体满意度：用户对系统的总体评价。</w:t>
      </w:r>
    </w:p>
    <w:p w14:paraId="4ED27C57">
      <w:pPr>
        <w:spacing w:before="240" w:after="120"/>
        <w:jc w:val="center"/>
      </w:pPr>
      <w:r>
        <w:rPr>
          <w:rFonts w:ascii="宋体" w:hAnsi="宋体"/>
          <w:b/>
          <w:sz w:val="21"/>
        </w:rPr>
        <w:t>表7  用户体验测试评分结果</w:t>
      </w:r>
    </w:p>
    <w:tbl>
      <w:tblPr>
        <w:tblStyle w:val="32"/>
        <w:tblW w:w="0" w:type="auto"/>
        <w:jc w:val="center"/>
        <w:tblLayout w:type="autofit"/>
        <w:tblCellMar>
          <w:top w:w="0" w:type="dxa"/>
          <w:left w:w="108" w:type="dxa"/>
          <w:bottom w:w="0" w:type="dxa"/>
          <w:right w:w="108" w:type="dxa"/>
        </w:tblCellMar>
      </w:tblPr>
      <w:tblGrid>
        <w:gridCol w:w="3118"/>
        <w:gridCol w:w="3118"/>
        <w:gridCol w:w="3118"/>
      </w:tblGrid>
      <w:tr w14:paraId="3A613DCE">
        <w:trPr>
          <w:jc w:val="center"/>
        </w:trPr>
        <w:tc>
          <w:tcPr>
            <w:tcW w:w="3118" w:type="dxa"/>
          </w:tcPr>
          <w:p w14:paraId="079474F4">
            <w:pPr>
              <w:jc w:val="center"/>
            </w:pPr>
            <w:r>
              <w:rPr>
                <w:rFonts w:ascii="宋体" w:hAnsi="宋体"/>
                <w:b/>
                <w:sz w:val="24"/>
              </w:rPr>
              <w:t>评估维度</w:t>
            </w:r>
          </w:p>
        </w:tc>
        <w:tc>
          <w:tcPr>
            <w:tcW w:w="3118" w:type="dxa"/>
          </w:tcPr>
          <w:p w14:paraId="2C0B3F5E">
            <w:pPr>
              <w:jc w:val="center"/>
            </w:pPr>
            <w:r>
              <w:rPr>
                <w:rFonts w:ascii="宋体" w:hAnsi="宋体"/>
                <w:b/>
                <w:sz w:val="24"/>
              </w:rPr>
              <w:t>平均评分</w:t>
            </w:r>
          </w:p>
        </w:tc>
        <w:tc>
          <w:tcPr>
            <w:tcW w:w="3118" w:type="dxa"/>
          </w:tcPr>
          <w:p w14:paraId="2E18C615">
            <w:pPr>
              <w:jc w:val="center"/>
            </w:pPr>
            <w:r>
              <w:rPr>
                <w:rFonts w:ascii="宋体" w:hAnsi="宋体"/>
                <w:b/>
                <w:sz w:val="24"/>
              </w:rPr>
              <w:t>用户反馈</w:t>
            </w:r>
          </w:p>
        </w:tc>
      </w:tr>
      <w:tr w14:paraId="0268E1E9">
        <w:trPr>
          <w:jc w:val="center"/>
        </w:trPr>
        <w:tc>
          <w:tcPr>
            <w:tcW w:w="3118" w:type="dxa"/>
          </w:tcPr>
          <w:p w14:paraId="41F7A8A1">
            <w:pPr>
              <w:jc w:val="center"/>
            </w:pPr>
            <w:r>
              <w:rPr>
                <w:rFonts w:ascii="宋体" w:hAnsi="宋体"/>
                <w:sz w:val="24"/>
              </w:rPr>
              <w:t>界面设计</w:t>
            </w:r>
          </w:p>
        </w:tc>
        <w:tc>
          <w:tcPr>
            <w:tcW w:w="3118" w:type="dxa"/>
          </w:tcPr>
          <w:p w14:paraId="3FD586E1">
            <w:pPr>
              <w:jc w:val="center"/>
            </w:pPr>
            <w:r>
              <w:rPr>
                <w:rFonts w:ascii="宋体" w:hAnsi="宋体"/>
                <w:sz w:val="24"/>
              </w:rPr>
              <w:t>8.5分</w:t>
            </w:r>
          </w:p>
        </w:tc>
        <w:tc>
          <w:tcPr>
            <w:tcW w:w="3118" w:type="dxa"/>
          </w:tcPr>
          <w:p w14:paraId="08C30A01">
            <w:pPr>
              <w:jc w:val="center"/>
            </w:pPr>
            <w:r>
              <w:rPr>
                <w:rFonts w:ascii="宋体" w:hAnsi="宋体"/>
                <w:sz w:val="24"/>
              </w:rPr>
              <w:t>界面简洁，布局合理</w:t>
            </w:r>
          </w:p>
        </w:tc>
      </w:tr>
      <w:tr w14:paraId="1756A4CA">
        <w:trPr>
          <w:jc w:val="center"/>
        </w:trPr>
        <w:tc>
          <w:tcPr>
            <w:tcW w:w="3118" w:type="dxa"/>
          </w:tcPr>
          <w:p w14:paraId="6E62925B">
            <w:pPr>
              <w:jc w:val="center"/>
            </w:pPr>
            <w:r>
              <w:rPr>
                <w:rFonts w:ascii="宋体" w:hAnsi="宋体"/>
                <w:sz w:val="24"/>
              </w:rPr>
              <w:t>响应速度</w:t>
            </w:r>
          </w:p>
        </w:tc>
        <w:tc>
          <w:tcPr>
            <w:tcW w:w="3118" w:type="dxa"/>
          </w:tcPr>
          <w:p w14:paraId="43AFCB40">
            <w:pPr>
              <w:jc w:val="center"/>
            </w:pPr>
            <w:r>
              <w:rPr>
                <w:rFonts w:ascii="宋体" w:hAnsi="宋体"/>
                <w:sz w:val="24"/>
              </w:rPr>
              <w:t>9.0分</w:t>
            </w:r>
          </w:p>
        </w:tc>
        <w:tc>
          <w:tcPr>
            <w:tcW w:w="3118" w:type="dxa"/>
          </w:tcPr>
          <w:p w14:paraId="7F81E91C">
            <w:pPr>
              <w:jc w:val="center"/>
            </w:pPr>
            <w:r>
              <w:rPr>
                <w:rFonts w:ascii="宋体" w:hAnsi="宋体"/>
                <w:sz w:val="24"/>
              </w:rPr>
              <w:t>响应较快，流式输出体验好</w:t>
            </w:r>
          </w:p>
        </w:tc>
      </w:tr>
      <w:tr w14:paraId="3D3D7350">
        <w:trPr>
          <w:jc w:val="center"/>
        </w:trPr>
        <w:tc>
          <w:tcPr>
            <w:tcW w:w="3118" w:type="dxa"/>
          </w:tcPr>
          <w:p w14:paraId="6503FD27">
            <w:pPr>
              <w:jc w:val="center"/>
            </w:pPr>
            <w:r>
              <w:rPr>
                <w:rFonts w:ascii="宋体" w:hAnsi="宋体"/>
                <w:sz w:val="24"/>
              </w:rPr>
              <w:t>答案质量</w:t>
            </w:r>
          </w:p>
        </w:tc>
        <w:tc>
          <w:tcPr>
            <w:tcW w:w="3118" w:type="dxa"/>
          </w:tcPr>
          <w:p w14:paraId="35E1CF83">
            <w:pPr>
              <w:jc w:val="center"/>
            </w:pPr>
            <w:r>
              <w:rPr>
                <w:rFonts w:ascii="宋体" w:hAnsi="宋体"/>
                <w:sz w:val="24"/>
              </w:rPr>
              <w:t>8.8分</w:t>
            </w:r>
          </w:p>
        </w:tc>
        <w:tc>
          <w:tcPr>
            <w:tcW w:w="3118" w:type="dxa"/>
          </w:tcPr>
          <w:p w14:paraId="13AD1977">
            <w:pPr>
              <w:jc w:val="center"/>
            </w:pPr>
            <w:r>
              <w:rPr>
                <w:rFonts w:ascii="宋体" w:hAnsi="宋体"/>
                <w:sz w:val="24"/>
              </w:rPr>
              <w:t>建议专业，实用性强</w:t>
            </w:r>
          </w:p>
        </w:tc>
      </w:tr>
      <w:tr w14:paraId="0BF866EF">
        <w:trPr>
          <w:jc w:val="center"/>
        </w:trPr>
        <w:tc>
          <w:tcPr>
            <w:tcW w:w="3118" w:type="dxa"/>
          </w:tcPr>
          <w:p w14:paraId="13A43695">
            <w:pPr>
              <w:jc w:val="center"/>
            </w:pPr>
            <w:r>
              <w:rPr>
                <w:rFonts w:ascii="宋体" w:hAnsi="宋体"/>
                <w:sz w:val="24"/>
              </w:rPr>
              <w:t>多智能体功能</w:t>
            </w:r>
          </w:p>
        </w:tc>
        <w:tc>
          <w:tcPr>
            <w:tcW w:w="3118" w:type="dxa"/>
          </w:tcPr>
          <w:p w14:paraId="548CA2D6">
            <w:pPr>
              <w:jc w:val="center"/>
            </w:pPr>
            <w:r>
              <w:rPr>
                <w:rFonts w:ascii="宋体" w:hAnsi="宋体"/>
                <w:sz w:val="24"/>
              </w:rPr>
              <w:t>9.2分</w:t>
            </w:r>
          </w:p>
        </w:tc>
        <w:tc>
          <w:tcPr>
            <w:tcW w:w="3118" w:type="dxa"/>
          </w:tcPr>
          <w:p w14:paraId="6B25C908">
            <w:pPr>
              <w:jc w:val="center"/>
            </w:pPr>
            <w:r>
              <w:rPr>
                <w:rFonts w:ascii="宋体" w:hAnsi="宋体"/>
                <w:sz w:val="24"/>
              </w:rPr>
              <w:t>创新性强，协作效果明显</w:t>
            </w:r>
          </w:p>
        </w:tc>
      </w:tr>
      <w:tr w14:paraId="3F7E8AF3">
        <w:trPr>
          <w:jc w:val="center"/>
        </w:trPr>
        <w:tc>
          <w:tcPr>
            <w:tcW w:w="3118" w:type="dxa"/>
          </w:tcPr>
          <w:p w14:paraId="7C63A2C3">
            <w:pPr>
              <w:jc w:val="center"/>
            </w:pPr>
            <w:r>
              <w:rPr>
                <w:rFonts w:ascii="宋体" w:hAnsi="宋体"/>
                <w:sz w:val="24"/>
              </w:rPr>
              <w:t>总体满意度</w:t>
            </w:r>
          </w:p>
        </w:tc>
        <w:tc>
          <w:tcPr>
            <w:tcW w:w="3118" w:type="dxa"/>
          </w:tcPr>
          <w:p w14:paraId="2D07EB5F">
            <w:pPr>
              <w:jc w:val="center"/>
            </w:pPr>
            <w:r>
              <w:rPr>
                <w:rFonts w:ascii="宋体" w:hAnsi="宋体"/>
                <w:sz w:val="24"/>
              </w:rPr>
              <w:t>8.9分</w:t>
            </w:r>
          </w:p>
        </w:tc>
        <w:tc>
          <w:tcPr>
            <w:tcW w:w="3118" w:type="dxa"/>
          </w:tcPr>
          <w:p w14:paraId="629AF9D3">
            <w:pPr>
              <w:jc w:val="center"/>
            </w:pPr>
            <w:r>
              <w:rPr>
                <w:rFonts w:ascii="宋体" w:hAnsi="宋体"/>
                <w:sz w:val="24"/>
              </w:rPr>
              <w:t>整体评价较好</w:t>
            </w:r>
          </w:p>
        </w:tc>
      </w:tr>
    </w:tbl>
    <w:p w14:paraId="2D64100E">
      <w:pPr>
        <w:spacing w:after="360"/>
      </w:pPr>
    </w:p>
    <w:p w14:paraId="1716DBB4">
      <w:pPr>
        <w:spacing w:line="360" w:lineRule="auto"/>
        <w:ind w:firstLine="420"/>
        <w:jc w:val="both"/>
      </w:pPr>
      <w:r>
        <w:rPr>
          <w:rFonts w:ascii="宋体" w:hAnsi="宋体"/>
          <w:sz w:val="24"/>
        </w:rPr>
        <w:t>用户体验测试整体评分为8.9分，表明用户对系统的整体体验满意。特别对多智能体协作功能评价较高，认为这是系统的创新亮点。</w:t>
      </w:r>
    </w:p>
    <w:p w14:paraId="3FB9DCD5">
      <w:pPr>
        <w:pStyle w:val="4"/>
      </w:pPr>
      <w:r>
        <w:t>5.5  本章小结</w:t>
      </w:r>
    </w:p>
    <w:p w14:paraId="24B1F82E">
      <w:pPr>
        <w:spacing w:line="360" w:lineRule="auto"/>
        <w:ind w:firstLine="420"/>
        <w:jc w:val="both"/>
      </w:pPr>
      <w:r>
        <w:rPr>
          <w:rFonts w:ascii="宋体" w:hAnsi="宋体"/>
          <w:sz w:val="24"/>
        </w:rPr>
        <w:t>本章全面测试了系统的功能和性能。通过功能测试，验证了多智能体协同、RAG检索和记忆系统的正确性；通过性能测试，验证了系统在不同负载下的响应能力；通过用户体验测试，获得了真实用户的反馈。测试结果表明，系统在功能完整性、性能表现和用户体验方面均达到预期目标，特别是混合检索策略和多智能体协同功能表现突出。</w:t>
      </w:r>
    </w:p>
    <w:p w14:paraId="38BC8B00">
      <w:r>
        <w:br w:type="page"/>
      </w:r>
    </w:p>
    <w:p w14:paraId="475E273F">
      <w:pPr>
        <w:pStyle w:val="3"/>
      </w:pPr>
      <w:r>
        <w:t>第6章  总结与展望</w:t>
      </w:r>
    </w:p>
    <w:p w14:paraId="0D61A268">
      <w:pPr>
        <w:pStyle w:val="4"/>
      </w:pPr>
      <w:r>
        <w:t>6.1  研究工作总结</w:t>
      </w:r>
    </w:p>
    <w:p w14:paraId="6481C75C">
      <w:pPr>
        <w:spacing w:line="360" w:lineRule="auto"/>
        <w:ind w:firstLine="420"/>
        <w:jc w:val="both"/>
      </w:pPr>
      <w:r>
        <w:rPr>
          <w:rFonts w:ascii="宋体" w:hAnsi="宋体"/>
          <w:sz w:val="24"/>
        </w:rPr>
        <w:t>本文围绕基于多智能体与检索增强生成的智能运动训练系统展开了深入研究，完成了以下主要工作：</w:t>
      </w:r>
    </w:p>
    <w:p w14:paraId="00C02242">
      <w:pPr>
        <w:spacing w:line="360" w:lineRule="auto"/>
        <w:ind w:firstLine="420"/>
        <w:jc w:val="both"/>
      </w:pPr>
      <w:r>
        <w:rPr>
          <w:rFonts w:ascii="宋体" w:hAnsi="宋体"/>
          <w:sz w:val="24"/>
        </w:rPr>
        <w:t>第一，完成了智能运动训练领域的需求分析，明确了系统应具备的功能特性、性能指标和用户体验要求。</w:t>
      </w:r>
    </w:p>
    <w:p w14:paraId="7AB3CB70">
      <w:pPr>
        <w:spacing w:line="360" w:lineRule="auto"/>
        <w:ind w:firstLine="420"/>
        <w:jc w:val="both"/>
      </w:pPr>
      <w:r>
        <w:rPr>
          <w:rFonts w:ascii="宋体" w:hAnsi="宋体"/>
          <w:sz w:val="24"/>
        </w:rPr>
        <w:t>第二，设计了系统的总体架构和技术架构，采用前后端分离的模式，实现了模块化、可扩展的系统结构。</w:t>
      </w:r>
    </w:p>
    <w:p w14:paraId="1EC87E37">
      <w:pPr>
        <w:spacing w:line="360" w:lineRule="auto"/>
        <w:ind w:firstLine="420"/>
        <w:jc w:val="both"/>
      </w:pPr>
      <w:r>
        <w:rPr>
          <w:rFonts w:ascii="宋体" w:hAnsi="宋体"/>
          <w:sz w:val="24"/>
        </w:rPr>
        <w:t>第三，设计了多智能体协同训练支持系统，包含五个专业虚拟教练智能体，基于LangGraph框架实现了意图识别、教练路由和协同决策功能。</w:t>
      </w:r>
    </w:p>
    <w:p w14:paraId="40600FE4">
      <w:pPr>
        <w:spacing w:line="360" w:lineRule="auto"/>
        <w:ind w:firstLine="420"/>
        <w:jc w:val="both"/>
      </w:pPr>
      <w:r>
        <w:rPr>
          <w:rFonts w:ascii="宋体" w:hAnsi="宋体"/>
          <w:sz w:val="24"/>
        </w:rPr>
        <w:t>第四，实现了高级RAG检索系统，结合多查询扩展和假设文档嵌入两种策略，显著提升了知识检索的准确性和召回率。</w:t>
      </w:r>
    </w:p>
    <w:p w14:paraId="4B62FE56">
      <w:pPr>
        <w:spacing w:line="360" w:lineRule="auto"/>
        <w:ind w:firstLine="420"/>
        <w:jc w:val="both"/>
      </w:pPr>
      <w:r>
        <w:rPr>
          <w:rFonts w:ascii="宋体" w:hAnsi="宋体"/>
          <w:sz w:val="24"/>
        </w:rPr>
        <w:t>第五，构建了四层记忆管理系统，涵盖工作记忆、情景记忆、语义记忆和感知记忆，支持多轮对话和上下文理解。</w:t>
      </w:r>
    </w:p>
    <w:p w14:paraId="4972CE72">
      <w:pPr>
        <w:spacing w:line="360" w:lineRule="auto"/>
        <w:ind w:firstLine="420"/>
        <w:jc w:val="both"/>
      </w:pPr>
      <w:r>
        <w:rPr>
          <w:rFonts w:ascii="宋体" w:hAnsi="宋体"/>
          <w:sz w:val="24"/>
        </w:rPr>
        <w:t>第六，完成了前后端系统的开发，实现了Web化的用户界面和RESTful API服务，提供了完整的功能接口。</w:t>
      </w:r>
    </w:p>
    <w:p w14:paraId="3498780E">
      <w:pPr>
        <w:spacing w:line="360" w:lineRule="auto"/>
        <w:ind w:firstLine="420"/>
        <w:jc w:val="both"/>
      </w:pPr>
      <w:r>
        <w:rPr>
          <w:rFonts w:ascii="宋体" w:hAnsi="宋体"/>
          <w:sz w:val="24"/>
        </w:rPr>
        <w:t>第七，进行了全面的功能测试、性能测试和用户体验测试，验证了系统的正确性、稳定性和可用性。</w:t>
      </w:r>
    </w:p>
    <w:p w14:paraId="29BDDD6F">
      <w:pPr>
        <w:pStyle w:val="4"/>
      </w:pPr>
      <w:r>
        <w:t>6.2  主要创新点</w:t>
      </w:r>
    </w:p>
    <w:p w14:paraId="200AC52C">
      <w:pPr>
        <w:spacing w:line="360" w:lineRule="auto"/>
        <w:ind w:firstLine="420"/>
        <w:jc w:val="both"/>
      </w:pPr>
      <w:r>
        <w:rPr>
          <w:rFonts w:ascii="宋体" w:hAnsi="宋体"/>
          <w:sz w:val="24"/>
        </w:rPr>
        <w:t>本文的主要创新点包括：</w:t>
      </w:r>
    </w:p>
    <w:p w14:paraId="02FC221E">
      <w:pPr>
        <w:spacing w:line="360" w:lineRule="auto"/>
        <w:ind w:firstLine="420"/>
        <w:jc w:val="both"/>
      </w:pPr>
      <w:r>
        <w:rPr>
          <w:rFonts w:ascii="宋体" w:hAnsi="宋体"/>
          <w:sz w:val="24"/>
        </w:rPr>
        <w:t>第一，多智能体协同训练支持系统架构：本文首次在运动训练领域提出了基于五个专业虚拟教练的多智能体系统设计。每个教练智能体专注于特定专业领域，通过LangGraph状态图实现协同决策，模拟真实运动指导团队的协作模式。这种设计显著提升了训练指导的专业性和全面性。</w:t>
      </w:r>
    </w:p>
    <w:p w14:paraId="6F42CFB9">
      <w:pPr>
        <w:spacing w:line="360" w:lineRule="auto"/>
        <w:ind w:firstLine="420"/>
        <w:jc w:val="both"/>
      </w:pPr>
      <w:r>
        <w:rPr>
          <w:rFonts w:ascii="宋体" w:hAnsi="宋体"/>
          <w:sz w:val="24"/>
        </w:rPr>
        <w:t>第二，混合高级检索策略：本文结合多查询扩展和假设文档嵌入两种策略，实现了优势互补的混合检索方法。MQE策略通过生成多个查询变体扩大语义覆盖范围，HyDE策略通过假设答案提升检索精度。实验表明混合策略在准确率和召回率方面均优于单一策略。</w:t>
      </w:r>
    </w:p>
    <w:p w14:paraId="049BE0E1">
      <w:pPr>
        <w:spacing w:line="360" w:lineRule="auto"/>
        <w:ind w:firstLine="420"/>
        <w:jc w:val="both"/>
      </w:pPr>
      <w:r>
        <w:rPr>
          <w:rFonts w:ascii="宋体" w:hAnsi="宋体"/>
          <w:sz w:val="24"/>
        </w:rPr>
        <w:t>第三，四层记忆管理模型：本文借鉴认知科学理论，设计了工作记忆、情景记忆、语义记忆和感知记忆四层记忆架构。特别是感知记忆的引入，使得系统能够处理多模态信息，支持图像描述与文本的统一检索。</w:t>
      </w:r>
    </w:p>
    <w:p w14:paraId="2B56A994">
      <w:pPr>
        <w:spacing w:line="360" w:lineRule="auto"/>
        <w:ind w:firstLine="420"/>
        <w:jc w:val="both"/>
      </w:pPr>
      <w:r>
        <w:rPr>
          <w:rFonts w:ascii="宋体" w:hAnsi="宋体"/>
          <w:sz w:val="24"/>
        </w:rPr>
        <w:t>第四，智能意图识别与动态路由：本文设计了基于关键词匹配和语义分析相结合的意图识别机制，能够准确识别用户需求并动态选择合适的智能体组合。这种设计提升了系统的适应性和响应效率。</w:t>
      </w:r>
    </w:p>
    <w:p w14:paraId="4A663E13">
      <w:pPr>
        <w:pStyle w:val="4"/>
      </w:pPr>
      <w:r>
        <w:t>6.3  不足与改进方向</w:t>
      </w:r>
    </w:p>
    <w:p w14:paraId="2A609F76">
      <w:pPr>
        <w:spacing w:line="360" w:lineRule="auto"/>
        <w:ind w:firstLine="420"/>
        <w:jc w:val="both"/>
      </w:pPr>
      <w:r>
        <w:rPr>
          <w:rFonts w:ascii="宋体" w:hAnsi="宋体"/>
          <w:sz w:val="24"/>
        </w:rPr>
        <w:t>尽管本文设计的系统达到了预期目标，但仍存在一些不足，需要在后续工作中改进：</w:t>
      </w:r>
    </w:p>
    <w:p w14:paraId="4BA930F2">
      <w:pPr>
        <w:spacing w:line="360" w:lineRule="auto"/>
        <w:ind w:firstLine="420"/>
        <w:jc w:val="both"/>
      </w:pPr>
      <w:r>
        <w:rPr>
          <w:rFonts w:ascii="宋体" w:hAnsi="宋体"/>
          <w:sz w:val="24"/>
        </w:rPr>
        <w:t>第一，多智能体协作的实时性有待提升：目前的多智能体执行采用顺序模式，响应时间相对较长。未来可以引入并行执行机制，对于独立的子任务同时处理多个智能体，缩短整体响应时间。</w:t>
      </w:r>
    </w:p>
    <w:p w14:paraId="344956B2">
      <w:pPr>
        <w:spacing w:line="360" w:lineRule="auto"/>
        <w:ind w:firstLine="420"/>
        <w:jc w:val="both"/>
      </w:pPr>
      <w:r>
        <w:rPr>
          <w:rFonts w:ascii="宋体" w:hAnsi="宋体"/>
          <w:sz w:val="24"/>
        </w:rPr>
        <w:t>第二，知识库的更新机制不够灵活：当前知识库需要手动上传文档和触发更新，缺乏自动化的知识获取和更新机制。未来可以集成爬虫或RSS订阅功能，自动获取最新的运动训练研究成果。</w:t>
      </w:r>
    </w:p>
    <w:p w14:paraId="559497FE">
      <w:pPr>
        <w:spacing w:line="360" w:lineRule="auto"/>
        <w:ind w:firstLine="420"/>
        <w:jc w:val="both"/>
      </w:pPr>
      <w:r>
        <w:rPr>
          <w:rFonts w:ascii="宋体" w:hAnsi="宋体"/>
          <w:sz w:val="24"/>
        </w:rPr>
        <w:t>第三，个性化程度有待加强：用户画像目前包含的信息维度有限，未能充分利用历史数据。未来可以引入更丰富的用户画像构建方法，结合行为分析和偏好学习，提供更精准的个性化建议。</w:t>
      </w:r>
    </w:p>
    <w:p w14:paraId="25131AE1">
      <w:pPr>
        <w:spacing w:line="360" w:lineRule="auto"/>
        <w:ind w:firstLine="420"/>
        <w:jc w:val="both"/>
      </w:pPr>
      <w:r>
        <w:rPr>
          <w:rFonts w:ascii="宋体" w:hAnsi="宋体"/>
          <w:sz w:val="24"/>
        </w:rPr>
        <w:t>第四，多模态处理能力有待完善：目前仅支持图像描述的文本化处理，尚未实现基于图像内容的直接检索。未来可以探索多模态向量模型，实现图像和文本的联合检索。</w:t>
      </w:r>
    </w:p>
    <w:p w14:paraId="38EB1A04">
      <w:pPr>
        <w:pStyle w:val="4"/>
      </w:pPr>
      <w:r>
        <w:t>6.4  未来展望</w:t>
      </w:r>
    </w:p>
    <w:p w14:paraId="40E5B61E">
      <w:pPr>
        <w:spacing w:line="360" w:lineRule="auto"/>
        <w:ind w:firstLine="420"/>
        <w:jc w:val="both"/>
      </w:pPr>
      <w:r>
        <w:rPr>
          <w:rFonts w:ascii="宋体" w:hAnsi="宋体"/>
          <w:sz w:val="24"/>
        </w:rPr>
        <w:t>基于本文的研究成果和存在的不足，未来的工作可以从以下方向展开：</w:t>
      </w:r>
    </w:p>
    <w:p w14:paraId="40AF3152">
      <w:pPr>
        <w:spacing w:line="360" w:lineRule="auto"/>
        <w:ind w:firstLine="420"/>
        <w:jc w:val="both"/>
      </w:pPr>
      <w:r>
        <w:rPr>
          <w:rFonts w:ascii="宋体" w:hAnsi="宋体"/>
          <w:sz w:val="24"/>
        </w:rPr>
        <w:t>第一，引入强化学习优化多智能体决策：可以探索将强化学习应用于多智能体系统，通过用户反馈持续优化智能体的决策策略，实现自适应的训练计划生成。</w:t>
      </w:r>
    </w:p>
    <w:p w14:paraId="4461A856">
      <w:pPr>
        <w:spacing w:line="360" w:lineRule="auto"/>
        <w:ind w:firstLine="420"/>
        <w:jc w:val="both"/>
      </w:pPr>
      <w:r>
        <w:rPr>
          <w:rFonts w:ascii="宋体" w:hAnsi="宋体"/>
          <w:sz w:val="24"/>
        </w:rPr>
        <w:t>第二，构建运动训练领域知识图谱：可以尝试构建运动训练领域的知识图谱，建立概念之间的语义关系，支持更复杂的推理和关联查询。</w:t>
      </w:r>
    </w:p>
    <w:p w14:paraId="71992C58">
      <w:pPr>
        <w:spacing w:line="360" w:lineRule="auto"/>
        <w:ind w:firstLine="420"/>
        <w:jc w:val="both"/>
      </w:pPr>
      <w:r>
        <w:rPr>
          <w:rFonts w:ascii="宋体" w:hAnsi="宋体"/>
          <w:sz w:val="24"/>
        </w:rPr>
        <w:t>第三，实现跨模态检索：引入CLIP、BLIP等跨模态预训练模型，实现图像和文本在统一向量空间的检索，支持用户上传运动图片进行查询。</w:t>
      </w:r>
    </w:p>
    <w:p w14:paraId="2FA32942">
      <w:pPr>
        <w:spacing w:line="360" w:lineRule="auto"/>
        <w:ind w:firstLine="420"/>
        <w:jc w:val="both"/>
      </w:pPr>
      <w:r>
        <w:rPr>
          <w:rFonts w:ascii="宋体" w:hAnsi="宋体"/>
          <w:sz w:val="24"/>
        </w:rPr>
        <w:t>第四，开发移动端应用：基于现有后端API，开发iOS和Android移动应用，方便用户随时随地使用系统的功能。</w:t>
      </w:r>
    </w:p>
    <w:p w14:paraId="34E09412">
      <w:pPr>
        <w:spacing w:line="360" w:lineRule="auto"/>
        <w:ind w:firstLine="420"/>
        <w:jc w:val="both"/>
      </w:pPr>
      <w:r>
        <w:rPr>
          <w:rFonts w:ascii="宋体" w:hAnsi="宋体"/>
          <w:sz w:val="24"/>
        </w:rPr>
        <w:t>第五，集成可穿戴设备数据：支持连接智能手表、手环等可穿戴设备，实时获取用户的生理数据（心率、步数、睡眠质量），结合这些数据提供更精准的训练建议。</w:t>
      </w:r>
    </w:p>
    <w:p w14:paraId="2B826CFF">
      <w:pPr>
        <w:spacing w:line="360" w:lineRule="auto"/>
        <w:ind w:firstLine="420"/>
        <w:jc w:val="both"/>
      </w:pPr>
      <w:r>
        <w:rPr>
          <w:rFonts w:ascii="宋体" w:hAnsi="宋体"/>
          <w:sz w:val="24"/>
        </w:rPr>
        <w:t>第六，探索联邦学习在多智能体中的应用：研究如何在保护用户隐私的前提下，通过联邦学习让多个智能体在本地数据上训练，实现协作知识共享。</w:t>
      </w:r>
    </w:p>
    <w:p w14:paraId="45CC2DBB">
      <w:r>
        <w:br w:type="page"/>
      </w:r>
    </w:p>
    <w:p w14:paraId="6F9BDDA0">
      <w:pPr>
        <w:spacing w:after="600"/>
        <w:jc w:val="center"/>
      </w:pPr>
      <w:r>
        <w:rPr>
          <w:rFonts w:ascii="黑体" w:hAnsi="黑体"/>
          <w:b/>
          <w:color w:val="000000"/>
          <w:sz w:val="44"/>
        </w:rPr>
        <w:t>参考文献</w:t>
      </w:r>
    </w:p>
    <w:p w14:paraId="53946265">
      <w:pPr>
        <w:spacing w:line="288" w:lineRule="auto"/>
        <w:jc w:val="both"/>
      </w:pPr>
      <w:r>
        <w:rPr>
          <w:rFonts w:ascii="宋体" w:hAnsi="宋体"/>
          <w:sz w:val="21"/>
        </w:rPr>
        <w:t>[1] Vaswani A, Shazeer N, Parmar N, et al. Attention is all you need[C]//Proceedings of the 31st International Conference on Neural Information Processing Systems. 2017: 5998-6008.</w:t>
      </w:r>
    </w:p>
    <w:p w14:paraId="29D8A0D8">
      <w:pPr>
        <w:spacing w:line="288" w:lineRule="auto"/>
        <w:jc w:val="both"/>
      </w:pPr>
      <w:r>
        <w:rPr>
          <w:rFonts w:ascii="宋体" w:hAnsi="宋体"/>
          <w:sz w:val="21"/>
        </w:rPr>
        <w:t>[2] Brown T, Mann B, Ryder N, et al. Language models are few-shot learners[C]//Advances in Neural Information Processing Systems. 2020, 33: 1877-1901.</w:t>
      </w:r>
    </w:p>
    <w:p w14:paraId="4AA165E0">
      <w:pPr>
        <w:spacing w:line="288" w:lineRule="auto"/>
        <w:jc w:val="both"/>
      </w:pPr>
      <w:r>
        <w:rPr>
          <w:rFonts w:ascii="宋体" w:hAnsi="宋体"/>
          <w:sz w:val="21"/>
        </w:rPr>
        <w:t>[3] Ouyang L, Wu J, Jiang X, et al. ERNIE: Enhanced representation through knowledge integration[C]//arXiv preprint arXiv:2109.07931, 2021.</w:t>
      </w:r>
    </w:p>
    <w:p w14:paraId="390BA59D">
      <w:pPr>
        <w:spacing w:line="288" w:lineRule="auto"/>
        <w:jc w:val="both"/>
      </w:pPr>
      <w:r>
        <w:rPr>
          <w:rFonts w:ascii="宋体" w:hAnsi="宋体"/>
          <w:sz w:val="21"/>
        </w:rPr>
        <w:t>[4] Touvron H, Lavril T, Izacard G, et al. LLaMA: Open and efficient foundation language models[C]//arXiv preprint arXiv:2302.13971, 2023.</w:t>
      </w:r>
    </w:p>
    <w:p w14:paraId="312BCA35">
      <w:pPr>
        <w:spacing w:line="288" w:lineRule="auto"/>
        <w:jc w:val="both"/>
      </w:pPr>
      <w:r>
        <w:rPr>
          <w:rFonts w:ascii="宋体" w:hAnsi="宋体"/>
          <w:sz w:val="21"/>
        </w:rPr>
        <w:t>[5] Lewis P, Perez E, Piktus A, et al. Retrieval-augmented generation for knowledge-intensive NLP tasks[C]//Advances in Neural Information Processing Systems. 2020, 33: 9459-9474.</w:t>
      </w:r>
    </w:p>
    <w:p w14:paraId="11B57517">
      <w:pPr>
        <w:spacing w:line="288" w:lineRule="auto"/>
        <w:jc w:val="both"/>
      </w:pPr>
      <w:r>
        <w:rPr>
          <w:rFonts w:ascii="宋体" w:hAnsi="宋体"/>
          <w:sz w:val="21"/>
        </w:rPr>
        <w:t>[6] Liu Y, Dolan P, Nystrom E, et al. What makes good retrieval-augmented generation systems?[C]//arXiv preprint arXiv:2401.15868, 2024.</w:t>
      </w:r>
    </w:p>
    <w:p w14:paraId="4FA9875C">
      <w:pPr>
        <w:spacing w:line="288" w:lineRule="auto"/>
        <w:jc w:val="both"/>
      </w:pPr>
      <w:r>
        <w:rPr>
          <w:rFonts w:ascii="宋体" w:hAnsi="宋体"/>
          <w:sz w:val="21"/>
        </w:rPr>
        <w:t>[7] Anthropic. Claude: next generation AI assistant[EB/OL]. 2024. https://www.anthropic.com/product/claude.</w:t>
      </w:r>
    </w:p>
    <w:p w14:paraId="2AC4093C">
      <w:pPr>
        <w:spacing w:line="288" w:lineRule="auto"/>
        <w:jc w:val="both"/>
      </w:pPr>
      <w:r>
        <w:rPr>
          <w:rFonts w:ascii="宋体" w:hAnsi="宋体"/>
          <w:sz w:val="21"/>
        </w:rPr>
        <w:t>[8] 阿里云. 通义千问API文档[EB/OL]. 2024. https://help.aliyun.com/zh/dashscope/.</w:t>
      </w:r>
    </w:p>
    <w:p w14:paraId="16F2624E">
      <w:pPr>
        <w:spacing w:line="288" w:lineRule="auto"/>
        <w:jc w:val="both"/>
      </w:pPr>
      <w:r>
        <w:rPr>
          <w:rFonts w:ascii="宋体" w:hAnsi="宋体"/>
          <w:sz w:val="21"/>
        </w:rPr>
        <w:t>[9] LangChain. LangChain: Build context-aware reasoning applications[C]//arXiv preprint arXiv:2302.08625, 2023.</w:t>
      </w:r>
    </w:p>
    <w:p w14:paraId="13E63864">
      <w:pPr>
        <w:spacing w:line="288" w:lineRule="auto"/>
        <w:jc w:val="both"/>
      </w:pPr>
      <w:r>
        <w:rPr>
          <w:rFonts w:ascii="宋体" w:hAnsi="宋体"/>
          <w:sz w:val="21"/>
        </w:rPr>
        <w:t>[10] LangGraph. LangGraph: Building stateful multi-actor applications with LLMs[C]//arXiv preprint arXiv:2305.03864, 2023.</w:t>
      </w:r>
    </w:p>
    <w:p w14:paraId="09AF816D">
      <w:pPr>
        <w:spacing w:line="288" w:lineRule="auto"/>
        <w:jc w:val="both"/>
      </w:pPr>
      <w:r>
        <w:rPr>
          <w:rFonts w:ascii="宋体" w:hAnsi="宋体"/>
          <w:sz w:val="21"/>
        </w:rPr>
        <w:t>[11] Chase D. Chroma: The AI-native open-source embedding database[C]//arXiv preprint arXiv:2305.14848, 2023.</w:t>
      </w:r>
    </w:p>
    <w:p w14:paraId="3FC6FA6A">
      <w:pPr>
        <w:spacing w:line="288" w:lineRule="auto"/>
        <w:jc w:val="both"/>
      </w:pPr>
      <w:r>
        <w:rPr>
          <w:rFonts w:ascii="宋体" w:hAnsi="宋体"/>
          <w:sz w:val="21"/>
        </w:rPr>
        <w:t>[12] You J, Liu Z. GraphRAG: Towards graph-enhanced retrieval augmented generation[C]//arXiv preprint arXiv:2405.12098, 2024.</w:t>
      </w:r>
    </w:p>
    <w:p w14:paraId="62EB23C7">
      <w:pPr>
        <w:spacing w:line="288" w:lineRule="auto"/>
        <w:jc w:val="both"/>
      </w:pPr>
      <w:r>
        <w:rPr>
          <w:rFonts w:ascii="宋体" w:hAnsi="宋体"/>
          <w:sz w:val="21"/>
        </w:rPr>
        <w:t>[13] Zhao W X, Lan Z, Srivastava A, et al. Multimodal chains with open-source vision and language models[C]//arXiv preprint arXiv:2404.02436, 2024.</w:t>
      </w:r>
    </w:p>
    <w:p w14:paraId="4141629A">
      <w:pPr>
        <w:spacing w:line="288" w:lineRule="auto"/>
        <w:jc w:val="both"/>
      </w:pPr>
      <w:r>
        <w:rPr>
          <w:rFonts w:ascii="宋体" w:hAnsi="宋体"/>
          <w:sz w:val="21"/>
        </w:rPr>
        <w:t>[14] Kojima R, Iwata K, Watanabe T. Multi-agent reinforcement learning: A selective overview[C]//Artificial Intelligence. 1997, 107(2): 1-38.</w:t>
      </w:r>
    </w:p>
    <w:p w14:paraId="7B386A93">
      <w:pPr>
        <w:spacing w:line="288" w:lineRule="auto"/>
        <w:jc w:val="both"/>
      </w:pPr>
      <w:r>
        <w:rPr>
          <w:rFonts w:ascii="宋体" w:hAnsi="宋体"/>
          <w:sz w:val="21"/>
        </w:rPr>
        <w:t>[15] Stone P, Veloso M. Multiagent systems: A survey from a machine learning perspective[J]//IEEE Transactions on Knowledge and Data Engineering. 2000, 13(2): 347-360.</w:t>
      </w:r>
    </w:p>
    <w:p w14:paraId="2B3764B8">
      <w:r>
        <w:br w:type="page"/>
      </w:r>
    </w:p>
    <w:p w14:paraId="7C247752">
      <w:pPr>
        <w:spacing w:after="600"/>
        <w:jc w:val="center"/>
      </w:pPr>
      <w:r>
        <w:rPr>
          <w:rFonts w:ascii="黑体" w:hAnsi="黑体"/>
          <w:b/>
          <w:color w:val="000000"/>
          <w:sz w:val="44"/>
        </w:rPr>
        <w:t>致  谢</w:t>
      </w:r>
    </w:p>
    <w:p w14:paraId="2A6DB78B">
      <w:pPr>
        <w:spacing w:line="360" w:lineRule="auto"/>
        <w:ind w:firstLine="420"/>
        <w:jc w:val="both"/>
      </w:pPr>
      <w:r>
        <w:rPr>
          <w:rFonts w:ascii="宋体" w:hAnsi="宋体"/>
          <w:sz w:val="24"/>
        </w:rPr>
        <w:t>感谢我的指导教师李教授在本论文撰写过程中给予的悉心指导和热情帮助。从论文选题、研究思路到最终的修改完善，李教授都提出了宝贵的意见和建议，使我能够顺利完成本论文。</w:t>
      </w:r>
      <w:r>
        <w:rPr>
          <w:rFonts w:ascii="宋体" w:hAnsi="宋体"/>
          <w:sz w:val="24"/>
        </w:rPr>
        <w:br w:type="textWrapping"/>
      </w:r>
      <w:r>
        <w:rPr>
          <w:rFonts w:ascii="宋体" w:hAnsi="宋体"/>
          <w:sz w:val="24"/>
        </w:rPr>
        <w:br w:type="textWrapping"/>
      </w:r>
      <w:r>
        <w:rPr>
          <w:rFonts w:ascii="宋体" w:hAnsi="宋体"/>
          <w:sz w:val="24"/>
        </w:rPr>
        <w:t xml:space="preserve">    感谢计算机与信息技术学院的所有老师在学习期间给予的教导和支持。各位老师扎实的专业知识和严谨的治学态度，为我打下了坚实的理论基础。</w:t>
      </w:r>
      <w:r>
        <w:rPr>
          <w:rFonts w:ascii="宋体" w:hAnsi="宋体"/>
          <w:sz w:val="24"/>
        </w:rPr>
        <w:br w:type="textWrapping"/>
      </w:r>
      <w:r>
        <w:rPr>
          <w:rFonts w:ascii="宋体" w:hAnsi="宋体"/>
          <w:sz w:val="24"/>
        </w:rPr>
        <w:br w:type="textWrapping"/>
      </w:r>
      <w:r>
        <w:rPr>
          <w:rFonts w:ascii="宋体" w:hAnsi="宋体"/>
          <w:sz w:val="24"/>
        </w:rPr>
        <w:t xml:space="preserve">    感谢我的同学和朋友，在学习和生活上给予的关心和帮助。特别感谢实验室的同学，在系统开发和测试过程中提供的技术支持和宝贵建议。</w:t>
      </w:r>
      <w:r>
        <w:rPr>
          <w:rFonts w:ascii="宋体" w:hAnsi="宋体"/>
          <w:sz w:val="24"/>
        </w:rPr>
        <w:br w:type="textWrapping"/>
      </w:r>
      <w:r>
        <w:rPr>
          <w:rFonts w:ascii="宋体" w:hAnsi="宋体"/>
          <w:sz w:val="24"/>
        </w:rPr>
        <w:br w:type="textWrapping"/>
      </w:r>
      <w:r>
        <w:rPr>
          <w:rFonts w:ascii="宋体" w:hAnsi="宋体"/>
          <w:sz w:val="24"/>
        </w:rPr>
        <w:t xml:space="preserve">    感谢我的家人，在我求学期间给予的理解、支持和鼓励。正是家人的无私奉献，让我能够专注于学业和研究工作。</w:t>
      </w:r>
      <w:r>
        <w:rPr>
          <w:rFonts w:ascii="宋体" w:hAnsi="宋体"/>
          <w:sz w:val="24"/>
        </w:rPr>
        <w:br w:type="textWrapping"/>
      </w:r>
      <w:r>
        <w:rPr>
          <w:rFonts w:ascii="宋体" w:hAnsi="宋体"/>
          <w:sz w:val="24"/>
        </w:rPr>
        <w:br w:type="textWrapping"/>
      </w:r>
      <w:r>
        <w:rPr>
          <w:rFonts w:ascii="宋体" w:hAnsi="宋体"/>
          <w:sz w:val="24"/>
        </w:rPr>
        <w:t xml:space="preserve">    最后，感谢所有关注和使用本系统的人员，您的反馈和建议将是持续改进系统的重要动力。</w:t>
      </w:r>
    </w:p>
    <w:sectPr>
      <w:pgSz w:w="11906" w:h="16838"/>
      <w:pgMar w:top="1417"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BF7EB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ind w:firstLine="420"/>
    </w:pPr>
    <w:rPr>
      <w:rFonts w:ascii="宋体" w:hAnsi="宋体" w:eastAsiaTheme="minorEastAsia"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Heading1"/>
    <w:uiPriority w:val="0"/>
    <w:pPr>
      <w:spacing w:before="360" w:after="240" w:line="360" w:lineRule="auto"/>
    </w:pPr>
    <w:rPr>
      <w:rFonts w:ascii="黑体" w:hAnsi="黑体" w:eastAsiaTheme="minorEastAsia" w:cstheme="minorBidi"/>
      <w:b/>
      <w:sz w:val="36"/>
      <w:szCs w:val="22"/>
      <w:lang w:val="en-US" w:eastAsia="en-US" w:bidi="ar-SA"/>
    </w:rPr>
  </w:style>
  <w:style w:type="paragraph" w:customStyle="1" w:styleId="165">
    <w:name w:val="Heading2"/>
    <w:uiPriority w:val="0"/>
    <w:pPr>
      <w:spacing w:before="360" w:after="240" w:line="360" w:lineRule="auto"/>
    </w:pPr>
    <w:rPr>
      <w:rFonts w:ascii="黑体" w:hAnsi="黑体" w:eastAsiaTheme="minorEastAsia" w:cstheme="minorBidi"/>
      <w:b/>
      <w:sz w:val="32"/>
      <w:szCs w:val="22"/>
      <w:lang w:val="en-US" w:eastAsia="en-US" w:bidi="ar-SA"/>
    </w:rPr>
  </w:style>
  <w:style w:type="paragraph" w:customStyle="1" w:styleId="166">
    <w:name w:val="Heading3"/>
    <w:uiPriority w:val="0"/>
    <w:pPr>
      <w:spacing w:before="360" w:after="240" w:line="360" w:lineRule="auto"/>
    </w:pPr>
    <w:rPr>
      <w:rFonts w:ascii="黑体" w:hAnsi="黑体" w:eastAsiaTheme="minorEastAsia" w:cstheme="minorBidi"/>
      <w:b/>
      <w:sz w:val="28"/>
      <w:szCs w:val="22"/>
      <w:lang w:val="en-US" w:eastAsia="en-US" w:bidi="ar-SA"/>
    </w:rPr>
  </w:style>
  <w:style w:type="paragraph" w:customStyle="1" w:styleId="167">
    <w:name w:val="Heading4"/>
    <w:uiPriority w:val="0"/>
    <w:pPr>
      <w:spacing w:before="360" w:after="240" w:line="360" w:lineRule="auto"/>
    </w:pPr>
    <w:rPr>
      <w:rFonts w:ascii="黑体" w:hAnsi="黑体" w:eastAsiaTheme="minorEastAsia" w:cstheme="minorBidi"/>
      <w:b/>
      <w:sz w:val="24"/>
      <w:szCs w:val="22"/>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105</Pages>
  <Words>0</Words>
  <Characters>0</Characters>
  <Lines>0</Lines>
  <Paragraphs>0</Paragraphs>
  <TotalTime>5</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连澈</cp:lastModifiedBy>
  <dcterms:modified xsi:type="dcterms:W3CDTF">2026-04-04T18:14:47Z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28683882458B42FA97E4D0695BDBD1D1_42</vt:lpwstr>
  </property>
</Properties>
</file>