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89756" w14:textId="23C9F0E0" w:rsidR="00AA71E1" w:rsidRDefault="00AA71E1" w:rsidP="007D5710">
      <w:pPr>
        <w:spacing w:before="120" w:after="12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Képek betöltése és előfeldolgozása</w:t>
      </w:r>
    </w:p>
    <w:p w14:paraId="1DAB6900" w14:textId="77777777" w:rsidR="00AA71E1" w:rsidRPr="00AA71E1" w:rsidRDefault="00AA71E1" w:rsidP="007D571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13958C" w14:textId="347F1C97" w:rsidR="00B10A79" w:rsidRDefault="007D5710" w:rsidP="007D5710">
      <w:pPr>
        <w:spacing w:before="120" w:after="12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D5710">
        <w:rPr>
          <w:rFonts w:ascii="Times New Roman" w:hAnsi="Times New Roman" w:cs="Times New Roman"/>
          <w:sz w:val="36"/>
          <w:szCs w:val="36"/>
        </w:rPr>
        <w:t>Képalkotási hibák detektálása</w:t>
      </w:r>
    </w:p>
    <w:p w14:paraId="7DC838EE" w14:textId="0493DE46" w:rsidR="007D5710" w:rsidRDefault="007D5710" w:rsidP="007D571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a képeken gyakran előforduló képalkotási hibákat próbálja meg felismerni. A detektálás eredményéről a felhasználó értesítést kap a grafikus felületen található szövegdobozon keresztül. A képalkotási hibák detektálása függvények segítségével történik, amelyek a fault_detection.py fájlban találhatóak meg.</w:t>
      </w:r>
    </w:p>
    <w:p w14:paraId="47260630" w14:textId="23F1A402" w:rsidR="007D5710" w:rsidRDefault="007D5710" w:rsidP="007D571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710">
        <w:rPr>
          <w:rFonts w:ascii="Times New Roman" w:hAnsi="Times New Roman" w:cs="Times New Roman"/>
          <w:sz w:val="36"/>
          <w:szCs w:val="36"/>
        </w:rPr>
        <w:t>Expozíció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0C322" w14:textId="0C1E41EC" w:rsidR="007D5710" w:rsidRDefault="007D5710" w:rsidP="007D571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képek expozíciós állapota </w:t>
      </w:r>
      <w:r w:rsidR="006D6A77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6D6A77" w:rsidRPr="00214686">
        <w:rPr>
          <w:rFonts w:ascii="Consolas" w:hAnsi="Consolas" w:cs="Times New Roman"/>
          <w:sz w:val="24"/>
          <w:szCs w:val="24"/>
        </w:rPr>
        <w:t>estimate_exposure</w:t>
      </w:r>
      <w:proofErr w:type="spellEnd"/>
      <w:r w:rsidR="006D6A77" w:rsidRPr="00214686">
        <w:rPr>
          <w:rFonts w:ascii="Consolas" w:hAnsi="Consolas" w:cs="Times New Roman"/>
          <w:sz w:val="24"/>
          <w:szCs w:val="24"/>
        </w:rPr>
        <w:t xml:space="preserve"> </w:t>
      </w:r>
      <w:r w:rsidR="006D6A77">
        <w:rPr>
          <w:rFonts w:ascii="Times New Roman" w:hAnsi="Times New Roman" w:cs="Times New Roman"/>
          <w:sz w:val="24"/>
          <w:szCs w:val="24"/>
        </w:rPr>
        <w:t>függvény segítségével történik</w:t>
      </w:r>
      <w:r w:rsidR="002131C6">
        <w:rPr>
          <w:rFonts w:ascii="Times New Roman" w:hAnsi="Times New Roman" w:cs="Times New Roman"/>
          <w:sz w:val="24"/>
          <w:szCs w:val="24"/>
        </w:rPr>
        <w:t>.</w:t>
      </w:r>
      <w:r w:rsidR="006D6A77">
        <w:rPr>
          <w:rFonts w:ascii="Times New Roman" w:hAnsi="Times New Roman" w:cs="Times New Roman"/>
          <w:sz w:val="24"/>
          <w:szCs w:val="24"/>
        </w:rPr>
        <w:t xml:space="preserve"> A képek feldolgozása során gyakran előfordul, hogy a felvétel túl sötét (</w:t>
      </w:r>
      <w:r w:rsidR="00934B5C">
        <w:rPr>
          <w:rFonts w:ascii="Times New Roman" w:hAnsi="Times New Roman" w:cs="Times New Roman"/>
          <w:sz w:val="24"/>
          <w:szCs w:val="24"/>
        </w:rPr>
        <w:t>alul exponált</w:t>
      </w:r>
      <w:r w:rsidR="006D6A77">
        <w:rPr>
          <w:rFonts w:ascii="Times New Roman" w:hAnsi="Times New Roman" w:cs="Times New Roman"/>
          <w:sz w:val="24"/>
          <w:szCs w:val="24"/>
        </w:rPr>
        <w:t xml:space="preserve">) vagy túl világos (túlexponált), ami rontja a vizuális minőséget és az utófeldolgozás hatékonyságát. </w:t>
      </w:r>
      <w:r w:rsidR="002131C6">
        <w:rPr>
          <w:rFonts w:ascii="Times New Roman" w:hAnsi="Times New Roman" w:cs="Times New Roman"/>
          <w:sz w:val="24"/>
          <w:szCs w:val="24"/>
        </w:rPr>
        <w:t xml:space="preserve">Ez a függvény </w:t>
      </w:r>
      <w:r w:rsidR="006D6A77">
        <w:rPr>
          <w:rFonts w:ascii="Times New Roman" w:hAnsi="Times New Roman" w:cs="Times New Roman"/>
          <w:sz w:val="24"/>
          <w:szCs w:val="24"/>
        </w:rPr>
        <w:t>a kép fényességi eloszlását elemzi,</w:t>
      </w:r>
      <w:r w:rsidR="002131C6">
        <w:rPr>
          <w:rFonts w:ascii="Times New Roman" w:hAnsi="Times New Roman" w:cs="Times New Roman"/>
          <w:sz w:val="24"/>
          <w:szCs w:val="24"/>
        </w:rPr>
        <w:t xml:space="preserve"> különböző szempontok alapján,</w:t>
      </w:r>
      <w:r w:rsidR="006D6A77">
        <w:rPr>
          <w:rFonts w:ascii="Times New Roman" w:hAnsi="Times New Roman" w:cs="Times New Roman"/>
          <w:sz w:val="24"/>
          <w:szCs w:val="24"/>
        </w:rPr>
        <w:t xml:space="preserve"> hogy objektív módon meghatározza, melyik kategóriába sorolható a kép.</w:t>
      </w:r>
    </w:p>
    <w:p w14:paraId="75CDE78A" w14:textId="7AB70476" w:rsidR="00934B5C" w:rsidRDefault="00934B5C" w:rsidP="007D571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függvény bemeneti paramétere egy színes kép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tömb formátumban (BGR színtérrel rendelkezik, amely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támogatott formátum</w:t>
      </w:r>
      <w:r w:rsidR="002131C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853DDAC" w14:textId="77777777" w:rsidR="002131C6" w:rsidRDefault="002131C6" w:rsidP="002131C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1C6">
        <w:rPr>
          <w:rFonts w:ascii="Times New Roman" w:hAnsi="Times New Roman" w:cs="Times New Roman"/>
          <w:sz w:val="24"/>
          <w:szCs w:val="24"/>
        </w:rPr>
        <w:t>A függvény három fő tényezőt vizsgál a kép expozíciójának meghatározásához:</w:t>
      </w:r>
    </w:p>
    <w:p w14:paraId="204F46B0" w14:textId="77777777" w:rsidR="002131C6" w:rsidRDefault="002131C6" w:rsidP="002131C6">
      <w:pPr>
        <w:pStyle w:val="Listaszerbekezds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1C6">
        <w:rPr>
          <w:rFonts w:ascii="Times New Roman" w:hAnsi="Times New Roman" w:cs="Times New Roman"/>
          <w:sz w:val="24"/>
          <w:szCs w:val="24"/>
        </w:rPr>
        <w:t>Hisztogram elemzés és a domináns fényességérték meghatározása – A szürkeárnyalatos</w:t>
      </w:r>
      <w:r>
        <w:rPr>
          <w:rFonts w:ascii="Times New Roman" w:hAnsi="Times New Roman" w:cs="Times New Roman"/>
          <w:sz w:val="24"/>
          <w:szCs w:val="24"/>
        </w:rPr>
        <w:t xml:space="preserve"> kép fényességi eloszlásából a leggyakoribb fényességi értéket (módusz) keresi meg.</w:t>
      </w:r>
    </w:p>
    <w:p w14:paraId="33E91450" w14:textId="77777777" w:rsidR="002131C6" w:rsidRDefault="002131C6" w:rsidP="002131C6">
      <w:pPr>
        <w:pStyle w:val="Listaszerbekezds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1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Átlagos fényesség kiszámítása – A teljes kép fényességeloszlását figyelembe véve meghatározza az átlagos fényességi értéket.</w:t>
      </w:r>
    </w:p>
    <w:p w14:paraId="5545E7BF" w14:textId="77777777" w:rsidR="005A4050" w:rsidRDefault="002131C6" w:rsidP="002131C6">
      <w:pPr>
        <w:pStyle w:val="Listaszerbekezds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Sötét és </w:t>
      </w:r>
      <w:r w:rsidR="005A4050">
        <w:rPr>
          <w:rFonts w:ascii="Times New Roman" w:hAnsi="Times New Roman" w:cs="Times New Roman"/>
          <w:sz w:val="24"/>
          <w:szCs w:val="24"/>
        </w:rPr>
        <w:t>világos pixelek arányának vizsgálata – Az alacsony (</w:t>
      </w:r>
      <w:r w:rsidR="005A4050" w:rsidRPr="005A4050">
        <w:rPr>
          <w:rFonts w:ascii="Times New Roman" w:hAnsi="Times New Roman" w:cs="Times New Roman"/>
          <w:sz w:val="24"/>
          <w:szCs w:val="24"/>
        </w:rPr>
        <w:t>&lt;50</w:t>
      </w:r>
      <w:r w:rsidR="005A4050">
        <w:rPr>
          <w:rFonts w:ascii="Times New Roman" w:hAnsi="Times New Roman" w:cs="Times New Roman"/>
          <w:sz w:val="24"/>
          <w:szCs w:val="24"/>
        </w:rPr>
        <w:t>) és magas (&gt;205) fényességi értékek arányát méri a teljes képen belül.</w:t>
      </w:r>
    </w:p>
    <w:p w14:paraId="1FB0A82A" w14:textId="77777777" w:rsidR="005A4050" w:rsidRDefault="005A4050" w:rsidP="005A405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alapján a függvény osztályozza a képet az alábbi kategóriák egyikébe:</w:t>
      </w:r>
    </w:p>
    <w:p w14:paraId="7F256F04" w14:textId="3337FDAF" w:rsidR="005A4050" w:rsidRPr="005A4050" w:rsidRDefault="005A4050" w:rsidP="005A4050">
      <w:pPr>
        <w:pStyle w:val="Listaszerbekezds"/>
        <w:numPr>
          <w:ilvl w:val="0"/>
          <w:numId w:val="3"/>
        </w:numPr>
        <w:spacing w:before="120" w:after="12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Alul exponált (1): Ha a kép leggyakoribb fényességi értéke alacsony (</w:t>
      </w:r>
      <w:r w:rsidRPr="005A4050">
        <w:rPr>
          <w:rFonts w:ascii="Times New Roman" w:hAnsi="Times New Roman" w:cs="Times New Roman"/>
          <w:sz w:val="24"/>
          <w:szCs w:val="24"/>
        </w:rPr>
        <w:t>≤120</w:t>
      </w:r>
      <w:r>
        <w:rPr>
          <w:rFonts w:ascii="Times New Roman" w:hAnsi="Times New Roman" w:cs="Times New Roman"/>
          <w:sz w:val="24"/>
          <w:szCs w:val="24"/>
        </w:rPr>
        <w:t xml:space="preserve">), az átlagos fényessége szintén alacsony </w:t>
      </w:r>
      <w:r w:rsidRPr="005A4050">
        <w:rPr>
          <w:rFonts w:ascii="Times New Roman" w:hAnsi="Times New Roman" w:cs="Times New Roman"/>
          <w:sz w:val="24"/>
          <w:szCs w:val="24"/>
        </w:rPr>
        <w:t>(&lt;100), és a sötét pixelek aránya nagyobb mint 40%, akkor a kép alul exponáltnak tekinthető.</w:t>
      </w:r>
    </w:p>
    <w:p w14:paraId="35A69A3C" w14:textId="77777777" w:rsidR="005A4050" w:rsidRDefault="005A4050" w:rsidP="005A4050">
      <w:pPr>
        <w:pStyle w:val="Listaszerbekezds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Megfelelő expozíció (0): Ha a leggyakoribb fényességi érték 120 és 160 között van, az átlagos fényesség 100 és 180 között mozog, és nincsen kiugróan nagy arányban sötét vagy világos pixel, akkor a kép jól exponált.</w:t>
      </w:r>
    </w:p>
    <w:p w14:paraId="39662B5B" w14:textId="77777777" w:rsidR="005A4050" w:rsidRPr="005A4050" w:rsidRDefault="005A4050" w:rsidP="005A4050">
      <w:pPr>
        <w:pStyle w:val="Listaszerbekezds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050">
        <w:rPr>
          <w:rFonts w:ascii="Times New Roman" w:hAnsi="Times New Roman" w:cs="Times New Roman"/>
          <w:sz w:val="24"/>
          <w:szCs w:val="24"/>
        </w:rPr>
        <w:lastRenderedPageBreak/>
        <w:t>Túlexponált (2): Ha a leggyakoribb fényességi érték magas (≥160), az átlagos fényesség is nagy (&gt;180), és a világos pixelek aránya meghaladja a 40%-ot, akkor a kép túlexponáltnak tekinthető.</w:t>
      </w:r>
    </w:p>
    <w:p w14:paraId="5350DA17" w14:textId="1D387315" w:rsidR="005A4050" w:rsidRDefault="006016A1" w:rsidP="003172A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C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D2A6FF" wp14:editId="4D86FF61">
                <wp:simplePos x="0" y="0"/>
                <wp:positionH relativeFrom="margin">
                  <wp:align>right</wp:align>
                </wp:positionH>
                <wp:positionV relativeFrom="paragraph">
                  <wp:posOffset>929005</wp:posOffset>
                </wp:positionV>
                <wp:extent cx="5727700" cy="5937250"/>
                <wp:effectExtent l="0" t="0" r="25400" b="2540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593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D20A8" w14:textId="28B1F379" w:rsidR="003B2CEF" w:rsidRPr="003B2CEF" w:rsidRDefault="003B2CEF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def estimate_exposure(image: np.array):</w:t>
                            </w:r>
                          </w:p>
                          <w:p w14:paraId="386AB914" w14:textId="77777777" w:rsidR="003B2CEF" w:rsidRPr="003B2CEF" w:rsidRDefault="003B2CEF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gray = cv2.cvtColor(image, cv2.COLOR_BGR2GRAY)</w:t>
                            </w:r>
                          </w:p>
                          <w:p w14:paraId="66FBB865" w14:textId="5698A461" w:rsidR="003B2CEF" w:rsidRPr="003B2CEF" w:rsidRDefault="003B2CEF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hist_gray = cv2.calcHist([gray], [0], None, [256], [0, 256])</w:t>
                            </w:r>
                          </w:p>
                          <w:p w14:paraId="61DDD73A" w14:textId="77777777" w:rsidR="003B2CEF" w:rsidRPr="003B2CEF" w:rsidRDefault="003B2CEF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max_pixel_brightness_place = int(np.argmax(hist_gray))</w:t>
                            </w:r>
                          </w:p>
                          <w:p w14:paraId="36F593BD" w14:textId="77777777" w:rsidR="006016A1" w:rsidRDefault="003B2CEF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avg_brightness = np.mean(gray)</w:t>
                            </w:r>
                          </w:p>
                          <w:p w14:paraId="10BE4F17" w14:textId="742B29F5" w:rsidR="003B2CEF" w:rsidRPr="003B2CEF" w:rsidRDefault="003B2CEF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dark_pixels = np.sum(gray &lt; 50) / gray.size</w:t>
                            </w:r>
                          </w:p>
                          <w:p w14:paraId="6FECE5CB" w14:textId="77777777" w:rsidR="003B2CEF" w:rsidRPr="003B2CEF" w:rsidRDefault="003B2CEF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bright_pixels = np.sum(gray &gt; 205) / gray.size</w:t>
                            </w:r>
                          </w:p>
                          <w:p w14:paraId="6E387EAD" w14:textId="77777777" w:rsidR="003B2CEF" w:rsidRPr="003B2CEF" w:rsidRDefault="003B2CEF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</w:p>
                          <w:p w14:paraId="45415047" w14:textId="77777777" w:rsidR="006016A1" w:rsidRDefault="006016A1" w:rsidP="006016A1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="003B2CEF"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if max_pixel_brightness_place &lt;= 120 and avg_brightness &lt;100</w:t>
                            </w:r>
                          </w:p>
                          <w:p w14:paraId="08609C47" w14:textId="74116373" w:rsidR="003B2CEF" w:rsidRPr="003B2CEF" w:rsidRDefault="006016A1" w:rsidP="006016A1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="003B2CEF"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and dark_pixels &gt; 0.4:</w:t>
                            </w:r>
                          </w:p>
                          <w:p w14:paraId="7D57F2C8" w14:textId="77777777" w:rsidR="003B2CEF" w:rsidRPr="003B2CEF" w:rsidRDefault="003B2CEF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    return True, 1</w:t>
                            </w:r>
                          </w:p>
                          <w:p w14:paraId="7C267C7C" w14:textId="77777777" w:rsidR="006016A1" w:rsidRDefault="003B2CEF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elif max_pixel_brightness_place &gt; 120 and</w:t>
                            </w:r>
                          </w:p>
                          <w:p w14:paraId="4677E6B7" w14:textId="77777777" w:rsidR="006016A1" w:rsidRDefault="006016A1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="003B2CEF"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max_pixel_brightness_place &lt; 160 and 100 &lt;= avg_brightness &lt;=</w:t>
                            </w:r>
                          </w:p>
                          <w:p w14:paraId="3209DC31" w14:textId="43EBC1D5" w:rsidR="003B2CEF" w:rsidRPr="003B2CEF" w:rsidRDefault="006016A1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="003B2CEF"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180:</w:t>
                            </w:r>
                          </w:p>
                          <w:p w14:paraId="3F510F41" w14:textId="77777777" w:rsidR="003B2CEF" w:rsidRPr="003B2CEF" w:rsidRDefault="003B2CEF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    return False, 0</w:t>
                            </w:r>
                          </w:p>
                          <w:p w14:paraId="096F3A46" w14:textId="77777777" w:rsidR="006016A1" w:rsidRDefault="003B2CEF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elif max_pixel_brightness_place &gt;= 160 and avg_brightness &gt; </w:t>
                            </w:r>
                          </w:p>
                          <w:p w14:paraId="23C30715" w14:textId="0B1B43CF" w:rsidR="003B2CEF" w:rsidRPr="003B2CEF" w:rsidRDefault="006016A1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="003B2CEF"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180 and bright_pixels &gt; 0.4:</w:t>
                            </w:r>
                          </w:p>
                          <w:p w14:paraId="0BF37BA3" w14:textId="77777777" w:rsidR="003B2CEF" w:rsidRPr="003B2CEF" w:rsidRDefault="003B2CEF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    return True, 2</w:t>
                            </w:r>
                          </w:p>
                          <w:p w14:paraId="16DAC8E0" w14:textId="77777777" w:rsidR="003B2CEF" w:rsidRPr="003B2CEF" w:rsidRDefault="003B2CEF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else:</w:t>
                            </w:r>
                          </w:p>
                          <w:p w14:paraId="6258F6BD" w14:textId="77777777" w:rsidR="003B2CEF" w:rsidRPr="003B2CEF" w:rsidRDefault="003B2CEF" w:rsidP="003B2CE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        return False, 0</w:t>
                            </w:r>
                          </w:p>
                          <w:p w14:paraId="2CB7E65C" w14:textId="43F853C1" w:rsidR="003B2CEF" w:rsidRDefault="003B2C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2A6F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99.8pt;margin-top:73.15pt;width:451pt;height:46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">
                <v:textbox>
                  <w:txbxContent>
                    <w:p w14:paraId="60CD20A8" w14:textId="28B1F379" w:rsidR="003B2CEF" w:rsidRPr="003B2CEF" w:rsidRDefault="003B2CEF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def estimate_exposure(image: np.array):</w:t>
                      </w:r>
                    </w:p>
                    <w:p w14:paraId="386AB914" w14:textId="77777777" w:rsidR="003B2CEF" w:rsidRPr="003B2CEF" w:rsidRDefault="003B2CEF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    gray = cv2.cvtColor(image, cv2.COLOR_BGR2GRAY)</w:t>
                      </w:r>
                    </w:p>
                    <w:p w14:paraId="66FBB865" w14:textId="5698A461" w:rsidR="003B2CEF" w:rsidRPr="003B2CEF" w:rsidRDefault="003B2CEF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    hist_gray = cv2.calcHist([gray], [0], None, [256], [0, 256])</w:t>
                      </w:r>
                    </w:p>
                    <w:p w14:paraId="61DDD73A" w14:textId="77777777" w:rsidR="003B2CEF" w:rsidRPr="003B2CEF" w:rsidRDefault="003B2CEF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    max_pixel_brightness_place = int(np.argmax(hist_gray))</w:t>
                      </w:r>
                    </w:p>
                    <w:p w14:paraId="36F593BD" w14:textId="77777777" w:rsidR="006016A1" w:rsidRDefault="003B2CEF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    avg_brightness = np.mean(gray)</w:t>
                      </w:r>
                    </w:p>
                    <w:p w14:paraId="10BE4F17" w14:textId="742B29F5" w:rsidR="003B2CEF" w:rsidRPr="003B2CEF" w:rsidRDefault="003B2CEF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    dark_pixels = np.sum(gray &lt; 50) / gray.size</w:t>
                      </w:r>
                    </w:p>
                    <w:p w14:paraId="6FECE5CB" w14:textId="77777777" w:rsidR="003B2CEF" w:rsidRPr="003B2CEF" w:rsidRDefault="003B2CEF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    bright_pixels = np.sum(gray &gt; 205) / gray.size</w:t>
                      </w:r>
                    </w:p>
                    <w:p w14:paraId="6E387EAD" w14:textId="77777777" w:rsidR="003B2CEF" w:rsidRPr="003B2CEF" w:rsidRDefault="003B2CEF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</w:p>
                    <w:p w14:paraId="45415047" w14:textId="77777777" w:rsidR="006016A1" w:rsidRDefault="006016A1" w:rsidP="006016A1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r w:rsidR="003B2CEF"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if max_pixel_brightness_place &lt;= 120 and avg_brightness &lt;100</w:t>
                      </w:r>
                    </w:p>
                    <w:p w14:paraId="08609C47" w14:textId="74116373" w:rsidR="003B2CEF" w:rsidRPr="003B2CEF" w:rsidRDefault="006016A1" w:rsidP="006016A1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r w:rsidR="003B2CEF"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and dark_pixels &gt; 0.4:</w:t>
                      </w:r>
                    </w:p>
                    <w:p w14:paraId="7D57F2C8" w14:textId="77777777" w:rsidR="003B2CEF" w:rsidRPr="003B2CEF" w:rsidRDefault="003B2CEF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        return True, 1</w:t>
                      </w:r>
                    </w:p>
                    <w:p w14:paraId="7C267C7C" w14:textId="77777777" w:rsidR="006016A1" w:rsidRDefault="003B2CEF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    elif max_pixel_brightness_place &gt; 120 and</w:t>
                      </w:r>
                    </w:p>
                    <w:p w14:paraId="4677E6B7" w14:textId="77777777" w:rsidR="006016A1" w:rsidRDefault="006016A1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r w:rsidR="003B2CEF"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max_pixel_brightness_place &lt; 160 and 100 &lt;= avg_brightness &lt;=</w:t>
                      </w:r>
                    </w:p>
                    <w:p w14:paraId="3209DC31" w14:textId="43EBC1D5" w:rsidR="003B2CEF" w:rsidRPr="003B2CEF" w:rsidRDefault="006016A1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r w:rsidR="003B2CEF"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180:</w:t>
                      </w:r>
                    </w:p>
                    <w:p w14:paraId="3F510F41" w14:textId="77777777" w:rsidR="003B2CEF" w:rsidRPr="003B2CEF" w:rsidRDefault="003B2CEF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        return False, 0</w:t>
                      </w:r>
                    </w:p>
                    <w:p w14:paraId="096F3A46" w14:textId="77777777" w:rsidR="006016A1" w:rsidRDefault="003B2CEF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elif max_pixel_brightness_place &gt;= 160 and avg_brightness &gt; </w:t>
                      </w:r>
                    </w:p>
                    <w:p w14:paraId="23C30715" w14:textId="0B1B43CF" w:rsidR="003B2CEF" w:rsidRPr="003B2CEF" w:rsidRDefault="006016A1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r w:rsidR="003B2CEF"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180 and bright_pixels &gt; 0.4:</w:t>
                      </w:r>
                    </w:p>
                    <w:p w14:paraId="0BF37BA3" w14:textId="77777777" w:rsidR="003B2CEF" w:rsidRPr="003B2CEF" w:rsidRDefault="003B2CEF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        return True, 2</w:t>
                      </w:r>
                    </w:p>
                    <w:p w14:paraId="16DAC8E0" w14:textId="77777777" w:rsidR="003B2CEF" w:rsidRPr="003B2CEF" w:rsidRDefault="003B2CEF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    else:</w:t>
                      </w:r>
                    </w:p>
                    <w:p w14:paraId="6258F6BD" w14:textId="77777777" w:rsidR="003B2CEF" w:rsidRPr="003B2CEF" w:rsidRDefault="003B2CEF" w:rsidP="003B2CE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Consolas" w:hAnsi="Consolas"/>
                          <w:sz w:val="24"/>
                          <w:szCs w:val="24"/>
                        </w:rPr>
                        <w:t>        return False, 0</w:t>
                      </w:r>
                    </w:p>
                    <w:p w14:paraId="2CB7E65C" w14:textId="43F853C1" w:rsidR="003B2CEF" w:rsidRDefault="003B2CEF"/>
                  </w:txbxContent>
                </v:textbox>
                <w10:wrap type="topAndBottom" anchorx="margin"/>
              </v:shape>
            </w:pict>
          </mc:Fallback>
        </mc:AlternateContent>
      </w:r>
      <w:r w:rsidR="003B2C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AC793" wp14:editId="59ACFCC0">
                <wp:simplePos x="0" y="0"/>
                <wp:positionH relativeFrom="margin">
                  <wp:align>left</wp:align>
                </wp:positionH>
                <wp:positionV relativeFrom="paragraph">
                  <wp:posOffset>677545</wp:posOffset>
                </wp:positionV>
                <wp:extent cx="5734050" cy="228600"/>
                <wp:effectExtent l="0" t="0" r="0" b="0"/>
                <wp:wrapTopAndBottom/>
                <wp:docPr id="1073824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5FD9FA" w14:textId="17E05954" w:rsidR="003B2CEF" w:rsidRPr="003B2CEF" w:rsidRDefault="003B2CEF" w:rsidP="003B2CEF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3B2C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B2C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instrText xml:space="preserve"> SEQ kódrészlet: \* ARABIC </w:instrText>
                            </w:r>
                            <w:r w:rsidRPr="003B2C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B2C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3B2C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B2CE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. kódrészlet: estimate_exposure függvény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C793" id="Szövegdoboz 1" o:spid="_x0000_s1027" type="#_x0000_t202" style="position:absolute;left:0;text-align:left;margin-left:0;margin-top:53.35pt;width:451.5pt;height:1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" stroked="f">
                <v:textbox inset="0,0,0,0">
                  <w:txbxContent>
                    <w:p w14:paraId="485FD9FA" w14:textId="17E05954" w:rsidR="003B2CEF" w:rsidRPr="003B2CEF" w:rsidRDefault="003B2CEF" w:rsidP="003B2CEF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3B2CEF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3B2CEF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instrText xml:space="preserve"> SEQ kódrészlet: \* ARABIC </w:instrText>
                      </w:r>
                      <w:r w:rsidRPr="003B2CEF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Pr="003B2CEF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3B2CEF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3B2CE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. kódrészlet: estimate_exposure függvény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A4050">
        <w:rPr>
          <w:rFonts w:ascii="Times New Roman" w:hAnsi="Times New Roman" w:cs="Times New Roman"/>
          <w:sz w:val="24"/>
          <w:szCs w:val="24"/>
        </w:rPr>
        <w:t>A függvény eredményeként egy logikai értéket (</w:t>
      </w:r>
      <w:proofErr w:type="spellStart"/>
      <w:r w:rsidR="005A405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5A4050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5A405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5A4050">
        <w:rPr>
          <w:rFonts w:ascii="Times New Roman" w:hAnsi="Times New Roman" w:cs="Times New Roman"/>
          <w:sz w:val="24"/>
          <w:szCs w:val="24"/>
        </w:rPr>
        <w:t xml:space="preserve">) és egy egész számot ad vissza, amely az </w:t>
      </w:r>
      <w:proofErr w:type="spellStart"/>
      <w:r w:rsidR="005A4050">
        <w:rPr>
          <w:rFonts w:ascii="Times New Roman" w:hAnsi="Times New Roman" w:cs="Times New Roman"/>
          <w:sz w:val="24"/>
          <w:szCs w:val="24"/>
        </w:rPr>
        <w:t>expozic</w:t>
      </w:r>
      <w:r w:rsidR="007B151E">
        <w:rPr>
          <w:rFonts w:ascii="Times New Roman" w:hAnsi="Times New Roman" w:cs="Times New Roman"/>
          <w:sz w:val="24"/>
          <w:szCs w:val="24"/>
        </w:rPr>
        <w:t>ió</w:t>
      </w:r>
      <w:r w:rsidR="005A405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A4050">
        <w:rPr>
          <w:rFonts w:ascii="Times New Roman" w:hAnsi="Times New Roman" w:cs="Times New Roman"/>
          <w:sz w:val="24"/>
          <w:szCs w:val="24"/>
        </w:rPr>
        <w:t xml:space="preserve"> osztályozást jelöli.</w:t>
      </w:r>
    </w:p>
    <w:p w14:paraId="0D4F00CC" w14:textId="77777777" w:rsidR="003B2CEF" w:rsidRDefault="003B2CEF" w:rsidP="003172A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A8A5A" w14:textId="217DAD82" w:rsidR="003B2CEF" w:rsidRDefault="003B2CEF" w:rsidP="003172A0">
      <w:pPr>
        <w:spacing w:before="120" w:after="12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B2CEF">
        <w:rPr>
          <w:rFonts w:ascii="Times New Roman" w:hAnsi="Times New Roman" w:cs="Times New Roman"/>
          <w:sz w:val="36"/>
          <w:szCs w:val="36"/>
        </w:rPr>
        <w:t>Elmosódás</w:t>
      </w:r>
    </w:p>
    <w:p w14:paraId="6672B080" w14:textId="0A70F2C1" w:rsidR="003C66EE" w:rsidRDefault="006016A1" w:rsidP="003172A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képek elmosódottságának megállapítása </w:t>
      </w:r>
      <w:proofErr w:type="spellStart"/>
      <w:r w:rsidR="00A62869">
        <w:rPr>
          <w:rFonts w:ascii="Consolas" w:hAnsi="Consolas" w:cs="Times New Roman"/>
          <w:sz w:val="24"/>
          <w:szCs w:val="24"/>
        </w:rPr>
        <w:t>estimate_blur</w:t>
      </w:r>
      <w:proofErr w:type="spellEnd"/>
      <w:r w:rsidR="00A62869">
        <w:rPr>
          <w:rFonts w:ascii="Consolas" w:hAnsi="Consolas" w:cs="Times New Roman"/>
          <w:sz w:val="24"/>
          <w:szCs w:val="24"/>
        </w:rPr>
        <w:t xml:space="preserve"> </w:t>
      </w:r>
      <w:r w:rsidR="00A62869" w:rsidRPr="00A62869">
        <w:rPr>
          <w:rFonts w:ascii="Times New Roman" w:hAnsi="Times New Roman" w:cs="Times New Roman"/>
          <w:sz w:val="24"/>
          <w:szCs w:val="24"/>
        </w:rPr>
        <w:t>függvény</w:t>
      </w:r>
      <w:r w:rsidR="00A628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történik</w:t>
      </w:r>
      <w:r w:rsidR="00A6286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86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62869">
        <w:rPr>
          <w:rFonts w:ascii="Times New Roman" w:hAnsi="Times New Roman" w:cs="Times New Roman"/>
          <w:sz w:val="24"/>
          <w:szCs w:val="24"/>
        </w:rPr>
        <w:t>függyvény</w:t>
      </w:r>
      <w:proofErr w:type="spellEnd"/>
      <w:r w:rsidR="003C66EE">
        <w:rPr>
          <w:rFonts w:ascii="Times New Roman" w:hAnsi="Times New Roman" w:cs="Times New Roman"/>
          <w:sz w:val="24"/>
          <w:szCs w:val="24"/>
        </w:rPr>
        <w:t xml:space="preserve"> feladata a</w:t>
      </w:r>
      <w:r w:rsidR="00A62869">
        <w:rPr>
          <w:rFonts w:ascii="Times New Roman" w:hAnsi="Times New Roman" w:cs="Times New Roman"/>
          <w:sz w:val="24"/>
          <w:szCs w:val="24"/>
        </w:rPr>
        <w:t>nnak eldöntése, hogy a</w:t>
      </w:r>
      <w:r w:rsidR="003C66EE">
        <w:rPr>
          <w:rFonts w:ascii="Times New Roman" w:hAnsi="Times New Roman" w:cs="Times New Roman"/>
          <w:sz w:val="24"/>
          <w:szCs w:val="24"/>
        </w:rPr>
        <w:t xml:space="preserve"> bemeneti kép</w:t>
      </w:r>
      <w:r w:rsidR="00A62869">
        <w:rPr>
          <w:rFonts w:ascii="Times New Roman" w:hAnsi="Times New Roman" w:cs="Times New Roman"/>
          <w:sz w:val="24"/>
          <w:szCs w:val="24"/>
        </w:rPr>
        <w:t xml:space="preserve"> homályos vagy éles. </w:t>
      </w:r>
      <w:r w:rsidR="003C66EE">
        <w:rPr>
          <w:rFonts w:ascii="Times New Roman" w:hAnsi="Times New Roman" w:cs="Times New Roman"/>
          <w:sz w:val="24"/>
          <w:szCs w:val="24"/>
        </w:rPr>
        <w:t>A</w:t>
      </w:r>
      <w:r w:rsidR="00A62869">
        <w:rPr>
          <w:rFonts w:ascii="Times New Roman" w:hAnsi="Times New Roman" w:cs="Times New Roman"/>
          <w:sz w:val="24"/>
          <w:szCs w:val="24"/>
        </w:rPr>
        <w:t>mennyiben a kép homályos, a</w:t>
      </w:r>
      <w:r w:rsidR="003C66EE">
        <w:rPr>
          <w:rFonts w:ascii="Times New Roman" w:hAnsi="Times New Roman" w:cs="Times New Roman"/>
          <w:sz w:val="24"/>
          <w:szCs w:val="24"/>
        </w:rPr>
        <w:t xml:space="preserve"> függvény</w:t>
      </w:r>
      <w:r w:rsidR="00A62869">
        <w:rPr>
          <w:rFonts w:ascii="Times New Roman" w:hAnsi="Times New Roman" w:cs="Times New Roman"/>
          <w:sz w:val="24"/>
          <w:szCs w:val="24"/>
        </w:rPr>
        <w:t xml:space="preserve"> annak típusát is meghatározza egy mélytanuláson alapuló osztályozó modell segítségével.</w:t>
      </w:r>
    </w:p>
    <w:p w14:paraId="4BBE05CF" w14:textId="4404A2A6" w:rsidR="00A62869" w:rsidRDefault="00A62869" w:rsidP="003172A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a kétlépcsős rendszer ötvözi a hagyományos képfeldolgozási technikákat a gépi tanulással, és pontosan képes felismerni az életlenség meglétét és típusát.</w:t>
      </w:r>
    </w:p>
    <w:p w14:paraId="4B6D5933" w14:textId="2B7DAF40" w:rsidR="003C66EE" w:rsidRDefault="008A49FB" w:rsidP="006016A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Működés</w:t>
      </w:r>
    </w:p>
    <w:p w14:paraId="47718871" w14:textId="350DAAF8" w:rsidR="008A49FB" w:rsidRDefault="00A62869" w:rsidP="008A49FB">
      <w:pPr>
        <w:pStyle w:val="Listaszerbekezds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Laplace-variancia alapú homályosságvizsgálat</w:t>
      </w:r>
    </w:p>
    <w:p w14:paraId="7CC53699" w14:textId="68C26FE2" w:rsidR="00A62869" w:rsidRDefault="00A62869" w:rsidP="00A62869">
      <w:pPr>
        <w:pStyle w:val="Listaszerbekezds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lépésben a rendszer a kép élességét a Laplace-operátor varianciájával méri.</w:t>
      </w:r>
    </w:p>
    <w:p w14:paraId="0B8487F9" w14:textId="4E7C9D72" w:rsidR="00A62869" w:rsidRDefault="00A62869" w:rsidP="00A62869">
      <w:pPr>
        <w:pStyle w:val="Listaszerbekezds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számítás előtt a kép szürkeárnyalatosra konvertálása után újra méretezés történik a megadott</w:t>
      </w:r>
      <w:r w:rsidR="00B23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A29">
        <w:rPr>
          <w:rFonts w:ascii="Times New Roman" w:hAnsi="Times New Roman" w:cs="Times New Roman"/>
          <w:sz w:val="24"/>
          <w:szCs w:val="24"/>
        </w:rPr>
        <w:t>kontans</w:t>
      </w:r>
      <w:proofErr w:type="spellEnd"/>
      <w:r w:rsidR="00B23A29">
        <w:rPr>
          <w:rFonts w:ascii="Times New Roman" w:hAnsi="Times New Roman" w:cs="Times New Roman"/>
          <w:sz w:val="24"/>
          <w:szCs w:val="24"/>
        </w:rPr>
        <w:t xml:space="preserve"> érték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A29">
        <w:rPr>
          <w:rFonts w:ascii="Consolas" w:hAnsi="Consolas" w:cs="Times New Roman"/>
          <w:sz w:val="24"/>
          <w:szCs w:val="24"/>
        </w:rPr>
        <w:t>RESIZE_HEIGHT</w:t>
      </w:r>
      <w:r w:rsidR="00B23A29">
        <w:rPr>
          <w:rFonts w:ascii="Times New Roman" w:hAnsi="Times New Roman" w:cs="Times New Roman"/>
          <w:sz w:val="24"/>
          <w:szCs w:val="24"/>
        </w:rPr>
        <w:t xml:space="preserve"> pixel magasságra, miközben az oldalarányt megtartja. Ez a lépés azért fontos, mert:</w:t>
      </w:r>
    </w:p>
    <w:p w14:paraId="26A95B1C" w14:textId="40E1409F" w:rsidR="00B23A29" w:rsidRDefault="00B23A29" w:rsidP="00B23A29">
      <w:pPr>
        <w:pStyle w:val="Listaszerbekezds"/>
        <w:numPr>
          <w:ilvl w:val="0"/>
          <w:numId w:val="1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Különböző felbontású képeken a Laplace-variancia nem összehasonlítható.</w:t>
      </w:r>
    </w:p>
    <w:p w14:paraId="64E42E43" w14:textId="1DB0F9C1" w:rsidR="00B23A29" w:rsidRDefault="00B23A29" w:rsidP="00B23A29">
      <w:pPr>
        <w:pStyle w:val="Listaszerbekezds"/>
        <w:numPr>
          <w:ilvl w:val="0"/>
          <w:numId w:val="1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méretezés egységesíti a feldolgozási feltételeket és javítja a küszöbérték alapú döntés pontosságát.</w:t>
      </w:r>
    </w:p>
    <w:p w14:paraId="680EBAB8" w14:textId="0AF822BA" w:rsidR="00B23A29" w:rsidRDefault="00B23A29" w:rsidP="00B23A29">
      <w:pPr>
        <w:spacing w:before="120" w:after="12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Laplace-variancia értelmezése a következők szerint alakul:</w:t>
      </w:r>
    </w:p>
    <w:p w14:paraId="2D761568" w14:textId="00C4E912" w:rsidR="00B23A29" w:rsidRDefault="00B23A29" w:rsidP="00B23A29">
      <w:pPr>
        <w:pStyle w:val="Listaszerbekezds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variancia magas, akkor éles a kép</w:t>
      </w:r>
    </w:p>
    <w:p w14:paraId="4D4EAC66" w14:textId="264EF86E" w:rsidR="00B23A29" w:rsidRDefault="00B23A29" w:rsidP="00B23A29">
      <w:pPr>
        <w:pStyle w:val="Listaszerbekezds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variancia alacsony, azaz kisebb a megadott küszöbértéknél, akkor a kép potenciálisan homályos, és a második lépés következik.</w:t>
      </w:r>
    </w:p>
    <w:p w14:paraId="7F189E7D" w14:textId="2B028A27" w:rsidR="00B23A29" w:rsidRDefault="00B23A29" w:rsidP="00B23A29">
      <w:pPr>
        <w:pStyle w:val="Listaszerbekezds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Homály típusának meghatározása neurális hálóval</w:t>
      </w:r>
    </w:p>
    <w:p w14:paraId="50B15315" w14:textId="18DE2608" w:rsidR="00B23A29" w:rsidRDefault="00B23A29" w:rsidP="00B23A29">
      <w:pPr>
        <w:pStyle w:val="Listaszerbekezds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Amennyiben a Laplace-variancia alapján a kép homályosnak minősül, egy előre betanított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-alapú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konvolúciós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neurális hálózat segítségével történik a homály típusának meghatározása. A hálózat a következő osztályokba sorolja a képet:</w:t>
      </w:r>
    </w:p>
    <w:p w14:paraId="654C7CAA" w14:textId="59F8BB08" w:rsidR="00B23A29" w:rsidRDefault="00B23A29" w:rsidP="00B23A29">
      <w:pPr>
        <w:pStyle w:val="Listaszerbekezds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Defókuszált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amikor a kép fókuszon kívül van</w:t>
      </w:r>
    </w:p>
    <w:p w14:paraId="3AADAF01" w14:textId="4DCD1992" w:rsidR="00B23A29" w:rsidRDefault="00B23A29" w:rsidP="00B23A29">
      <w:pPr>
        <w:pStyle w:val="Listaszerbekezds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Mozgási – amikor a kép mozgás hatására lett elmosódott</w:t>
      </w:r>
    </w:p>
    <w:p w14:paraId="4A7D9307" w14:textId="17538DAC" w:rsidR="00B23A29" w:rsidRDefault="00A0121F" w:rsidP="00A0121F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neurális háló előfeldolgozási lépésként 512x512 pixeles képeket vár,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normálva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[0, 1] tartományba</w:t>
      </w:r>
    </w:p>
    <w:p w14:paraId="043EF9E8" w14:textId="77777777" w:rsidR="006A6B76" w:rsidRDefault="00A0121F" w:rsidP="006A6B76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homályosság osztályozó modell tanítása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adatkészlettel lett tanítva, amely két mappát tartalmaz: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defocus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07E555" w14:textId="27C323BE" w:rsidR="006A6B76" w:rsidRPr="00B23A29" w:rsidRDefault="006A6B76" w:rsidP="006A6B76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6B7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E7A1A4" wp14:editId="0792C8D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7065" cy="7338060"/>
                <wp:effectExtent l="0" t="0" r="26035" b="15240"/>
                <wp:wrapTopAndBottom/>
                <wp:docPr id="14818059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733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4DFED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classify_blur_types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2C5F4D28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resized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np.array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([cv2.resize((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* 255).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astype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(np.uint8), (512, 512)) / 255.0])</w:t>
                            </w:r>
                          </w:p>
                          <w:p w14:paraId="5F1FCB00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preds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blur_classifier.predict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resized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batch_size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=BATCH_SIZE,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verbose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=0)</w:t>
                            </w:r>
                          </w:p>
                          <w:p w14:paraId="61BBA62D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return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CLASS_NAMES[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np.argmax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preds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[0])]</w:t>
                            </w:r>
                          </w:p>
                          <w:p w14:paraId="76E2EAC1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7A54E938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resize_keep_aspect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(image,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target_height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2683F3F8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h, w =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image.shape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[:2]</w:t>
                            </w:r>
                          </w:p>
                          <w:p w14:paraId="2F3336DA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scale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target_height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/ h</w:t>
                            </w:r>
                          </w:p>
                          <w:p w14:paraId="5ACC2727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new_width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int(w *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scale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506FAD4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return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cv2.resize(image, (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new_width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target_height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57D173ED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19592DEE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laplacian_variance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(image):</w:t>
                            </w:r>
                          </w:p>
                          <w:p w14:paraId="0D43CD58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gray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cv2.cvtColor(image, cv2.COLOR_BGR2GRAY)</w:t>
                            </w:r>
                          </w:p>
                          <w:p w14:paraId="7D296030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resized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resize_keep_aspect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gray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target_height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RESIZE_HEIGHT)</w:t>
                            </w:r>
                          </w:p>
                          <w:p w14:paraId="375C0C9F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lap_var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cv2.Laplacian(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resized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, cv2.CV_64F).var()</w:t>
                            </w:r>
                          </w:p>
                          <w:p w14:paraId="615CFAEA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return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lap_var</w:t>
                            </w:r>
                            <w:proofErr w:type="spellEnd"/>
                          </w:p>
                          <w:p w14:paraId="4712C3F7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35F4B638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estimate_blur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(image: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np.array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07FF53DF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lap_var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laplacian_variance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(image)</w:t>
                            </w:r>
                          </w:p>
                          <w:p w14:paraId="69413719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05EBB6EB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lap_var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&lt; LAPLACE_THRESHOLD:</w:t>
                            </w:r>
                          </w:p>
                          <w:p w14:paraId="3ED4FA03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detected_type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classify_blur_types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(image)</w:t>
                            </w:r>
                          </w:p>
                          <w:p w14:paraId="0B88181D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return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True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lap_var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detected_type</w:t>
                            </w:r>
                            <w:proofErr w:type="spellEnd"/>
                          </w:p>
                          <w:p w14:paraId="7F11CDE6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else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914E7B0" w14:textId="77777777" w:rsidR="006A6B76" w:rsidRPr="006A6B76" w:rsidRDefault="006A6B76" w:rsidP="006A6B7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return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False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lap_var</w:t>
                            </w:r>
                            <w:proofErr w:type="spellEnd"/>
                            <w:r w:rsidRPr="006A6B7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, ""</w:t>
                            </w:r>
                          </w:p>
                          <w:p w14:paraId="2AF5E23F" w14:textId="6C8C376B" w:rsidR="006A6B76" w:rsidRPr="006A6B76" w:rsidRDefault="006A6B76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7A1A4" id="_x0000_s1028" type="#_x0000_t202" style="position:absolute;left:0;text-align:left;margin-left:399.75pt;margin-top:0;width:450.95pt;height:577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">
                <v:textbox>
                  <w:txbxContent>
                    <w:p w14:paraId="2A94DFED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classify_blur_types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):</w:t>
                      </w:r>
                    </w:p>
                    <w:p w14:paraId="2C5F4D28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resized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np.array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([cv2.resize((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* 255).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astype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(np.uint8), (512, 512)) / 255.0])</w:t>
                      </w:r>
                    </w:p>
                    <w:p w14:paraId="5F1FCB00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preds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blur_classifier.predict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resized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batch_size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=BATCH_SIZE,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verbose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=0)</w:t>
                      </w:r>
                    </w:p>
                    <w:p w14:paraId="61BBA62D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return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CLASS_NAMES[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np.argmax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preds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[0])]</w:t>
                      </w:r>
                    </w:p>
                    <w:p w14:paraId="76E2EAC1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7A54E938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resize_keep_aspect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(image,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target_height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):</w:t>
                      </w:r>
                    </w:p>
                    <w:p w14:paraId="2683F3F8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h, w =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image.shape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[:2]</w:t>
                      </w:r>
                    </w:p>
                    <w:p w14:paraId="2F3336DA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scale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target_height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/ h</w:t>
                      </w:r>
                    </w:p>
                    <w:p w14:paraId="5ACC2727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new_width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int(w *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scale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</w:p>
                    <w:p w14:paraId="6506FAD4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return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cv2.resize(image, (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new_width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target_height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))</w:t>
                      </w:r>
                    </w:p>
                    <w:p w14:paraId="57D173ED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19592DEE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laplacian_variance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(image):</w:t>
                      </w:r>
                    </w:p>
                    <w:p w14:paraId="0D43CD58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gray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cv2.cvtColor(image, cv2.COLOR_BGR2GRAY)</w:t>
                      </w:r>
                    </w:p>
                    <w:p w14:paraId="7D296030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resized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resize_keep_aspect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gray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target_height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RESIZE_HEIGHT)</w:t>
                      </w:r>
                    </w:p>
                    <w:p w14:paraId="375C0C9F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lap_var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cv2.Laplacian(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resized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, cv2.CV_64F).var()</w:t>
                      </w:r>
                    </w:p>
                    <w:p w14:paraId="615CFAEA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return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lap_var</w:t>
                      </w:r>
                      <w:proofErr w:type="spellEnd"/>
                    </w:p>
                    <w:p w14:paraId="4712C3F7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35F4B638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estimate_blur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(image: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np.array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):</w:t>
                      </w:r>
                    </w:p>
                    <w:p w14:paraId="07FF53DF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lap_var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laplacian_variance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(image)</w:t>
                      </w:r>
                    </w:p>
                    <w:p w14:paraId="69413719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05EBB6EB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if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lap_var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&lt; LAPLACE_THRESHOLD:</w:t>
                      </w:r>
                    </w:p>
                    <w:p w14:paraId="3ED4FA03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   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detected_type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classify_blur_types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(image)</w:t>
                      </w:r>
                    </w:p>
                    <w:p w14:paraId="0B88181D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   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return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True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lap_var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detected_type</w:t>
                      </w:r>
                      <w:proofErr w:type="spellEnd"/>
                    </w:p>
                    <w:p w14:paraId="7F11CDE6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else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:</w:t>
                      </w:r>
                    </w:p>
                    <w:p w14:paraId="6914E7B0" w14:textId="77777777" w:rsidR="006A6B76" w:rsidRPr="006A6B76" w:rsidRDefault="006A6B76" w:rsidP="006A6B7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       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return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False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lap_var</w:t>
                      </w:r>
                      <w:proofErr w:type="spellEnd"/>
                      <w:r w:rsidRPr="006A6B76">
                        <w:rPr>
                          <w:rFonts w:ascii="Consolas" w:hAnsi="Consolas"/>
                          <w:sz w:val="24"/>
                          <w:szCs w:val="24"/>
                        </w:rPr>
                        <w:t>, ""</w:t>
                      </w:r>
                    </w:p>
                    <w:p w14:paraId="2AF5E23F" w14:textId="6C8C376B" w:rsidR="006A6B76" w:rsidRPr="006A6B76" w:rsidRDefault="006A6B76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482E4D" w14:textId="67251FE1" w:rsidR="0010444F" w:rsidRDefault="00BC5906" w:rsidP="00BC5906">
      <w:pPr>
        <w:spacing w:before="120" w:after="12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0444F">
        <w:rPr>
          <w:rFonts w:ascii="Times New Roman" w:hAnsi="Times New Roman" w:cs="Times New Roman"/>
          <w:sz w:val="36"/>
          <w:szCs w:val="36"/>
        </w:rPr>
        <w:t>Piros szem</w:t>
      </w:r>
    </w:p>
    <w:p w14:paraId="6C7BE254" w14:textId="7E84B1E6" w:rsidR="0010444F" w:rsidRDefault="0010444F" w:rsidP="00BC590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piros szem hibával rendelkező képek detektálása az </w:t>
      </w:r>
      <w:proofErr w:type="spellStart"/>
      <w:r w:rsidRPr="000823E5">
        <w:rPr>
          <w:rFonts w:ascii="Consolas" w:hAnsi="Consolas" w:cs="Times New Roman"/>
          <w:sz w:val="24"/>
          <w:szCs w:val="24"/>
        </w:rPr>
        <w:t>estimate_redeye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 segítségével történik. A függvény feladata a vörös szem effektus automatikus detektálása </w:t>
      </w:r>
      <w:r w:rsidR="003A3588">
        <w:rPr>
          <w:rFonts w:ascii="Times New Roman" w:hAnsi="Times New Roman" w:cs="Times New Roman"/>
          <w:sz w:val="24"/>
          <w:szCs w:val="24"/>
        </w:rPr>
        <w:t xml:space="preserve">a </w:t>
      </w:r>
      <w:r w:rsidR="003A3588">
        <w:rPr>
          <w:rFonts w:ascii="Times New Roman" w:hAnsi="Times New Roman" w:cs="Times New Roman"/>
          <w:sz w:val="24"/>
          <w:szCs w:val="24"/>
        </w:rPr>
        <w:lastRenderedPageBreak/>
        <w:t>bementi</w:t>
      </w:r>
      <w:r>
        <w:rPr>
          <w:rFonts w:ascii="Times New Roman" w:hAnsi="Times New Roman" w:cs="Times New Roman"/>
          <w:sz w:val="24"/>
          <w:szCs w:val="24"/>
        </w:rPr>
        <w:t xml:space="preserve"> képen. A vörös szem hiba leggyakrabban vaku használata során jelentkezik, amikor a fény visszatükröződik a retináról. A függvény a következő lépések segítségével azonosítja az ilyen területeket:</w:t>
      </w:r>
    </w:p>
    <w:p w14:paraId="1A3A9566" w14:textId="4E22D2CB" w:rsidR="0010444F" w:rsidRDefault="0010444F" w:rsidP="0010444F">
      <w:pPr>
        <w:pStyle w:val="Listaszerbekezds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Arcok és szemek detektálása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face_detection</w:t>
      </w:r>
      <w:proofErr w:type="spellEnd"/>
      <w:r w:rsidR="003A3588">
        <w:rPr>
          <w:rFonts w:ascii="Times New Roman" w:hAnsi="Times New Roman" w:cs="Times New Roman"/>
          <w:sz w:val="24"/>
          <w:szCs w:val="24"/>
        </w:rPr>
        <w:t xml:space="preserve"> függvény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Haar</w:t>
      </w:r>
      <w:proofErr w:type="spellEnd"/>
      <w:r>
        <w:rPr>
          <w:rFonts w:ascii="Times New Roman" w:hAnsi="Times New Roman" w:cs="Times New Roman"/>
          <w:sz w:val="24"/>
          <w:szCs w:val="24"/>
        </w:rPr>
        <w:t>-kaszkád osztályozó segítségével.</w:t>
      </w:r>
    </w:p>
    <w:p w14:paraId="1441DC08" w14:textId="7F43FE27" w:rsidR="00210D5D" w:rsidRDefault="00210D5D" w:rsidP="0010444F">
      <w:pPr>
        <w:pStyle w:val="Listaszerbekezds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Piros szem területek azonosítása a HSV színtérben adott színküszöbök alkalmazásával.</w:t>
      </w:r>
    </w:p>
    <w:p w14:paraId="5F47C489" w14:textId="10FB8407" w:rsidR="00210D5D" w:rsidRDefault="00210D5D" w:rsidP="0010444F">
      <w:pPr>
        <w:pStyle w:val="Listaszerbekezds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Maszk generálása és vizuális ellenőrzés a piros szem területekről.</w:t>
      </w:r>
    </w:p>
    <w:p w14:paraId="7E12F79C" w14:textId="5ED7EED7" w:rsidR="00210D5D" w:rsidRDefault="00210D5D" w:rsidP="0010444F">
      <w:pPr>
        <w:pStyle w:val="Listaszerbekezds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Pixelalapú elemzés és küszöbérték számítás a végső döntés meghozatalához a detektálás eredményéről.</w:t>
      </w:r>
    </w:p>
    <w:p w14:paraId="17EDD80A" w14:textId="73F9ECF0" w:rsidR="00210D5D" w:rsidRDefault="00210D5D" w:rsidP="00210D5D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először egy alfüggvény segítségével arcfelismerést végez a bemeneti képen, amely a YOLOv8 modell segítségével azonosítja a képen lévő arcokat. Ha nem található arc a piros szem elemzést nem hajtja végre, ami pontosabbá teszi a detektálást.</w:t>
      </w:r>
    </w:p>
    <w:p w14:paraId="352E826D" w14:textId="04642125" w:rsidR="00AD5CA7" w:rsidRDefault="00210D5D" w:rsidP="00AD5CA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arcokat talál, a cv2CascadeClassifier</w:t>
      </w:r>
      <w:r w:rsidR="00AD5CA7" w:rsidRPr="00AD5CA7">
        <w:rPr>
          <w:rFonts w:ascii="Times New Roman" w:hAnsi="Times New Roman" w:cs="Times New Roman"/>
          <w:sz w:val="24"/>
          <w:szCs w:val="24"/>
        </w:rPr>
        <w:t>("haarcascade_eye.xml")</w:t>
      </w:r>
      <w:r w:rsidR="00C13DE2">
        <w:rPr>
          <w:rFonts w:ascii="Times New Roman" w:hAnsi="Times New Roman" w:cs="Times New Roman"/>
          <w:sz w:val="24"/>
          <w:szCs w:val="24"/>
        </w:rPr>
        <w:t xml:space="preserve"> modellt használja a szemek felismerésére. Az </w:t>
      </w:r>
      <w:proofErr w:type="spellStart"/>
      <w:r w:rsidR="00C13DE2">
        <w:rPr>
          <w:rFonts w:ascii="Times New Roman" w:hAnsi="Times New Roman" w:cs="Times New Roman"/>
          <w:sz w:val="24"/>
          <w:szCs w:val="24"/>
        </w:rPr>
        <w:t>eyeRects</w:t>
      </w:r>
      <w:proofErr w:type="spellEnd"/>
      <w:r w:rsidR="00C13DE2">
        <w:rPr>
          <w:rFonts w:ascii="Times New Roman" w:hAnsi="Times New Roman" w:cs="Times New Roman"/>
          <w:sz w:val="24"/>
          <w:szCs w:val="24"/>
        </w:rPr>
        <w:t xml:space="preserve"> </w:t>
      </w:r>
      <w:r w:rsidR="003A3588">
        <w:rPr>
          <w:rFonts w:ascii="Times New Roman" w:hAnsi="Times New Roman" w:cs="Times New Roman"/>
          <w:sz w:val="24"/>
          <w:szCs w:val="24"/>
        </w:rPr>
        <w:t>tömb</w:t>
      </w:r>
      <w:r w:rsidR="00C13DE2">
        <w:rPr>
          <w:rFonts w:ascii="Times New Roman" w:hAnsi="Times New Roman" w:cs="Times New Roman"/>
          <w:sz w:val="24"/>
          <w:szCs w:val="24"/>
        </w:rPr>
        <w:t xml:space="preserve"> minden szem téglalap koordinátáit </w:t>
      </w:r>
      <w:r w:rsidR="003A3588">
        <w:rPr>
          <w:rFonts w:ascii="Times New Roman" w:hAnsi="Times New Roman" w:cs="Times New Roman"/>
          <w:sz w:val="24"/>
          <w:szCs w:val="24"/>
        </w:rPr>
        <w:t xml:space="preserve">és magasságát és szélességét </w:t>
      </w:r>
      <w:r w:rsidR="00C13DE2">
        <w:rPr>
          <w:rFonts w:ascii="Times New Roman" w:hAnsi="Times New Roman" w:cs="Times New Roman"/>
          <w:sz w:val="24"/>
          <w:szCs w:val="24"/>
        </w:rPr>
        <w:t>tartalmazza</w:t>
      </w:r>
      <w:r w:rsidR="003A3588">
        <w:rPr>
          <w:rFonts w:ascii="Times New Roman" w:hAnsi="Times New Roman" w:cs="Times New Roman"/>
          <w:sz w:val="24"/>
          <w:szCs w:val="24"/>
        </w:rPr>
        <w:t>, amely minden eleme [x, y, w, h] alakú</w:t>
      </w:r>
      <w:r w:rsidR="00C13DE2">
        <w:rPr>
          <w:rFonts w:ascii="Times New Roman" w:hAnsi="Times New Roman" w:cs="Times New Roman"/>
          <w:sz w:val="24"/>
          <w:szCs w:val="24"/>
        </w:rPr>
        <w:t xml:space="preserve">. Ha nem található szem, a függvény </w:t>
      </w:r>
      <w:proofErr w:type="spellStart"/>
      <w:r w:rsidR="00C13DE2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C13DE2">
        <w:rPr>
          <w:rFonts w:ascii="Times New Roman" w:hAnsi="Times New Roman" w:cs="Times New Roman"/>
          <w:sz w:val="24"/>
          <w:szCs w:val="24"/>
        </w:rPr>
        <w:t>-t ad vissza.</w:t>
      </w:r>
    </w:p>
    <w:p w14:paraId="27756A68" w14:textId="5755124F" w:rsidR="00C13DE2" w:rsidRDefault="00C13DE2" w:rsidP="00AD5CA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detektált szemterületeket kivágja az eredeti képből, majd HSV színtérbe konvertálja. Egy előre meghatározott színtartományt használ, hogy létrehozza a piros szem maszkot.</w:t>
      </w:r>
    </w:p>
    <w:p w14:paraId="6AB358C9" w14:textId="21787F56" w:rsidR="00C13DE2" w:rsidRDefault="00C13DE2" w:rsidP="00AD5CA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függvény a maszk alkalmazása után megszámolja a piros pixeleket. Ha ezek száma meghalad egy küszöbértéket (a szem összes pixelének 1%-át), akkor piros szem hibát jelez.</w:t>
      </w:r>
    </w:p>
    <w:p w14:paraId="424C8905" w14:textId="75DDC760" w:rsidR="00C13DE2" w:rsidRPr="00AD5CA7" w:rsidRDefault="00C13DE2" w:rsidP="00AD5CA7">
      <w:pPr>
        <w:spacing w:before="120" w:after="12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Ha legalább egy szem tartalmaz vörös szem hibát, a függvény igaz értékkel tér vissza. Ellenkező esetben hamis eredményt ad vissza.</w:t>
      </w:r>
    </w:p>
    <w:p w14:paraId="0AA024D3" w14:textId="06492227" w:rsidR="006D6A77" w:rsidRDefault="000823E5" w:rsidP="007D5710">
      <w:pPr>
        <w:spacing w:before="120" w:after="120"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823E5">
        <w:rPr>
          <w:rFonts w:ascii="Times New Roman" w:hAnsi="Times New Roman" w:cs="Times New Roman"/>
          <w:sz w:val="36"/>
          <w:szCs w:val="36"/>
        </w:rPr>
        <w:t>Purple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E5">
        <w:rPr>
          <w:rFonts w:ascii="Times New Roman" w:hAnsi="Times New Roman" w:cs="Times New Roman"/>
          <w:sz w:val="36"/>
          <w:szCs w:val="36"/>
        </w:rPr>
        <w:t>Fringe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334E6BBD" w14:textId="5AC7DB1A" w:rsidR="000823E5" w:rsidRDefault="000823E5" w:rsidP="007D571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képeken előforduló lila rojtosodás hibák detektálása </w:t>
      </w:r>
      <w:proofErr w:type="spellStart"/>
      <w:r w:rsidRPr="000823E5">
        <w:rPr>
          <w:rFonts w:ascii="Consolas" w:hAnsi="Consolas" w:cs="Times New Roman"/>
          <w:sz w:val="24"/>
          <w:szCs w:val="24"/>
        </w:rPr>
        <w:t>purple_fringe_detection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 segítségével történik. A függvény szín- és élalapú technikák kombinációjával végzi a detektálást és opcionálisan visszaadja a hibás területeket tartalmazó bináris maszkot.</w:t>
      </w:r>
    </w:p>
    <w:p w14:paraId="24FE99BF" w14:textId="047785DC" w:rsidR="000823E5" w:rsidRDefault="000823E5" w:rsidP="007D571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Működése:</w:t>
      </w:r>
    </w:p>
    <w:p w14:paraId="0473E977" w14:textId="77777777" w:rsidR="00707ADA" w:rsidRDefault="000823E5" w:rsidP="00707ADA">
      <w:pPr>
        <w:pStyle w:val="Listaszerbekezds"/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3E5">
        <w:rPr>
          <w:rFonts w:ascii="Times New Roman" w:hAnsi="Times New Roman" w:cs="Times New Roman"/>
          <w:sz w:val="24"/>
          <w:szCs w:val="24"/>
        </w:rPr>
        <w:t>Színcsatornák szétválasztása és színkülönbség kiszámítása</w:t>
      </w:r>
    </w:p>
    <w:p w14:paraId="76F1CA8A" w14:textId="2DF75490" w:rsidR="00707ADA" w:rsidRDefault="00707ADA" w:rsidP="00707ADA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07AD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 xml:space="preserve">A </w:t>
      </w:r>
      <w:r w:rsidRPr="00707ADA">
        <w:rPr>
          <w:rFonts w:ascii="Times New Roman" w:hAnsi="Times New Roman" w:cs="Times New Roman"/>
          <w:sz w:val="24"/>
          <w:szCs w:val="24"/>
        </w:rPr>
        <w:t>függvény</w:t>
      </w:r>
      <w:r w:rsidRPr="00707AD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első lépésként szétválasztja a BGR színcsatornákat. Ezután kiszámítja a vörös és kék csatornák különbségének abszolút értékét (</w:t>
      </w:r>
      <w:proofErr w:type="spellStart"/>
      <w:r w:rsidRPr="000D16E5">
        <w:rPr>
          <w:rFonts w:ascii="Consolas" w:eastAsia="Times New Roman" w:hAnsi="Consolas" w:cs="Courier New"/>
          <w:kern w:val="0"/>
          <w:sz w:val="24"/>
          <w:szCs w:val="24"/>
          <w:lang w:eastAsia="hu-HU"/>
          <w14:ligatures w14:val="none"/>
        </w:rPr>
        <w:t>diff_rb</w:t>
      </w:r>
      <w:proofErr w:type="spellEnd"/>
      <w:r w:rsidRPr="00707AD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). A nagy eltérések jellemzően </w:t>
      </w:r>
      <w:proofErr w:type="spellStart"/>
      <w:r w:rsidRPr="00707AD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purple</w:t>
      </w:r>
      <w:proofErr w:type="spellEnd"/>
      <w:r w:rsidRPr="00707AD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07AD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fringing</w:t>
      </w:r>
      <w:proofErr w:type="spellEnd"/>
      <w:r w:rsidRPr="00707AD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jelenlétére utalnak, mivel ez a jelenség főként a piros és kék csatornákban jelenik meg.</w:t>
      </w:r>
    </w:p>
    <w:p w14:paraId="3C9D13AF" w14:textId="77777777" w:rsidR="00707ADA" w:rsidRDefault="00707ADA" w:rsidP="00707ADA">
      <w:pPr>
        <w:pStyle w:val="Listaszerbekezds"/>
        <w:numPr>
          <w:ilvl w:val="0"/>
          <w:numId w:val="1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Magas kontrasztú területek detektálása</w:t>
      </w:r>
    </w:p>
    <w:p w14:paraId="393000DF" w14:textId="5F89981A" w:rsidR="00707ADA" w:rsidRDefault="00707ADA" w:rsidP="00707ADA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07AD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zöld és piros csatornák különbsége alapján detektálja a nagy kontrasztú részeket (</w:t>
      </w:r>
      <w:proofErr w:type="spellStart"/>
      <w:r w:rsidRPr="000D16E5">
        <w:rPr>
          <w:rFonts w:ascii="Consolas" w:eastAsia="Times New Roman" w:hAnsi="Consolas" w:cs="Courier New"/>
          <w:kern w:val="0"/>
          <w:sz w:val="24"/>
          <w:szCs w:val="24"/>
          <w:lang w:eastAsia="hu-HU"/>
          <w14:ligatures w14:val="none"/>
        </w:rPr>
        <w:t>high_contrast_area</w:t>
      </w:r>
      <w:proofErr w:type="spellEnd"/>
      <w:r w:rsidRPr="00707AD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). Erre azért van szükség, mert a </w:t>
      </w:r>
      <w:proofErr w:type="spellStart"/>
      <w:r w:rsidRPr="00707AD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purple</w:t>
      </w:r>
      <w:proofErr w:type="spellEnd"/>
      <w:r w:rsidRPr="00707AD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07AD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fringing</w:t>
      </w:r>
      <w:proofErr w:type="spellEnd"/>
      <w:r w:rsidRPr="00707AD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jellemzően ezek mentén fordul elő.</w:t>
      </w:r>
    </w:p>
    <w:p w14:paraId="499D3C60" w14:textId="212A7CA1" w:rsidR="000D16E5" w:rsidRPr="000D16E5" w:rsidRDefault="000D16E5" w:rsidP="000D16E5">
      <w:pPr>
        <w:pStyle w:val="Listaszerbekezds"/>
        <w:numPr>
          <w:ilvl w:val="0"/>
          <w:numId w:val="12"/>
        </w:numPr>
        <w:spacing w:before="120" w:after="120" w:line="360" w:lineRule="auto"/>
        <w:jc w:val="both"/>
        <w:rPr>
          <w:rFonts w:eastAsia="Times New Roman"/>
          <w:kern w:val="0"/>
          <w:lang w:eastAsia="hu-HU"/>
          <w14:ligatures w14:val="none"/>
        </w:rPr>
      </w:pPr>
      <w:proofErr w:type="spellStart"/>
      <w:r w:rsidRPr="000D16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Purple</w:t>
      </w:r>
      <w:proofErr w:type="spellEnd"/>
      <w:r w:rsidRPr="000D16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0D16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fringing</w:t>
      </w:r>
      <w:proofErr w:type="spellEnd"/>
      <w:r w:rsidRPr="000D16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kezdeti maszk létrehozása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721E1402" w14:textId="77777777" w:rsidR="000D16E5" w:rsidRPr="000D16E5" w:rsidRDefault="000D16E5" w:rsidP="000D16E5">
      <w:pPr>
        <w:pStyle w:val="Listaszerbekezds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D16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fent kiszámított színkülönbség és kontraszt alapján létrehoz egy bináris maszkot (</w:t>
      </w:r>
      <w:proofErr w:type="spellStart"/>
      <w:r w:rsidRPr="000D16E5">
        <w:rPr>
          <w:rFonts w:ascii="Consolas" w:eastAsia="Times New Roman" w:hAnsi="Consolas" w:cs="Times New Roman"/>
          <w:kern w:val="0"/>
          <w:sz w:val="24"/>
          <w:szCs w:val="24"/>
          <w:lang w:eastAsia="hu-HU"/>
          <w14:ligatures w14:val="none"/>
        </w:rPr>
        <w:t>purple_fringing</w:t>
      </w:r>
      <w:proofErr w:type="spellEnd"/>
      <w:r w:rsidRPr="000D16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), amely azokat a pixeleket tartalmazza, amelyek mind a színkülönbség, mind a kontraszt szempontjából </w:t>
      </w:r>
      <w:proofErr w:type="spellStart"/>
      <w:r w:rsidRPr="000D16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gyanúsak</w:t>
      </w:r>
      <w:proofErr w:type="spellEnd"/>
      <w:r w:rsidRPr="000D16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06F2835F" w14:textId="77777777" w:rsidR="000D16E5" w:rsidRDefault="000D16E5" w:rsidP="000D16E5">
      <w:pPr>
        <w:pStyle w:val="Listaszerbekezds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D16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Ez a maszk fekete-fehér képként kerül előállításra (</w:t>
      </w:r>
      <w:proofErr w:type="spellStart"/>
      <w:r w:rsidRPr="000D16E5">
        <w:rPr>
          <w:rFonts w:ascii="Consolas" w:eastAsia="Times New Roman" w:hAnsi="Consolas" w:cs="Courier New"/>
          <w:kern w:val="0"/>
          <w:sz w:val="24"/>
          <w:szCs w:val="24"/>
          <w:lang w:eastAsia="hu-HU"/>
          <w14:ligatures w14:val="none"/>
        </w:rPr>
        <w:t>purple_fringing_image</w:t>
      </w:r>
      <w:proofErr w:type="spellEnd"/>
      <w:r w:rsidRPr="000D16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), ahol a hibás területek fehér színnel jelennek meg.</w:t>
      </w:r>
    </w:p>
    <w:p w14:paraId="20A74F91" w14:textId="1973F7AB" w:rsidR="000D16E5" w:rsidRDefault="000D16E5" w:rsidP="000D16E5">
      <w:pPr>
        <w:pStyle w:val="Listaszerbekezds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HSV színtér használata a színalapú szűréshez</w:t>
      </w:r>
    </w:p>
    <w:p w14:paraId="0F6CFFD8" w14:textId="16F56796" w:rsidR="000D16E5" w:rsidRDefault="000D16E5" w:rsidP="000D16E5">
      <w:pPr>
        <w:pStyle w:val="Listaszerbekezds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bemeneti képet HSV színtérbe konvertálja, amely jobban elkülöníti a színeket és megkönnyíti a lila árnyalatok célzott detektálását.</w:t>
      </w:r>
    </w:p>
    <w:p w14:paraId="3DB64460" w14:textId="6A2E74D8" w:rsidR="000D16E5" w:rsidRDefault="000D16E5" w:rsidP="000D16E5">
      <w:pPr>
        <w:pStyle w:val="Listaszerbekezds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Három különböző lila árnyalatra definiál színtartományokat</w:t>
      </w:r>
      <w:r w:rsidR="00751DE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ahol a </w:t>
      </w:r>
      <w:proofErr w:type="spellStart"/>
      <w:r w:rsidR="00751DE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Hue</w:t>
      </w:r>
      <w:proofErr w:type="spellEnd"/>
      <w:r w:rsidR="00751DE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(H) értékek különböznek a Saturation (S) és a </w:t>
      </w:r>
      <w:proofErr w:type="spellStart"/>
      <w:r w:rsidR="00751DE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Value</w:t>
      </w:r>
      <w:proofErr w:type="spellEnd"/>
      <w:r w:rsidR="00751DE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(V) egyaránt magas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</w:p>
    <w:p w14:paraId="4A9CBAF3" w14:textId="43D0AC74" w:rsidR="000D16E5" w:rsidRDefault="000D16E5" w:rsidP="00EB132B">
      <w:pPr>
        <w:pStyle w:val="Listaszerbekezds"/>
        <w:numPr>
          <w:ilvl w:val="0"/>
          <w:numId w:val="13"/>
        </w:numPr>
        <w:spacing w:before="100" w:beforeAutospacing="1" w:after="100" w:afterAutospacing="1" w:line="360" w:lineRule="auto"/>
        <w:ind w:left="1434"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Purple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Hue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érték: 260 – 320)</w:t>
      </w:r>
    </w:p>
    <w:p w14:paraId="160D4F7A" w14:textId="4F19DD99" w:rsidR="000D16E5" w:rsidRDefault="000D16E5" w:rsidP="00EB132B">
      <w:pPr>
        <w:pStyle w:val="Listaszerbekezds"/>
        <w:numPr>
          <w:ilvl w:val="0"/>
          <w:numId w:val="13"/>
        </w:numPr>
        <w:spacing w:before="100" w:beforeAutospacing="1" w:after="100" w:afterAutospacing="1" w:line="360" w:lineRule="auto"/>
        <w:ind w:left="1434"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Blue-purple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Hue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érték: 240 – 260)</w:t>
      </w:r>
    </w:p>
    <w:p w14:paraId="264E10C3" w14:textId="77777777" w:rsidR="00EB132B" w:rsidRDefault="000D16E5" w:rsidP="00EB132B">
      <w:pPr>
        <w:pStyle w:val="Listaszerbekezds"/>
        <w:numPr>
          <w:ilvl w:val="0"/>
          <w:numId w:val="13"/>
        </w:numPr>
        <w:spacing w:before="100" w:beforeAutospacing="1" w:after="100" w:afterAutospacing="1" w:line="360" w:lineRule="auto"/>
        <w:ind w:left="1434"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Red-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purple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Hue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érték: 320 – 360</w:t>
      </w:r>
      <w:r w:rsidR="00EB132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6300F4BF" w14:textId="6BC5E563" w:rsidR="00EB132B" w:rsidRDefault="000D16E5" w:rsidP="00EB132B">
      <w:pPr>
        <w:pStyle w:val="Listaszerbekezds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B132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Ezekből egy s</w:t>
      </w:r>
      <w:r w:rsidR="00EB132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zínmaszk (</w:t>
      </w:r>
      <w:proofErr w:type="spellStart"/>
      <w:r w:rsidR="00EB132B" w:rsidRPr="00EB132B">
        <w:rPr>
          <w:rFonts w:ascii="Consolas" w:eastAsia="Times New Roman" w:hAnsi="Consolas" w:cs="Times New Roman"/>
          <w:kern w:val="0"/>
          <w:sz w:val="24"/>
          <w:szCs w:val="24"/>
          <w:lang w:eastAsia="hu-HU"/>
          <w14:ligatures w14:val="none"/>
        </w:rPr>
        <w:t>color_mask</w:t>
      </w:r>
      <w:proofErr w:type="spellEnd"/>
      <w:r w:rsidR="00EB132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 készül, amely egyesíti a különböző tartományokat.</w:t>
      </w:r>
    </w:p>
    <w:p w14:paraId="61F5382B" w14:textId="276EA3AD" w:rsidR="00EB132B" w:rsidRDefault="00EB132B" w:rsidP="00EB132B">
      <w:pPr>
        <w:pStyle w:val="Listaszerbekezds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Szín és kontraszt együttes figyelembevétele</w:t>
      </w:r>
    </w:p>
    <w:p w14:paraId="77526316" w14:textId="5C53544A" w:rsidR="00EB132B" w:rsidRDefault="00EB132B" w:rsidP="00EB132B">
      <w:pPr>
        <w:pStyle w:val="Listaszerbekezds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751DE8">
        <w:rPr>
          <w:rFonts w:ascii="Consolas" w:eastAsia="Times New Roman" w:hAnsi="Consolas" w:cs="Times New Roman"/>
          <w:kern w:val="0"/>
          <w:sz w:val="24"/>
          <w:szCs w:val="24"/>
          <w:lang w:eastAsia="hu-HU"/>
          <w14:ligatures w14:val="none"/>
        </w:rPr>
        <w:t>purple_fringing_image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a </w:t>
      </w:r>
      <w:proofErr w:type="spellStart"/>
      <w:r w:rsidRPr="00751DE8">
        <w:rPr>
          <w:rFonts w:ascii="Consolas" w:eastAsia="Times New Roman" w:hAnsi="Consolas" w:cs="Times New Roman"/>
          <w:kern w:val="0"/>
          <w:sz w:val="24"/>
          <w:szCs w:val="24"/>
          <w:lang w:eastAsia="hu-HU"/>
          <w14:ligatures w14:val="none"/>
        </w:rPr>
        <w:t>color_mask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kombinálásával megszűri azokat a pixeleket, amelyek egyszerre szín és kontraszt alapján is hibásnak tekinthetők (</w:t>
      </w:r>
      <w:proofErr w:type="spellStart"/>
      <w:r w:rsidRPr="00751DE8">
        <w:rPr>
          <w:rFonts w:ascii="Consolas" w:eastAsia="Times New Roman" w:hAnsi="Consolas" w:cs="Times New Roman"/>
          <w:kern w:val="0"/>
          <w:sz w:val="24"/>
          <w:szCs w:val="24"/>
          <w:lang w:eastAsia="hu-HU"/>
          <w14:ligatures w14:val="none"/>
        </w:rPr>
        <w:t>combined_mask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).</w:t>
      </w:r>
    </w:p>
    <w:p w14:paraId="33527C2F" w14:textId="0AE87FB1" w:rsidR="00EB132B" w:rsidRDefault="00EB132B" w:rsidP="00EB132B">
      <w:pPr>
        <w:pStyle w:val="Listaszerbekezds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 a kom</w:t>
      </w:r>
      <w:r w:rsidR="0045774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binált maszkban található aktív pixel, akkor:</w:t>
      </w:r>
    </w:p>
    <w:p w14:paraId="408B62D9" w14:textId="4116F500" w:rsidR="0045774E" w:rsidRDefault="0045774E" w:rsidP="0045774E">
      <w:pPr>
        <w:pStyle w:val="Listaszerbekezds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Kontúr- és területvizsgálat</w:t>
      </w:r>
    </w:p>
    <w:p w14:paraId="1A3EF0A5" w14:textId="76E91F65" w:rsidR="007C4213" w:rsidRDefault="007C4213" w:rsidP="007C4213">
      <w:pPr>
        <w:pStyle w:val="Listaszerbekezds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függvény kontúrokat keres a maszkon. Ezután kiszámítja az egyes területek méretét. Ha egy kontúr túl nagy, akkor azt nem tekinti hibának. A kontúrok területének küszöbértékét </w:t>
      </w:r>
      <w:proofErr w:type="spellStart"/>
      <w:r w:rsidR="00751DE8" w:rsidRPr="00751DE8">
        <w:rPr>
          <w:rFonts w:ascii="Consolas" w:eastAsia="Times New Roman" w:hAnsi="Consolas" w:cs="Times New Roman"/>
          <w:kern w:val="0"/>
          <w:sz w:val="24"/>
          <w:szCs w:val="24"/>
          <w:lang w:eastAsia="hu-HU"/>
          <w14:ligatures w14:val="none"/>
        </w:rPr>
        <w:t>area_threshold</w:t>
      </w:r>
      <w:proofErr w:type="spellEnd"/>
      <w:r w:rsidR="00751DE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változó tartalmazza, amelynek értéke arányosan </w:t>
      </w:r>
      <w:r w:rsidR="00751DE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>állítható a kép méretéhez, így skálázható különböző felbontású képekre is.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Az elfogadott méretű kontúrokat külön maszkkal (</w:t>
      </w:r>
      <w:proofErr w:type="spellStart"/>
      <w:r w:rsidRPr="00751DE8">
        <w:rPr>
          <w:rFonts w:ascii="Consolas" w:eastAsia="Times New Roman" w:hAnsi="Consolas" w:cs="Times New Roman"/>
          <w:kern w:val="0"/>
          <w:sz w:val="24"/>
          <w:szCs w:val="24"/>
          <w:lang w:eastAsia="hu-HU"/>
          <w14:ligatures w14:val="none"/>
        </w:rPr>
        <w:t>valid_fringing_mask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 összegyűjti és egy új maszkot (</w:t>
      </w:r>
      <w:proofErr w:type="spellStart"/>
      <w:r w:rsidRPr="00751DE8">
        <w:rPr>
          <w:rFonts w:ascii="Consolas" w:eastAsia="Times New Roman" w:hAnsi="Consolas" w:cs="Times New Roman"/>
          <w:kern w:val="0"/>
          <w:sz w:val="24"/>
          <w:szCs w:val="24"/>
          <w:lang w:eastAsia="hu-HU"/>
          <w14:ligatures w14:val="none"/>
        </w:rPr>
        <w:t>contour_mask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 készít. A kontúrok vizsgálatával a függvény segít elkerülni a nagy homogén lila területek téves észlelését.</w:t>
      </w:r>
    </w:p>
    <w:p w14:paraId="1E152866" w14:textId="6FB57B85" w:rsidR="007C4213" w:rsidRDefault="007C4213" w:rsidP="007C421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függvény a detektálás végén egy igaz vagy hamis érték mellett a hibás területeket tartalmazó bináris maszkot adja vissza, amennyiben nem található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purple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fringe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képen akkor csak fekete képet ad.</w:t>
      </w:r>
    </w:p>
    <w:p w14:paraId="08E418A9" w14:textId="07A790AE" w:rsidR="000F0C7E" w:rsidRDefault="000F0C7E" w:rsidP="000F0C7E">
      <w:pPr>
        <w:spacing w:before="120" w:after="12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F0C7E">
        <w:rPr>
          <w:rFonts w:ascii="Times New Roman" w:hAnsi="Times New Roman" w:cs="Times New Roman"/>
          <w:sz w:val="36"/>
          <w:szCs w:val="36"/>
        </w:rPr>
        <w:t>Képalkotási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0F0C7E">
        <w:rPr>
          <w:rFonts w:ascii="Times New Roman" w:hAnsi="Times New Roman" w:cs="Times New Roman"/>
          <w:sz w:val="36"/>
          <w:szCs w:val="36"/>
        </w:rPr>
        <w:t>hibák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0F0C7E">
        <w:rPr>
          <w:rFonts w:ascii="Times New Roman" w:hAnsi="Times New Roman" w:cs="Times New Roman"/>
          <w:sz w:val="36"/>
          <w:szCs w:val="36"/>
        </w:rPr>
        <w:t>javítása</w:t>
      </w:r>
    </w:p>
    <w:p w14:paraId="51DBDCC3" w14:textId="6D0307F2" w:rsidR="00E60897" w:rsidRDefault="000F0C7E" w:rsidP="00A9367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hibák javítását végző függvények a transformations.py fájlban találhatóak meg. A függvények meghívásának sorrendje is nagyon fontos a javítás során, mivel </w:t>
      </w:r>
      <w:r w:rsidR="00E608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nem megfelelő sorrend felállításának hiánya befolyásolhatja a javított kép minőségét. A sorrend a következő:</w:t>
      </w:r>
    </w:p>
    <w:p w14:paraId="57BA4DBB" w14:textId="7477D461" w:rsidR="00A9367E" w:rsidRDefault="00A9367E" w:rsidP="00A9367E">
      <w:pPr>
        <w:pStyle w:val="Listaszerbekezds"/>
        <w:numPr>
          <w:ilvl w:val="0"/>
          <w:numId w:val="1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Elmosódottság javítása: Egyes javító algoritmusok például kontraszt felerősíthetik az elmosódást, így érdemes először enyhíteni.</w:t>
      </w:r>
    </w:p>
    <w:p w14:paraId="1FD75C2F" w14:textId="066F671E" w:rsidR="00A9367E" w:rsidRDefault="00A9367E" w:rsidP="00A9367E">
      <w:pPr>
        <w:pStyle w:val="Listaszerbekezds"/>
        <w:numPr>
          <w:ilvl w:val="0"/>
          <w:numId w:val="1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Expozíciós hibák javítása: Az elmosódás nélküli képek hisztogramja pontosabb, ezért került a második helyre.</w:t>
      </w:r>
    </w:p>
    <w:p w14:paraId="213B3537" w14:textId="5E87CFF4" w:rsidR="00A9367E" w:rsidRDefault="00A9367E" w:rsidP="00A9367E">
      <w:pPr>
        <w:pStyle w:val="Listaszerbekezds"/>
        <w:numPr>
          <w:ilvl w:val="0"/>
          <w:numId w:val="1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Purple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fringe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javítása: A színtorzulások színtérfüggők és érzékenyek a helytelen expozícióra.</w:t>
      </w:r>
    </w:p>
    <w:p w14:paraId="4245A6B2" w14:textId="12DBABDC" w:rsidR="00A9367E" w:rsidRDefault="00A9367E" w:rsidP="00A9367E">
      <w:pPr>
        <w:pStyle w:val="Listaszerbekezds"/>
        <w:numPr>
          <w:ilvl w:val="0"/>
          <w:numId w:val="1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Vörös szem hiba javítása: Az esetleges színtorzulások és expozíció javítása után érdemes elvégezni, mivel a korrigált, tisztább színekkel rendelkező kép stabilabb eredményt biztosít.</w:t>
      </w:r>
    </w:p>
    <w:p w14:paraId="512F8F59" w14:textId="6FD75BAB" w:rsidR="00A9367E" w:rsidRDefault="00A9367E" w:rsidP="00A9367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hu-HU"/>
          <w14:ligatures w14:val="none"/>
        </w:rPr>
      </w:pPr>
      <w:r w:rsidRPr="00A9367E">
        <w:rPr>
          <w:rFonts w:ascii="Times New Roman" w:eastAsia="Times New Roman" w:hAnsi="Times New Roman" w:cs="Times New Roman"/>
          <w:kern w:val="0"/>
          <w:sz w:val="36"/>
          <w:szCs w:val="36"/>
          <w:lang w:eastAsia="hu-HU"/>
          <w14:ligatures w14:val="none"/>
        </w:rPr>
        <w:t>Elmosódottság javítása:</w:t>
      </w:r>
    </w:p>
    <w:p w14:paraId="238D4C07" w14:textId="0D958D57" w:rsidR="00E60897" w:rsidRDefault="00472796" w:rsidP="000F0C7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elmosódott képek javítását a program a </w:t>
      </w:r>
      <w:proofErr w:type="spellStart"/>
      <w:r w:rsidRPr="00472796">
        <w:rPr>
          <w:rFonts w:ascii="Consolas" w:eastAsia="Times New Roman" w:hAnsi="Consolas" w:cs="Times New Roman"/>
          <w:kern w:val="0"/>
          <w:sz w:val="24"/>
          <w:szCs w:val="24"/>
          <w:lang w:eastAsia="hu-HU"/>
          <w14:ligatures w14:val="none"/>
        </w:rPr>
        <w:t>blur_correction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a hozzá tartozó alfüggvények segítségével végzi. A rendszer az elmosódás típusa alapján egy neurális háló segítségével megbecsüli az adott képhez tartozó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Point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Spread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Function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(PSF) kernel alakját, majd a becsült kernel alapján Wiener-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dekonvolúcióval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visszaállítja az eredeti kép élesebb változatát.</w:t>
      </w:r>
    </w:p>
    <w:p w14:paraId="1481B349" w14:textId="4A3660D3" w:rsidR="00472796" w:rsidRDefault="00472796" w:rsidP="000F0C7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Működése:</w:t>
      </w:r>
    </w:p>
    <w:p w14:paraId="0B4FDD10" w14:textId="2EA895A5" w:rsidR="00472796" w:rsidRDefault="00472796" w:rsidP="000F0C7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képek javítása két fő lépésből áll:</w:t>
      </w:r>
    </w:p>
    <w:p w14:paraId="1D1EB1A8" w14:textId="5C0596A8" w:rsidR="00472796" w:rsidRDefault="00472796" w:rsidP="00472796">
      <w:pPr>
        <w:pStyle w:val="Listaszerbekezds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 xml:space="preserve">PSF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predikció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egy előre betanított neurális hálózat a kép alapján becslést ad az elmosódást okozó kernelre.</w:t>
      </w:r>
    </w:p>
    <w:p w14:paraId="686D6063" w14:textId="6FD419AC" w:rsidR="00472796" w:rsidRDefault="00472796" w:rsidP="00472796">
      <w:pPr>
        <w:pStyle w:val="Listaszerbekezds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Wiener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dekonvolúció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 becsült kernel segítségével visszafejtjük az elmosódást a képen.</w:t>
      </w:r>
    </w:p>
    <w:p w14:paraId="3DA60442" w14:textId="01FFE4A6" w:rsidR="00472796" w:rsidRDefault="00472796" w:rsidP="0047279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Ez a kombináció lehetővé teszi az elmosódással rendelkező képek automatikus, típusfüggő javítását.</w:t>
      </w:r>
    </w:p>
    <w:p w14:paraId="22E46C39" w14:textId="083E2FDF" w:rsidR="00472796" w:rsidRDefault="00472796" w:rsidP="0047279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PSF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prediktor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neurális háló</w:t>
      </w:r>
    </w:p>
    <w:p w14:paraId="43876BD9" w14:textId="731640D4" w:rsidR="00472796" w:rsidRDefault="00472796" w:rsidP="0047279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Két különböző PSF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prediktor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modellt használ a program. Mindkettő egy-egy elmosódás típus kezelésére</w:t>
      </w:r>
      <w:r w:rsidR="008E3A4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 A modellek azonos architektúrával rendelkeznek, de eltérő típusú képeken lett tanítva.</w:t>
      </w:r>
    </w:p>
    <w:p w14:paraId="28F02B6F" w14:textId="39DBA70C" w:rsidR="008E3A43" w:rsidRDefault="008E3A43" w:rsidP="0047279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hálózat célja, hogy egy bemeneti RGB képből megbecsülje az elmosódást okozó 15x15-ös PSF kernel értékeit. A bemenetet először 128x128 pixelesre méretezzük. A neurális háló első részét egy egyszerű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konvolúciós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encoder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alkotja, amely két egymás utáni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konvolúciós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rétegből áll. A első réteg 32 darab szűrőt alkalmaz, a második pedig 64-et, mindkettő után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ReLU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aktiváció következik, amely a teljes térbeli dimenziót egyetlen értékre tömöríti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csatornánként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1x1 méretre, így kivonva a globális jellemzőket.</w:t>
      </w:r>
    </w:p>
    <w:p w14:paraId="10EDD30E" w14:textId="5130D087" w:rsidR="00E84B43" w:rsidRDefault="00E84B43" w:rsidP="0047279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kinyert 64 jellemzőt egy teljesen összekapcsolt réteg dolgozza fel, amely 225 kimentet állít elő, ami megfelel a 15x15 méretű kernel összes elemének. Ezután az eredményt egy 4D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tenzorrá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alakítjuk és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ReLU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aktivációval biztosítjuk, hogy a kernel elemei ne legyenek negatívak. Végül normalizálás történik úgy, hogy a kernel elemeinek összege 1 legyen. Ez biztosítja, hogy az eredmény egy valószínűségi eloszlásnak megfelelő súlymátrixként funkcionáljon, amelyet 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dekonvolúció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során közvetlenül fel lehet használni.</w:t>
      </w:r>
    </w:p>
    <w:p w14:paraId="56A13432" w14:textId="22F3C5D9" w:rsidR="00E84B43" w:rsidRDefault="00E84B43" w:rsidP="0047279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tanításhoz használt adatforrás DIV2K </w:t>
      </w:r>
      <w:r w:rsidR="00B941B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képgyűjtemény speciális előkészített változatán történt, amely minden elmosódott képhez tartalmazott egy .</w:t>
      </w:r>
      <w:proofErr w:type="spellStart"/>
      <w:r w:rsidR="00B941B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npy</w:t>
      </w:r>
      <w:proofErr w:type="spellEnd"/>
      <w:r w:rsidR="00B941B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formátumú kernelmátrixot is. A tanítóképeket RGB formátumban töltjük be és egységes pixelméretre méretezzük, hogy illeszkedjenek a modell bementéhez.</w:t>
      </w:r>
    </w:p>
    <w:p w14:paraId="1886CC86" w14:textId="17392646" w:rsidR="00B941BB" w:rsidRDefault="00B941BB" w:rsidP="0047279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háló tanítása során a </w:t>
      </w:r>
      <w:r w:rsidR="008A2A7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cél az volt, hogy a bemeneti képből regresszióval előállítsuk a hozzá tartozó valós PSF kernelmintát. A tanítási célfüggvényként a közönséges négyzetes hiba (MSE) került alkalmazásra, amely a </w:t>
      </w:r>
      <w:proofErr w:type="spellStart"/>
      <w:r w:rsidR="008A2A7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prediktált</w:t>
      </w:r>
      <w:proofErr w:type="spellEnd"/>
      <w:r w:rsidR="008A2A7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a valós kernel közötti eltérést méri. A hálót Adam optimalizálóval tanítottuk, 1e-4 tanulási rátával, 20 </w:t>
      </w:r>
      <w:proofErr w:type="spellStart"/>
      <w:r w:rsidR="008A2A7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epochon</w:t>
      </w:r>
      <w:proofErr w:type="spellEnd"/>
      <w:r w:rsidR="008A2A7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keresztül. A tanulás végén a legjobb modell súlyait menti el a program, hogy azokat később </w:t>
      </w:r>
      <w:proofErr w:type="spellStart"/>
      <w:r w:rsidR="008A2A7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inferáláskor</w:t>
      </w:r>
      <w:proofErr w:type="spellEnd"/>
      <w:r w:rsidR="008A2A7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újra betölthető legyen.</w:t>
      </w:r>
    </w:p>
    <w:p w14:paraId="5039CD72" w14:textId="548B6F72" w:rsidR="008A2A70" w:rsidRDefault="008A2A70" w:rsidP="0047279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 xml:space="preserve">Wiener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dekonvolúció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működése</w:t>
      </w:r>
    </w:p>
    <w:p w14:paraId="578EB55F" w14:textId="77777777" w:rsidR="008A2A70" w:rsidRPr="008A2A70" w:rsidRDefault="008A2A70" w:rsidP="008A2A7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2A7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Miután a hálóval becsültük az adott elmosódott képhez tartozó PSF kernel alakját, a kép helyreállítása Wiener-</w:t>
      </w:r>
      <w:proofErr w:type="spellStart"/>
      <w:r w:rsidRPr="008A2A7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dekonvolúcióval</w:t>
      </w:r>
      <w:proofErr w:type="spellEnd"/>
      <w:r w:rsidRPr="008A2A7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történik. Ez a módszer frekvenciatartományban működik: először a bemeneti kép minden színcsatornáját külön-külön Fourier-transzformációnak vetjük alá, ugyanúgy, mint az elmosódást okozó kernelmátrixot. A </w:t>
      </w:r>
      <w:proofErr w:type="spellStart"/>
      <w:r w:rsidRPr="008A2A7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dekonvolúciós</w:t>
      </w:r>
      <w:proofErr w:type="spellEnd"/>
      <w:r w:rsidRPr="008A2A7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lépés lényege, hogy a kernel komplex konjugáltját szorozzuk a kép spektrumával, majd elosztjuk a kernel spektrumának abszolút négyzetével, amelyhez egy kis értékű állandót (K) is adunk a nevezőhöz a stabilitás érdekében. Ez az állandó (tipikusan 0.01) segít elnyomni a spektrum zajos részeit.</w:t>
      </w:r>
    </w:p>
    <w:p w14:paraId="0B281A6B" w14:textId="1B6C8D49" w:rsidR="008A2A70" w:rsidRDefault="008A2A70" w:rsidP="0047279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2A7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8A2A7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dekonvolúció</w:t>
      </w:r>
      <w:proofErr w:type="spellEnd"/>
      <w:r w:rsidRPr="008A2A7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után a kapott frekvenciatartománybeli eredményt inverz Fourier-transzformációval alakítjuk vissza a térbeli tartományba. A végső eredményt </w:t>
      </w:r>
      <w:proofErr w:type="spellStart"/>
      <w:r w:rsidRPr="008A2A7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klippeljük</w:t>
      </w:r>
      <w:proofErr w:type="spellEnd"/>
      <w:r w:rsidRPr="008A2A7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(0 és 1 közé), majd 8 bites formátumba alakítva visszakódoljuk RGB képpé. Ez a folyamat lehetővé teszi, hogy az eredetihez hasonló, de jóval élesebb képet állítsunk elő az elmosódott bemenet alapján.</w:t>
      </w:r>
    </w:p>
    <w:p w14:paraId="572BF354" w14:textId="079DFAE6" w:rsidR="008A2A70" w:rsidRDefault="008A2A70" w:rsidP="0047279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fő függvény a folyamat végén visszaadja a javítás során elkészült élesebb képet amit a felhasználó először a grafikus felületen keresztül tekinthet meg.</w:t>
      </w:r>
    </w:p>
    <w:p w14:paraId="20449587" w14:textId="43AAA9E6" w:rsidR="008A2A70" w:rsidRDefault="008A2A70" w:rsidP="0047279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hu-HU"/>
          <w14:ligatures w14:val="none"/>
        </w:rPr>
      </w:pPr>
      <w:r w:rsidRPr="008A2A70">
        <w:rPr>
          <w:rFonts w:ascii="Times New Roman" w:eastAsia="Times New Roman" w:hAnsi="Times New Roman" w:cs="Times New Roman"/>
          <w:kern w:val="0"/>
          <w:sz w:val="36"/>
          <w:szCs w:val="36"/>
          <w:lang w:eastAsia="hu-HU"/>
          <w14:ligatures w14:val="none"/>
        </w:rPr>
        <w:t>Expozíciós hibák javítása:</w:t>
      </w:r>
    </w:p>
    <w:p w14:paraId="0EB738AE" w14:textId="132B5ECD" w:rsidR="008A2A70" w:rsidRDefault="00B5673F" w:rsidP="0047279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alul- és túlexponált képek javítása </w:t>
      </w:r>
      <w:proofErr w:type="spellStart"/>
      <w:r w:rsidRPr="00B5673F">
        <w:rPr>
          <w:rFonts w:ascii="Consolas" w:eastAsia="Times New Roman" w:hAnsi="Consolas" w:cs="Times New Roman"/>
          <w:kern w:val="0"/>
          <w:sz w:val="24"/>
          <w:szCs w:val="24"/>
          <w:lang w:eastAsia="hu-HU"/>
          <w14:ligatures w14:val="none"/>
        </w:rPr>
        <w:t>exposure_correction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függvény és a hozzá tartozó alfüggvények használatával történik. Az algoritmus kontrasztkorlátozott adaptív hisztogram kiegyenlítést</w:t>
      </w:r>
      <w:r w:rsidR="00DA7D0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(CLAHE)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gamma korrekciót kombinál, hogy a kép általános kontrasztját és fényerejét kiegyensúlyozza, miközben a jól exponált részek nincsenek túlerősítve.</w:t>
      </w:r>
    </w:p>
    <w:p w14:paraId="6B8FEA0F" w14:textId="28E5588D" w:rsidR="00B5673F" w:rsidRDefault="00B5673F" w:rsidP="0047279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Működés:</w:t>
      </w:r>
    </w:p>
    <w:p w14:paraId="15B0F5A3" w14:textId="0F8F2495" w:rsidR="00B5673F" w:rsidRDefault="00B5673F" w:rsidP="00B5673F">
      <w:pPr>
        <w:pStyle w:val="Listaszerbekezds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Fényerő becslése:</w:t>
      </w:r>
    </w:p>
    <w:p w14:paraId="6E17D5DD" w14:textId="7E940346" w:rsidR="00B5673F" w:rsidRDefault="00B5673F" w:rsidP="00B5673F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algoritmus először meghatározza a kép átlagos fényerejét a HSV színtér </w:t>
      </w:r>
      <w:r w:rsidR="00DA7D0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V csatornájának átlaga alapján, Ez a mérték segít meghatározni, hogy a kép erősen-, enyhén </w:t>
      </w:r>
      <w:proofErr w:type="spellStart"/>
      <w:r w:rsidR="00DA7D0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alulexponált</w:t>
      </w:r>
      <w:proofErr w:type="spellEnd"/>
      <w:r w:rsidR="00DA7D0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normál fényerőjű vagy túlexponált.</w:t>
      </w:r>
    </w:p>
    <w:p w14:paraId="5252F77F" w14:textId="659D67D6" w:rsidR="00DA7D07" w:rsidRDefault="00DA7D07" w:rsidP="00DA7D07">
      <w:pPr>
        <w:pStyle w:val="Listaszerbekezds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Gamma korrekció</w:t>
      </w:r>
    </w:p>
    <w:p w14:paraId="0152861E" w14:textId="262BEA83" w:rsidR="00DA7D07" w:rsidRDefault="00DA7D07" w:rsidP="00DA7D07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gamma korrekció segít az általános fényerő korrekciójában. Az algoritmus automatikusan eldönti, hogy alkalmazza-e a gamma korrekciót:</w:t>
      </w:r>
    </w:p>
    <w:p w14:paraId="407D2CBF" w14:textId="47B6C324" w:rsidR="00DA7D07" w:rsidRDefault="00DA7D07" w:rsidP="00DA7D07">
      <w:pPr>
        <w:pStyle w:val="Listaszerbekezds"/>
        <w:numPr>
          <w:ilvl w:val="0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Erősen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alulexponált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kép esetén: gamma = 1.5</w:t>
      </w:r>
    </w:p>
    <w:p w14:paraId="626EA807" w14:textId="7644F65C" w:rsidR="00DA7D07" w:rsidRDefault="00DA7D07" w:rsidP="00DA7D07">
      <w:pPr>
        <w:pStyle w:val="Listaszerbekezds"/>
        <w:numPr>
          <w:ilvl w:val="0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Közepesen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alulexponált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kép esetén: gamma = 1.2</w:t>
      </w:r>
    </w:p>
    <w:p w14:paraId="13D80FE0" w14:textId="7860EE75" w:rsidR="00DA7D07" w:rsidRDefault="00DA7D07" w:rsidP="00DA7D07">
      <w:pPr>
        <w:pStyle w:val="Listaszerbekezds"/>
        <w:numPr>
          <w:ilvl w:val="0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>Túlexponált kép esetén: nem alkalmaz gamma korrekciót</w:t>
      </w:r>
    </w:p>
    <w:p w14:paraId="2237C367" w14:textId="54E59070" w:rsidR="00DA7D07" w:rsidRDefault="00DA7D07" w:rsidP="00DA7D07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gamma korrekció csak a V-csatornára kerül alkalmazásra, amely a fényerőt képviseli.</w:t>
      </w:r>
    </w:p>
    <w:p w14:paraId="2F985C09" w14:textId="13AB56F1" w:rsidR="00DA7D07" w:rsidRDefault="00DA7D07" w:rsidP="00DA7D07">
      <w:pPr>
        <w:pStyle w:val="Listaszerbekezds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CLAHE alkalmazása</w:t>
      </w:r>
    </w:p>
    <w:p w14:paraId="7078DFF3" w14:textId="29F7CB0A" w:rsidR="00DA7D07" w:rsidRDefault="00DA7D07" w:rsidP="00DA7D07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algoritmus lokálisan javítja a kontrasztot az árnyalat megőrzése mellett. A működés során a teljes V-csatorna több kis csempére oszlik, és mindegyiken külön kontrasztjavítás történik, elkerülve a túlillesztést.</w:t>
      </w:r>
    </w:p>
    <w:p w14:paraId="451C1961" w14:textId="59FAE6BD" w:rsidR="00DA7D07" w:rsidRDefault="00DA7D07" w:rsidP="00DA7D07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CLAHE hatásának mértéke a </w:t>
      </w:r>
      <w:proofErr w:type="spellStart"/>
      <w:r w:rsidRPr="00DA7D07">
        <w:rPr>
          <w:rFonts w:ascii="Consolas" w:eastAsia="Times New Roman" w:hAnsi="Consolas" w:cs="Times New Roman"/>
          <w:kern w:val="0"/>
          <w:sz w:val="24"/>
          <w:szCs w:val="24"/>
          <w:lang w:eastAsia="hu-HU"/>
          <w14:ligatures w14:val="none"/>
        </w:rPr>
        <w:t>cliplimit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paraméteren keresztül szabályozható, amelyet a fényerő értéke alapján dinamikusan állítunk be. Ha a fényerő értéke alacsonyabb mint 70, akkor erőteljesebb kontrasztjavítást alkalmazunk magasabb </w:t>
      </w:r>
      <w:proofErr w:type="spellStart"/>
      <w:r w:rsidR="00060B9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cliplimit</w:t>
      </w:r>
      <w:proofErr w:type="spellEnd"/>
      <w:r w:rsidR="00060B9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értékkel (4.0). Enyhén </w:t>
      </w:r>
      <w:proofErr w:type="spellStart"/>
      <w:r w:rsidR="00060B9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alulexponált</w:t>
      </w:r>
      <w:proofErr w:type="spellEnd"/>
      <w:r w:rsidR="00060B9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képeknél (70 és 120 közötti fényerő) közepes értéket (3.0) használunk. Amennyibben a kép fényereje a túlexponált tartományba esik (160-200), az érték visszafogottabb értékre (2.0) csökken, míg erősen túlexponált képeknél (200 felett) a legkisebb értéket (1.5) alkalmazzuk, hogy elkerüljük a világos területek további túlhangsúlyozását.</w:t>
      </w:r>
    </w:p>
    <w:p w14:paraId="7EF9CA37" w14:textId="7051BCFE" w:rsidR="00060B96" w:rsidRDefault="00060B96" w:rsidP="00060B96">
      <w:pPr>
        <w:pStyle w:val="Listaszerbekezds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Színmegőrzés</w:t>
      </w:r>
    </w:p>
    <w:p w14:paraId="58785A85" w14:textId="4D3389DC" w:rsidR="00060B96" w:rsidRDefault="00060B96" w:rsidP="00060B96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Annak érdekében, hogy a korrekció után a színek ne tűnjenek mesterségesnek vagy túltelítettnek, az algoritmus a gamma korrekció és a CLAHE által módosított V-csatornát átlagolja. Ez kiegyensúlyozottabb és természetesebb megjelenést biztosít.</w:t>
      </w:r>
    </w:p>
    <w:p w14:paraId="2887877B" w14:textId="0A5D8813" w:rsidR="00060B96" w:rsidRDefault="00060B96" w:rsidP="00060B96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módosított V-csatorna ezután visszakerül az eredeti HSV színtérbe, majd BGR formátumba konvertálva előáll a javított kép.</w:t>
      </w:r>
    </w:p>
    <w:p w14:paraId="59704CF7" w14:textId="1EC46680" w:rsidR="002E1165" w:rsidRPr="002E1165" w:rsidRDefault="002E1165" w:rsidP="002E116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hu-HU"/>
          <w14:ligatures w14:val="none"/>
        </w:rPr>
      </w:pPr>
      <w:r w:rsidRPr="002E1165">
        <w:rPr>
          <w:rFonts w:ascii="Times New Roman" w:eastAsia="Times New Roman" w:hAnsi="Times New Roman" w:cs="Times New Roman"/>
          <w:kern w:val="0"/>
          <w:sz w:val="36"/>
          <w:szCs w:val="36"/>
          <w:lang w:eastAsia="hu-HU"/>
          <w14:ligatures w14:val="none"/>
        </w:rPr>
        <w:t>Piros szem hibák javítása:</w:t>
      </w:r>
    </w:p>
    <w:p w14:paraId="73A090A0" w14:textId="233D9A44" w:rsidR="002E1165" w:rsidRDefault="002E1165" w:rsidP="002E116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piros szem hibákat tartalmazó képek javítása 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red_eye_correction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 segítségével történik. Az algoritmus a bemenetként kapott színes BGR képet és a detektálás során megállapított szemrégiók koordinátáit úgynevezett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bouding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boxokat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használja a vörös effektek korrigálására, amely a következő lépésekben történik:</w:t>
      </w:r>
    </w:p>
    <w:p w14:paraId="64D94E0B" w14:textId="5DB222B9" w:rsidR="002E1165" w:rsidRDefault="002E1165" w:rsidP="002E1165">
      <w:pPr>
        <w:pStyle w:val="Listaszerbekezds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Szemrégió kivágása és színcsatornákra bontása</w:t>
      </w:r>
    </w:p>
    <w:p w14:paraId="7397145E" w14:textId="0CA8A6ED" w:rsidR="002E1165" w:rsidRDefault="002E1165" w:rsidP="002E1165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szem területe kiemelésre kerül a teljes képből, majd szétbontjuk kék, zöld és piros csatornákra.</w:t>
      </w:r>
    </w:p>
    <w:p w14:paraId="72C5F32E" w14:textId="5933E597" w:rsidR="002E1165" w:rsidRDefault="002E1165" w:rsidP="002E1165">
      <w:pPr>
        <w:pStyle w:val="Listaszerbekezds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Maszk készítése a </w:t>
      </w:r>
      <w:r w:rsidR="005205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piros szem detektálásához</w:t>
      </w:r>
    </w:p>
    <w:p w14:paraId="0B15CCE6" w14:textId="516AF2DF" w:rsidR="005205BA" w:rsidRDefault="005205BA" w:rsidP="005205BA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piros szem régiókat olyan pixelekként azonosítjuk, ahol a piros színcsatorna legalább 20 egységgel meghaladja a kék és zöld csatornák együttes értékét és emellett a piros csatorna értéke önmagában is nagyobb mint 80. Ez a kettő feltétel biztosítja, hogy csak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>a valóban erőteljesen piros területek kerüljenek kijelölésre, kiszűrve a halványabb vagy természetes vörös tónusokat.</w:t>
      </w:r>
    </w:p>
    <w:p w14:paraId="4C98C61F" w14:textId="0ECBE49F" w:rsidR="005205BA" w:rsidRDefault="005205BA" w:rsidP="005205BA">
      <w:pPr>
        <w:pStyle w:val="Listaszerbekezds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Kontúrok kinyerése és maszkolás</w:t>
      </w:r>
    </w:p>
    <w:p w14:paraId="24E603CD" w14:textId="5622C057" w:rsidR="005205BA" w:rsidRDefault="005205BA" w:rsidP="005205BA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maszk kép kontúrjai kinyerésre kerülnek, majd kiválasztjuk a legnagyobb területű kontúrt, amely feltételezhetően a piros pupillának felel meg. Ezután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mofológiai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műveletek zárás és dilatáció segítenek a lyukak betömésében, és egy folytonos maszkrégió előállításában.</w:t>
      </w:r>
    </w:p>
    <w:p w14:paraId="553D12B4" w14:textId="3B9E0E61" w:rsidR="005205BA" w:rsidRDefault="005205BA" w:rsidP="005205BA">
      <w:pPr>
        <w:pStyle w:val="Listaszerbekezds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Színkorrekció átlagolt textúrával</w:t>
      </w:r>
    </w:p>
    <w:p w14:paraId="728BEF52" w14:textId="27E59311" w:rsidR="005205BA" w:rsidRDefault="005205BA" w:rsidP="005205BA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piros szín eltávolításához a kék és zöld csatornák átlaga kerül felhasználásra, amelyet a maszk által kijelölt területeken átmásolunk a piros pixelek helyére. A cél nem csupán a </w:t>
      </w:r>
      <w:r w:rsidR="00CD4F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piros pixelek színének megváltoztatása, hanem a környező szemtextúra és színárnyalat megtartása is. A korrekciót a kép színes formájára alkalmazzuk, és visszaillesztjük a kép eredeti szemrégiójába.</w:t>
      </w:r>
    </w:p>
    <w:p w14:paraId="6FE5FC40" w14:textId="4A636C76" w:rsidR="00CD4F2C" w:rsidRDefault="00CD4F2C" w:rsidP="00CD4F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hu-HU"/>
          <w14:ligatures w14:val="none"/>
        </w:rPr>
      </w:pPr>
      <w:proofErr w:type="spellStart"/>
      <w:r w:rsidRPr="00CD4F2C">
        <w:rPr>
          <w:rFonts w:ascii="Times New Roman" w:eastAsia="Times New Roman" w:hAnsi="Times New Roman" w:cs="Times New Roman"/>
          <w:kern w:val="0"/>
          <w:sz w:val="36"/>
          <w:szCs w:val="36"/>
          <w:lang w:eastAsia="hu-HU"/>
          <w14:ligatures w14:val="none"/>
        </w:rPr>
        <w:t>Purple</w:t>
      </w:r>
      <w:proofErr w:type="spellEnd"/>
      <w:r w:rsidRPr="00CD4F2C">
        <w:rPr>
          <w:rFonts w:ascii="Times New Roman" w:eastAsia="Times New Roman" w:hAnsi="Times New Roman" w:cs="Times New Roman"/>
          <w:kern w:val="0"/>
          <w:sz w:val="36"/>
          <w:szCs w:val="36"/>
          <w:lang w:eastAsia="hu-HU"/>
          <w14:ligatures w14:val="none"/>
        </w:rPr>
        <w:t xml:space="preserve"> </w:t>
      </w:r>
      <w:proofErr w:type="spellStart"/>
      <w:r w:rsidRPr="00CD4F2C">
        <w:rPr>
          <w:rFonts w:ascii="Times New Roman" w:eastAsia="Times New Roman" w:hAnsi="Times New Roman" w:cs="Times New Roman"/>
          <w:kern w:val="0"/>
          <w:sz w:val="36"/>
          <w:szCs w:val="36"/>
          <w:lang w:eastAsia="hu-HU"/>
          <w14:ligatures w14:val="none"/>
        </w:rPr>
        <w:t>fringe</w:t>
      </w:r>
      <w:proofErr w:type="spellEnd"/>
      <w:r w:rsidRPr="00CD4F2C">
        <w:rPr>
          <w:rFonts w:ascii="Times New Roman" w:eastAsia="Times New Roman" w:hAnsi="Times New Roman" w:cs="Times New Roman"/>
          <w:kern w:val="0"/>
          <w:sz w:val="36"/>
          <w:szCs w:val="36"/>
          <w:lang w:eastAsia="hu-HU"/>
          <w14:ligatures w14:val="none"/>
        </w:rPr>
        <w:t xml:space="preserve"> hiba javítása</w:t>
      </w:r>
    </w:p>
    <w:p w14:paraId="5F0D6A02" w14:textId="5325A594" w:rsidR="00CD4F2C" w:rsidRDefault="00562FEC" w:rsidP="00CD4F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lila elszíneződés javítása 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purple_fringe_correction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 segítségével történik. A </w:t>
      </w:r>
      <w:r w:rsidR="000A6D8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feldolgozás egy előzetesen detektált </w:t>
      </w:r>
      <w:proofErr w:type="spellStart"/>
      <w:r w:rsidR="000A6D8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fringing</w:t>
      </w:r>
      <w:proofErr w:type="spellEnd"/>
      <w:r w:rsidR="000A6D8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maszk alapján történik, amely jelöli a hibás, lilás árnyalatú régiókat. Az algoritmus első lépésként morfológiai módszerekkel tisztítja a maszkot, majd az elszíneződés súlyosságától függően különböző javítási stratégiákat alkalmaz. A cél a hiba eltüntetése a lehető legkevesebb szín és részletveszteség mellett.</w:t>
      </w:r>
    </w:p>
    <w:p w14:paraId="571C316E" w14:textId="51C81AA4" w:rsidR="000A6D84" w:rsidRDefault="000A6D84" w:rsidP="00CD4F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Működés</w:t>
      </w:r>
    </w:p>
    <w:p w14:paraId="603A11A0" w14:textId="6FD76AEA" w:rsidR="000A6D84" w:rsidRDefault="000A6D84" w:rsidP="000A6D84">
      <w:pPr>
        <w:pStyle w:val="Listaszerbekezds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Maszk tisztítása</w:t>
      </w:r>
    </w:p>
    <w:p w14:paraId="091722C0" w14:textId="17894EB6" w:rsidR="000A6D84" w:rsidRDefault="000A6D84" w:rsidP="000A6D84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javítás előtt a maszkot morfológiai műveletekkel tisztítjuk. Először zárást alkalmazunk, amellyel eltüntetjük a maszkban található apró lyukakat és megszüntetjük a szakadásokat. Ezt követően nyitási műveletre kerül sor, amely segít eltávolítani a kisebb, izolált zajos foltokat. Ez a tisztítási lépés biztosítja, hogy a kijelölt lila területek összefüggőbbé és pontosabbá váljanak, így a későbbi javítási műveletek megbízhatóbban hajthatók végre.</w:t>
      </w:r>
    </w:p>
    <w:p w14:paraId="7633A729" w14:textId="4C82D365" w:rsidR="000A6D84" w:rsidRDefault="000A6D84" w:rsidP="000A6D84">
      <w:pPr>
        <w:pStyle w:val="Listaszerbekezds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Elszíneződés arányának mérése</w:t>
      </w:r>
    </w:p>
    <w:p w14:paraId="3149690B" w14:textId="4A42D474" w:rsidR="000A6D84" w:rsidRDefault="000A6D84" w:rsidP="000A6D84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maszkban szereplő fehér pixelek arányából határozza meg a program, hogy a kép mekkora részét érinti a lila elszíneződés. Ez határozza meg, milyen javítási stratégia kerül alkalmazásra.</w:t>
      </w:r>
    </w:p>
    <w:p w14:paraId="43B2A8EF" w14:textId="7B9C510A" w:rsidR="000A6D84" w:rsidRDefault="00360C21" w:rsidP="000A6D84">
      <w:pPr>
        <w:pStyle w:val="Listaszerbekezds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Javítási stratégiák</w:t>
      </w:r>
    </w:p>
    <w:p w14:paraId="3D987809" w14:textId="77777777" w:rsidR="00360C21" w:rsidRDefault="00360C21" w:rsidP="00360C21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>A lila elszíneződés javítása a hiba mértékéhez igazodik, amelyet a maszkon szereplő hibás pixelek aránya alapján határozunk meg. Három eltérő javítási módszert alkalmazunk, attól függően, hogy az elszíneződés kis, közepes vagy nagy kiterjedésű.</w:t>
      </w:r>
    </w:p>
    <w:p w14:paraId="1003BCBB" w14:textId="05616B0D" w:rsidR="00360C21" w:rsidRDefault="00360C21" w:rsidP="00360C21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60C2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Ha az érintett területek aránya kisebb, mint öt százalék, akkor precíz, iteratív halványítási technikát alkalmazunk a HSV színtérben. Ennek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során a maszk által kijelölt pixelek színárnyalatát, telítettségét és fényerejét fokozatosan csökkentjük. Az első iterációban 0.95-szörös csökkentést végzünk, amelyet minden körben tovább mérséklünk 0.98-os szorzóval. Minden módosítás után újra lefuttatjuk a detektálást, és ha a maszk már nem változik, vagy három egymást követő alkalommal nincs változás, a folyamat leáll.</w:t>
      </w:r>
      <w:r w:rsidR="00D74CC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módszer hatékonyan halványítja el a nem kívánt lilás elszíneződést, miközben megtartja a kép színvilágát.</w:t>
      </w:r>
    </w:p>
    <w:p w14:paraId="735F9111" w14:textId="40AA6A12" w:rsidR="00D74CC8" w:rsidRDefault="00D74CC8" w:rsidP="00360C21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Amennyibben a lila területek aránya öt és húsz százalék közé esik, egy 5x5-ös medián szűrőt alkalmazunk a teljes képre. Ezután kizárólag a maszkkal kijelölt régiókat cseréljük ki a mediánnal simított változatra. Ez a megközelítés megőrzi a kép többi részének a részletgazdagságát, miközben finoman korrigálja a elszíneződési hibákat.</w:t>
      </w:r>
    </w:p>
    <w:p w14:paraId="6BD1C2D0" w14:textId="3820024F" w:rsidR="00D74CC8" w:rsidRDefault="00D74CC8" w:rsidP="00360C21">
      <w:pPr>
        <w:pStyle w:val="Listaszerbekezds"/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 az elszíneződés aránya meghaladja a húsz százalékot, akkor enyhe Gauss szűrőt alkalmazunk a teljes képre, 5x5-ös maszk és nullás szigmaérték mellett. A Gauss szűrés segítségével a program célja, hogy a hiba területén lágyabb átmeneteket hozzon létra, ezzel csökkentve az elszíneződés vizuális hatását anélkül, hogy a kép struktúrája jelentősen sérülne.</w:t>
      </w:r>
    </w:p>
    <w:p w14:paraId="2D38F971" w14:textId="15EC0B5F" w:rsidR="00D74CC8" w:rsidRDefault="00274B52" w:rsidP="00D74CC8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hu-HU"/>
          <w14:ligatures w14:val="none"/>
        </w:rPr>
      </w:pPr>
      <w:r w:rsidRPr="00274B52">
        <w:rPr>
          <w:rFonts w:ascii="Times New Roman" w:eastAsia="Times New Roman" w:hAnsi="Times New Roman" w:cs="Times New Roman"/>
          <w:kern w:val="0"/>
          <w:sz w:val="36"/>
          <w:szCs w:val="36"/>
          <w:lang w:eastAsia="hu-HU"/>
          <w14:ligatures w14:val="none"/>
        </w:rPr>
        <w:t>Osztályozás</w:t>
      </w:r>
    </w:p>
    <w:p w14:paraId="2283262D" w14:textId="1D1DBA16" w:rsidR="00274B52" w:rsidRDefault="00274B52" w:rsidP="00D74CC8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program a hibadetektálás és a képi hibák javítását követően lehetőséget biztosít a képek mentésére. A mentés során a felhasználó dönti el, hogy az eredeti vagy a javított képváltozatott szeretné elmenteni. A mentési lépés kézzel indítható gombbal a grafikus felületen keresztül. Ezen felül a mentés automatikus osztályozást is végez a képen látható tartalom alapján egy előre betanított YOLOv8 modell segítségével. A rendszer a képeket kategóriák szerint alkönyvtárakba rendezi, megkönnyítve azok további felhasználását.</w:t>
      </w:r>
    </w:p>
    <w:p w14:paraId="25C5DCAB" w14:textId="4FA2517C" w:rsidR="00274B52" w:rsidRDefault="002F7B74" w:rsidP="00D74CC8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2F7B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Automatikus</w:t>
      </w:r>
      <w:r w:rsidR="00274B52" w:rsidRPr="002F7B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osztályozás YOLOv8 modellel</w:t>
      </w:r>
    </w:p>
    <w:p w14:paraId="6C8DF53A" w14:textId="624C2045" w:rsidR="002F7B74" w:rsidRDefault="002F7B74" w:rsidP="00D74CC8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képek osztályozása a </w:t>
      </w:r>
      <w:proofErr w:type="spellStart"/>
      <w:r w:rsidRPr="002F7B74">
        <w:rPr>
          <w:rFonts w:ascii="Consolas" w:eastAsia="Times New Roman" w:hAnsi="Consolas" w:cs="Times New Roman"/>
          <w:kern w:val="0"/>
          <w:sz w:val="24"/>
          <w:szCs w:val="24"/>
          <w:lang w:eastAsia="hu-HU"/>
          <w14:ligatures w14:val="none"/>
        </w:rPr>
        <w:t>classify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függvényben történik, amely egy betanított YOLOv8 modellt használ. A modell az adott képre vonatkozó legnagyobb valószínűségi osztályt határozza meg, majd a hozzárendelt főkategória szerint alkönyvtárba sorolja a képet.</w:t>
      </w:r>
    </w:p>
    <w:p w14:paraId="26299A0F" w14:textId="562BFEC5" w:rsidR="002F7B74" w:rsidRDefault="002F7B74" w:rsidP="00D74CC8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 xml:space="preserve">Az osztályok a programban előre meghatározott osztályok és azok főosztályba csoportosítása alapján működnek. A fő kategóriák a következők: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Flowers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Landscapes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Animals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valmint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Group of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People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melyek 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predikció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eredményétől függően mappákba rendezik a képeket.</w:t>
      </w:r>
    </w:p>
    <w:p w14:paraId="6BD3141C" w14:textId="35C329BA" w:rsidR="002F7B74" w:rsidRDefault="002F7B74" w:rsidP="00D74CC8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modell tanítása az images.cv oldalon található képekből készült adatbázissal történt. A képek minden osztályhoz külön mappában helyezkedtek el és a YOLOv8 tanításhoz szükséges annotációkat .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txt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fájlok formájában, YOLO formátumban generáltuk. </w:t>
      </w:r>
    </w:p>
    <w:p w14:paraId="710DD59F" w14:textId="6D86859E" w:rsidR="002F7B74" w:rsidRDefault="00AA71E1" w:rsidP="00D74CC8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data.yaml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fájl tartalmazza az osztályok számát és az images.cv alapján létrehozott osztályneveket a </w:t>
      </w:r>
      <w:proofErr w:type="spellStart"/>
      <w:r w:rsidRPr="00AA71E1">
        <w:rPr>
          <w:rFonts w:ascii="Consolas" w:eastAsia="Times New Roman" w:hAnsi="Consolas" w:cs="Times New Roman"/>
          <w:kern w:val="0"/>
          <w:sz w:val="24"/>
          <w:szCs w:val="24"/>
          <w:lang w:eastAsia="hu-HU"/>
          <w14:ligatures w14:val="none"/>
        </w:rPr>
        <w:t>names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listában. A tanítás során biztosítottuk, hogy az osztályozási struktúra teljes mértékben megfeleljen a fenti osztályoknak.</w:t>
      </w:r>
    </w:p>
    <w:p w14:paraId="71F45746" w14:textId="5AD1CBE9" w:rsidR="00AA71E1" w:rsidRDefault="00AA71E1" w:rsidP="00D74CC8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A71E1">
        <w:rPr>
          <w:rFonts w:ascii="Consolas" w:eastAsia="Times New Roman" w:hAnsi="Consolas" w:cs="Times New Roman"/>
          <w:kern w:val="0"/>
          <w:sz w:val="24"/>
          <w:szCs w:val="24"/>
          <w:lang w:eastAsia="hu-HU"/>
          <w14:ligatures w14:val="none"/>
        </w:rPr>
        <w:t>classify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 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prediktált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osztály alapján kiválasztja a megfelelő fő kategóriát, és a kép automatikusan a megfelelő alkönyvtárba kerül mentésre.</w:t>
      </w:r>
    </w:p>
    <w:p w14:paraId="3BC99F75" w14:textId="38FF4822" w:rsidR="00AA71E1" w:rsidRPr="00AA71E1" w:rsidRDefault="00AA71E1" w:rsidP="00D74CC8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hu-HU"/>
          <w14:ligatures w14:val="none"/>
        </w:rPr>
      </w:pPr>
      <w:r w:rsidRPr="00AA71E1">
        <w:rPr>
          <w:rFonts w:ascii="Times New Roman" w:eastAsia="Times New Roman" w:hAnsi="Times New Roman" w:cs="Times New Roman"/>
          <w:kern w:val="0"/>
          <w:sz w:val="36"/>
          <w:szCs w:val="36"/>
          <w:lang w:eastAsia="hu-HU"/>
          <w14:ligatures w14:val="none"/>
        </w:rPr>
        <w:t>Tesztelés</w:t>
      </w:r>
    </w:p>
    <w:sectPr w:rsidR="00AA71E1" w:rsidRPr="00AA7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43A19" w14:textId="77777777" w:rsidR="00D46F09" w:rsidRDefault="00D46F09" w:rsidP="00D46F09">
      <w:pPr>
        <w:spacing w:after="0" w:line="240" w:lineRule="auto"/>
      </w:pPr>
      <w:r>
        <w:separator/>
      </w:r>
    </w:p>
  </w:endnote>
  <w:endnote w:type="continuationSeparator" w:id="0">
    <w:p w14:paraId="0991019B" w14:textId="77777777" w:rsidR="00D46F09" w:rsidRDefault="00D46F09" w:rsidP="00D4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5247B" w14:textId="77777777" w:rsidR="00D46F09" w:rsidRDefault="00D46F09" w:rsidP="00D46F09">
      <w:pPr>
        <w:spacing w:after="0" w:line="240" w:lineRule="auto"/>
      </w:pPr>
      <w:r>
        <w:separator/>
      </w:r>
    </w:p>
  </w:footnote>
  <w:footnote w:type="continuationSeparator" w:id="0">
    <w:p w14:paraId="74E58261" w14:textId="77777777" w:rsidR="00D46F09" w:rsidRDefault="00D46F09" w:rsidP="00D4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E1EBE"/>
    <w:multiLevelType w:val="hybridMultilevel"/>
    <w:tmpl w:val="48D0AD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2CD3"/>
    <w:multiLevelType w:val="hybridMultilevel"/>
    <w:tmpl w:val="A03A4D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C0185"/>
    <w:multiLevelType w:val="hybridMultilevel"/>
    <w:tmpl w:val="0228331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84734B"/>
    <w:multiLevelType w:val="hybridMultilevel"/>
    <w:tmpl w:val="368874E0"/>
    <w:lvl w:ilvl="0" w:tplc="938C0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07F95"/>
    <w:multiLevelType w:val="hybridMultilevel"/>
    <w:tmpl w:val="AD18DCB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1907CF"/>
    <w:multiLevelType w:val="hybridMultilevel"/>
    <w:tmpl w:val="30906F66"/>
    <w:lvl w:ilvl="0" w:tplc="7638E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8C3B06"/>
    <w:multiLevelType w:val="hybridMultilevel"/>
    <w:tmpl w:val="0B38D7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722CE"/>
    <w:multiLevelType w:val="hybridMultilevel"/>
    <w:tmpl w:val="E8DAB64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585D04"/>
    <w:multiLevelType w:val="hybridMultilevel"/>
    <w:tmpl w:val="7B40B9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2306F"/>
    <w:multiLevelType w:val="hybridMultilevel"/>
    <w:tmpl w:val="A45CF5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C3D37"/>
    <w:multiLevelType w:val="hybridMultilevel"/>
    <w:tmpl w:val="321000A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522439"/>
    <w:multiLevelType w:val="hybridMultilevel"/>
    <w:tmpl w:val="DC6004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D0454"/>
    <w:multiLevelType w:val="hybridMultilevel"/>
    <w:tmpl w:val="608096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032C3"/>
    <w:multiLevelType w:val="hybridMultilevel"/>
    <w:tmpl w:val="95401D26"/>
    <w:lvl w:ilvl="0" w:tplc="91CA6E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E64EF"/>
    <w:multiLevelType w:val="hybridMultilevel"/>
    <w:tmpl w:val="E3C211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441D35"/>
    <w:multiLevelType w:val="hybridMultilevel"/>
    <w:tmpl w:val="A4FCFB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14A56"/>
    <w:multiLevelType w:val="hybridMultilevel"/>
    <w:tmpl w:val="46D49E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264FB"/>
    <w:multiLevelType w:val="hybridMultilevel"/>
    <w:tmpl w:val="CAD025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038DC"/>
    <w:multiLevelType w:val="hybridMultilevel"/>
    <w:tmpl w:val="1654DA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52B07"/>
    <w:multiLevelType w:val="hybridMultilevel"/>
    <w:tmpl w:val="A7107A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02374"/>
    <w:multiLevelType w:val="hybridMultilevel"/>
    <w:tmpl w:val="7F1E2C6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125726"/>
    <w:multiLevelType w:val="hybridMultilevel"/>
    <w:tmpl w:val="4A0E913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C8C5FCF"/>
    <w:multiLevelType w:val="hybridMultilevel"/>
    <w:tmpl w:val="28A4A1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476469">
    <w:abstractNumId w:val="1"/>
  </w:num>
  <w:num w:numId="2" w16cid:durableId="1000963382">
    <w:abstractNumId w:val="18"/>
  </w:num>
  <w:num w:numId="3" w16cid:durableId="1120105643">
    <w:abstractNumId w:val="0"/>
  </w:num>
  <w:num w:numId="4" w16cid:durableId="308292432">
    <w:abstractNumId w:val="19"/>
  </w:num>
  <w:num w:numId="5" w16cid:durableId="361520011">
    <w:abstractNumId w:val="16"/>
  </w:num>
  <w:num w:numId="6" w16cid:durableId="1006785702">
    <w:abstractNumId w:val="6"/>
  </w:num>
  <w:num w:numId="7" w16cid:durableId="1122765276">
    <w:abstractNumId w:val="22"/>
  </w:num>
  <w:num w:numId="8" w16cid:durableId="254630428">
    <w:abstractNumId w:val="7"/>
  </w:num>
  <w:num w:numId="9" w16cid:durableId="814949743">
    <w:abstractNumId w:val="5"/>
  </w:num>
  <w:num w:numId="10" w16cid:durableId="463933983">
    <w:abstractNumId w:val="9"/>
  </w:num>
  <w:num w:numId="11" w16cid:durableId="1361130283">
    <w:abstractNumId w:val="8"/>
  </w:num>
  <w:num w:numId="12" w16cid:durableId="1593661762">
    <w:abstractNumId w:val="13"/>
  </w:num>
  <w:num w:numId="13" w16cid:durableId="223877207">
    <w:abstractNumId w:val="20"/>
  </w:num>
  <w:num w:numId="14" w16cid:durableId="587269742">
    <w:abstractNumId w:val="3"/>
  </w:num>
  <w:num w:numId="15" w16cid:durableId="1097941667">
    <w:abstractNumId w:val="10"/>
  </w:num>
  <w:num w:numId="16" w16cid:durableId="1846020892">
    <w:abstractNumId w:val="21"/>
  </w:num>
  <w:num w:numId="17" w16cid:durableId="2083523003">
    <w:abstractNumId w:val="2"/>
  </w:num>
  <w:num w:numId="18" w16cid:durableId="487941265">
    <w:abstractNumId w:val="17"/>
  </w:num>
  <w:num w:numId="19" w16cid:durableId="1392315229">
    <w:abstractNumId w:val="12"/>
  </w:num>
  <w:num w:numId="20" w16cid:durableId="1076322505">
    <w:abstractNumId w:val="14"/>
  </w:num>
  <w:num w:numId="21" w16cid:durableId="2021931185">
    <w:abstractNumId w:val="4"/>
  </w:num>
  <w:num w:numId="22" w16cid:durableId="2064910085">
    <w:abstractNumId w:val="11"/>
  </w:num>
  <w:num w:numId="23" w16cid:durableId="10180468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F9"/>
    <w:rsid w:val="00060B96"/>
    <w:rsid w:val="000823E5"/>
    <w:rsid w:val="000A6D84"/>
    <w:rsid w:val="000D16E5"/>
    <w:rsid w:val="000F0C7E"/>
    <w:rsid w:val="0010444F"/>
    <w:rsid w:val="00152C5E"/>
    <w:rsid w:val="00210D5D"/>
    <w:rsid w:val="002131C6"/>
    <w:rsid w:val="00214686"/>
    <w:rsid w:val="00274B52"/>
    <w:rsid w:val="002E1165"/>
    <w:rsid w:val="002F1AC4"/>
    <w:rsid w:val="002F7B74"/>
    <w:rsid w:val="003172A0"/>
    <w:rsid w:val="00360C21"/>
    <w:rsid w:val="003A3588"/>
    <w:rsid w:val="003B2CEF"/>
    <w:rsid w:val="003C66EE"/>
    <w:rsid w:val="00405442"/>
    <w:rsid w:val="0045774E"/>
    <w:rsid w:val="00472796"/>
    <w:rsid w:val="004E5EC6"/>
    <w:rsid w:val="00514D35"/>
    <w:rsid w:val="005205BA"/>
    <w:rsid w:val="00562FEC"/>
    <w:rsid w:val="00564CCC"/>
    <w:rsid w:val="005A4050"/>
    <w:rsid w:val="005C64F9"/>
    <w:rsid w:val="005D7BB1"/>
    <w:rsid w:val="005F0B3E"/>
    <w:rsid w:val="006016A1"/>
    <w:rsid w:val="006A6B76"/>
    <w:rsid w:val="006D6A77"/>
    <w:rsid w:val="00705859"/>
    <w:rsid w:val="00707ADA"/>
    <w:rsid w:val="007129B0"/>
    <w:rsid w:val="00732A0B"/>
    <w:rsid w:val="00751DE8"/>
    <w:rsid w:val="007B151E"/>
    <w:rsid w:val="007B5EAF"/>
    <w:rsid w:val="007C4213"/>
    <w:rsid w:val="007D5710"/>
    <w:rsid w:val="00801E22"/>
    <w:rsid w:val="0083654A"/>
    <w:rsid w:val="00894EAA"/>
    <w:rsid w:val="008A2A70"/>
    <w:rsid w:val="008A49FB"/>
    <w:rsid w:val="008E3A43"/>
    <w:rsid w:val="00934B5C"/>
    <w:rsid w:val="009D2F12"/>
    <w:rsid w:val="00A0121F"/>
    <w:rsid w:val="00A62869"/>
    <w:rsid w:val="00A9367E"/>
    <w:rsid w:val="00AA71E1"/>
    <w:rsid w:val="00AD5CA7"/>
    <w:rsid w:val="00AF2991"/>
    <w:rsid w:val="00B02159"/>
    <w:rsid w:val="00B10A79"/>
    <w:rsid w:val="00B23A29"/>
    <w:rsid w:val="00B5673F"/>
    <w:rsid w:val="00B941BB"/>
    <w:rsid w:val="00BC5906"/>
    <w:rsid w:val="00C13DE2"/>
    <w:rsid w:val="00C663B3"/>
    <w:rsid w:val="00C8795A"/>
    <w:rsid w:val="00CD4F2C"/>
    <w:rsid w:val="00CF2A65"/>
    <w:rsid w:val="00D46F09"/>
    <w:rsid w:val="00D74CC8"/>
    <w:rsid w:val="00DA7D07"/>
    <w:rsid w:val="00E47B1A"/>
    <w:rsid w:val="00E60897"/>
    <w:rsid w:val="00E84B43"/>
    <w:rsid w:val="00EB132B"/>
    <w:rsid w:val="00ED425C"/>
    <w:rsid w:val="00F4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EDA7"/>
  <w15:chartTrackingRefBased/>
  <w15:docId w15:val="{BEBFA5CA-42B8-4380-A0B3-6C4E4ED9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6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C6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C6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6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6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C6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C6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C6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C6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6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C6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C6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64F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64F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C64F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C64F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C64F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C64F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C6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C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C6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C6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C6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C64F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C64F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C64F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C6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C64F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C64F9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5A4050"/>
    <w:rPr>
      <w:rFonts w:ascii="Times New Roman" w:hAnsi="Times New Roman" w:cs="Times New Roman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3B2CE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46F0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46F0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46F09"/>
    <w:rPr>
      <w:vertAlign w:val="superscript"/>
    </w:rPr>
  </w:style>
  <w:style w:type="character" w:styleId="HTML-kd">
    <w:name w:val="HTML Code"/>
    <w:basedOn w:val="Bekezdsalapbettpusa"/>
    <w:uiPriority w:val="99"/>
    <w:semiHidden/>
    <w:unhideWhenUsed/>
    <w:rsid w:val="00707A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13</Pages>
  <Words>2889</Words>
  <Characters>18812</Characters>
  <Application>Microsoft Office Word</Application>
  <DocSecurity>0</DocSecurity>
  <Lines>335</Lines>
  <Paragraphs>169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Török</dc:creator>
  <cp:keywords/>
  <dc:description/>
  <cp:lastModifiedBy>tkristi1998@sulid.hu</cp:lastModifiedBy>
  <cp:revision>30</cp:revision>
  <dcterms:created xsi:type="dcterms:W3CDTF">2025-03-17T16:17:00Z</dcterms:created>
  <dcterms:modified xsi:type="dcterms:W3CDTF">2025-04-16T12:13:00Z</dcterms:modified>
</cp:coreProperties>
</file>