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eastAsia="宋体"/>
          <w:b/>
          <w:sz w:val="28"/>
          <w:lang w:val="en-US" w:eastAsia="zh-CN"/>
        </w:rPr>
      </w:pPr>
      <w:r>
        <w:rPr>
          <w:rFonts w:hint="eastAsia" w:ascii="宋体"/>
          <w:b/>
          <w:sz w:val="28"/>
        </w:rPr>
        <w:t>文档编号：DTWL-201</w:t>
      </w:r>
      <w:r>
        <w:rPr>
          <w:rFonts w:hint="eastAsia" w:ascii="宋体"/>
          <w:b/>
          <w:sz w:val="28"/>
          <w:lang w:val="en-US" w:eastAsia="zh-CN"/>
        </w:rPr>
        <w:t>9</w:t>
      </w:r>
      <w:r>
        <w:rPr>
          <w:rFonts w:hint="eastAsia" w:ascii="宋体"/>
          <w:b/>
          <w:sz w:val="28"/>
        </w:rPr>
        <w:t>-0</w:t>
      </w:r>
      <w:r>
        <w:rPr>
          <w:rFonts w:hint="eastAsia" w:ascii="宋体"/>
          <w:b/>
          <w:sz w:val="28"/>
          <w:lang w:val="en-US" w:eastAsia="zh-CN"/>
        </w:rPr>
        <w:t>9</w:t>
      </w:r>
    </w:p>
    <w:p/>
    <w:p>
      <w:pPr>
        <w:jc w:val="right"/>
        <w:rPr>
          <w:b/>
          <w:sz w:val="28"/>
        </w:rPr>
      </w:pPr>
      <w:r>
        <w:rPr>
          <w:rFonts w:hint="eastAsia"/>
          <w:b/>
          <w:sz w:val="28"/>
        </w:rPr>
        <w:t>密级：秘密</w:t>
      </w:r>
    </w:p>
    <w:p/>
    <w:p>
      <w:pPr>
        <w:jc w:val="right"/>
      </w:pPr>
    </w:p>
    <w:p>
      <w:pPr>
        <w:jc w:val="right"/>
      </w:pPr>
    </w:p>
    <w:p>
      <w:pPr>
        <w:jc w:val="right"/>
      </w:pPr>
    </w:p>
    <w:p>
      <w:pPr>
        <w:jc w:val="right"/>
      </w:pPr>
    </w:p>
    <w:p>
      <w:pPr>
        <w:wordWrap w:val="0"/>
        <w:jc w:val="right"/>
        <w:rPr>
          <w:rFonts w:eastAsia="黑体"/>
          <w:b/>
          <w:sz w:val="44"/>
        </w:rPr>
      </w:pPr>
      <w:r>
        <w:rPr>
          <w:rFonts w:hint="eastAsia" w:eastAsia="黑体"/>
          <w:b/>
          <w:sz w:val="44"/>
        </w:rPr>
        <w:t>Datangnet Ec System</w:t>
      </w:r>
    </w:p>
    <w:p>
      <w:pPr>
        <w:jc w:val="right"/>
        <w:rPr>
          <w:rFonts w:eastAsia="黑体"/>
          <w:b/>
          <w:sz w:val="44"/>
        </w:rPr>
      </w:pPr>
      <w:r>
        <w:rPr>
          <w:rFonts w:hint="eastAsia" w:eastAsia="黑体"/>
          <w:b/>
          <w:sz w:val="44"/>
        </w:rPr>
        <w:t>信达电子商务系统概要设计说明书</w:t>
      </w:r>
    </w:p>
    <w:p>
      <w:pPr>
        <w:jc w:val="right"/>
      </w:pPr>
    </w:p>
    <w:p>
      <w:pPr>
        <w:jc w:val="right"/>
      </w:pPr>
    </w:p>
    <w:p>
      <w:pPr>
        <w:jc w:val="right"/>
      </w:pPr>
    </w:p>
    <w:p>
      <w:pPr>
        <w:jc w:val="right"/>
      </w:pPr>
    </w:p>
    <w:p>
      <w:pPr>
        <w:jc w:val="right"/>
        <w:rPr>
          <w:b/>
          <w:sz w:val="28"/>
        </w:rPr>
      </w:pPr>
      <w:r>
        <w:rPr>
          <w:b/>
          <w:sz w:val="28"/>
        </w:rPr>
        <w:t>Version</w:t>
      </w:r>
      <w:r>
        <w:rPr>
          <w:rFonts w:hint="eastAsia"/>
          <w:b/>
          <w:sz w:val="28"/>
        </w:rPr>
        <w:t>：</w:t>
      </w:r>
      <w:r>
        <w:rPr>
          <w:b/>
          <w:sz w:val="28"/>
        </w:rPr>
        <w:t>0.1</w:t>
      </w: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
    <w:p/>
    <w:p/>
    <w:p/>
    <w:p/>
    <w:p>
      <w:pPr>
        <w:jc w:val="center"/>
      </w:pPr>
      <w:r>
        <w:br w:type="page"/>
      </w:r>
    </w:p>
    <w:p/>
    <w:sdt>
      <w:sdtPr>
        <w:rPr>
          <w:rFonts w:ascii="宋体" w:hAnsi="宋体" w:eastAsia="宋体" w:cs="Times New Roman"/>
          <w:kern w:val="2"/>
          <w:sz w:val="21"/>
          <w:lang w:val="en-US" w:eastAsia="zh-CN" w:bidi="ar-SA"/>
        </w:rPr>
        <w:id w:val="147452938"/>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7387_WPSOffice_Type2"/>
          <w:r>
            <w:rPr>
              <w:rFonts w:ascii="宋体" w:hAnsi="宋体" w:eastAsia="宋体"/>
              <w:sz w:val="21"/>
            </w:rPr>
            <w:t>目录</w:t>
          </w:r>
        </w:p>
        <w:p>
          <w:pPr>
            <w:pStyle w:val="40"/>
            <w:tabs>
              <w:tab w:val="right" w:leader="dot" w:pos="8306"/>
            </w:tabs>
          </w:pPr>
          <w:r>
            <w:rPr>
              <w:b/>
              <w:bCs/>
            </w:rPr>
            <w:fldChar w:fldCharType="begin"/>
          </w:r>
          <w:r>
            <w:instrText xml:space="preserve"> HYPERLINK \l _Toc11026_WPSOffice_Level1 </w:instrText>
          </w:r>
          <w:r>
            <w:rPr>
              <w:b/>
              <w:bCs/>
            </w:rPr>
            <w:fldChar w:fldCharType="separate"/>
          </w:r>
          <w:sdt>
            <w:sdtPr>
              <w:rPr>
                <w:rFonts w:ascii="Times New Roman" w:hAnsi="Times New Roman" w:eastAsia="宋体" w:cs="Times New Roman"/>
                <w:b/>
                <w:bCs/>
                <w:kern w:val="2"/>
                <w:sz w:val="21"/>
                <w:lang w:val="en-US" w:eastAsia="zh-CN" w:bidi="ar-SA"/>
              </w:rPr>
              <w:id w:val="147452938"/>
              <w:placeholder>
                <w:docPart w:val="{83c99b4c-a301-4135-aa80-3134d019ee9e}"/>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1. 修改记录</w:t>
              </w:r>
            </w:sdtContent>
          </w:sdt>
          <w:r>
            <w:rPr>
              <w:b/>
              <w:bCs/>
            </w:rPr>
            <w:tab/>
          </w:r>
          <w:bookmarkStart w:id="1" w:name="_Toc11026_WPSOffice_Level1Page"/>
          <w:r>
            <w:rPr>
              <w:b/>
              <w:bCs/>
            </w:rPr>
            <w:t>4</w:t>
          </w:r>
          <w:bookmarkEnd w:id="1"/>
          <w:r>
            <w:rPr>
              <w:b/>
              <w:bCs/>
            </w:rPr>
            <w:fldChar w:fldCharType="end"/>
          </w:r>
        </w:p>
        <w:p>
          <w:pPr>
            <w:pStyle w:val="40"/>
            <w:tabs>
              <w:tab w:val="right" w:leader="dot" w:pos="8306"/>
            </w:tabs>
          </w:pPr>
          <w:r>
            <w:rPr>
              <w:b/>
              <w:bCs/>
            </w:rPr>
            <w:fldChar w:fldCharType="begin"/>
          </w:r>
          <w:r>
            <w:instrText xml:space="preserve"> HYPERLINK \l _Toc17387_WPSOffice_Level1 </w:instrText>
          </w:r>
          <w:r>
            <w:rPr>
              <w:b/>
              <w:bCs/>
            </w:rPr>
            <w:fldChar w:fldCharType="separate"/>
          </w:r>
          <w:sdt>
            <w:sdtPr>
              <w:rPr>
                <w:rFonts w:ascii="Times New Roman" w:hAnsi="Times New Roman" w:eastAsia="宋体" w:cs="Times New Roman"/>
                <w:b/>
                <w:bCs/>
                <w:kern w:val="2"/>
                <w:sz w:val="21"/>
                <w:lang w:val="en-US" w:eastAsia="zh-CN" w:bidi="ar-SA"/>
              </w:rPr>
              <w:id w:val="147452938"/>
              <w:placeholder>
                <w:docPart w:val="{7a0f6ce8-ed0d-4837-847f-c0ef9b91a5e3}"/>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2. 系统概述</w:t>
              </w:r>
            </w:sdtContent>
          </w:sdt>
          <w:r>
            <w:rPr>
              <w:b/>
              <w:bCs/>
            </w:rPr>
            <w:tab/>
          </w:r>
          <w:bookmarkStart w:id="2" w:name="_Toc17387_WPSOffice_Level1Page"/>
          <w:r>
            <w:rPr>
              <w:b/>
              <w:bCs/>
            </w:rPr>
            <w:t>5</w:t>
          </w:r>
          <w:bookmarkEnd w:id="2"/>
          <w:r>
            <w:rPr>
              <w:b/>
              <w:bCs/>
            </w:rPr>
            <w:fldChar w:fldCharType="end"/>
          </w:r>
        </w:p>
        <w:p>
          <w:pPr>
            <w:pStyle w:val="41"/>
            <w:tabs>
              <w:tab w:val="right" w:leader="dot" w:pos="8306"/>
            </w:tabs>
          </w:pPr>
          <w:r>
            <w:fldChar w:fldCharType="begin"/>
          </w:r>
          <w:r>
            <w:instrText xml:space="preserve"> HYPERLINK \l _Toc17387_WPSOffice_Level2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b11c6a79-66dd-45fc-9e82-6c2b05330f20}"/>
              </w:placeholder>
              <w15:color w:val="509DF3"/>
            </w:sdtPr>
            <w:sdtEndPr>
              <w:rPr>
                <w:rFonts w:ascii="Times New Roman" w:hAnsi="Times New Roman" w:eastAsia="宋体" w:cs="Times New Roman"/>
                <w:kern w:val="2"/>
                <w:sz w:val="21"/>
                <w:lang w:val="en-US" w:eastAsia="zh-CN" w:bidi="ar-SA"/>
              </w:rPr>
            </w:sdtEndPr>
            <w:sdtContent>
              <w:r>
                <w:rPr>
                  <w:rFonts w:hint="eastAsia" w:ascii="Times New Roman" w:hAnsi="Times New Roman" w:eastAsia="宋体" w:cs="Times New Roman"/>
                </w:rPr>
                <w:t>引言</w:t>
              </w:r>
            </w:sdtContent>
          </w:sdt>
          <w:r>
            <w:tab/>
          </w:r>
          <w:bookmarkStart w:id="3" w:name="_Toc17387_WPSOffice_Level2Page"/>
          <w:r>
            <w:t>5</w:t>
          </w:r>
          <w:bookmarkEnd w:id="3"/>
          <w:r>
            <w:fldChar w:fldCharType="end"/>
          </w:r>
        </w:p>
        <w:p>
          <w:pPr>
            <w:pStyle w:val="41"/>
            <w:tabs>
              <w:tab w:val="right" w:leader="dot" w:pos="8306"/>
            </w:tabs>
          </w:pPr>
          <w:r>
            <w:fldChar w:fldCharType="begin"/>
          </w:r>
          <w:r>
            <w:instrText xml:space="preserve"> HYPERLINK \l _Toc15881_WPSOffice_Level2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d6e670a6-1d13-4f07-aef1-0421a6eadd99}"/>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2.1. 编写目的</w:t>
              </w:r>
            </w:sdtContent>
          </w:sdt>
          <w:r>
            <w:tab/>
          </w:r>
          <w:bookmarkStart w:id="4" w:name="_Toc15881_WPSOffice_Level2Page"/>
          <w:r>
            <w:t>5</w:t>
          </w:r>
          <w:bookmarkEnd w:id="4"/>
          <w:r>
            <w:fldChar w:fldCharType="end"/>
          </w:r>
        </w:p>
        <w:p>
          <w:pPr>
            <w:pStyle w:val="41"/>
            <w:tabs>
              <w:tab w:val="right" w:leader="dot" w:pos="8306"/>
            </w:tabs>
          </w:pPr>
          <w:r>
            <w:fldChar w:fldCharType="begin"/>
          </w:r>
          <w:r>
            <w:instrText xml:space="preserve"> HYPERLINK \l _Toc26462_WPSOffice_Level2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8d6468a4-b171-4dbc-81ba-acbe1e578390}"/>
              </w:placeholder>
              <w15:color w:val="509DF3"/>
            </w:sdtPr>
            <w:sdtEndPr>
              <w:rPr>
                <w:rFonts w:ascii="Times New Roman" w:hAnsi="Times New Roman" w:eastAsia="宋体" w:cs="Times New Roman"/>
                <w:kern w:val="2"/>
                <w:sz w:val="21"/>
                <w:lang w:val="en-US" w:eastAsia="zh-CN" w:bidi="ar-SA"/>
              </w:rPr>
            </w:sdtEndPr>
            <w:sdtContent>
              <w:r>
                <w:rPr>
                  <w:rFonts w:hint="default" w:ascii="Arial" w:hAnsi="Arial" w:eastAsia="Arial Unicode MS" w:cs="Arial"/>
                </w:rPr>
                <w:t>2.2.</w:t>
              </w:r>
              <w:r>
                <w:rPr>
                  <w:rFonts w:hint="eastAsia" w:ascii="黑体" w:hAnsi="黑体" w:eastAsia="黑体" w:cs="黑体"/>
                </w:rPr>
                <w:t>编写背景</w:t>
              </w:r>
            </w:sdtContent>
          </w:sdt>
          <w:r>
            <w:tab/>
          </w:r>
          <w:bookmarkStart w:id="5" w:name="_Toc26462_WPSOffice_Level2Page"/>
          <w:r>
            <w:t>5</w:t>
          </w:r>
          <w:bookmarkEnd w:id="5"/>
          <w:r>
            <w:fldChar w:fldCharType="end"/>
          </w:r>
        </w:p>
        <w:p>
          <w:pPr>
            <w:pStyle w:val="41"/>
            <w:tabs>
              <w:tab w:val="right" w:leader="dot" w:pos="8306"/>
            </w:tabs>
          </w:pPr>
          <w:r>
            <w:fldChar w:fldCharType="begin"/>
          </w:r>
          <w:r>
            <w:instrText xml:space="preserve"> HYPERLINK \l _Toc20293_WPSOffice_Level2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30c71918-797b-43b7-86e5-2b7bf6f45249}"/>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2.3.术语及定义</w:t>
              </w:r>
            </w:sdtContent>
          </w:sdt>
          <w:r>
            <w:tab/>
          </w:r>
          <w:bookmarkStart w:id="6" w:name="_Toc20293_WPSOffice_Level2Page"/>
          <w:r>
            <w:t>5</w:t>
          </w:r>
          <w:bookmarkEnd w:id="6"/>
          <w:r>
            <w:fldChar w:fldCharType="end"/>
          </w:r>
        </w:p>
        <w:p>
          <w:pPr>
            <w:pStyle w:val="41"/>
            <w:tabs>
              <w:tab w:val="right" w:leader="dot" w:pos="8306"/>
            </w:tabs>
          </w:pPr>
          <w:r>
            <w:fldChar w:fldCharType="begin"/>
          </w:r>
          <w:r>
            <w:instrText xml:space="preserve"> HYPERLINK \l _Toc11020_WPSOffice_Level2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587e7bef-0511-48c7-9f2a-dabb6c3f029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2.4.预期读者</w:t>
              </w:r>
            </w:sdtContent>
          </w:sdt>
          <w:r>
            <w:tab/>
          </w:r>
          <w:bookmarkStart w:id="7" w:name="_Toc11020_WPSOffice_Level2Page"/>
          <w:r>
            <w:t>5</w:t>
          </w:r>
          <w:bookmarkEnd w:id="7"/>
          <w:r>
            <w:fldChar w:fldCharType="end"/>
          </w:r>
        </w:p>
        <w:p>
          <w:pPr>
            <w:pStyle w:val="41"/>
            <w:tabs>
              <w:tab w:val="right" w:leader="dot" w:pos="8306"/>
            </w:tabs>
          </w:pPr>
          <w:r>
            <w:fldChar w:fldCharType="begin"/>
          </w:r>
          <w:r>
            <w:instrText xml:space="preserve"> HYPERLINK \l _Toc24494_WPSOffice_Level2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1f71eb13-043b-4a63-b57f-a8a2dff3aa05}"/>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2.5.遵循的标准</w:t>
              </w:r>
            </w:sdtContent>
          </w:sdt>
          <w:r>
            <w:tab/>
          </w:r>
          <w:bookmarkStart w:id="8" w:name="_Toc24494_WPSOffice_Level2Page"/>
          <w:r>
            <w:t>5</w:t>
          </w:r>
          <w:bookmarkEnd w:id="8"/>
          <w:r>
            <w:fldChar w:fldCharType="end"/>
          </w:r>
        </w:p>
        <w:p>
          <w:pPr>
            <w:pStyle w:val="40"/>
            <w:tabs>
              <w:tab w:val="right" w:leader="dot" w:pos="8306"/>
            </w:tabs>
          </w:pPr>
          <w:r>
            <w:rPr>
              <w:b/>
              <w:bCs/>
            </w:rPr>
            <w:fldChar w:fldCharType="begin"/>
          </w:r>
          <w:r>
            <w:instrText xml:space="preserve"> HYPERLINK \l _Toc15881_WPSOffice_Level1 </w:instrText>
          </w:r>
          <w:r>
            <w:rPr>
              <w:b/>
              <w:bCs/>
            </w:rPr>
            <w:fldChar w:fldCharType="separate"/>
          </w:r>
          <w:sdt>
            <w:sdtPr>
              <w:rPr>
                <w:rFonts w:ascii="Times New Roman" w:hAnsi="Times New Roman" w:eastAsia="宋体" w:cs="Times New Roman"/>
                <w:b/>
                <w:bCs/>
                <w:kern w:val="2"/>
                <w:sz w:val="21"/>
                <w:lang w:val="en-US" w:eastAsia="zh-CN" w:bidi="ar-SA"/>
              </w:rPr>
              <w:id w:val="147452938"/>
              <w:placeholder>
                <w:docPart w:val="{6d5259b3-5019-4fd2-939e-d13773fe9f69}"/>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3. 系统总体框架</w:t>
              </w:r>
            </w:sdtContent>
          </w:sdt>
          <w:r>
            <w:rPr>
              <w:b/>
              <w:bCs/>
            </w:rPr>
            <w:tab/>
          </w:r>
          <w:bookmarkStart w:id="9" w:name="_Toc15881_WPSOffice_Level1Page"/>
          <w:r>
            <w:rPr>
              <w:b/>
              <w:bCs/>
            </w:rPr>
            <w:t>6</w:t>
          </w:r>
          <w:bookmarkEnd w:id="9"/>
          <w:r>
            <w:rPr>
              <w:b/>
              <w:bCs/>
            </w:rPr>
            <w:fldChar w:fldCharType="end"/>
          </w:r>
        </w:p>
        <w:p>
          <w:pPr>
            <w:pStyle w:val="41"/>
            <w:tabs>
              <w:tab w:val="right" w:leader="dot" w:pos="8306"/>
            </w:tabs>
          </w:pPr>
          <w:r>
            <w:fldChar w:fldCharType="begin"/>
          </w:r>
          <w:r>
            <w:instrText xml:space="preserve"> HYPERLINK \l _Toc19818_WPSOffice_Level2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bb23d21c-b1e0-4cfb-b461-d50b99787276}"/>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3.1. 系统设计原则</w:t>
              </w:r>
            </w:sdtContent>
          </w:sdt>
          <w:r>
            <w:tab/>
          </w:r>
          <w:bookmarkStart w:id="10" w:name="_Toc19818_WPSOffice_Level2Page"/>
          <w:r>
            <w:t>6</w:t>
          </w:r>
          <w:bookmarkEnd w:id="10"/>
          <w:r>
            <w:fldChar w:fldCharType="end"/>
          </w:r>
        </w:p>
        <w:p>
          <w:pPr>
            <w:pStyle w:val="41"/>
            <w:tabs>
              <w:tab w:val="right" w:leader="dot" w:pos="8306"/>
            </w:tabs>
          </w:pPr>
          <w:r>
            <w:fldChar w:fldCharType="begin"/>
          </w:r>
          <w:r>
            <w:instrText xml:space="preserve"> HYPERLINK \l _Toc28797_WPSOffice_Level2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10b8eedd-0ae1-4edb-a723-47188e7e9d59}"/>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3.2. 硬件网络结构图</w:t>
              </w:r>
            </w:sdtContent>
          </w:sdt>
          <w:r>
            <w:tab/>
          </w:r>
          <w:bookmarkStart w:id="11" w:name="_Toc28797_WPSOffice_Level2Page"/>
          <w:r>
            <w:t>7</w:t>
          </w:r>
          <w:bookmarkEnd w:id="11"/>
          <w:r>
            <w:fldChar w:fldCharType="end"/>
          </w:r>
        </w:p>
        <w:p>
          <w:pPr>
            <w:pStyle w:val="41"/>
            <w:tabs>
              <w:tab w:val="right" w:leader="dot" w:pos="8306"/>
            </w:tabs>
          </w:pPr>
          <w:r>
            <w:fldChar w:fldCharType="begin"/>
          </w:r>
          <w:r>
            <w:instrText xml:space="preserve"> HYPERLINK \l _Toc25084_WPSOffice_Level2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a47991d9-a8e6-48d0-bf52-08a0ebb4750d}"/>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3.3. 系统总体业务流程图</w:t>
              </w:r>
            </w:sdtContent>
          </w:sdt>
          <w:r>
            <w:tab/>
          </w:r>
          <w:bookmarkStart w:id="12" w:name="_Toc25084_WPSOffice_Level2Page"/>
          <w:r>
            <w:t>7</w:t>
          </w:r>
          <w:bookmarkEnd w:id="12"/>
          <w:r>
            <w:fldChar w:fldCharType="end"/>
          </w:r>
        </w:p>
        <w:p>
          <w:pPr>
            <w:pStyle w:val="41"/>
            <w:tabs>
              <w:tab w:val="right" w:leader="dot" w:pos="8306"/>
            </w:tabs>
          </w:pPr>
          <w:r>
            <w:fldChar w:fldCharType="begin"/>
          </w:r>
          <w:r>
            <w:instrText xml:space="preserve"> HYPERLINK \l _Toc27911_WPSOffice_Level2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6b2db9c6-3350-45c7-916b-06093c976c4c}"/>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3.4. 系统技术路线</w:t>
              </w:r>
            </w:sdtContent>
          </w:sdt>
          <w:r>
            <w:tab/>
          </w:r>
          <w:bookmarkStart w:id="13" w:name="_Toc27911_WPSOffice_Level2Page"/>
          <w:r>
            <w:t>7</w:t>
          </w:r>
          <w:bookmarkEnd w:id="13"/>
          <w:r>
            <w:fldChar w:fldCharType="end"/>
          </w:r>
        </w:p>
        <w:p>
          <w:pPr>
            <w:pStyle w:val="41"/>
            <w:tabs>
              <w:tab w:val="right" w:leader="dot" w:pos="8306"/>
            </w:tabs>
          </w:pPr>
          <w:r>
            <w:fldChar w:fldCharType="begin"/>
          </w:r>
          <w:r>
            <w:instrText xml:space="preserve"> HYPERLINK \l _Toc7744_WPSOffice_Level2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4ea34566-c195-4efa-827f-8e14fa0177da}"/>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3.5. 系统开发环境</w:t>
              </w:r>
            </w:sdtContent>
          </w:sdt>
          <w:r>
            <w:tab/>
          </w:r>
          <w:bookmarkStart w:id="14" w:name="_Toc7744_WPSOffice_Level2Page"/>
          <w:r>
            <w:t>8</w:t>
          </w:r>
          <w:bookmarkEnd w:id="14"/>
          <w:r>
            <w:fldChar w:fldCharType="end"/>
          </w:r>
        </w:p>
        <w:p>
          <w:pPr>
            <w:pStyle w:val="41"/>
            <w:tabs>
              <w:tab w:val="right" w:leader="dot" w:pos="8306"/>
            </w:tabs>
          </w:pPr>
          <w:r>
            <w:fldChar w:fldCharType="begin"/>
          </w:r>
          <w:r>
            <w:instrText xml:space="preserve"> HYPERLINK \l _Toc184_WPSOffice_Level2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a1b3c0c9-9df0-4ec4-8185-f9c81f3088f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3.6. 系统软件架构</w:t>
              </w:r>
            </w:sdtContent>
          </w:sdt>
          <w:r>
            <w:tab/>
          </w:r>
          <w:bookmarkStart w:id="15" w:name="_Toc184_WPSOffice_Level2Page"/>
          <w:r>
            <w:t>8</w:t>
          </w:r>
          <w:bookmarkEnd w:id="15"/>
          <w:r>
            <w:fldChar w:fldCharType="end"/>
          </w:r>
        </w:p>
        <w:p>
          <w:pPr>
            <w:pStyle w:val="40"/>
            <w:tabs>
              <w:tab w:val="right" w:leader="dot" w:pos="8306"/>
            </w:tabs>
          </w:pPr>
          <w:r>
            <w:rPr>
              <w:b/>
              <w:bCs/>
            </w:rPr>
            <w:fldChar w:fldCharType="begin"/>
          </w:r>
          <w:r>
            <w:instrText xml:space="preserve"> HYPERLINK \l _Toc26462_WPSOffice_Level1 </w:instrText>
          </w:r>
          <w:r>
            <w:rPr>
              <w:b/>
              <w:bCs/>
            </w:rPr>
            <w:fldChar w:fldCharType="separate"/>
          </w:r>
          <w:sdt>
            <w:sdtPr>
              <w:rPr>
                <w:rFonts w:ascii="Times New Roman" w:hAnsi="Times New Roman" w:eastAsia="宋体" w:cs="Times New Roman"/>
                <w:b/>
                <w:bCs/>
                <w:kern w:val="2"/>
                <w:sz w:val="21"/>
                <w:lang w:val="en-US" w:eastAsia="zh-CN" w:bidi="ar-SA"/>
              </w:rPr>
              <w:id w:val="147452938"/>
              <w:placeholder>
                <w:docPart w:val="{8278d78e-f22f-450a-a3be-42d0f9707003}"/>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4. 数据结构设计</w:t>
              </w:r>
            </w:sdtContent>
          </w:sdt>
          <w:r>
            <w:rPr>
              <w:b/>
              <w:bCs/>
            </w:rPr>
            <w:tab/>
          </w:r>
          <w:bookmarkStart w:id="16" w:name="_Toc26462_WPSOffice_Level1Page"/>
          <w:r>
            <w:rPr>
              <w:b/>
              <w:bCs/>
            </w:rPr>
            <w:t>9</w:t>
          </w:r>
          <w:bookmarkEnd w:id="16"/>
          <w:r>
            <w:rPr>
              <w:b/>
              <w:bCs/>
            </w:rPr>
            <w:fldChar w:fldCharType="end"/>
          </w:r>
        </w:p>
        <w:p>
          <w:pPr>
            <w:pStyle w:val="41"/>
            <w:tabs>
              <w:tab w:val="right" w:leader="dot" w:pos="8306"/>
            </w:tabs>
          </w:pPr>
          <w:r>
            <w:fldChar w:fldCharType="begin"/>
          </w:r>
          <w:r>
            <w:instrText xml:space="preserve"> HYPERLINK \l _Toc28502_WPSOffice_Level2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8d3f6842-073d-498b-9605-a6f2ad41272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4.1. 数据E-R图</w:t>
              </w:r>
            </w:sdtContent>
          </w:sdt>
          <w:r>
            <w:tab/>
          </w:r>
          <w:bookmarkStart w:id="17" w:name="_Toc28502_WPSOffice_Level2Page"/>
          <w:r>
            <w:t>9</w:t>
          </w:r>
          <w:bookmarkEnd w:id="17"/>
          <w:r>
            <w:fldChar w:fldCharType="end"/>
          </w:r>
        </w:p>
        <w:p>
          <w:pPr>
            <w:pStyle w:val="41"/>
            <w:tabs>
              <w:tab w:val="right" w:leader="dot" w:pos="8306"/>
            </w:tabs>
          </w:pPr>
          <w:r>
            <w:fldChar w:fldCharType="begin"/>
          </w:r>
          <w:r>
            <w:instrText xml:space="preserve"> HYPERLINK \l _Toc14363_WPSOffice_Level2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9280c612-096d-4438-a866-2eab94648799}"/>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4.2. 数据库设计</w:t>
              </w:r>
            </w:sdtContent>
          </w:sdt>
          <w:r>
            <w:tab/>
          </w:r>
          <w:bookmarkStart w:id="18" w:name="_Toc14363_WPSOffice_Level2Page"/>
          <w:r>
            <w:t>9</w:t>
          </w:r>
          <w:bookmarkEnd w:id="18"/>
          <w:r>
            <w:fldChar w:fldCharType="end"/>
          </w:r>
        </w:p>
        <w:p>
          <w:pPr>
            <w:pStyle w:val="41"/>
            <w:tabs>
              <w:tab w:val="right" w:leader="dot" w:pos="8306"/>
            </w:tabs>
          </w:pPr>
          <w:r>
            <w:fldChar w:fldCharType="begin"/>
          </w:r>
          <w:r>
            <w:instrText xml:space="preserve"> HYPERLINK \l _Toc23521_WPSOffice_Level2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a6e8f367-c7bc-47d5-9aaa-f98d937c0a76}"/>
              </w:placeholder>
              <w15:color w:val="509DF3"/>
            </w:sdtPr>
            <w:sdtEndPr>
              <w:rPr>
                <w:rFonts w:ascii="Times New Roman" w:hAnsi="Times New Roman" w:eastAsia="宋体" w:cs="Times New Roman"/>
                <w:kern w:val="2"/>
                <w:sz w:val="21"/>
                <w:lang w:val="en-US" w:eastAsia="zh-CN" w:bidi="ar-SA"/>
              </w:rPr>
            </w:sdtEndPr>
            <w:sdtContent>
              <w:r>
                <w:rPr>
                  <w:rFonts w:hint="eastAsia" w:ascii="Times New Roman" w:hAnsi="Times New Roman" w:eastAsia="宋体" w:cs="Times New Roman"/>
                </w:rPr>
                <w:t>一、逻辑结构设计</w:t>
              </w:r>
            </w:sdtContent>
          </w:sdt>
          <w:r>
            <w:tab/>
          </w:r>
          <w:bookmarkStart w:id="19" w:name="_Toc23521_WPSOffice_Level2Page"/>
          <w:r>
            <w:t>9</w:t>
          </w:r>
          <w:bookmarkEnd w:id="19"/>
          <w:r>
            <w:fldChar w:fldCharType="end"/>
          </w:r>
        </w:p>
        <w:p>
          <w:pPr>
            <w:pStyle w:val="41"/>
            <w:tabs>
              <w:tab w:val="right" w:leader="dot" w:pos="8306"/>
            </w:tabs>
          </w:pPr>
          <w:r>
            <w:fldChar w:fldCharType="begin"/>
          </w:r>
          <w:r>
            <w:instrText xml:space="preserve"> HYPERLINK \l _Toc639_WPSOffice_Level2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1a6b5e3c-fa5b-4f65-b518-ac99d23fc6b9}"/>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二、 物理逻辑结构</w:t>
              </w:r>
            </w:sdtContent>
          </w:sdt>
          <w:r>
            <w:tab/>
          </w:r>
          <w:bookmarkStart w:id="20" w:name="_Toc639_WPSOffice_Level2Page"/>
          <w:r>
            <w:t>14</w:t>
          </w:r>
          <w:bookmarkEnd w:id="20"/>
          <w:r>
            <w:fldChar w:fldCharType="end"/>
          </w:r>
        </w:p>
        <w:p>
          <w:pPr>
            <w:pStyle w:val="40"/>
            <w:tabs>
              <w:tab w:val="right" w:leader="dot" w:pos="8306"/>
            </w:tabs>
          </w:pPr>
          <w:r>
            <w:rPr>
              <w:b/>
              <w:bCs/>
            </w:rPr>
            <w:fldChar w:fldCharType="begin"/>
          </w:r>
          <w:r>
            <w:instrText xml:space="preserve"> HYPERLINK \l _Toc20293_WPSOffice_Level1 </w:instrText>
          </w:r>
          <w:r>
            <w:rPr>
              <w:b/>
              <w:bCs/>
            </w:rPr>
            <w:fldChar w:fldCharType="separate"/>
          </w:r>
          <w:sdt>
            <w:sdtPr>
              <w:rPr>
                <w:rFonts w:ascii="Times New Roman" w:hAnsi="Times New Roman" w:eastAsia="宋体" w:cs="Times New Roman"/>
                <w:b/>
                <w:bCs/>
                <w:kern w:val="2"/>
                <w:sz w:val="21"/>
                <w:lang w:val="en-US" w:eastAsia="zh-CN" w:bidi="ar-SA"/>
              </w:rPr>
              <w:id w:val="147452938"/>
              <w:placeholder>
                <w:docPart w:val="{3f8e2711-46b7-4aa0-916b-741ae8d159e2}"/>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5. 运营管理系统</w:t>
              </w:r>
            </w:sdtContent>
          </w:sdt>
          <w:r>
            <w:rPr>
              <w:b/>
              <w:bCs/>
            </w:rPr>
            <w:tab/>
          </w:r>
          <w:bookmarkStart w:id="21" w:name="_Toc20293_WPSOffice_Level1Page"/>
          <w:r>
            <w:rPr>
              <w:b/>
              <w:bCs/>
            </w:rPr>
            <w:t>17</w:t>
          </w:r>
          <w:bookmarkEnd w:id="21"/>
          <w:r>
            <w:rPr>
              <w:b/>
              <w:bCs/>
            </w:rPr>
            <w:fldChar w:fldCharType="end"/>
          </w:r>
        </w:p>
        <w:p>
          <w:pPr>
            <w:pStyle w:val="41"/>
            <w:tabs>
              <w:tab w:val="right" w:leader="dot" w:pos="8306"/>
            </w:tabs>
          </w:pPr>
          <w:r>
            <w:fldChar w:fldCharType="begin"/>
          </w:r>
          <w:r>
            <w:instrText xml:space="preserve"> HYPERLINK \l _Toc29765_WPSOffice_Level2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041678e6-367b-4518-863e-592c7c6ff388}"/>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5.1. 系统功能图</w:t>
              </w:r>
            </w:sdtContent>
          </w:sdt>
          <w:r>
            <w:tab/>
          </w:r>
          <w:bookmarkStart w:id="22" w:name="_Toc29765_WPSOffice_Level2Page"/>
          <w:r>
            <w:t>17</w:t>
          </w:r>
          <w:bookmarkEnd w:id="22"/>
          <w:r>
            <w:fldChar w:fldCharType="end"/>
          </w:r>
        </w:p>
        <w:p>
          <w:pPr>
            <w:pStyle w:val="41"/>
            <w:tabs>
              <w:tab w:val="right" w:leader="dot" w:pos="8306"/>
            </w:tabs>
          </w:pPr>
          <w:r>
            <w:fldChar w:fldCharType="begin"/>
          </w:r>
          <w:r>
            <w:instrText xml:space="preserve"> HYPERLINK \l _Toc23490_WPSOffice_Level2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8b74ec50-d893-4527-b03f-d9e3b5f4b02e}"/>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5.2. 服务管理（operator_product.html）</w:t>
              </w:r>
            </w:sdtContent>
          </w:sdt>
          <w:r>
            <w:tab/>
          </w:r>
          <w:bookmarkStart w:id="23" w:name="_Toc23490_WPSOffice_Level2Page"/>
          <w:r>
            <w:t>18</w:t>
          </w:r>
          <w:bookmarkEnd w:id="23"/>
          <w:r>
            <w:fldChar w:fldCharType="end"/>
          </w:r>
        </w:p>
        <w:p>
          <w:pPr>
            <w:pStyle w:val="41"/>
            <w:tabs>
              <w:tab w:val="right" w:leader="dot" w:pos="8306"/>
            </w:tabs>
          </w:pPr>
          <w:r>
            <w:fldChar w:fldCharType="begin"/>
          </w:r>
          <w:r>
            <w:instrText xml:space="preserve"> HYPERLINK \l _Toc26056_WPSOffice_Level2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f539026c-35a1-4ec1-bc89-cb1e3af234a8}"/>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5.3. 服务商管理(operator_facilitator.html)</w:t>
              </w:r>
            </w:sdtContent>
          </w:sdt>
          <w:r>
            <w:tab/>
          </w:r>
          <w:bookmarkStart w:id="24" w:name="_Toc26056_WPSOffice_Level2Page"/>
          <w:r>
            <w:t>18</w:t>
          </w:r>
          <w:bookmarkEnd w:id="24"/>
          <w:r>
            <w:fldChar w:fldCharType="end"/>
          </w:r>
        </w:p>
        <w:p>
          <w:pPr>
            <w:pStyle w:val="41"/>
            <w:tabs>
              <w:tab w:val="right" w:leader="dot" w:pos="8306"/>
            </w:tabs>
          </w:pPr>
          <w:r>
            <w:fldChar w:fldCharType="begin"/>
          </w:r>
          <w:r>
            <w:instrText xml:space="preserve"> HYPERLINK \l _Toc24943_WPSOffice_Level2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c6c2fb1d-e639-4af5-af97-6b09337b2510}"/>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5.4. 订单管理(operator_orderform.html)</w:t>
              </w:r>
            </w:sdtContent>
          </w:sdt>
          <w:r>
            <w:tab/>
          </w:r>
          <w:bookmarkStart w:id="25" w:name="_Toc24943_WPSOffice_Level2Page"/>
          <w:r>
            <w:t>18</w:t>
          </w:r>
          <w:bookmarkEnd w:id="25"/>
          <w:r>
            <w:fldChar w:fldCharType="end"/>
          </w:r>
        </w:p>
        <w:p>
          <w:pPr>
            <w:pStyle w:val="41"/>
            <w:tabs>
              <w:tab w:val="right" w:leader="dot" w:pos="8306"/>
            </w:tabs>
          </w:pPr>
          <w:r>
            <w:fldChar w:fldCharType="begin"/>
          </w:r>
          <w:r>
            <w:instrText xml:space="preserve"> HYPERLINK \l _Toc20416_WPSOffice_Level2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2569f386-7f53-4c5b-85a5-27d5511ff8a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5.5. 用户管理(operator_user.html)</w:t>
              </w:r>
            </w:sdtContent>
          </w:sdt>
          <w:r>
            <w:tab/>
          </w:r>
          <w:bookmarkStart w:id="26" w:name="_Toc20416_WPSOffice_Level2Page"/>
          <w:r>
            <w:t>18</w:t>
          </w:r>
          <w:bookmarkEnd w:id="26"/>
          <w:r>
            <w:fldChar w:fldCharType="end"/>
          </w:r>
        </w:p>
        <w:p>
          <w:pPr>
            <w:pStyle w:val="41"/>
            <w:tabs>
              <w:tab w:val="right" w:leader="dot" w:pos="8306"/>
            </w:tabs>
          </w:pPr>
          <w:r>
            <w:fldChar w:fldCharType="begin"/>
          </w:r>
          <w:r>
            <w:instrText xml:space="preserve"> HYPERLINK \l _Toc5549_WPSOffice_Level2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f7334d3c-3eae-4680-a177-cf7830766ad9}"/>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5.6. 费用中心(operator_expenses.html)</w:t>
              </w:r>
            </w:sdtContent>
          </w:sdt>
          <w:r>
            <w:tab/>
          </w:r>
          <w:bookmarkStart w:id="27" w:name="_Toc5549_WPSOffice_Level2Page"/>
          <w:r>
            <w:t>18</w:t>
          </w:r>
          <w:bookmarkEnd w:id="27"/>
          <w:r>
            <w:fldChar w:fldCharType="end"/>
          </w:r>
        </w:p>
        <w:p>
          <w:pPr>
            <w:pStyle w:val="41"/>
            <w:tabs>
              <w:tab w:val="right" w:leader="dot" w:pos="8306"/>
            </w:tabs>
          </w:pPr>
          <w:r>
            <w:fldChar w:fldCharType="begin"/>
          </w:r>
          <w:r>
            <w:instrText xml:space="preserve"> HYPERLINK \l _Toc13111_WPSOffice_Level2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bc6abf05-a526-4c89-a79a-87ff59523ed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5.7. 推荐服务(operator_recommend.html)</w:t>
              </w:r>
            </w:sdtContent>
          </w:sdt>
          <w:r>
            <w:tab/>
          </w:r>
          <w:bookmarkStart w:id="28" w:name="_Toc13111_WPSOffice_Level2Page"/>
          <w:r>
            <w:t>18</w:t>
          </w:r>
          <w:bookmarkEnd w:id="28"/>
          <w:r>
            <w:fldChar w:fldCharType="end"/>
          </w:r>
        </w:p>
        <w:p>
          <w:pPr>
            <w:pStyle w:val="40"/>
            <w:tabs>
              <w:tab w:val="right" w:leader="dot" w:pos="8306"/>
            </w:tabs>
          </w:pPr>
          <w:r>
            <w:rPr>
              <w:b/>
              <w:bCs/>
            </w:rPr>
            <w:fldChar w:fldCharType="begin"/>
          </w:r>
          <w:r>
            <w:instrText xml:space="preserve"> HYPERLINK \l _Toc11020_WPSOffice_Level1 </w:instrText>
          </w:r>
          <w:r>
            <w:rPr>
              <w:b/>
              <w:bCs/>
            </w:rPr>
            <w:fldChar w:fldCharType="separate"/>
          </w:r>
          <w:sdt>
            <w:sdtPr>
              <w:rPr>
                <w:rFonts w:ascii="Times New Roman" w:hAnsi="Times New Roman" w:eastAsia="宋体" w:cs="Times New Roman"/>
                <w:b/>
                <w:bCs/>
                <w:kern w:val="2"/>
                <w:sz w:val="21"/>
                <w:lang w:val="en-US" w:eastAsia="zh-CN" w:bidi="ar-SA"/>
              </w:rPr>
              <w:id w:val="147452938"/>
              <w:placeholder>
                <w:docPart w:val="{f466344b-3adf-41b5-86ca-21b15b5f3188}"/>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6. 服务商管理系统</w:t>
              </w:r>
            </w:sdtContent>
          </w:sdt>
          <w:r>
            <w:rPr>
              <w:b/>
              <w:bCs/>
            </w:rPr>
            <w:tab/>
          </w:r>
          <w:bookmarkStart w:id="29" w:name="_Toc11020_WPSOffice_Level1Page"/>
          <w:r>
            <w:rPr>
              <w:b/>
              <w:bCs/>
            </w:rPr>
            <w:t>19</w:t>
          </w:r>
          <w:bookmarkEnd w:id="29"/>
          <w:r>
            <w:rPr>
              <w:b/>
              <w:bCs/>
            </w:rPr>
            <w:fldChar w:fldCharType="end"/>
          </w:r>
        </w:p>
        <w:p>
          <w:pPr>
            <w:pStyle w:val="41"/>
            <w:tabs>
              <w:tab w:val="right" w:leader="dot" w:pos="8306"/>
            </w:tabs>
          </w:pPr>
          <w:r>
            <w:fldChar w:fldCharType="begin"/>
          </w:r>
          <w:r>
            <w:instrText xml:space="preserve"> HYPERLINK \l _Toc26328_WPSOffice_Level2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c0bb45fe-6df8-46f9-8894-5d64cc341438}"/>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6.1. 系统功能图</w:t>
              </w:r>
            </w:sdtContent>
          </w:sdt>
          <w:r>
            <w:tab/>
          </w:r>
          <w:bookmarkStart w:id="30" w:name="_Toc26328_WPSOffice_Level2Page"/>
          <w:r>
            <w:t>19</w:t>
          </w:r>
          <w:bookmarkEnd w:id="30"/>
          <w:r>
            <w:fldChar w:fldCharType="end"/>
          </w:r>
        </w:p>
        <w:p>
          <w:pPr>
            <w:pStyle w:val="41"/>
            <w:tabs>
              <w:tab w:val="right" w:leader="dot" w:pos="8306"/>
            </w:tabs>
          </w:pPr>
          <w:r>
            <w:fldChar w:fldCharType="begin"/>
          </w:r>
          <w:r>
            <w:instrText xml:space="preserve"> HYPERLINK \l _Toc22699_WPSOffice_Level2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f6106258-5331-4177-8d37-4fe95628c3af}"/>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6.2. 服务产品管理(service_product.html)</w:t>
              </w:r>
            </w:sdtContent>
          </w:sdt>
          <w:r>
            <w:tab/>
          </w:r>
          <w:bookmarkStart w:id="31" w:name="_Toc22699_WPSOffice_Level2Page"/>
          <w:r>
            <w:t>20</w:t>
          </w:r>
          <w:bookmarkEnd w:id="31"/>
          <w:r>
            <w:fldChar w:fldCharType="end"/>
          </w:r>
        </w:p>
        <w:p>
          <w:pPr>
            <w:pStyle w:val="41"/>
            <w:tabs>
              <w:tab w:val="right" w:leader="dot" w:pos="8306"/>
            </w:tabs>
          </w:pPr>
          <w:r>
            <w:fldChar w:fldCharType="begin"/>
          </w:r>
          <w:r>
            <w:instrText xml:space="preserve"> HYPERLINK \l _Toc2238_WPSOffice_Level2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7a26af02-9810-44d9-8302-fd48485f07e0}"/>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6.3. 服务订单管理(service_orderform.html)</w:t>
              </w:r>
            </w:sdtContent>
          </w:sdt>
          <w:r>
            <w:tab/>
          </w:r>
          <w:bookmarkStart w:id="32" w:name="_Toc2238_WPSOffice_Level2Page"/>
          <w:r>
            <w:t>20</w:t>
          </w:r>
          <w:bookmarkEnd w:id="32"/>
          <w:r>
            <w:fldChar w:fldCharType="end"/>
          </w:r>
        </w:p>
        <w:p>
          <w:pPr>
            <w:pStyle w:val="41"/>
            <w:tabs>
              <w:tab w:val="right" w:leader="dot" w:pos="8306"/>
            </w:tabs>
          </w:pPr>
          <w:r>
            <w:fldChar w:fldCharType="begin"/>
          </w:r>
          <w:r>
            <w:instrText xml:space="preserve"> HYPERLINK \l _Toc9429_WPSOffice_Level2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4926a762-9a2f-4c93-9aac-96fd6a9d0d87}"/>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6.4. 服务商配置、店铺配置(service_store.html)</w:t>
              </w:r>
            </w:sdtContent>
          </w:sdt>
          <w:r>
            <w:tab/>
          </w:r>
          <w:bookmarkStart w:id="33" w:name="_Toc9429_WPSOffice_Level2Page"/>
          <w:r>
            <w:t>20</w:t>
          </w:r>
          <w:bookmarkEnd w:id="33"/>
          <w:r>
            <w:fldChar w:fldCharType="end"/>
          </w:r>
        </w:p>
        <w:p>
          <w:pPr>
            <w:pStyle w:val="41"/>
            <w:tabs>
              <w:tab w:val="right" w:leader="dot" w:pos="8306"/>
            </w:tabs>
          </w:pPr>
          <w:r>
            <w:fldChar w:fldCharType="begin"/>
          </w:r>
          <w:r>
            <w:instrText xml:space="preserve"> HYPERLINK \l _Toc21708_WPSOffice_Level2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8bfb87d5-3d5b-4af7-875b-bbd8ef55880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6.5. 费用中心(service_expenses.html)</w:t>
              </w:r>
            </w:sdtContent>
          </w:sdt>
          <w:r>
            <w:tab/>
          </w:r>
          <w:bookmarkStart w:id="34" w:name="_Toc21708_WPSOffice_Level2Page"/>
          <w:r>
            <w:t>21</w:t>
          </w:r>
          <w:bookmarkEnd w:id="34"/>
          <w:r>
            <w:fldChar w:fldCharType="end"/>
          </w:r>
        </w:p>
        <w:p>
          <w:pPr>
            <w:pStyle w:val="40"/>
            <w:tabs>
              <w:tab w:val="right" w:leader="dot" w:pos="8306"/>
            </w:tabs>
          </w:pPr>
          <w:r>
            <w:rPr>
              <w:b/>
              <w:bCs/>
            </w:rPr>
            <w:fldChar w:fldCharType="begin"/>
          </w:r>
          <w:r>
            <w:instrText xml:space="preserve"> HYPERLINK \l _Toc24494_WPSOffice_Level1 </w:instrText>
          </w:r>
          <w:r>
            <w:rPr>
              <w:b/>
              <w:bCs/>
            </w:rPr>
            <w:fldChar w:fldCharType="separate"/>
          </w:r>
          <w:sdt>
            <w:sdtPr>
              <w:rPr>
                <w:rFonts w:ascii="Times New Roman" w:hAnsi="Times New Roman" w:eastAsia="宋体" w:cs="Times New Roman"/>
                <w:b/>
                <w:bCs/>
                <w:kern w:val="2"/>
                <w:sz w:val="21"/>
                <w:lang w:val="en-US" w:eastAsia="zh-CN" w:bidi="ar-SA"/>
              </w:rPr>
              <w:id w:val="147452938"/>
              <w:placeholder>
                <w:docPart w:val="{63c1bf51-e532-4fb9-91b7-4dcff15ad6ab}"/>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7. 电子商务系统</w:t>
              </w:r>
            </w:sdtContent>
          </w:sdt>
          <w:r>
            <w:rPr>
              <w:b/>
              <w:bCs/>
            </w:rPr>
            <w:tab/>
          </w:r>
          <w:bookmarkStart w:id="35" w:name="_Toc24494_WPSOffice_Level1Page"/>
          <w:r>
            <w:rPr>
              <w:b/>
              <w:bCs/>
            </w:rPr>
            <w:t>22</w:t>
          </w:r>
          <w:bookmarkEnd w:id="35"/>
          <w:r>
            <w:rPr>
              <w:b/>
              <w:bCs/>
            </w:rPr>
            <w:fldChar w:fldCharType="end"/>
          </w:r>
        </w:p>
        <w:p>
          <w:pPr>
            <w:pStyle w:val="41"/>
            <w:tabs>
              <w:tab w:val="right" w:leader="dot" w:pos="8306"/>
            </w:tabs>
          </w:pPr>
          <w:r>
            <w:fldChar w:fldCharType="begin"/>
          </w:r>
          <w:r>
            <w:instrText xml:space="preserve"> HYPERLINK \l _Toc23709_WPSOffice_Level2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c45adc63-2bae-45a4-9d37-9fcbd8a80103}"/>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7.1. 产品展示(e-commerce_product.html)</w:t>
              </w:r>
            </w:sdtContent>
          </w:sdt>
          <w:r>
            <w:tab/>
          </w:r>
          <w:bookmarkStart w:id="36" w:name="_Toc23709_WPSOffice_Level2Page"/>
          <w:r>
            <w:t>22</w:t>
          </w:r>
          <w:bookmarkEnd w:id="36"/>
          <w:r>
            <w:fldChar w:fldCharType="end"/>
          </w:r>
        </w:p>
        <w:p>
          <w:pPr>
            <w:pStyle w:val="41"/>
            <w:tabs>
              <w:tab w:val="right" w:leader="dot" w:pos="8306"/>
            </w:tabs>
          </w:pPr>
          <w:r>
            <w:fldChar w:fldCharType="begin"/>
          </w:r>
          <w:r>
            <w:instrText xml:space="preserve"> HYPERLINK \l _Toc20668_WPSOffice_Level2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ac48798c-cf6f-4d06-9d13-f7f140d8c69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7.2. 产品购买(e-commerce_shoping-car.html)</w:t>
              </w:r>
            </w:sdtContent>
          </w:sdt>
          <w:r>
            <w:tab/>
          </w:r>
          <w:bookmarkStart w:id="37" w:name="_Toc20668_WPSOffice_Level2Page"/>
          <w:r>
            <w:t>22</w:t>
          </w:r>
          <w:bookmarkEnd w:id="37"/>
          <w:r>
            <w:fldChar w:fldCharType="end"/>
          </w:r>
        </w:p>
        <w:p>
          <w:pPr>
            <w:pStyle w:val="41"/>
            <w:tabs>
              <w:tab w:val="right" w:leader="dot" w:pos="8306"/>
            </w:tabs>
          </w:pPr>
          <w:r>
            <w:fldChar w:fldCharType="begin"/>
          </w:r>
          <w:r>
            <w:instrText xml:space="preserve"> HYPERLINK \l _Toc6556_WPSOffice_Level2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4dbaf15c-9d25-4ed1-8aa5-0177bbf91e39}"/>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7.3. 搜索</w:t>
              </w:r>
            </w:sdtContent>
          </w:sdt>
          <w:r>
            <w:tab/>
          </w:r>
          <w:bookmarkStart w:id="38" w:name="_Toc6556_WPSOffice_Level2Page"/>
          <w:r>
            <w:t>23</w:t>
          </w:r>
          <w:bookmarkEnd w:id="38"/>
          <w:r>
            <w:fldChar w:fldCharType="end"/>
          </w:r>
        </w:p>
        <w:p>
          <w:pPr>
            <w:pStyle w:val="41"/>
            <w:tabs>
              <w:tab w:val="right" w:leader="dot" w:pos="8306"/>
            </w:tabs>
          </w:pPr>
          <w:r>
            <w:fldChar w:fldCharType="begin"/>
          </w:r>
          <w:r>
            <w:instrText xml:space="preserve"> HYPERLINK \l _Toc14198_WPSOffice_Level2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c7667dee-729c-47ce-b2a3-e88dd55c3a2b}"/>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7.4. 订单查询（e-commerce_order.html）</w:t>
              </w:r>
            </w:sdtContent>
          </w:sdt>
          <w:r>
            <w:tab/>
          </w:r>
          <w:bookmarkStart w:id="39" w:name="_Toc14198_WPSOffice_Level2Page"/>
          <w:r>
            <w:t>23</w:t>
          </w:r>
          <w:bookmarkEnd w:id="39"/>
          <w:r>
            <w:fldChar w:fldCharType="end"/>
          </w:r>
        </w:p>
        <w:p>
          <w:pPr>
            <w:pStyle w:val="41"/>
            <w:tabs>
              <w:tab w:val="right" w:leader="dot" w:pos="8306"/>
            </w:tabs>
          </w:pPr>
          <w:r>
            <w:fldChar w:fldCharType="begin"/>
          </w:r>
          <w:r>
            <w:instrText xml:space="preserve"> HYPERLINK \l _Toc31718_WPSOffice_Level2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19a96f62-dfa4-4e5e-ace5-665f4efafad5}"/>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7.5. 用户评价（e-commerce_evaluate.html）</w:t>
              </w:r>
            </w:sdtContent>
          </w:sdt>
          <w:r>
            <w:tab/>
          </w:r>
          <w:bookmarkStart w:id="40" w:name="_Toc31718_WPSOffice_Level2Page"/>
          <w:r>
            <w:t>23</w:t>
          </w:r>
          <w:bookmarkEnd w:id="40"/>
          <w:r>
            <w:fldChar w:fldCharType="end"/>
          </w:r>
        </w:p>
        <w:p>
          <w:pPr>
            <w:pStyle w:val="41"/>
            <w:tabs>
              <w:tab w:val="right" w:leader="dot" w:pos="8306"/>
            </w:tabs>
          </w:pPr>
          <w:r>
            <w:fldChar w:fldCharType="begin"/>
          </w:r>
          <w:r>
            <w:instrText xml:space="preserve"> HYPERLINK \l _Toc32330_WPSOffice_Level2 </w:instrText>
          </w:r>
          <w:r>
            <w:fldChar w:fldCharType="separate"/>
          </w:r>
          <w:sdt>
            <w:sdtPr>
              <w:rPr>
                <w:rFonts w:ascii="Times New Roman" w:hAnsi="Times New Roman" w:eastAsia="宋体" w:cs="Times New Roman"/>
                <w:kern w:val="2"/>
                <w:sz w:val="21"/>
                <w:lang w:val="en-US" w:eastAsia="zh-CN" w:bidi="ar-SA"/>
              </w:rPr>
              <w:id w:val="147452938"/>
              <w:placeholder>
                <w:docPart w:val="{4a084e7e-bd27-40c2-87bb-48a3d9ee8f3c}"/>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7.6. 账户设置（e-commerce_account.html）</w:t>
              </w:r>
            </w:sdtContent>
          </w:sdt>
          <w:r>
            <w:tab/>
          </w:r>
          <w:bookmarkStart w:id="41" w:name="_Toc32330_WPSOffice_Level2Page"/>
          <w:r>
            <w:t>23</w:t>
          </w:r>
          <w:bookmarkEnd w:id="41"/>
          <w:r>
            <w:fldChar w:fldCharType="end"/>
          </w:r>
        </w:p>
        <w:p>
          <w:pPr>
            <w:pStyle w:val="40"/>
            <w:tabs>
              <w:tab w:val="right" w:leader="dot" w:pos="8306"/>
            </w:tabs>
          </w:pPr>
          <w:r>
            <w:rPr>
              <w:b/>
              <w:bCs/>
            </w:rPr>
            <w:fldChar w:fldCharType="begin"/>
          </w:r>
          <w:r>
            <w:instrText xml:space="preserve"> HYPERLINK \l _Toc8853_WPSOffice_Level1 </w:instrText>
          </w:r>
          <w:r>
            <w:rPr>
              <w:b/>
              <w:bCs/>
            </w:rPr>
            <w:fldChar w:fldCharType="separate"/>
          </w:r>
          <w:sdt>
            <w:sdtPr>
              <w:rPr>
                <w:rFonts w:ascii="Times New Roman" w:hAnsi="Times New Roman" w:eastAsia="宋体" w:cs="Times New Roman"/>
                <w:b/>
                <w:bCs/>
                <w:kern w:val="2"/>
                <w:sz w:val="21"/>
                <w:lang w:val="en-US" w:eastAsia="zh-CN" w:bidi="ar-SA"/>
              </w:rPr>
              <w:id w:val="147452938"/>
              <w:placeholder>
                <w:docPart w:val="{0edb951d-df8e-4386-9fe7-eee8171fc04b}"/>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8. 系统流程图</w:t>
              </w:r>
            </w:sdtContent>
          </w:sdt>
          <w:r>
            <w:rPr>
              <w:b/>
              <w:bCs/>
            </w:rPr>
            <w:tab/>
          </w:r>
          <w:bookmarkStart w:id="42" w:name="_Toc8853_WPSOffice_Level1Page"/>
          <w:r>
            <w:rPr>
              <w:b/>
              <w:bCs/>
            </w:rPr>
            <w:t>24</w:t>
          </w:r>
          <w:bookmarkEnd w:id="42"/>
          <w:r>
            <w:rPr>
              <w:b/>
              <w:bCs/>
            </w:rPr>
            <w:fldChar w:fldCharType="end"/>
          </w:r>
          <w:bookmarkEnd w:id="0"/>
        </w:p>
      </w:sdtContent>
    </w:sdt>
    <w:p>
      <w:r>
        <w:br w:type="page"/>
      </w:r>
    </w:p>
    <w:p>
      <w:pPr>
        <w:pStyle w:val="2"/>
      </w:pPr>
      <w:bookmarkStart w:id="43" w:name="_Toc403843804"/>
      <w:bookmarkStart w:id="44" w:name="_Toc11026_WPSOffice_Level1"/>
      <w:r>
        <w:rPr>
          <w:rFonts w:hint="eastAsia"/>
        </w:rPr>
        <w:t>修改记录</w:t>
      </w:r>
      <w:bookmarkEnd w:id="43"/>
      <w:bookmarkEnd w:id="44"/>
    </w:p>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C000"/>
          </w:tcPr>
          <w:p>
            <w:pPr>
              <w:jc w:val="center"/>
              <w:rPr>
                <w:b/>
              </w:rPr>
            </w:pPr>
            <w:r>
              <w:rPr>
                <w:rFonts w:hint="eastAsia"/>
                <w:b/>
              </w:rPr>
              <w:t>修改时间</w:t>
            </w:r>
          </w:p>
        </w:tc>
        <w:tc>
          <w:tcPr>
            <w:tcW w:w="2840" w:type="dxa"/>
            <w:shd w:val="clear" w:color="auto" w:fill="FFC000"/>
          </w:tcPr>
          <w:p>
            <w:pPr>
              <w:jc w:val="center"/>
              <w:rPr>
                <w:b/>
              </w:rPr>
            </w:pPr>
            <w:r>
              <w:rPr>
                <w:rFonts w:hint="eastAsia"/>
                <w:b/>
              </w:rPr>
              <w:t>修改人</w:t>
            </w:r>
          </w:p>
        </w:tc>
        <w:tc>
          <w:tcPr>
            <w:tcW w:w="2840" w:type="dxa"/>
            <w:shd w:val="clear" w:color="auto" w:fill="FFC000"/>
          </w:tcPr>
          <w:p>
            <w:pPr>
              <w:jc w:val="center"/>
              <w:rPr>
                <w:b/>
              </w:rPr>
            </w:pPr>
            <w:r>
              <w:rPr>
                <w:rFonts w:hint="eastAsia"/>
                <w:b/>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lang w:val="en-US" w:eastAsia="zh-CN"/>
              </w:rPr>
            </w:pPr>
            <w:r>
              <w:rPr>
                <w:rFonts w:hint="eastAsia"/>
              </w:rPr>
              <w:t>2019/0</w:t>
            </w:r>
            <w:r>
              <w:rPr>
                <w:rFonts w:hint="eastAsia"/>
                <w:lang w:val="en-US" w:eastAsia="zh-CN"/>
              </w:rPr>
              <w:t>9</w:t>
            </w:r>
            <w:r>
              <w:rPr>
                <w:rFonts w:hint="eastAsia"/>
              </w:rPr>
              <w:t>/</w:t>
            </w:r>
            <w:r>
              <w:rPr>
                <w:rFonts w:hint="eastAsia"/>
                <w:lang w:val="en-US" w:eastAsia="zh-CN"/>
              </w:rPr>
              <w:t>26</w:t>
            </w:r>
          </w:p>
        </w:tc>
        <w:tc>
          <w:tcPr>
            <w:tcW w:w="2840" w:type="dxa"/>
          </w:tcPr>
          <w:p>
            <w:pPr>
              <w:rPr>
                <w:rFonts w:hint="eastAsia" w:eastAsia="宋体"/>
                <w:lang w:val="en-US" w:eastAsia="zh-CN"/>
              </w:rPr>
            </w:pPr>
            <w:r>
              <w:rPr>
                <w:rFonts w:hint="eastAsia"/>
                <w:lang w:val="en-US" w:eastAsia="zh-CN"/>
              </w:rPr>
              <w:t>李佳治</w:t>
            </w:r>
          </w:p>
        </w:tc>
        <w:tc>
          <w:tcPr>
            <w:tcW w:w="2840" w:type="dxa"/>
          </w:tcPr>
          <w:p>
            <w:pPr>
              <w:rPr>
                <w:rFonts w:hint="default" w:eastAsia="宋体"/>
                <w:lang w:val="en-US" w:eastAsia="zh-CN"/>
              </w:rPr>
            </w:pPr>
            <w:r>
              <w:rPr>
                <w:rFonts w:hint="eastAsia"/>
                <w:lang w:val="en-US" w:eastAsia="zh-CN"/>
              </w:rPr>
              <w:t>修改文档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2019/9/28</w:t>
            </w:r>
          </w:p>
        </w:tc>
        <w:tc>
          <w:tcPr>
            <w:tcW w:w="2840" w:type="dxa"/>
          </w:tcPr>
          <w:p>
            <w:pPr>
              <w:rPr>
                <w:rFonts w:hint="eastAsia" w:eastAsia="宋体"/>
                <w:lang w:val="en-US" w:eastAsia="zh-CN"/>
              </w:rPr>
            </w:pPr>
            <w:r>
              <w:rPr>
                <w:rFonts w:hint="eastAsia"/>
                <w:lang w:val="en-US" w:eastAsia="zh-CN"/>
              </w:rPr>
              <w:t>李佳治</w:t>
            </w:r>
          </w:p>
        </w:tc>
        <w:tc>
          <w:tcPr>
            <w:tcW w:w="2840" w:type="dxa"/>
          </w:tcPr>
          <w:p>
            <w:pPr>
              <w:rPr>
                <w:rFonts w:hint="default" w:eastAsia="宋体"/>
                <w:lang w:val="en-US" w:eastAsia="zh-CN"/>
              </w:rPr>
            </w:pPr>
            <w:r>
              <w:rPr>
                <w:rFonts w:hint="eastAsia"/>
                <w:lang w:val="en-US" w:eastAsia="zh-CN"/>
              </w:rPr>
              <w:t>服务商管理系统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2019/9/28</w:t>
            </w:r>
          </w:p>
        </w:tc>
        <w:tc>
          <w:tcPr>
            <w:tcW w:w="2840" w:type="dxa"/>
          </w:tcPr>
          <w:p>
            <w:pPr>
              <w:rPr>
                <w:rFonts w:hint="eastAsia" w:eastAsia="宋体"/>
                <w:lang w:val="en-US" w:eastAsia="zh-CN"/>
              </w:rPr>
            </w:pPr>
            <w:r>
              <w:rPr>
                <w:rFonts w:hint="eastAsia"/>
                <w:lang w:val="en-US" w:eastAsia="zh-CN"/>
              </w:rPr>
              <w:t>姜云腾</w:t>
            </w:r>
          </w:p>
        </w:tc>
        <w:tc>
          <w:tcPr>
            <w:tcW w:w="2840" w:type="dxa"/>
          </w:tcPr>
          <w:p>
            <w:pPr>
              <w:rPr>
                <w:rFonts w:hint="default" w:eastAsia="宋体"/>
                <w:lang w:val="en-US" w:eastAsia="zh-CN"/>
              </w:rPr>
            </w:pPr>
            <w:r>
              <w:rPr>
                <w:rFonts w:hint="eastAsia"/>
                <w:lang w:val="en-US" w:eastAsia="zh-CN"/>
              </w:rPr>
              <w:t>运营商管理系统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2019/9/28</w:t>
            </w:r>
          </w:p>
        </w:tc>
        <w:tc>
          <w:tcPr>
            <w:tcW w:w="2840" w:type="dxa"/>
          </w:tcPr>
          <w:p>
            <w:pPr>
              <w:rPr>
                <w:rFonts w:hint="default" w:eastAsia="宋体"/>
                <w:lang w:val="en-US" w:eastAsia="zh-CN"/>
              </w:rPr>
            </w:pPr>
            <w:r>
              <w:rPr>
                <w:rFonts w:hint="eastAsia"/>
                <w:lang w:val="en-US" w:eastAsia="zh-CN"/>
              </w:rPr>
              <w:t>吕可鑫</w:t>
            </w:r>
          </w:p>
        </w:tc>
        <w:tc>
          <w:tcPr>
            <w:tcW w:w="2840" w:type="dxa"/>
          </w:tcPr>
          <w:p>
            <w:pPr>
              <w:rPr>
                <w:rFonts w:hint="default"/>
                <w:lang w:val="en-US" w:eastAsia="zh-CN"/>
              </w:rPr>
            </w:pPr>
            <w:r>
              <w:rPr>
                <w:rFonts w:hint="eastAsia"/>
                <w:lang w:val="en-US" w:eastAsia="zh-CN"/>
              </w:rPr>
              <w:t>电子商务管理系统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2019/9/28</w:t>
            </w:r>
          </w:p>
        </w:tc>
        <w:tc>
          <w:tcPr>
            <w:tcW w:w="2840" w:type="dxa"/>
          </w:tcPr>
          <w:p>
            <w:pPr>
              <w:rPr>
                <w:rFonts w:hint="default" w:eastAsia="宋体"/>
                <w:lang w:val="en-US" w:eastAsia="zh-CN"/>
              </w:rPr>
            </w:pPr>
            <w:r>
              <w:rPr>
                <w:rFonts w:hint="eastAsia"/>
                <w:lang w:val="en-US" w:eastAsia="zh-CN"/>
              </w:rPr>
              <w:t>徐家珺</w:t>
            </w:r>
          </w:p>
        </w:tc>
        <w:tc>
          <w:tcPr>
            <w:tcW w:w="2840" w:type="dxa"/>
          </w:tcPr>
          <w:p>
            <w:pPr>
              <w:rPr>
                <w:rFonts w:hint="default" w:eastAsia="宋体"/>
                <w:lang w:val="en-US" w:eastAsia="zh-CN"/>
              </w:rPr>
            </w:pPr>
            <w:r>
              <w:rPr>
                <w:rFonts w:hint="eastAsia"/>
                <w:lang w:val="en-US" w:eastAsia="zh-CN"/>
              </w:rPr>
              <w:t>数据库E-R图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bl>
    <w:p/>
    <w:p/>
    <w:p>
      <w:r>
        <w:br w:type="page"/>
      </w:r>
    </w:p>
    <w:p>
      <w:pPr>
        <w:pStyle w:val="2"/>
      </w:pPr>
      <w:bookmarkStart w:id="45" w:name="_Toc403843805"/>
      <w:bookmarkStart w:id="46" w:name="_Toc17387_WPSOffice_Level1"/>
      <w:r>
        <w:rPr>
          <w:rFonts w:hint="eastAsia"/>
        </w:rPr>
        <w:t>系统</w:t>
      </w:r>
      <w:bookmarkEnd w:id="45"/>
      <w:r>
        <w:rPr>
          <w:rFonts w:hint="eastAsia"/>
        </w:rPr>
        <w:t>概述</w:t>
      </w:r>
      <w:bookmarkEnd w:id="46"/>
    </w:p>
    <w:p>
      <w:pPr>
        <w:ind w:firstLine="3975" w:firstLineChars="1100"/>
        <w:jc w:val="both"/>
        <w:rPr>
          <w:rFonts w:hint="eastAsia"/>
          <w:b/>
          <w:bCs/>
          <w:sz w:val="36"/>
          <w:szCs w:val="36"/>
          <w:lang w:val="en-US" w:eastAsia="zh-CN"/>
        </w:rPr>
      </w:pPr>
      <w:bookmarkStart w:id="47" w:name="_Toc17387_WPSOffice_Level2"/>
      <w:r>
        <w:rPr>
          <w:rFonts w:hint="eastAsia"/>
          <w:b/>
          <w:bCs/>
          <w:sz w:val="36"/>
          <w:szCs w:val="36"/>
          <w:lang w:val="en-US" w:eastAsia="zh-CN"/>
        </w:rPr>
        <w:t>引言</w:t>
      </w:r>
      <w:bookmarkEnd w:id="47"/>
    </w:p>
    <w:p>
      <w:pPr>
        <w:keepNext w:val="0"/>
        <w:keepLines w:val="0"/>
        <w:pageBreakBefore w:val="0"/>
        <w:widowControl w:val="0"/>
        <w:kinsoku/>
        <w:wordWrap/>
        <w:overflowPunct/>
        <w:topLinePunct w:val="0"/>
        <w:autoSpaceDE/>
        <w:autoSpaceDN/>
        <w:bidi w:val="0"/>
        <w:adjustRightInd/>
        <w:snapToGrid/>
        <w:ind w:firstLine="480" w:firstLineChars="200"/>
        <w:textAlignment w:val="auto"/>
      </w:pPr>
      <w:r>
        <w:rPr>
          <w:rFonts w:hint="eastAsia"/>
          <w:b w:val="0"/>
          <w:bCs w:val="0"/>
          <w:sz w:val="24"/>
          <w:szCs w:val="24"/>
          <w:lang w:val="en-US" w:eastAsia="zh-CN"/>
        </w:rPr>
        <w:t>信达电子商务系统是一个公司的重要组成部分，通过它可以实现代理记账，各种缴费等操作，同时对订单信息，客户信息，服务商信息，产品信息进行有效的管理，解决了传统人工操作的低效率性，包含运营管理系统，服务商管理系统，电子商务系统等三个系统。</w:t>
      </w:r>
    </w:p>
    <w:p>
      <w:pPr>
        <w:pStyle w:val="3"/>
      </w:pPr>
      <w:bookmarkStart w:id="48" w:name="_Toc15881_WPSOffice_Level2"/>
      <w:r>
        <w:rPr>
          <w:rFonts w:hint="eastAsia"/>
        </w:rPr>
        <w:t>编写目的</w:t>
      </w:r>
      <w:bookmarkEnd w:id="48"/>
    </w:p>
    <w:p>
      <w:pPr>
        <w:widowControl/>
        <w:tabs>
          <w:tab w:val="center" w:pos="4201"/>
          <w:tab w:val="right" w:leader="dot" w:pos="9298"/>
        </w:tabs>
        <w:autoSpaceDE w:val="0"/>
        <w:autoSpaceDN w:val="0"/>
        <w:spacing w:line="360" w:lineRule="auto"/>
        <w:ind w:firstLine="480"/>
        <w:rPr>
          <w:rFonts w:hint="eastAsia"/>
          <w:color w:val="000000"/>
        </w:rPr>
      </w:pPr>
      <w:r>
        <w:rPr>
          <w:rFonts w:hint="eastAsia"/>
          <w:color w:val="000000"/>
        </w:rPr>
        <w:t>信达电子商务平台项目的概要设计的编写是为项目组后续开展的详细设计、系统建设与实现、系统测试提供依据。</w:t>
      </w:r>
    </w:p>
    <w:p>
      <w:pPr>
        <w:widowControl/>
        <w:numPr>
          <w:ilvl w:val="0"/>
          <w:numId w:val="0"/>
        </w:numPr>
        <w:tabs>
          <w:tab w:val="center" w:pos="4201"/>
          <w:tab w:val="right" w:leader="dot" w:pos="9298"/>
        </w:tabs>
        <w:autoSpaceDE w:val="0"/>
        <w:autoSpaceDN w:val="0"/>
        <w:spacing w:line="360" w:lineRule="auto"/>
        <w:ind w:leftChars="0"/>
        <w:rPr>
          <w:rFonts w:hint="eastAsia" w:ascii="黑体" w:hAnsi="黑体" w:eastAsia="黑体" w:cs="黑体"/>
          <w:b/>
          <w:bCs/>
          <w:color w:val="000000"/>
          <w:sz w:val="32"/>
          <w:szCs w:val="32"/>
          <w:lang w:val="en-US" w:eastAsia="zh-CN"/>
        </w:rPr>
      </w:pPr>
      <w:bookmarkStart w:id="49" w:name="_Toc26462_WPSOffice_Level2"/>
      <w:r>
        <w:rPr>
          <w:rFonts w:hint="default" w:ascii="Arial" w:hAnsi="Arial" w:eastAsia="Arial Unicode MS" w:cs="Arial"/>
          <w:b/>
          <w:bCs/>
          <w:color w:val="000000"/>
          <w:sz w:val="32"/>
          <w:szCs w:val="32"/>
          <w:lang w:val="en-US" w:eastAsia="zh-CN"/>
        </w:rPr>
        <w:t>2.2.</w:t>
      </w:r>
      <w:r>
        <w:rPr>
          <w:rFonts w:hint="eastAsia" w:ascii="黑体" w:hAnsi="黑体" w:eastAsia="黑体" w:cs="黑体"/>
          <w:b/>
          <w:bCs/>
          <w:color w:val="000000"/>
          <w:sz w:val="32"/>
          <w:szCs w:val="32"/>
          <w:lang w:val="en-US" w:eastAsia="zh-CN"/>
        </w:rPr>
        <w:t>编写背景</w:t>
      </w:r>
      <w:bookmarkEnd w:id="49"/>
    </w:p>
    <w:p>
      <w:pPr>
        <w:pStyle w:val="4"/>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信达电子商务系统DATANGNET DA SYSTEM（version:0.1）</w:t>
      </w:r>
    </w:p>
    <w:p>
      <w:pPr>
        <w:pStyle w:val="4"/>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提出者：项目经理</w:t>
      </w:r>
    </w:p>
    <w:p>
      <w:pPr>
        <w:pStyle w:val="4"/>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开发者：李佳治、姜云腾、刘思宇、徐家珺、吕可欣项目小组</w:t>
      </w:r>
    </w:p>
    <w:p>
      <w:pPr>
        <w:pStyle w:val="4"/>
        <w:numPr>
          <w:ilvl w:val="0"/>
          <w:numId w:val="2"/>
        </w:numPr>
        <w:ind w:left="0" w:leftChars="0" w:firstLine="420" w:firstLineChars="0"/>
      </w:pPr>
      <w:r>
        <w:rPr>
          <w:rFonts w:hint="eastAsia" w:asciiTheme="minorEastAsia" w:hAnsiTheme="minorEastAsia" w:eastAsiaTheme="minorEastAsia" w:cstheme="minorEastAsia"/>
          <w:sz w:val="24"/>
          <w:szCs w:val="24"/>
          <w:lang w:val="en-US" w:eastAsia="zh-CN"/>
        </w:rPr>
        <w:t>应用范围：服务商及客户</w:t>
      </w:r>
    </w:p>
    <w:p>
      <w:pPr>
        <w:pStyle w:val="3"/>
        <w:numPr>
          <w:ilvl w:val="1"/>
          <w:numId w:val="0"/>
        </w:numPr>
        <w:ind w:leftChars="0"/>
      </w:pPr>
      <w:bookmarkStart w:id="50" w:name="_Toc20293_WPSOffice_Level2"/>
      <w:r>
        <w:rPr>
          <w:rFonts w:hint="eastAsia"/>
          <w:lang w:val="en-US" w:eastAsia="zh-CN"/>
        </w:rPr>
        <w:t>2.3.</w:t>
      </w:r>
      <w:r>
        <w:rPr>
          <w:rFonts w:hint="eastAsia"/>
        </w:rPr>
        <w:t>术语及定义</w:t>
      </w:r>
      <w:bookmarkEnd w:id="50"/>
    </w:p>
    <w:tbl>
      <w:tblPr>
        <w:tblStyle w:val="22"/>
        <w:tblW w:w="82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140" w:type="dxa"/>
            <w:shd w:val="clear" w:color="auto" w:fill="D9D9D9"/>
            <w:vAlign w:val="center"/>
          </w:tcPr>
          <w:p>
            <w:pPr>
              <w:pStyle w:val="35"/>
              <w:spacing w:line="276" w:lineRule="auto"/>
              <w:ind w:firstLine="480"/>
              <w:rPr>
                <w:rFonts w:cs="Times New Roman"/>
              </w:rPr>
            </w:pPr>
            <w:r>
              <w:rPr>
                <w:rFonts w:hint="eastAsia" w:cs="仿宋_GB2312"/>
              </w:rPr>
              <w:t>术语</w:t>
            </w:r>
            <w:r>
              <w:t>/</w:t>
            </w:r>
            <w:r>
              <w:rPr>
                <w:rFonts w:hint="eastAsia" w:cs="仿宋_GB2312"/>
              </w:rPr>
              <w:t>缩写词</w:t>
            </w:r>
          </w:p>
        </w:tc>
        <w:tc>
          <w:tcPr>
            <w:tcW w:w="6118" w:type="dxa"/>
            <w:shd w:val="clear" w:color="auto" w:fill="D9D9D9"/>
            <w:vAlign w:val="center"/>
          </w:tcPr>
          <w:p>
            <w:pPr>
              <w:pStyle w:val="35"/>
              <w:spacing w:line="276" w:lineRule="auto"/>
              <w:ind w:firstLine="480"/>
              <w:rPr>
                <w:rFonts w:cs="Times New Roman"/>
              </w:rPr>
            </w:pPr>
            <w:r>
              <w:rPr>
                <w:rFonts w:hint="eastAsia" w:cs="仿宋_GB2312"/>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Times New Roman"/>
              </w:rPr>
            </w:pPr>
            <w:r>
              <w:rPr>
                <w:rFonts w:hint="eastAsia" w:cs="仿宋_GB2312"/>
              </w:rPr>
              <w:t>平台</w:t>
            </w:r>
          </w:p>
        </w:tc>
        <w:tc>
          <w:tcPr>
            <w:tcW w:w="6118" w:type="dxa"/>
            <w:vAlign w:val="center"/>
          </w:tcPr>
          <w:p>
            <w:pPr>
              <w:pStyle w:val="34"/>
              <w:tabs>
                <w:tab w:val="left" w:pos="420"/>
              </w:tabs>
              <w:ind w:left="420" w:firstLine="420"/>
              <w:jc w:val="both"/>
              <w:rPr>
                <w:rFonts w:ascii="宋体" w:hAnsi="宋体" w:eastAsia="仿宋_GB2312" w:cs="宋体"/>
                <w:kern w:val="2"/>
                <w:sz w:val="21"/>
                <w:szCs w:val="21"/>
              </w:rPr>
            </w:pPr>
            <w:r>
              <w:rPr>
                <w:rFonts w:hint="eastAsia" w:ascii="宋体" w:hAnsi="宋体" w:eastAsia="仿宋_GB2312" w:cs="宋体"/>
                <w:kern w:val="2"/>
                <w:sz w:val="21"/>
                <w:szCs w:val="21"/>
              </w:rPr>
              <w:t>信达电子商务平台项目，集产品、交易、服务、客户管理等功能为一体，提供人力资源电子商务服务。</w:t>
            </w:r>
            <w:r>
              <w:rPr>
                <w:rFonts w:ascii="宋体" w:hAnsi="宋体" w:eastAsia="仿宋_GB2312" w:cs="宋体"/>
                <w:kern w:val="2"/>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服务商</w:t>
            </w:r>
          </w:p>
        </w:tc>
        <w:tc>
          <w:tcPr>
            <w:tcW w:w="6118" w:type="dxa"/>
            <w:vAlign w:val="center"/>
          </w:tcPr>
          <w:p>
            <w:pPr>
              <w:pStyle w:val="35"/>
              <w:spacing w:line="276" w:lineRule="auto"/>
              <w:ind w:firstLine="480"/>
              <w:rPr>
                <w:rFonts w:cs="仿宋_GB2312"/>
              </w:rPr>
            </w:pPr>
            <w:r>
              <w:rPr>
                <w:rFonts w:hint="eastAsia" w:cs="仿宋_GB2312"/>
              </w:rPr>
              <w:t>注册提供实际产品服务的供应商。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客户</w:t>
            </w:r>
          </w:p>
        </w:tc>
        <w:tc>
          <w:tcPr>
            <w:tcW w:w="6118" w:type="dxa"/>
            <w:vAlign w:val="center"/>
          </w:tcPr>
          <w:p>
            <w:pPr>
              <w:pStyle w:val="35"/>
              <w:spacing w:line="276" w:lineRule="auto"/>
              <w:ind w:firstLine="480"/>
              <w:rPr>
                <w:rFonts w:cs="仿宋_GB2312"/>
              </w:rPr>
            </w:pPr>
            <w:r>
              <w:rPr>
                <w:rFonts w:hint="eastAsia"/>
              </w:rPr>
              <w:t>访问网站的潜在或已有的消费者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用户</w:t>
            </w:r>
          </w:p>
        </w:tc>
        <w:tc>
          <w:tcPr>
            <w:tcW w:w="6118" w:type="dxa"/>
            <w:vAlign w:val="center"/>
          </w:tcPr>
          <w:p>
            <w:pPr>
              <w:pStyle w:val="35"/>
              <w:spacing w:line="276" w:lineRule="auto"/>
              <w:ind w:firstLine="480"/>
            </w:pPr>
            <w:r>
              <w:rPr>
                <w:rFonts w:hint="eastAsia"/>
              </w:rPr>
              <w:t>平台使用人员，如系统管理人员、产品维护人员、运营人员、客服人员等</w:t>
            </w:r>
          </w:p>
        </w:tc>
      </w:tr>
    </w:tbl>
    <w:p>
      <w:pPr>
        <w:pStyle w:val="3"/>
        <w:numPr>
          <w:ilvl w:val="1"/>
          <w:numId w:val="0"/>
        </w:numPr>
        <w:ind w:leftChars="0"/>
      </w:pPr>
      <w:bookmarkStart w:id="51" w:name="_Toc11020_WPSOffice_Level2"/>
      <w:r>
        <w:rPr>
          <w:rFonts w:hint="eastAsia"/>
          <w:lang w:val="en-US" w:eastAsia="zh-CN"/>
        </w:rPr>
        <w:t>2.4.预期读者</w:t>
      </w:r>
      <w:bookmarkEnd w:id="51"/>
    </w:p>
    <w:p>
      <w:pPr>
        <w:pStyle w:val="4"/>
        <w:rPr>
          <w:rFonts w:hint="default"/>
          <w:lang w:val="en-US"/>
        </w:rPr>
      </w:pPr>
      <w:r>
        <w:rPr>
          <w:rFonts w:hint="eastAsia"/>
          <w:lang w:val="en-US" w:eastAsia="zh-CN"/>
        </w:rPr>
        <w:t>开发人员</w:t>
      </w:r>
    </w:p>
    <w:p>
      <w:pPr>
        <w:pStyle w:val="3"/>
        <w:numPr>
          <w:ilvl w:val="1"/>
          <w:numId w:val="0"/>
        </w:numPr>
        <w:ind w:leftChars="0"/>
        <w:rPr>
          <w:color w:val="000000"/>
        </w:rPr>
      </w:pPr>
      <w:bookmarkStart w:id="52" w:name="_Toc24494_WPSOffice_Level2"/>
      <w:r>
        <w:rPr>
          <w:rFonts w:hint="eastAsia"/>
          <w:lang w:val="en-US" w:eastAsia="zh-CN"/>
        </w:rPr>
        <w:t>2.5.</w:t>
      </w:r>
      <w:r>
        <w:rPr>
          <w:rFonts w:hint="eastAsia"/>
        </w:rPr>
        <w:t>遵循的标准</w:t>
      </w:r>
      <w:bookmarkEnd w:id="52"/>
    </w:p>
    <w:p>
      <w:pPr>
        <w:pStyle w:val="36"/>
        <w:numPr>
          <w:ilvl w:val="0"/>
          <w:numId w:val="3"/>
        </w:numPr>
        <w:tabs>
          <w:tab w:val="center" w:pos="4201"/>
          <w:tab w:val="right" w:leader="dot" w:pos="9298"/>
        </w:tabs>
        <w:autoSpaceDE w:val="0"/>
        <w:autoSpaceDN w:val="0"/>
        <w:spacing w:beforeLines="0" w:afterLines="0" w:line="360" w:lineRule="auto"/>
        <w:jc w:val="left"/>
        <w:rPr>
          <w:rFonts w:hint="default" w:eastAsia="黑体"/>
          <w:lang w:val="en-US" w:eastAsia="zh-CN"/>
        </w:rPr>
      </w:pPr>
      <w:bookmarkStart w:id="53" w:name="_Toc8853_WPSOffice_Level2"/>
      <w:r>
        <w:rPr>
          <w:rFonts w:hint="eastAsia"/>
          <w:color w:val="000000"/>
        </w:rPr>
        <w:t>《</w:t>
      </w:r>
      <w:r>
        <w:rPr>
          <w:rFonts w:hint="eastAsia"/>
          <w:color w:val="000000"/>
          <w:lang w:val="en-US" w:eastAsia="zh-CN"/>
        </w:rPr>
        <w:t>软件工程-软件建模与文档写作</w:t>
      </w:r>
      <w:r>
        <w:rPr>
          <w:rFonts w:hint="eastAsia"/>
          <w:color w:val="000000"/>
        </w:rPr>
        <w:t>》</w:t>
      </w:r>
      <w:r>
        <w:rPr>
          <w:rFonts w:hint="eastAsia"/>
          <w:color w:val="000000"/>
          <w:lang w:val="en-US" w:eastAsia="zh-CN"/>
        </w:rPr>
        <w:t>龙浩 王文乐 刘金 戴莉萍</w:t>
      </w:r>
      <w:bookmarkEnd w:id="53"/>
    </w:p>
    <w:p>
      <w:pPr>
        <w:pStyle w:val="2"/>
        <w:rPr>
          <w:rFonts w:hint="default"/>
          <w:lang w:val="en-US" w:eastAsia="zh-CN"/>
        </w:rPr>
      </w:pPr>
      <w:bookmarkStart w:id="54" w:name="_Toc10105_WPSOffice_Level1"/>
      <w:bookmarkStart w:id="55" w:name="_Toc15881_WPSOffice_Level1"/>
      <w:r>
        <w:rPr>
          <w:rFonts w:hint="eastAsia"/>
        </w:rPr>
        <w:t>系统总体框架</w:t>
      </w:r>
      <w:bookmarkEnd w:id="54"/>
      <w:bookmarkEnd w:id="55"/>
    </w:p>
    <w:p>
      <w:pPr>
        <w:pStyle w:val="3"/>
      </w:pPr>
      <w:bookmarkStart w:id="56" w:name="_Toc19818_WPSOffice_Level2"/>
      <w:r>
        <w:rPr>
          <w:rFonts w:hint="eastAsia"/>
        </w:rPr>
        <w:t>系统设计原则</w:t>
      </w:r>
      <w:bookmarkEnd w:id="56"/>
    </w:p>
    <w:p>
      <w:pPr>
        <w:widowControl/>
        <w:numPr>
          <w:ilvl w:val="0"/>
          <w:numId w:val="4"/>
        </w:numPr>
        <w:tabs>
          <w:tab w:val="center" w:pos="4201"/>
          <w:tab w:val="right" w:leader="dot" w:pos="9298"/>
        </w:tabs>
        <w:autoSpaceDE w:val="0"/>
        <w:autoSpaceDN w:val="0"/>
        <w:spacing w:line="360" w:lineRule="auto"/>
        <w:ind w:firstLine="480"/>
        <w:rPr>
          <w:rFonts w:hint="eastAsia"/>
          <w:color w:val="000000"/>
          <w:lang w:val="en-US" w:eastAsia="zh-CN"/>
        </w:rPr>
      </w:pPr>
      <w:r>
        <w:rPr>
          <w:rFonts w:hint="eastAsia"/>
          <w:color w:val="000000"/>
          <w:lang w:val="en-US" w:eastAsia="zh-CN"/>
        </w:rPr>
        <w:t>模块化</w:t>
      </w:r>
    </w:p>
    <w:p>
      <w:pPr>
        <w:widowControl/>
        <w:numPr>
          <w:ilvl w:val="0"/>
          <w:numId w:val="0"/>
        </w:numPr>
        <w:tabs>
          <w:tab w:val="center" w:pos="4201"/>
          <w:tab w:val="right" w:leader="dot" w:pos="9298"/>
        </w:tabs>
        <w:autoSpaceDE w:val="0"/>
        <w:autoSpaceDN w:val="0"/>
        <w:spacing w:line="360" w:lineRule="auto"/>
        <w:rPr>
          <w:rFonts w:hint="eastAsia"/>
          <w:color w:val="000000"/>
          <w:lang w:val="en-US" w:eastAsia="zh-CN"/>
        </w:rPr>
      </w:pPr>
      <w:r>
        <w:rPr>
          <w:rFonts w:hint="eastAsia"/>
          <w:color w:val="000000"/>
          <w:lang w:val="en-US" w:eastAsia="zh-CN"/>
        </w:rPr>
        <w:t>在面向对象的设计中，模块体现为一个个的类或者类的对象，他们封装了事物的属性和操作。</w:t>
      </w:r>
    </w:p>
    <w:p>
      <w:pPr>
        <w:widowControl/>
        <w:numPr>
          <w:ilvl w:val="0"/>
          <w:numId w:val="4"/>
        </w:numPr>
        <w:tabs>
          <w:tab w:val="center" w:pos="4201"/>
          <w:tab w:val="right" w:leader="dot" w:pos="9298"/>
        </w:tabs>
        <w:autoSpaceDE w:val="0"/>
        <w:autoSpaceDN w:val="0"/>
        <w:spacing w:line="360" w:lineRule="auto"/>
        <w:ind w:left="0" w:leftChars="0" w:firstLine="480" w:firstLineChars="0"/>
        <w:rPr>
          <w:rFonts w:hint="eastAsia"/>
          <w:color w:val="000000"/>
          <w:lang w:val="en-US" w:eastAsia="zh-CN"/>
        </w:rPr>
      </w:pPr>
      <w:r>
        <w:rPr>
          <w:rFonts w:hint="eastAsia"/>
          <w:color w:val="000000"/>
          <w:lang w:val="en-US" w:eastAsia="zh-CN"/>
        </w:rPr>
        <w:t>抽象化</w:t>
      </w:r>
    </w:p>
    <w:p>
      <w:pPr>
        <w:widowControl/>
        <w:numPr>
          <w:ilvl w:val="0"/>
          <w:numId w:val="0"/>
        </w:numPr>
        <w:tabs>
          <w:tab w:val="center" w:pos="4201"/>
          <w:tab w:val="right" w:leader="dot" w:pos="9298"/>
        </w:tabs>
        <w:autoSpaceDE w:val="0"/>
        <w:autoSpaceDN w:val="0"/>
        <w:spacing w:line="360" w:lineRule="auto"/>
        <w:ind w:left="480" w:leftChars="0"/>
        <w:rPr>
          <w:rFonts w:hint="eastAsia"/>
          <w:color w:val="000000"/>
          <w:lang w:val="en-US" w:eastAsia="zh-CN"/>
        </w:rPr>
      </w:pPr>
      <w:r>
        <w:rPr>
          <w:rFonts w:hint="eastAsia"/>
          <w:color w:val="000000"/>
          <w:lang w:val="en-US" w:eastAsia="zh-CN"/>
        </w:rPr>
        <w:t>类是对一组具有相似的特征的对象的描述。可以说，类是一种带操作的抽象的数据类型。对象是类的实例化，他用紧密结合的一组属性和操作来表示事物的客观存在。</w:t>
      </w:r>
    </w:p>
    <w:p>
      <w:pPr>
        <w:widowControl/>
        <w:numPr>
          <w:ilvl w:val="0"/>
          <w:numId w:val="4"/>
        </w:numPr>
        <w:tabs>
          <w:tab w:val="center" w:pos="4201"/>
          <w:tab w:val="right" w:leader="dot" w:pos="9298"/>
        </w:tabs>
        <w:autoSpaceDE w:val="0"/>
        <w:autoSpaceDN w:val="0"/>
        <w:spacing w:line="360" w:lineRule="auto"/>
        <w:ind w:left="0" w:leftChars="0" w:firstLine="480" w:firstLineChars="0"/>
        <w:rPr>
          <w:rFonts w:hint="eastAsia"/>
          <w:color w:val="000000"/>
          <w:lang w:val="en-US" w:eastAsia="zh-CN"/>
        </w:rPr>
      </w:pPr>
      <w:r>
        <w:rPr>
          <w:rFonts w:hint="eastAsia"/>
          <w:color w:val="000000"/>
          <w:lang w:val="en-US" w:eastAsia="zh-CN"/>
        </w:rPr>
        <w:t>信息隐藏</w:t>
      </w:r>
    </w:p>
    <w:p>
      <w:pPr>
        <w:widowControl/>
        <w:numPr>
          <w:ilvl w:val="0"/>
          <w:numId w:val="0"/>
        </w:numPr>
        <w:tabs>
          <w:tab w:val="center" w:pos="4201"/>
          <w:tab w:val="right" w:leader="dot" w:pos="9298"/>
        </w:tabs>
        <w:autoSpaceDE w:val="0"/>
        <w:autoSpaceDN w:val="0"/>
        <w:spacing w:line="360" w:lineRule="auto"/>
        <w:ind w:left="480" w:leftChars="0"/>
        <w:rPr>
          <w:rFonts w:hint="eastAsia"/>
          <w:color w:val="000000"/>
          <w:lang w:val="en-US" w:eastAsia="zh-CN"/>
        </w:rPr>
      </w:pPr>
      <w:r>
        <w:rPr>
          <w:rFonts w:hint="eastAsia"/>
          <w:color w:val="000000"/>
          <w:lang w:val="en-US" w:eastAsia="zh-CN"/>
        </w:rPr>
        <w:t>默认情况下，类和对象的内部信息对外界是隐藏的（私有属性和私有方法）。外界只能通过有限的接口来对类和对象的内部信息进行访问。类成员都具有相应的访问控制。</w:t>
      </w:r>
    </w:p>
    <w:p>
      <w:pPr>
        <w:widowControl/>
        <w:numPr>
          <w:ilvl w:val="0"/>
          <w:numId w:val="4"/>
        </w:numPr>
        <w:tabs>
          <w:tab w:val="center" w:pos="4201"/>
          <w:tab w:val="right" w:leader="dot" w:pos="9298"/>
        </w:tabs>
        <w:autoSpaceDE w:val="0"/>
        <w:autoSpaceDN w:val="0"/>
        <w:spacing w:line="360" w:lineRule="auto"/>
        <w:ind w:left="0" w:leftChars="0" w:firstLine="480" w:firstLineChars="0"/>
        <w:rPr>
          <w:rFonts w:hint="eastAsia"/>
          <w:color w:val="000000"/>
          <w:lang w:val="en-US" w:eastAsia="zh-CN"/>
        </w:rPr>
      </w:pPr>
      <w:r>
        <w:rPr>
          <w:rFonts w:hint="eastAsia"/>
          <w:color w:val="000000"/>
          <w:lang w:val="en-US" w:eastAsia="zh-CN"/>
        </w:rPr>
        <w:t>低耦合</w:t>
      </w:r>
    </w:p>
    <w:p>
      <w:pPr>
        <w:widowControl/>
        <w:numPr>
          <w:ilvl w:val="0"/>
          <w:numId w:val="0"/>
        </w:numPr>
        <w:tabs>
          <w:tab w:val="center" w:pos="4201"/>
          <w:tab w:val="right" w:leader="dot" w:pos="9298"/>
        </w:tabs>
        <w:autoSpaceDE w:val="0"/>
        <w:autoSpaceDN w:val="0"/>
        <w:spacing w:line="360" w:lineRule="auto"/>
        <w:ind w:left="480" w:leftChars="0"/>
        <w:rPr>
          <w:rFonts w:hint="eastAsia"/>
          <w:color w:val="000000"/>
          <w:lang w:val="en-US" w:eastAsia="zh-CN"/>
        </w:rPr>
      </w:pPr>
      <w:r>
        <w:rPr>
          <w:rFonts w:hint="eastAsia"/>
          <w:color w:val="000000"/>
          <w:lang w:val="en-US" w:eastAsia="zh-CN"/>
        </w:rPr>
        <w:t>在面向的设计中，耦合主要是指对象的耦合，即不同对象之间互相关联的紧密程度。低耦合有利于降低由于某个类的改变而对其他类造成的影响。</w:t>
      </w:r>
    </w:p>
    <w:p>
      <w:pPr>
        <w:widowControl/>
        <w:numPr>
          <w:ilvl w:val="0"/>
          <w:numId w:val="4"/>
        </w:numPr>
        <w:tabs>
          <w:tab w:val="center" w:pos="4201"/>
          <w:tab w:val="right" w:leader="dot" w:pos="9298"/>
        </w:tabs>
        <w:autoSpaceDE w:val="0"/>
        <w:autoSpaceDN w:val="0"/>
        <w:spacing w:line="360" w:lineRule="auto"/>
        <w:ind w:left="0" w:leftChars="0" w:firstLine="480" w:firstLineChars="0"/>
        <w:rPr>
          <w:rFonts w:hint="eastAsia"/>
          <w:color w:val="000000"/>
          <w:lang w:val="en-US" w:eastAsia="zh-CN"/>
        </w:rPr>
      </w:pPr>
      <w:r>
        <w:rPr>
          <w:rFonts w:hint="eastAsia"/>
          <w:color w:val="000000"/>
          <w:lang w:val="en-US" w:eastAsia="zh-CN"/>
        </w:rPr>
        <w:t>高内聚</w:t>
      </w:r>
    </w:p>
    <w:p>
      <w:pPr>
        <w:widowControl/>
        <w:numPr>
          <w:ilvl w:val="0"/>
          <w:numId w:val="0"/>
        </w:numPr>
        <w:tabs>
          <w:tab w:val="center" w:pos="4201"/>
          <w:tab w:val="right" w:leader="dot" w:pos="9298"/>
        </w:tabs>
        <w:autoSpaceDE w:val="0"/>
        <w:autoSpaceDN w:val="0"/>
        <w:spacing w:line="360" w:lineRule="auto"/>
        <w:ind w:left="480" w:leftChars="0"/>
        <w:rPr>
          <w:rFonts w:hint="eastAsia"/>
          <w:color w:val="000000"/>
          <w:lang w:val="en-US" w:eastAsia="zh-CN"/>
        </w:rPr>
      </w:pPr>
      <w:r>
        <w:rPr>
          <w:rFonts w:hint="eastAsia"/>
          <w:color w:val="000000"/>
          <w:lang w:val="en-US" w:eastAsia="zh-CN"/>
        </w:rPr>
        <w:t>内聚和耦合密切相关，低耦合往往意味着高内聚。提高类的的内聚性有利于提高系统的独立性。</w:t>
      </w:r>
    </w:p>
    <w:p>
      <w:pPr>
        <w:widowControl/>
        <w:numPr>
          <w:ilvl w:val="0"/>
          <w:numId w:val="4"/>
        </w:numPr>
        <w:tabs>
          <w:tab w:val="center" w:pos="4201"/>
          <w:tab w:val="right" w:leader="dot" w:pos="9298"/>
        </w:tabs>
        <w:autoSpaceDE w:val="0"/>
        <w:autoSpaceDN w:val="0"/>
        <w:spacing w:line="360" w:lineRule="auto"/>
        <w:ind w:left="0" w:leftChars="0" w:firstLine="480" w:firstLineChars="0"/>
        <w:rPr>
          <w:rFonts w:hint="eastAsia"/>
          <w:color w:val="000000"/>
          <w:lang w:val="en-US" w:eastAsia="zh-CN"/>
        </w:rPr>
      </w:pPr>
      <w:r>
        <w:rPr>
          <w:rFonts w:hint="eastAsia"/>
          <w:color w:val="000000"/>
          <w:lang w:val="en-US" w:eastAsia="zh-CN"/>
        </w:rPr>
        <w:t>复用性</w:t>
      </w:r>
    </w:p>
    <w:p>
      <w:pPr>
        <w:widowControl/>
        <w:numPr>
          <w:ilvl w:val="0"/>
          <w:numId w:val="0"/>
        </w:numPr>
        <w:tabs>
          <w:tab w:val="center" w:pos="4201"/>
          <w:tab w:val="right" w:leader="dot" w:pos="9298"/>
        </w:tabs>
        <w:autoSpaceDE w:val="0"/>
        <w:autoSpaceDN w:val="0"/>
        <w:spacing w:line="360" w:lineRule="auto"/>
        <w:ind w:left="480" w:leftChars="0"/>
        <w:rPr>
          <w:rFonts w:hint="eastAsia"/>
          <w:color w:val="000000"/>
          <w:lang w:val="en-US" w:eastAsia="zh-CN"/>
        </w:rPr>
      </w:pPr>
      <w:r>
        <w:rPr>
          <w:rFonts w:hint="eastAsia"/>
          <w:color w:val="000000"/>
          <w:lang w:val="en-US" w:eastAsia="zh-CN"/>
        </w:rPr>
        <w:t>构造新类时，都需要考虑它将来被重复利用的可能。提高类的复用性，可以节约资源，精简系统结构。</w:t>
      </w:r>
    </w:p>
    <w:p>
      <w:pPr>
        <w:widowControl/>
        <w:numPr>
          <w:ilvl w:val="0"/>
          <w:numId w:val="4"/>
        </w:numPr>
        <w:tabs>
          <w:tab w:val="center" w:pos="4201"/>
          <w:tab w:val="right" w:leader="dot" w:pos="9298"/>
        </w:tabs>
        <w:autoSpaceDE w:val="0"/>
        <w:autoSpaceDN w:val="0"/>
        <w:spacing w:line="360" w:lineRule="auto"/>
        <w:ind w:left="0" w:leftChars="0" w:firstLine="480" w:firstLineChars="0"/>
        <w:rPr>
          <w:rFonts w:hint="eastAsia"/>
          <w:color w:val="000000"/>
          <w:lang w:val="en-US" w:eastAsia="zh-CN"/>
        </w:rPr>
      </w:pPr>
      <w:r>
        <w:rPr>
          <w:rFonts w:hint="eastAsia"/>
          <w:color w:val="000000"/>
          <w:lang w:val="en-US" w:eastAsia="zh-CN"/>
        </w:rPr>
        <w:t>一致性</w:t>
      </w:r>
    </w:p>
    <w:p>
      <w:pPr>
        <w:widowControl/>
        <w:numPr>
          <w:ilvl w:val="0"/>
          <w:numId w:val="0"/>
        </w:numPr>
        <w:tabs>
          <w:tab w:val="center" w:pos="4201"/>
          <w:tab w:val="right" w:leader="dot" w:pos="9298"/>
        </w:tabs>
        <w:autoSpaceDE w:val="0"/>
        <w:autoSpaceDN w:val="0"/>
        <w:spacing w:line="360" w:lineRule="auto"/>
        <w:ind w:left="480" w:leftChars="0"/>
        <w:rPr>
          <w:rFonts w:hint="default"/>
          <w:color w:val="000000"/>
          <w:lang w:val="en-US" w:eastAsia="zh-CN"/>
        </w:rPr>
      </w:pPr>
      <w:r>
        <w:rPr>
          <w:rFonts w:hint="eastAsia"/>
          <w:color w:val="000000"/>
          <w:lang w:val="en-US" w:eastAsia="zh-CN"/>
        </w:rPr>
        <w:t>整个软件系统（包括文档和程序）的各个类均应使用一致的概念、符号和术语；消息模式应保持一致；系统规格说明与系统行为应保持一致。</w:t>
      </w:r>
    </w:p>
    <w:p>
      <w:pPr>
        <w:widowControl/>
        <w:tabs>
          <w:tab w:val="center" w:pos="4201"/>
          <w:tab w:val="right" w:leader="dot" w:pos="9298"/>
        </w:tabs>
        <w:autoSpaceDE w:val="0"/>
        <w:autoSpaceDN w:val="0"/>
        <w:spacing w:line="360" w:lineRule="auto"/>
      </w:pPr>
    </w:p>
    <w:p>
      <w:pPr>
        <w:pStyle w:val="3"/>
      </w:pPr>
      <w:bookmarkStart w:id="57" w:name="_Toc403843806"/>
      <w:bookmarkStart w:id="58" w:name="_Toc28797_WPSOffice_Level2"/>
      <w:r>
        <w:rPr>
          <w:rFonts w:hint="eastAsia"/>
        </w:rPr>
        <w:t>硬件网络结构</w:t>
      </w:r>
      <w:bookmarkEnd w:id="57"/>
      <w:r>
        <w:rPr>
          <w:rFonts w:hint="eastAsia"/>
        </w:rPr>
        <w:t>图</w:t>
      </w:r>
      <w:bookmarkEnd w:id="58"/>
    </w:p>
    <w:p>
      <w:pPr>
        <w:ind w:left="424" w:leftChars="202"/>
        <w:rPr>
          <w:szCs w:val="21"/>
        </w:rPr>
      </w:pPr>
      <w:r>
        <w:drawing>
          <wp:inline distT="0" distB="0" distL="114300" distR="114300">
            <wp:extent cx="4906645" cy="1978660"/>
            <wp:effectExtent l="0" t="0" r="635" b="254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7"/>
                    <a:stretch>
                      <a:fillRect/>
                    </a:stretch>
                  </pic:blipFill>
                  <pic:spPr>
                    <a:xfrm>
                      <a:off x="0" y="0"/>
                      <a:ext cx="4906645" cy="1978660"/>
                    </a:xfrm>
                    <a:prstGeom prst="rect">
                      <a:avLst/>
                    </a:prstGeom>
                    <a:noFill/>
                    <a:ln>
                      <a:noFill/>
                    </a:ln>
                  </pic:spPr>
                </pic:pic>
              </a:graphicData>
            </a:graphic>
          </wp:inline>
        </w:drawing>
      </w:r>
    </w:p>
    <w:p>
      <w:pPr>
        <w:pStyle w:val="3"/>
      </w:pPr>
      <w:bookmarkStart w:id="59" w:name="_Toc403843807"/>
      <w:bookmarkStart w:id="60" w:name="_Toc25084_WPSOffice_Level2"/>
      <w:r>
        <w:rPr>
          <w:rFonts w:hint="eastAsia"/>
        </w:rPr>
        <w:t>系统</w:t>
      </w:r>
      <w:bookmarkEnd w:id="59"/>
      <w:r>
        <w:rPr>
          <w:rFonts w:hint="eastAsia"/>
        </w:rPr>
        <w:t>总体业务流程图</w:t>
      </w:r>
      <w:bookmarkEnd w:id="60"/>
    </w:p>
    <w:p>
      <w:pPr>
        <w:pStyle w:val="4"/>
      </w:pPr>
    </w:p>
    <w:p>
      <w:pPr>
        <w:pStyle w:val="4"/>
      </w:pPr>
    </w:p>
    <w:p>
      <w:pPr>
        <w:pStyle w:val="4"/>
      </w:pPr>
    </w:p>
    <w:p>
      <w:pPr>
        <w:ind w:left="424" w:leftChars="202"/>
        <w:rPr>
          <w:szCs w:val="21"/>
        </w:rPr>
      </w:pPr>
    </w:p>
    <w:p>
      <w:pPr>
        <w:pStyle w:val="3"/>
      </w:pPr>
      <w:bookmarkStart w:id="61" w:name="_Toc27911_WPSOffice_Level2"/>
      <w:r>
        <w:rPr>
          <w:rFonts w:hint="eastAsia"/>
        </w:rPr>
        <w:t>系统技术路线</w:t>
      </w:r>
      <w:bookmarkEnd w:id="61"/>
    </w:p>
    <w:tbl>
      <w:tblPr>
        <w:tblStyle w:val="22"/>
        <w:tblW w:w="985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15"/>
        <w:gridCol w:w="65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shd w:val="clear" w:color="auto" w:fill="BFBFBF"/>
          </w:tcPr>
          <w:p>
            <w:pPr>
              <w:widowControl/>
              <w:tabs>
                <w:tab w:val="center" w:pos="4201"/>
                <w:tab w:val="right" w:leader="dot" w:pos="9298"/>
              </w:tabs>
              <w:autoSpaceDE w:val="0"/>
              <w:autoSpaceDN w:val="0"/>
              <w:spacing w:line="360" w:lineRule="auto"/>
              <w:jc w:val="center"/>
              <w:rPr>
                <w:rFonts w:ascii="宋体"/>
                <w:color w:val="000000"/>
                <w:sz w:val="18"/>
              </w:rPr>
            </w:pPr>
            <w:r>
              <w:rPr>
                <w:rFonts w:hint="eastAsia" w:ascii="宋体"/>
                <w:color w:val="000000"/>
                <w:sz w:val="18"/>
              </w:rPr>
              <w:t>分类</w:t>
            </w:r>
          </w:p>
        </w:tc>
        <w:tc>
          <w:tcPr>
            <w:tcW w:w="6539" w:type="dxa"/>
            <w:tcBorders>
              <w:top w:val="single" w:color="000000" w:sz="4" w:space="0"/>
              <w:left w:val="single" w:color="000000" w:sz="4" w:space="0"/>
              <w:bottom w:val="single" w:color="000000" w:sz="4" w:space="0"/>
              <w:right w:val="single" w:color="000000" w:sz="4" w:space="0"/>
            </w:tcBorders>
            <w:shd w:val="clear" w:color="auto" w:fill="BFBFBF"/>
          </w:tcPr>
          <w:p>
            <w:pPr>
              <w:widowControl/>
              <w:tabs>
                <w:tab w:val="center" w:pos="4201"/>
                <w:tab w:val="right" w:leader="dot" w:pos="9298"/>
              </w:tabs>
              <w:autoSpaceDE w:val="0"/>
              <w:autoSpaceDN w:val="0"/>
              <w:spacing w:line="360" w:lineRule="auto"/>
              <w:jc w:val="center"/>
              <w:rPr>
                <w:rFonts w:ascii="宋体"/>
                <w:color w:val="000000"/>
                <w:sz w:val="18"/>
              </w:rPr>
            </w:pPr>
            <w:r>
              <w:rPr>
                <w:rFonts w:hint="eastAsia" w:ascii="宋体"/>
                <w:color w:val="000000"/>
                <w:sz w:val="18"/>
              </w:rPr>
              <w:t>选型原则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6" w:hRule="atLeast"/>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技术选型</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rPr>
                <w:rFonts w:hint="default" w:eastAsia="宋体"/>
                <w:color w:val="000000"/>
                <w:sz w:val="20"/>
                <w:lang w:val="en-US" w:eastAsia="zh-CN"/>
              </w:rPr>
            </w:pPr>
            <w:r>
              <w:rPr>
                <w:rFonts w:hint="eastAsia"/>
                <w:color w:val="000000"/>
                <w:sz w:val="20"/>
              </w:rPr>
              <w:t>MySQL，spring boot，</w:t>
            </w:r>
            <w:r>
              <w:rPr>
                <w:rFonts w:hint="eastAsia"/>
                <w:color w:val="000000"/>
                <w:sz w:val="20"/>
                <w:lang w:val="en-US" w:eastAsia="zh-CN"/>
              </w:rPr>
              <w:t>html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部署模式</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rPr>
                <w:i/>
                <w:color w:val="3CA2BE"/>
              </w:rPr>
            </w:pPr>
            <w:r>
              <w:rPr>
                <w:rFonts w:hint="eastAsia"/>
                <w:color w:val="000000"/>
                <w:sz w:val="20"/>
              </w:rPr>
              <w:t>单节点部署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开发平台</w:t>
            </w:r>
          </w:p>
        </w:tc>
        <w:tc>
          <w:tcPr>
            <w:tcW w:w="6539" w:type="dxa"/>
            <w:tcBorders>
              <w:top w:val="single" w:color="000000" w:sz="4" w:space="0"/>
              <w:left w:val="single" w:color="000000" w:sz="4" w:space="0"/>
              <w:bottom w:val="single" w:color="000000" w:sz="4" w:space="0"/>
              <w:right w:val="single" w:color="000000" w:sz="4" w:space="0"/>
            </w:tcBorders>
          </w:tcPr>
          <w:p>
            <w:pPr>
              <w:spacing w:line="360" w:lineRule="auto"/>
              <w:rPr>
                <w:color w:val="000000"/>
                <w:kern w:val="0"/>
                <w:sz w:val="20"/>
              </w:rPr>
            </w:pPr>
            <w:r>
              <w:rPr>
                <w:color w:val="000000"/>
                <w:sz w:val="20"/>
              </w:rPr>
              <w:t>E</w:t>
            </w:r>
            <w:r>
              <w:rPr>
                <w:rFonts w:hint="eastAsia"/>
                <w:color w:val="000000"/>
                <w:sz w:val="20"/>
              </w:rPr>
              <w:t>clipse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中间件</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color w:val="000000"/>
                <w:sz w:val="20"/>
              </w:rPr>
              <w:t>T</w:t>
            </w:r>
            <w:r>
              <w:rPr>
                <w:rFonts w:hint="eastAsia"/>
                <w:color w:val="000000"/>
                <w:sz w:val="20"/>
              </w:rPr>
              <w:t>omcat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生产系统</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rFonts w:hint="default" w:eastAsia="宋体"/>
                <w:color w:val="000000"/>
                <w:sz w:val="20"/>
                <w:lang w:val="en-US" w:eastAsia="zh-CN"/>
              </w:rPr>
            </w:pPr>
            <w:r>
              <w:rPr>
                <w:rFonts w:hint="eastAsia"/>
                <w:color w:val="000000"/>
                <w:sz w:val="20"/>
                <w:lang w:val="en-US" w:eastAsia="zh-CN"/>
              </w:rPr>
              <w:t>Windows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开源软件</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rFonts w:hint="eastAsia" w:eastAsia="宋体"/>
                <w:color w:val="000000"/>
                <w:sz w:val="20"/>
                <w:lang w:val="en-US" w:eastAsia="zh-CN"/>
              </w:rPr>
            </w:pPr>
            <w:r>
              <w:rPr>
                <w:color w:val="000000"/>
                <w:sz w:val="20"/>
              </w:rPr>
              <w:t>M</w:t>
            </w:r>
            <w:r>
              <w:rPr>
                <w:rFonts w:hint="eastAsia"/>
                <w:color w:val="000000"/>
                <w:sz w:val="20"/>
              </w:rPr>
              <w:t>ave</w:t>
            </w:r>
            <w:r>
              <w:rPr>
                <w:rFonts w:hint="eastAsia"/>
                <w:color w:val="000000"/>
                <w:sz w:val="20"/>
                <w:lang w:val="en-US" w:eastAsia="zh-CN"/>
              </w:rPr>
              <w:t>n</w:t>
            </w:r>
          </w:p>
        </w:tc>
      </w:tr>
    </w:tbl>
    <w:p>
      <w:pPr>
        <w:pStyle w:val="32"/>
        <w:widowControl w:val="0"/>
        <w:numPr>
          <w:ilvl w:val="0"/>
          <w:numId w:val="5"/>
        </w:numPr>
        <w:spacing w:before="0" w:beforeAutospacing="0" w:after="0" w:afterAutospacing="0" w:line="360" w:lineRule="auto"/>
        <w:outlineLvl w:val="2"/>
        <w:rPr>
          <w:rFonts w:ascii="黑体" w:hAnsi="黑体" w:eastAsia="黑体" w:cs="Times New Roman"/>
          <w:vanish/>
          <w:color w:val="000000"/>
          <w:kern w:val="2"/>
          <w:sz w:val="32"/>
          <w:szCs w:val="20"/>
        </w:rPr>
      </w:pPr>
      <w:bookmarkStart w:id="62" w:name="_Toc337472373"/>
    </w:p>
    <w:p>
      <w:pPr>
        <w:pStyle w:val="32"/>
        <w:widowControl w:val="0"/>
        <w:numPr>
          <w:ilvl w:val="0"/>
          <w:numId w:val="5"/>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0"/>
          <w:numId w:val="5"/>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5"/>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5"/>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5"/>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5"/>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5"/>
        <w:keepNext w:val="0"/>
        <w:keepLines w:val="0"/>
        <w:numPr>
          <w:ilvl w:val="2"/>
          <w:numId w:val="5"/>
        </w:numPr>
        <w:spacing w:before="0" w:after="0" w:line="360" w:lineRule="auto"/>
        <w:jc w:val="left"/>
        <w:rPr>
          <w:rFonts w:ascii="黑体" w:hAnsi="黑体" w:eastAsia="黑体"/>
          <w:b w:val="0"/>
          <w:color w:val="000000"/>
        </w:rPr>
      </w:pPr>
      <w:r>
        <w:rPr>
          <w:rFonts w:hint="eastAsia" w:ascii="黑体" w:hAnsi="黑体" w:eastAsia="黑体"/>
          <w:b w:val="0"/>
          <w:color w:val="000000"/>
        </w:rPr>
        <w:t>Web层</w:t>
      </w:r>
      <w:bookmarkEnd w:id="62"/>
    </w:p>
    <w:p>
      <w:pPr>
        <w:widowControl/>
        <w:tabs>
          <w:tab w:val="center" w:pos="4201"/>
          <w:tab w:val="right" w:leader="dot" w:pos="9298"/>
        </w:tabs>
        <w:autoSpaceDE w:val="0"/>
        <w:autoSpaceDN w:val="0"/>
        <w:spacing w:line="360" w:lineRule="auto"/>
        <w:ind w:firstLine="480"/>
        <w:rPr>
          <w:color w:val="000000"/>
        </w:rPr>
      </w:pPr>
      <w:r>
        <w:rPr>
          <w:rFonts w:hint="eastAsia"/>
          <w:color w:val="000000"/>
        </w:rPr>
        <w:t>使用</w:t>
      </w:r>
      <w:r>
        <w:rPr>
          <w:rFonts w:hint="eastAsia"/>
          <w:color w:val="000000"/>
          <w:lang w:val="en-US" w:eastAsia="zh-CN"/>
        </w:rPr>
        <w:t xml:space="preserve">html5 </w:t>
      </w:r>
      <w:r>
        <w:rPr>
          <w:rFonts w:hint="eastAsia"/>
          <w:color w:val="000000"/>
        </w:rPr>
        <w:t>展示前端页面，</w:t>
      </w:r>
      <w:r>
        <w:rPr>
          <w:rFonts w:hint="eastAsia"/>
          <w:color w:val="000000"/>
          <w:lang w:val="en-US" w:eastAsia="zh-CN"/>
        </w:rPr>
        <w:t>基于Spring MVC框架，运用了Ajax，jQuery技术</w:t>
      </w:r>
      <w:r>
        <w:rPr>
          <w:rFonts w:hint="eastAsia"/>
          <w:color w:val="000000"/>
        </w:rPr>
        <w:t>。</w:t>
      </w:r>
    </w:p>
    <w:p>
      <w:pPr>
        <w:pStyle w:val="5"/>
        <w:keepNext w:val="0"/>
        <w:keepLines w:val="0"/>
        <w:numPr>
          <w:ilvl w:val="2"/>
          <w:numId w:val="5"/>
        </w:numPr>
        <w:spacing w:before="0" w:after="0" w:line="360" w:lineRule="auto"/>
        <w:jc w:val="left"/>
        <w:rPr>
          <w:rFonts w:ascii="黑体" w:hAnsi="黑体" w:eastAsia="黑体"/>
          <w:b w:val="0"/>
          <w:color w:val="000000"/>
        </w:rPr>
      </w:pPr>
      <w:bookmarkStart w:id="63" w:name="_Toc337472374"/>
      <w:r>
        <w:rPr>
          <w:rFonts w:hint="eastAsia" w:ascii="黑体" w:hAnsi="黑体" w:eastAsia="黑体"/>
          <w:b w:val="0"/>
          <w:color w:val="000000"/>
        </w:rPr>
        <w:t>应用层</w:t>
      </w:r>
      <w:bookmarkEnd w:id="63"/>
    </w:p>
    <w:p>
      <w:pPr>
        <w:widowControl/>
        <w:tabs>
          <w:tab w:val="center" w:pos="4201"/>
          <w:tab w:val="right" w:leader="dot" w:pos="9298"/>
        </w:tabs>
        <w:autoSpaceDE w:val="0"/>
        <w:autoSpaceDN w:val="0"/>
        <w:spacing w:line="360" w:lineRule="auto"/>
        <w:ind w:firstLine="480"/>
        <w:rPr>
          <w:color w:val="000000"/>
        </w:rPr>
      </w:pPr>
      <w:r>
        <w:rPr>
          <w:color w:val="000000"/>
        </w:rPr>
        <w:t>Springboot</w:t>
      </w:r>
      <w:r>
        <w:rPr>
          <w:rFonts w:hint="eastAsia"/>
          <w:color w:val="000000"/>
        </w:rPr>
        <w:t>负责应用层的所有事务，本质上是springmvc框架的高级封装，内置了tomcat作为服务中间件，s</w:t>
      </w:r>
      <w:r>
        <w:rPr>
          <w:color w:val="000000"/>
        </w:rPr>
        <w:t>pringmvc</w:t>
      </w:r>
      <w:r>
        <w:rPr>
          <w:rFonts w:hint="eastAsia"/>
          <w:color w:val="000000"/>
        </w:rPr>
        <w:t>本质上是使用过滤器与servlet技术以及动态代理技术实现，所以我们最终还是使用的java</w:t>
      </w:r>
      <w:r>
        <w:rPr>
          <w:color w:val="000000"/>
        </w:rPr>
        <w:t>EE</w:t>
      </w:r>
      <w:r>
        <w:rPr>
          <w:rFonts w:hint="eastAsia"/>
          <w:color w:val="000000"/>
        </w:rPr>
        <w:t>技术实现的应用层。</w:t>
      </w:r>
    </w:p>
    <w:p>
      <w:pPr>
        <w:pStyle w:val="5"/>
        <w:keepNext w:val="0"/>
        <w:keepLines w:val="0"/>
        <w:numPr>
          <w:ilvl w:val="2"/>
          <w:numId w:val="5"/>
        </w:numPr>
        <w:spacing w:before="0" w:after="0" w:line="360" w:lineRule="auto"/>
        <w:jc w:val="left"/>
        <w:rPr>
          <w:rFonts w:ascii="黑体" w:hAnsi="黑体" w:eastAsia="黑体"/>
          <w:b w:val="0"/>
          <w:color w:val="000000"/>
        </w:rPr>
      </w:pPr>
      <w:bookmarkStart w:id="64" w:name="_Toc337472375"/>
      <w:r>
        <w:rPr>
          <w:rFonts w:hint="eastAsia" w:ascii="黑体" w:hAnsi="黑体" w:eastAsia="黑体"/>
          <w:b w:val="0"/>
          <w:color w:val="000000"/>
        </w:rPr>
        <w:t>数据层</w:t>
      </w:r>
      <w:bookmarkEnd w:id="64"/>
    </w:p>
    <w:p>
      <w:pPr>
        <w:widowControl/>
        <w:tabs>
          <w:tab w:val="center" w:pos="4201"/>
          <w:tab w:val="right" w:leader="dot" w:pos="9298"/>
        </w:tabs>
        <w:autoSpaceDE w:val="0"/>
        <w:autoSpaceDN w:val="0"/>
        <w:spacing w:line="360" w:lineRule="auto"/>
        <w:ind w:firstLine="480"/>
        <w:rPr>
          <w:rFonts w:hint="eastAsia" w:eastAsia="宋体"/>
          <w:color w:val="000000"/>
          <w:lang w:eastAsia="zh-CN"/>
        </w:rPr>
      </w:pPr>
      <w:r>
        <w:rPr>
          <w:rFonts w:hint="eastAsia"/>
          <w:color w:val="000000"/>
        </w:rPr>
        <w:t>引用my</w:t>
      </w:r>
      <w:r>
        <w:rPr>
          <w:color w:val="000000"/>
        </w:rPr>
        <w:t>batis-starter</w:t>
      </w:r>
      <w:r>
        <w:rPr>
          <w:rFonts w:hint="eastAsia"/>
          <w:color w:val="000000"/>
        </w:rPr>
        <w:t>作为数据库操作工具</w:t>
      </w:r>
      <w:r>
        <w:rPr>
          <w:rFonts w:hint="eastAsia"/>
          <w:color w:val="000000"/>
          <w:lang w:eastAsia="zh-CN"/>
        </w:rPr>
        <w:t>。</w:t>
      </w:r>
    </w:p>
    <w:p>
      <w:pPr>
        <w:pStyle w:val="3"/>
      </w:pPr>
      <w:bookmarkStart w:id="65" w:name="_Toc7744_WPSOffice_Level2"/>
      <w:r>
        <w:rPr>
          <w:rFonts w:hint="eastAsia"/>
        </w:rPr>
        <w:t>系统开发环境</w:t>
      </w:r>
      <w:bookmarkEnd w:id="65"/>
    </w:p>
    <w:p>
      <w:pPr>
        <w:widowControl/>
        <w:tabs>
          <w:tab w:val="center" w:pos="4201"/>
          <w:tab w:val="right" w:leader="dot" w:pos="9298"/>
        </w:tabs>
        <w:autoSpaceDE w:val="0"/>
        <w:autoSpaceDN w:val="0"/>
        <w:spacing w:line="360" w:lineRule="auto"/>
        <w:ind w:firstLine="480"/>
        <w:rPr>
          <w:color w:val="000000"/>
        </w:rPr>
      </w:pPr>
      <w:r>
        <w:rPr>
          <w:rFonts w:hint="eastAsia"/>
          <w:color w:val="000000"/>
        </w:rPr>
        <w:t>该系统基于 B/S 架构，开发技术选用spring boot，数据库为 Mysql，数据库</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结构技术为 Mybatis，下面是网站的开发环境：</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(1)硬件平台</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CPU：Pentium 4 1.8GHz。</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内存 512MB 以上。</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(2)软件平台</w:t>
      </w:r>
    </w:p>
    <w:p>
      <w:pPr>
        <w:widowControl/>
        <w:tabs>
          <w:tab w:val="center" w:pos="4201"/>
          <w:tab w:val="right" w:leader="dot" w:pos="9298"/>
        </w:tabs>
        <w:autoSpaceDE w:val="0"/>
        <w:autoSpaceDN w:val="0"/>
        <w:spacing w:line="360" w:lineRule="auto"/>
        <w:ind w:firstLine="480"/>
        <w:rPr>
          <w:rFonts w:hint="default" w:eastAsia="宋体"/>
          <w:color w:val="000000"/>
          <w:lang w:val="en-US" w:eastAsia="zh-CN"/>
        </w:rPr>
      </w:pPr>
      <w:r>
        <w:rPr>
          <w:rFonts w:hint="eastAsia"/>
          <w:color w:val="000000"/>
        </w:rPr>
        <w:t xml:space="preserve">操作系统：Win </w:t>
      </w:r>
      <w:r>
        <w:rPr>
          <w:rFonts w:hint="eastAsia"/>
          <w:color w:val="000000"/>
          <w:lang w:val="en-US" w:eastAsia="zh-CN"/>
        </w:rPr>
        <w:t>10</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数据库：Mysql</w:t>
      </w:r>
    </w:p>
    <w:p>
      <w:pPr>
        <w:widowControl/>
        <w:tabs>
          <w:tab w:val="center" w:pos="4201"/>
          <w:tab w:val="right" w:leader="dot" w:pos="9298"/>
        </w:tabs>
        <w:autoSpaceDE w:val="0"/>
        <w:autoSpaceDN w:val="0"/>
        <w:spacing w:line="360" w:lineRule="auto"/>
        <w:ind w:firstLine="480"/>
        <w:rPr>
          <w:rFonts w:hint="eastAsia" w:eastAsia="宋体"/>
          <w:color w:val="000000"/>
          <w:lang w:val="en-US" w:eastAsia="zh-CN"/>
        </w:rPr>
      </w:pPr>
      <w:r>
        <w:rPr>
          <w:rFonts w:hint="eastAsia"/>
          <w:color w:val="000000"/>
        </w:rPr>
        <w:t>开发环境：JDK 1.</w:t>
      </w:r>
      <w:r>
        <w:rPr>
          <w:rFonts w:hint="eastAsia"/>
          <w:color w:val="000000"/>
          <w:lang w:val="en-US" w:eastAsia="zh-CN"/>
        </w:rPr>
        <w:t>8</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开发工具：Eclipse</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服务器：Tomcat</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浏览器：IE8.0、Chrome</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分辨率：最佳效果 1024 像素 X768 像素。</w:t>
      </w:r>
    </w:p>
    <w:p>
      <w:pPr>
        <w:pStyle w:val="3"/>
      </w:pPr>
      <w:bookmarkStart w:id="66" w:name="_Toc184_WPSOffice_Level2"/>
      <w:r>
        <w:rPr>
          <w:rFonts w:hint="eastAsia"/>
        </w:rPr>
        <w:t>系统软件架构</w:t>
      </w:r>
      <w:bookmarkEnd w:id="66"/>
    </w:p>
    <w:p>
      <w:pPr>
        <w:pStyle w:val="4"/>
        <w:rPr>
          <w:rFonts w:hint="eastAsia" w:eastAsia="宋体"/>
          <w:lang w:val="en-US" w:eastAsia="zh-CN"/>
        </w:rPr>
      </w:pPr>
      <w:r>
        <w:rPr>
          <w:rFonts w:hint="eastAsia"/>
        </w:rPr>
        <w:t>涉及到工作量问题，前后端分离的架构不合适，直接使用</w:t>
      </w:r>
      <w:r>
        <w:rPr>
          <w:rFonts w:hint="eastAsia"/>
          <w:lang w:val="en-US" w:eastAsia="zh-CN"/>
        </w:rPr>
        <w:t>html</w:t>
      </w:r>
      <w:r>
        <w:rPr>
          <w:rFonts w:hint="eastAsia"/>
        </w:rPr>
        <w:t>作为页面展示技术，可以说是一种ss</w:t>
      </w:r>
      <w:r>
        <w:rPr>
          <w:rFonts w:hint="eastAsia"/>
          <w:lang w:val="en-US" w:eastAsia="zh-CN"/>
        </w:rPr>
        <w:t>m</w:t>
      </w:r>
      <w:r>
        <w:rPr>
          <w:rFonts w:hint="eastAsia"/>
        </w:rPr>
        <w:t>的混合开发模式</w:t>
      </w:r>
      <w:r>
        <w:rPr>
          <w:rFonts w:hint="eastAsia"/>
          <w:lang w:eastAsia="zh-CN"/>
        </w:rPr>
        <w:t>。</w:t>
      </w:r>
    </w:p>
    <w:p>
      <w:pPr>
        <w:pStyle w:val="4"/>
      </w:pPr>
    </w:p>
    <w:p>
      <w:pPr>
        <w:pStyle w:val="2"/>
      </w:pPr>
      <w:bookmarkStart w:id="67" w:name="_Toc26462_WPSOffice_Level1"/>
      <w:r>
        <w:rPr>
          <w:rFonts w:hint="eastAsia"/>
        </w:rPr>
        <w:t>数据结构设计</w:t>
      </w:r>
      <w:bookmarkEnd w:id="67"/>
    </w:p>
    <w:p>
      <w:pPr>
        <w:pStyle w:val="3"/>
      </w:pPr>
      <w:bookmarkStart w:id="68" w:name="_Toc28502_WPSOffice_Level2"/>
      <w:r>
        <w:rPr>
          <w:rFonts w:hint="eastAsia"/>
        </w:rPr>
        <w:t>数据E-R图</w:t>
      </w:r>
      <w:bookmarkEnd w:id="68"/>
    </w:p>
    <w:p>
      <w:pPr>
        <w:pStyle w:val="4"/>
      </w:pPr>
      <w:r>
        <w:drawing>
          <wp:inline distT="0" distB="0" distL="114300" distR="114300">
            <wp:extent cx="8334375" cy="6467475"/>
            <wp:effectExtent l="0" t="0" r="952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8334375" cy="6467475"/>
                    </a:xfrm>
                    <a:prstGeom prst="rect">
                      <a:avLst/>
                    </a:prstGeom>
                    <a:noFill/>
                    <a:ln>
                      <a:noFill/>
                    </a:ln>
                  </pic:spPr>
                </pic:pic>
              </a:graphicData>
            </a:graphic>
          </wp:inline>
        </w:drawing>
      </w:r>
      <w:bookmarkStart w:id="94" w:name="_GoBack"/>
      <w:bookmarkEnd w:id="94"/>
    </w:p>
    <w:p>
      <w:pPr>
        <w:pStyle w:val="3"/>
      </w:pPr>
      <w:bookmarkStart w:id="69" w:name="_Toc14363_WPSOffice_Level2"/>
      <w:r>
        <w:rPr>
          <w:rFonts w:hint="eastAsia"/>
        </w:rPr>
        <w:t>数据库设计</w:t>
      </w:r>
      <w:bookmarkEnd w:id="69"/>
    </w:p>
    <w:p>
      <w:pPr>
        <w:pStyle w:val="4"/>
        <w:rPr>
          <w:rFonts w:hint="default" w:eastAsia="宋体"/>
          <w:b/>
          <w:bCs/>
          <w:sz w:val="32"/>
          <w:szCs w:val="32"/>
          <w:lang w:val="en-US" w:eastAsia="zh-CN"/>
        </w:rPr>
      </w:pPr>
      <w:bookmarkStart w:id="70" w:name="_Toc23521_WPSOffice_Level2"/>
      <w:r>
        <w:rPr>
          <w:rFonts w:hint="eastAsia"/>
          <w:b/>
          <w:bCs/>
          <w:sz w:val="32"/>
          <w:szCs w:val="32"/>
          <w:lang w:val="en-US" w:eastAsia="zh-CN"/>
        </w:rPr>
        <w:t>一、逻辑结构设计</w:t>
      </w:r>
      <w:bookmarkEnd w:id="70"/>
    </w:p>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1.</w:t>
      </w:r>
      <w:r>
        <w:rPr>
          <w:rFonts w:hint="eastAsia" w:ascii="Nff[8b_GB2312" w:hAnsi="Nff[8b_GB2312" w:cs="Nff[8b_GB2312"/>
          <w:b/>
          <w:bCs/>
          <w:sz w:val="30"/>
          <w:szCs w:val="30"/>
        </w:rPr>
        <w:t>系统用户</w:t>
      </w:r>
      <w:r>
        <w:rPr>
          <w:rFonts w:ascii="Nff[8b_GB2312" w:hAnsi="Nff[8b_GB2312" w:cs="Nff[8b_GB2312"/>
          <w:b/>
          <w:bCs/>
          <w:sz w:val="30"/>
          <w:szCs w:val="30"/>
        </w:rPr>
        <w:t>[USER]</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USER_NAME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名字</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HEAD_IMG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512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LOGIN_ID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登录名</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256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CELLPHONE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状态(1：有效，2：无效)</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ORG_ID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组织结构部门ID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REGISTER_TIME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7</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注册时间</w:t>
            </w:r>
          </w:p>
        </w:tc>
      </w:tr>
    </w:tbl>
    <w:p>
      <w:pPr>
        <w:spacing w:before="400"/>
        <w:rPr>
          <w:rFonts w:ascii="Nff[8b_GB2312" w:hAnsi="Nff[8b_GB2312" w:cs="Nff[8b_GB2312"/>
          <w:color w:val="FF0000"/>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2.</w:t>
      </w:r>
      <w:r>
        <w:rPr>
          <w:rFonts w:hint="eastAsia" w:ascii="Nff[8b_GB2312" w:hAnsi="Nff[8b_GB2312" w:cs="Nff[8b_GB2312"/>
          <w:b/>
          <w:bCs/>
          <w:sz w:val="30"/>
          <w:szCs w:val="30"/>
        </w:rPr>
        <w:t>服务订单</w:t>
      </w:r>
      <w:r>
        <w:rPr>
          <w:rFonts w:ascii="Nff[8b_GB2312" w:hAnsi="Nff[8b_GB2312" w:cs="Nff[8b_GB2312"/>
          <w:b/>
          <w:bCs/>
          <w:sz w:val="30"/>
          <w:szCs w:val="30"/>
        </w:rPr>
        <w:t xml:space="preserve"> [SERVICE_ORDER]</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SERVICE_NO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服务订单编号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ORDER_ID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业务员订单</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MEMBER_ID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会员id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PRODUCT_ID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平台产品id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服务内容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UNIT_PRICE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BUY_NUM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购买数量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TOTAL_PRICE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总费用</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1、未支付，2、分配服务商，3、服务商服务中，3、已完成，4、已取消，</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CREATE_TIME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7</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SERVICE_REQUEST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服务请求</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PROVIDER_ID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UNIT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单位</w:t>
            </w:r>
          </w:p>
        </w:tc>
      </w:tr>
    </w:tbl>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3.</w:t>
      </w:r>
      <w:r>
        <w:rPr>
          <w:rFonts w:hint="eastAsia" w:ascii="Nff[8b_GB2312" w:hAnsi="Nff[8b_GB2312" w:cs="Nff[8b_GB2312"/>
          <w:b/>
          <w:bCs/>
          <w:sz w:val="30"/>
          <w:szCs w:val="30"/>
        </w:rPr>
        <w:t>服务商产品</w:t>
      </w:r>
      <w:r>
        <w:rPr>
          <w:rFonts w:ascii="Nff[8b_GB2312" w:hAnsi="Nff[8b_GB2312" w:cs="Nff[8b_GB2312"/>
          <w:b/>
          <w:bCs/>
          <w:sz w:val="30"/>
          <w:szCs w:val="30"/>
        </w:rPr>
        <w:t>[PROVIDER_PRODUCT]</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CODE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产品代码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PROVIDER_ID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PRODUCT_ID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平台产品id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服务产品图片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SERVICE_CONTENT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4000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REGION_ID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价格</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UNIT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单位</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状态（1、在线，2、下线）</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RECOMMEND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是否推荐产品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HIGH_QUALITY</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是否创业必备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CREATE_TIME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7</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是否明星产品</w:t>
            </w:r>
          </w:p>
        </w:tc>
      </w:tr>
    </w:tbl>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4.</w:t>
      </w:r>
      <w:r>
        <w:rPr>
          <w:rFonts w:hint="eastAsia" w:ascii="Nff[8b_GB2312" w:hAnsi="Nff[8b_GB2312" w:cs="Nff[8b_GB2312"/>
          <w:b/>
          <w:bCs/>
          <w:sz w:val="30"/>
          <w:szCs w:val="30"/>
        </w:rPr>
        <w:t>服务商</w:t>
      </w:r>
      <w:r>
        <w:rPr>
          <w:rFonts w:ascii="Nff[8b_GB2312" w:hAnsi="Nff[8b_GB2312" w:cs="Nff[8b_GB2312"/>
          <w:b/>
          <w:bCs/>
          <w:sz w:val="30"/>
          <w:szCs w:val="30"/>
        </w:rPr>
        <w:t xml:space="preserve"> [PROVIDER]</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TYPE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1、个人，2、企业</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PROVIDER_INFO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服务说明</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CELLPHONE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LOGIN_ID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登录账号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PROVIDER_IMG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REGION_ID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REGISTER_TIME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7</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注册时间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状态（1、正常，2、停用）</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AUTH_FILE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认证文件</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WEIXIN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微信号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QQ</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qq号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WORK_TIME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工作时间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RECOMMEND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是否推荐服务商</w:t>
            </w:r>
          </w:p>
        </w:tc>
      </w:tr>
    </w:tbl>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5.服务商用户表</w:t>
      </w:r>
      <w:r>
        <w:rPr>
          <w:rFonts w:ascii="Nff[8b_GB2312" w:hAnsi="Nff[8b_GB2312" w:cs="Nff[8b_GB2312"/>
          <w:b/>
          <w:bCs/>
          <w:sz w:val="30"/>
          <w:szCs w:val="30"/>
        </w:rPr>
        <w:t xml:space="preserve"> [PRODUCT_</w:t>
      </w:r>
      <w:r>
        <w:rPr>
          <w:rFonts w:hint="default" w:ascii="Nff[8b_GB2312" w:hAnsi="Nff[8b_GB2312" w:cs="Nff[8b_GB2312"/>
          <w:b/>
          <w:bCs/>
          <w:sz w:val="30"/>
          <w:szCs w:val="30"/>
          <w:lang w:val="en-US"/>
        </w:rPr>
        <w:t>USER</w:t>
      </w:r>
      <w:r>
        <w:rPr>
          <w:rFonts w:ascii="Nff[8b_GB2312" w:hAnsi="Nff[8b_GB2312" w:cs="Nff[8b_GB2312"/>
          <w:b/>
          <w:bCs/>
          <w:sz w:val="30"/>
          <w:szCs w:val="30"/>
        </w:rPr>
        <w:t>]</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default"/>
                <w:lang w:val="en-US"/>
              </w:rPr>
              <w:t>P_</w:t>
            </w: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r>
              <w:rPr>
                <w:rFonts w:hint="default"/>
                <w:lang w:val="en-US"/>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r>
              <w:rPr>
                <w:rFonts w:hint="default"/>
                <w:lang w:val="en-US"/>
              </w:rPr>
              <w:t>11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r>
              <w:rPr>
                <w:rFonts w:hint="eastAsia"/>
              </w:rPr>
              <w:t>主键</w:t>
            </w:r>
            <w:r>
              <w:rPr>
                <w:rFonts w:hint="default"/>
                <w:lang w:val="en-US"/>
              </w:rPr>
              <w:t>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r>
              <w:rPr>
                <w:rFonts w:hint="default"/>
                <w:lang w:val="en-US"/>
              </w:rPr>
              <w:t>USERNAME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r>
              <w:rPr>
                <w:rFonts w:hint="default"/>
                <w:lang w:val="en-US"/>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客户名称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TEL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电话号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218"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PRODTCT_NUM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30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服务订单号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PRODUCT_ID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AMOUNT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总数量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eastAsia="宋体"/>
                <w:lang w:val="en-US" w:eastAsia="zh-CN"/>
              </w:rPr>
            </w:pPr>
            <w:r>
              <w:rPr>
                <w:rFonts w:hint="eastAsia"/>
                <w:lang w:val="en-US" w:eastAsia="zh-CN"/>
              </w:rPr>
              <w:t xml:space="preserve">              总费用</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timestamp</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lang w:val="en-US" w:eastAsia="zh-CN"/>
              </w:rP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lang w:val="en-US" w:eastAsia="zh-CN"/>
              </w:rPr>
            </w:pPr>
            <w:r>
              <w:rPr>
                <w:rFonts w:hint="eastAsia"/>
                <w:lang w:val="en-US" w:eastAsia="zh-CN"/>
              </w:rPr>
              <w:t xml:space="preserve">             创建时间</w:t>
            </w:r>
          </w:p>
        </w:tc>
      </w:tr>
    </w:tbl>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6.</w:t>
      </w:r>
      <w:r>
        <w:rPr>
          <w:rFonts w:hint="eastAsia" w:ascii="Nff[8b_GB2312" w:hAnsi="Nff[8b_GB2312" w:cs="Nff[8b_GB2312"/>
          <w:b/>
          <w:bCs/>
          <w:sz w:val="30"/>
          <w:szCs w:val="30"/>
        </w:rPr>
        <w:t>平台产品表</w:t>
      </w:r>
      <w:r>
        <w:rPr>
          <w:rFonts w:ascii="Nff[8b_GB2312" w:hAnsi="Nff[8b_GB2312" w:cs="Nff[8b_GB2312"/>
          <w:b/>
          <w:bCs/>
          <w:sz w:val="30"/>
          <w:szCs w:val="30"/>
        </w:rPr>
        <w:t>[PRODUCT]</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CODE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产品编号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图片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256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SHOW_ORDER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排序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STYLE_ID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产品类型id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TYPE_ID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产品分类id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MARKET_PRICE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市场价格</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UNIT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单位</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STORE_NUM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库存量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SALE_NUM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已售数量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状态（1、在线，2、下线）</w:t>
            </w:r>
          </w:p>
        </w:tc>
      </w:tr>
    </w:tbl>
    <w:p>
      <w:pPr>
        <w:spacing w:before="400"/>
        <w:ind w:firstLine="301" w:firstLineChars="100"/>
        <w:rPr>
          <w:rFonts w:ascii="Nff[8b_GB2312" w:hAnsi="Nff[8b_GB2312" w:cs="Nff[8b_GB2312"/>
          <w:sz w:val="30"/>
          <w:szCs w:val="30"/>
        </w:rPr>
      </w:pPr>
      <w:r>
        <w:rPr>
          <w:rFonts w:hint="eastAsia" w:ascii="Nff[8b_GB2312" w:hAnsi="Nff[8b_GB2312" w:cs="Nff[8b_GB2312"/>
          <w:b/>
          <w:bCs/>
          <w:sz w:val="30"/>
          <w:szCs w:val="30"/>
          <w:lang w:val="en-US" w:eastAsia="zh-CN"/>
        </w:rPr>
        <w:t>7.</w:t>
      </w:r>
      <w:r>
        <w:rPr>
          <w:rFonts w:hint="eastAsia" w:ascii="Nff[8b_GB2312" w:hAnsi="Nff[8b_GB2312" w:cs="Nff[8b_GB2312"/>
          <w:b/>
          <w:bCs/>
          <w:sz w:val="30"/>
          <w:szCs w:val="30"/>
        </w:rPr>
        <w:t>会员表</w:t>
      </w:r>
      <w:r>
        <w:rPr>
          <w:rFonts w:ascii="Nff[8b_GB2312" w:hAnsi="Nff[8b_GB2312" w:cs="Nff[8b_GB2312"/>
          <w:b/>
          <w:bCs/>
          <w:sz w:val="30"/>
          <w:szCs w:val="30"/>
        </w:rPr>
        <w:t>[MEMBER]</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会员名称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GENDER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性别（1、男，2、女）</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CELLPHONE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LOGIN_ID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登录账号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HEAD_IMG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REGISTER_TIME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7</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注册时间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状态（1、正常，2、停用）</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LAST_LOGIN_TIME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7</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最后登录时间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REGION_ID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CODE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客户编号</w:t>
            </w:r>
          </w:p>
        </w:tc>
      </w:tr>
    </w:tbl>
    <w:p>
      <w:pPr>
        <w:spacing w:before="400"/>
        <w:ind w:firstLine="301" w:firstLineChars="100"/>
        <w:rPr>
          <w:rFonts w:ascii="Nff[8b_GB2312" w:hAnsi="Nff[8b_GB2312" w:cs="Nff[8b_GB2312"/>
          <w:sz w:val="30"/>
          <w:szCs w:val="30"/>
        </w:rPr>
      </w:pPr>
      <w:r>
        <w:rPr>
          <w:rFonts w:hint="eastAsia" w:ascii="Nff[8b_GB2312" w:hAnsi="Nff[8b_GB2312" w:cs="Nff[8b_GB2312"/>
          <w:b/>
          <w:bCs/>
          <w:sz w:val="30"/>
          <w:szCs w:val="30"/>
          <w:lang w:val="en-US" w:eastAsia="zh-CN"/>
        </w:rPr>
        <w:t>8.</w:t>
      </w:r>
      <w:r>
        <w:rPr>
          <w:rFonts w:hint="eastAsia" w:ascii="Nff[8b_GB2312" w:hAnsi="Nff[8b_GB2312" w:cs="Nff[8b_GB2312"/>
          <w:b/>
          <w:bCs/>
          <w:sz w:val="30"/>
          <w:szCs w:val="30"/>
        </w:rPr>
        <w:t>购物车</w:t>
      </w:r>
      <w:r>
        <w:rPr>
          <w:rFonts w:ascii="Nff[8b_GB2312" w:hAnsi="Nff[8b_GB2312" w:cs="Nff[8b_GB2312"/>
          <w:b/>
          <w:bCs/>
          <w:sz w:val="30"/>
          <w:szCs w:val="30"/>
        </w:rPr>
        <w:t>[CART]</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MEMBER_ID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会员id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服务内容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UNIT_PRICE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BUY_NUM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购买数量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TOTAL_PRICE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总价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SERVICE_REQUEST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服务需求</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PROVIDER_ID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pP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pPr>
          </w:p>
        </w:tc>
      </w:tr>
    </w:tbl>
    <w:p/>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9.</w:t>
      </w:r>
      <w:r>
        <w:rPr>
          <w:rFonts w:ascii="Nff[8b_GB2312" w:hAnsi="Nff[8b_GB2312" w:cs="Nff[8b_GB2312"/>
          <w:b/>
          <w:bCs/>
          <w:sz w:val="30"/>
          <w:szCs w:val="30"/>
        </w:rPr>
        <w:t xml:space="preserve"> </w:t>
      </w:r>
      <w:r>
        <w:rPr>
          <w:rFonts w:hint="eastAsia" w:ascii="Nff[8b_GB2312" w:hAnsi="Nff[8b_GB2312" w:cs="Nff[8b_GB2312"/>
          <w:b/>
          <w:bCs/>
          <w:sz w:val="30"/>
          <w:szCs w:val="30"/>
        </w:rPr>
        <w:t>业务订单表</w:t>
      </w:r>
      <w:r>
        <w:rPr>
          <w:rFonts w:ascii="Nff[8b_GB2312" w:hAnsi="Nff[8b_GB2312" w:cs="Nff[8b_GB2312"/>
          <w:b/>
          <w:bCs/>
          <w:sz w:val="30"/>
          <w:szCs w:val="30"/>
        </w:rPr>
        <w:t>[BUSINESS_ORDER]</w:t>
      </w:r>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BUSINESS_NO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业务订单编号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ORDER_INFO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256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订单内容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状态（1、未支付，2、已支付，3</w:t>
            </w:r>
          </w:p>
          <w:p>
            <w:pPr>
              <w:jc w:val="center"/>
            </w:pPr>
            <w:r>
              <w:rPr>
                <w:rFonts w:hint="eastAsia"/>
              </w:rPr>
              <w:t>已取消）</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TOTAL_PRICE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总费用</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PAY_TYPE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0</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支付方式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MEMBER_ID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会员</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CREATE_TIME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date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7</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创建时间</w:t>
            </w:r>
          </w:p>
        </w:tc>
      </w:tr>
    </w:tbl>
    <w:p/>
    <w:p>
      <w:pPr>
        <w:numPr>
          <w:ilvl w:val="0"/>
          <w:numId w:val="6"/>
        </w:numPr>
        <w:spacing w:before="400"/>
        <w:ind w:left="450" w:leftChars="0" w:firstLine="0" w:firstLineChars="0"/>
        <w:rPr>
          <w:rFonts w:hint="default" w:ascii="Nff[8b_GB2312" w:hAnsi="Nff[8b_GB2312" w:cs="Nff[8b_GB2312"/>
          <w:b/>
          <w:bCs/>
          <w:sz w:val="30"/>
          <w:szCs w:val="30"/>
          <w:lang w:val="en-US" w:eastAsia="zh-CN"/>
        </w:rPr>
      </w:pPr>
      <w:bookmarkStart w:id="71" w:name="_Toc639_WPSOffice_Level2"/>
      <w:r>
        <w:rPr>
          <w:rFonts w:hint="eastAsia" w:ascii="Nff[8b_GB2312" w:hAnsi="Nff[8b_GB2312" w:cs="Nff[8b_GB2312"/>
          <w:b/>
          <w:bCs/>
          <w:sz w:val="30"/>
          <w:szCs w:val="30"/>
          <w:lang w:val="en-US" w:eastAsia="zh-CN"/>
        </w:rPr>
        <w:t>物理逻辑结构</w:t>
      </w:r>
      <w:bookmarkEnd w:id="71"/>
    </w:p>
    <w:p>
      <w:pPr>
        <w:numPr>
          <w:ilvl w:val="0"/>
          <w:numId w:val="0"/>
        </w:numPr>
        <w:spacing w:before="400"/>
        <w:rPr>
          <w:rFonts w:hint="default" w:ascii="Nff[8b_GB2312" w:hAnsi="Nff[8b_GB2312" w:cs="Nff[8b_GB2312"/>
          <w:b w:val="0"/>
          <w:bCs w:val="0"/>
          <w:sz w:val="30"/>
          <w:szCs w:val="30"/>
          <w:lang w:val="en-US" w:eastAsia="zh-CN"/>
        </w:rPr>
      </w:pPr>
      <w:r>
        <w:rPr>
          <w:rFonts w:hint="eastAsia" w:ascii="Nff[8b_GB2312" w:hAnsi="Nff[8b_GB2312" w:cs="Nff[8b_GB2312"/>
          <w:b w:val="0"/>
          <w:bCs w:val="0"/>
          <w:sz w:val="30"/>
          <w:szCs w:val="30"/>
          <w:lang w:val="en-US" w:eastAsia="zh-CN"/>
        </w:rPr>
        <w:t>1.平台产品表[product]</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CREATE TABLE `product` (</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`id` VARCHAR(32) NOT NULL COMMENT '主键',</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`name` VARCHAR(64) DEFAULT NULL COMMENT '产品名称',</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`code` INT(22) DEFAULT NULL COMMENT '产品编号',</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`img` VARCHAR(65) DEFAULT NULL COMMENT '图片',</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`info` VARCHAR(256) DEFAULT NULL COMMENT '产品简介',</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`show_order` INT(22) DEFAULT NULL COMMENT '排序',</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`style_id` VARCHAR(32) DEFAULT NULL COMMENT '产品类型id',</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`type_id` VARCHAR(32) DEFAULT NULL COMMENT '产品分类id',</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`market_price` INT(22) DEFAULT NULL COMMENT '市场价格',</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`unit` VARCHAR(8) DEFAULT NULL COMMENT '单位',</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`store_num` INT(22) DEFAULT NULL COMMENT '库存量',</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`sale_num` INT(22) DEFAULT NULL COMMENT '已售数量',</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`status` INT(22) DEFAULT NULL COMMENT '状态（1，在线，2，下线）',</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PRIMARY KEY (`id`)</w:t>
      </w:r>
    </w:p>
    <w:p>
      <w:pPr>
        <w:numPr>
          <w:ilvl w:val="0"/>
          <w:numId w:val="0"/>
        </w:numPr>
        <w:spacing w:before="4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spacing w:before="400"/>
        <w:rPr>
          <w:rFonts w:hint="default" w:ascii="Nff[8b_GB2312" w:hAnsi="Nff[8b_GB2312" w:cs="Nff[8b_GB2312"/>
          <w:b w:val="0"/>
          <w:bCs w:val="0"/>
          <w:sz w:val="28"/>
          <w:szCs w:val="28"/>
          <w:lang w:val="en-US" w:eastAsia="zh-CN"/>
        </w:rPr>
      </w:pPr>
      <w:r>
        <w:rPr>
          <w:rFonts w:hint="eastAsia" w:ascii="Nff[8b_GB2312" w:hAnsi="Nff[8b_GB2312" w:cs="Nff[8b_GB2312"/>
          <w:b w:val="0"/>
          <w:bCs w:val="0"/>
          <w:sz w:val="28"/>
          <w:szCs w:val="28"/>
          <w:lang w:val="en-US" w:eastAsia="zh-CN"/>
        </w:rPr>
        <w:t>2.</w:t>
      </w:r>
      <w:r>
        <w:rPr>
          <w:rFonts w:hint="eastAsia" w:ascii="Nff[8b_GB2312" w:hAnsi="Nff[8b_GB2312" w:cs="Nff[8b_GB2312"/>
          <w:b w:val="0"/>
          <w:bCs w:val="0"/>
          <w:sz w:val="30"/>
          <w:szCs w:val="30"/>
        </w:rPr>
        <w:t>服务商</w:t>
      </w:r>
      <w:r>
        <w:rPr>
          <w:rFonts w:ascii="Nff[8b_GB2312" w:hAnsi="Nff[8b_GB2312" w:cs="Nff[8b_GB2312"/>
          <w:b w:val="0"/>
          <w:bCs w:val="0"/>
          <w:sz w:val="30"/>
          <w:szCs w:val="30"/>
        </w:rPr>
        <w:t xml:space="preserve"> [PROVIDER]</w:t>
      </w:r>
    </w:p>
    <w:p>
      <w:pPr>
        <w:widowControl/>
        <w:tabs>
          <w:tab w:val="center" w:pos="4201"/>
          <w:tab w:val="right" w:leader="dot" w:pos="9298"/>
        </w:tabs>
        <w:autoSpaceDE w:val="0"/>
        <w:autoSpaceDN w:val="0"/>
        <w:spacing w:line="360" w:lineRule="auto"/>
        <w:ind w:firstLine="480"/>
        <w:rPr>
          <w:rFonts w:ascii="宋体" w:hAnsi="宋体" w:eastAsia="宋体" w:cs="宋体"/>
          <w:sz w:val="24"/>
          <w:szCs w:val="24"/>
        </w:rPr>
      </w:pPr>
      <w:r>
        <w:rPr>
          <w:rFonts w:ascii="宋体" w:hAnsi="宋体" w:eastAsia="宋体" w:cs="宋体"/>
          <w:sz w:val="24"/>
          <w:szCs w:val="24"/>
        </w:rPr>
        <w:t>CREATE TABLE `provider` (</w:t>
      </w:r>
      <w:r>
        <w:rPr>
          <w:rFonts w:ascii="宋体" w:hAnsi="宋体" w:eastAsia="宋体" w:cs="宋体"/>
          <w:sz w:val="24"/>
          <w:szCs w:val="24"/>
        </w:rPr>
        <w:br w:type="textWrapping"/>
      </w:r>
      <w:r>
        <w:rPr>
          <w:rFonts w:ascii="宋体" w:hAnsi="宋体" w:eastAsia="宋体" w:cs="宋体"/>
          <w:sz w:val="24"/>
          <w:szCs w:val="24"/>
        </w:rPr>
        <w:t>  `ID` varchar(32) NOT NULL COMMENT '主键',</w:t>
      </w:r>
      <w:r>
        <w:rPr>
          <w:rFonts w:ascii="宋体" w:hAnsi="宋体" w:eastAsia="宋体" w:cs="宋体"/>
          <w:sz w:val="24"/>
          <w:szCs w:val="24"/>
        </w:rPr>
        <w:br w:type="textWrapping"/>
      </w:r>
      <w:r>
        <w:rPr>
          <w:rFonts w:ascii="宋体" w:hAnsi="宋体" w:eastAsia="宋体" w:cs="宋体"/>
          <w:sz w:val="24"/>
          <w:szCs w:val="24"/>
        </w:rPr>
        <w:t>  `TYPE` int(22) DEFAULT NULL COMMENT '1、个人，2、企业',</w:t>
      </w:r>
      <w:r>
        <w:rPr>
          <w:rFonts w:ascii="宋体" w:hAnsi="宋体" w:eastAsia="宋体" w:cs="宋体"/>
          <w:sz w:val="24"/>
          <w:szCs w:val="24"/>
        </w:rPr>
        <w:br w:type="textWrapping"/>
      </w:r>
      <w:r>
        <w:rPr>
          <w:rFonts w:ascii="宋体" w:hAnsi="宋体" w:eastAsia="宋体" w:cs="宋体"/>
          <w:sz w:val="24"/>
          <w:szCs w:val="24"/>
        </w:rPr>
        <w:t>  `NAME` varchar(16) DEFAULT NULL COMMENT '名称',</w:t>
      </w:r>
      <w:r>
        <w:rPr>
          <w:rFonts w:ascii="宋体" w:hAnsi="宋体" w:eastAsia="宋体" w:cs="宋体"/>
          <w:sz w:val="24"/>
          <w:szCs w:val="24"/>
        </w:rPr>
        <w:br w:type="textWrapping"/>
      </w:r>
      <w:r>
        <w:rPr>
          <w:rFonts w:ascii="宋体" w:hAnsi="宋体" w:eastAsia="宋体" w:cs="宋体"/>
          <w:sz w:val="24"/>
          <w:szCs w:val="24"/>
        </w:rPr>
        <w:t>  `PROVIDER_INFO` varchar(1024) DEFAULT NULL COMMENT '服务说明',</w:t>
      </w:r>
      <w:r>
        <w:rPr>
          <w:rFonts w:ascii="宋体" w:hAnsi="宋体" w:eastAsia="宋体" w:cs="宋体"/>
          <w:sz w:val="24"/>
          <w:szCs w:val="24"/>
        </w:rPr>
        <w:br w:type="textWrapping"/>
      </w:r>
      <w:r>
        <w:rPr>
          <w:rFonts w:ascii="宋体" w:hAnsi="宋体" w:eastAsia="宋体" w:cs="宋体"/>
          <w:sz w:val="24"/>
          <w:szCs w:val="24"/>
        </w:rPr>
        <w:t>  `CELLPHONE` varchar(16) DEFAULT NULL COMMENT '手机号',</w:t>
      </w:r>
      <w:r>
        <w:rPr>
          <w:rFonts w:ascii="宋体" w:hAnsi="宋体" w:eastAsia="宋体" w:cs="宋体"/>
          <w:sz w:val="24"/>
          <w:szCs w:val="24"/>
        </w:rPr>
        <w:br w:type="textWrapping"/>
      </w:r>
      <w:r>
        <w:rPr>
          <w:rFonts w:ascii="宋体" w:hAnsi="宋体" w:eastAsia="宋体" w:cs="宋体"/>
          <w:sz w:val="24"/>
          <w:szCs w:val="24"/>
        </w:rPr>
        <w:t>  `LOGIN_ID` varchar(64) DEFAULT NULL COMMENT '登录账号',</w:t>
      </w:r>
      <w:r>
        <w:rPr>
          <w:rFonts w:ascii="宋体" w:hAnsi="宋体" w:eastAsia="宋体" w:cs="宋体"/>
          <w:sz w:val="24"/>
          <w:szCs w:val="24"/>
        </w:rPr>
        <w:br w:type="textWrapping"/>
      </w:r>
      <w:r>
        <w:rPr>
          <w:rFonts w:ascii="宋体" w:hAnsi="宋体" w:eastAsia="宋体" w:cs="宋体"/>
          <w:sz w:val="24"/>
          <w:szCs w:val="24"/>
        </w:rPr>
        <w:t>  `PASSWORD` varchar(128) DEFAULT NULL COMMENT '密码',</w:t>
      </w:r>
      <w:r>
        <w:rPr>
          <w:rFonts w:ascii="宋体" w:hAnsi="宋体" w:eastAsia="宋体" w:cs="宋体"/>
          <w:sz w:val="24"/>
          <w:szCs w:val="24"/>
        </w:rPr>
        <w:br w:type="textWrapping"/>
      </w:r>
      <w:r>
        <w:rPr>
          <w:rFonts w:ascii="宋体" w:hAnsi="宋体" w:eastAsia="宋体" w:cs="宋体"/>
          <w:sz w:val="24"/>
          <w:szCs w:val="24"/>
        </w:rPr>
        <w:t>  `PROVIDER_IMG` varchar(64) DEFAULT NULL COMMENT '服务商头像',</w:t>
      </w:r>
      <w:r>
        <w:rPr>
          <w:rFonts w:ascii="宋体" w:hAnsi="宋体" w:eastAsia="宋体" w:cs="宋体"/>
          <w:sz w:val="24"/>
          <w:szCs w:val="24"/>
        </w:rPr>
        <w:br w:type="textWrapping"/>
      </w:r>
      <w:r>
        <w:rPr>
          <w:rFonts w:ascii="宋体" w:hAnsi="宋体" w:eastAsia="宋体" w:cs="宋体"/>
          <w:sz w:val="24"/>
          <w:szCs w:val="24"/>
        </w:rPr>
        <w:t>  `REGION_ID` varchar(32) DEFAULT NULL COMMENT '地区',</w:t>
      </w:r>
      <w:r>
        <w:rPr>
          <w:rFonts w:ascii="宋体" w:hAnsi="宋体" w:eastAsia="宋体" w:cs="宋体"/>
          <w:sz w:val="24"/>
          <w:szCs w:val="24"/>
        </w:rPr>
        <w:br w:type="textWrapping"/>
      </w:r>
      <w:r>
        <w:rPr>
          <w:rFonts w:ascii="宋体" w:hAnsi="宋体" w:eastAsia="宋体" w:cs="宋体"/>
          <w:sz w:val="24"/>
          <w:szCs w:val="24"/>
        </w:rPr>
        <w:t>  `REGISTER_TIME` date DEFAULT NULL COMMENT '注册时间',</w:t>
      </w:r>
      <w:r>
        <w:rPr>
          <w:rFonts w:ascii="宋体" w:hAnsi="宋体" w:eastAsia="宋体" w:cs="宋体"/>
          <w:sz w:val="24"/>
          <w:szCs w:val="24"/>
        </w:rPr>
        <w:br w:type="textWrapping"/>
      </w:r>
      <w:r>
        <w:rPr>
          <w:rFonts w:ascii="宋体" w:hAnsi="宋体" w:eastAsia="宋体" w:cs="宋体"/>
          <w:sz w:val="24"/>
          <w:szCs w:val="24"/>
        </w:rPr>
        <w:t>  `STATUS` int(22) DEFAULT NULL COMMENT '状态（1、正常，2、停用）',</w:t>
      </w:r>
      <w:r>
        <w:rPr>
          <w:rFonts w:ascii="宋体" w:hAnsi="宋体" w:eastAsia="宋体" w:cs="宋体"/>
          <w:sz w:val="24"/>
          <w:szCs w:val="24"/>
        </w:rPr>
        <w:br w:type="textWrapping"/>
      </w:r>
      <w:r>
        <w:rPr>
          <w:rFonts w:ascii="宋体" w:hAnsi="宋体" w:eastAsia="宋体" w:cs="宋体"/>
          <w:sz w:val="24"/>
          <w:szCs w:val="24"/>
        </w:rPr>
        <w:t>  `AUTH_FILE` varchar(64) DEFAULT NULL COMMENT '认证文件',</w:t>
      </w:r>
      <w:r>
        <w:rPr>
          <w:rFonts w:ascii="宋体" w:hAnsi="宋体" w:eastAsia="宋体" w:cs="宋体"/>
          <w:sz w:val="24"/>
          <w:szCs w:val="24"/>
        </w:rPr>
        <w:br w:type="textWrapping"/>
      </w:r>
      <w:r>
        <w:rPr>
          <w:rFonts w:ascii="宋体" w:hAnsi="宋体" w:eastAsia="宋体" w:cs="宋体"/>
          <w:sz w:val="24"/>
          <w:szCs w:val="24"/>
        </w:rPr>
        <w:t>  `WEIXIN` varchar(16) DEFAULT NULL COMMENT '微信号',</w:t>
      </w:r>
      <w:r>
        <w:rPr>
          <w:rFonts w:ascii="宋体" w:hAnsi="宋体" w:eastAsia="宋体" w:cs="宋体"/>
          <w:sz w:val="24"/>
          <w:szCs w:val="24"/>
        </w:rPr>
        <w:br w:type="textWrapping"/>
      </w:r>
      <w:r>
        <w:rPr>
          <w:rFonts w:ascii="宋体" w:hAnsi="宋体" w:eastAsia="宋体" w:cs="宋体"/>
          <w:sz w:val="24"/>
          <w:szCs w:val="24"/>
        </w:rPr>
        <w:t>  `QQ` varchar(16) DEFAULT NULL COMMENT 'qq号',</w:t>
      </w:r>
      <w:r>
        <w:rPr>
          <w:rFonts w:ascii="宋体" w:hAnsi="宋体" w:eastAsia="宋体" w:cs="宋体"/>
          <w:sz w:val="24"/>
          <w:szCs w:val="24"/>
        </w:rPr>
        <w:br w:type="textWrapping"/>
      </w:r>
      <w:r>
        <w:rPr>
          <w:rFonts w:ascii="宋体" w:hAnsi="宋体" w:eastAsia="宋体" w:cs="宋体"/>
          <w:sz w:val="24"/>
          <w:szCs w:val="24"/>
        </w:rPr>
        <w:t>  `WORK_TIME` varchar(64) DEFAULT NULL COMMENT '工作时间',</w:t>
      </w:r>
      <w:r>
        <w:rPr>
          <w:rFonts w:ascii="宋体" w:hAnsi="宋体" w:eastAsia="宋体" w:cs="宋体"/>
          <w:sz w:val="24"/>
          <w:szCs w:val="24"/>
        </w:rPr>
        <w:br w:type="textWrapping"/>
      </w:r>
      <w:r>
        <w:rPr>
          <w:rFonts w:ascii="宋体" w:hAnsi="宋体" w:eastAsia="宋体" w:cs="宋体"/>
          <w:sz w:val="24"/>
          <w:szCs w:val="24"/>
        </w:rPr>
        <w:t>  `EMAIL` varchar(64) DEFAULT NULL COMMENT '邮箱',</w:t>
      </w:r>
      <w:r>
        <w:rPr>
          <w:rFonts w:ascii="宋体" w:hAnsi="宋体" w:eastAsia="宋体" w:cs="宋体"/>
          <w:sz w:val="24"/>
          <w:szCs w:val="24"/>
        </w:rPr>
        <w:br w:type="textWrapping"/>
      </w:r>
      <w:r>
        <w:rPr>
          <w:rFonts w:ascii="宋体" w:hAnsi="宋体" w:eastAsia="宋体" w:cs="宋体"/>
          <w:sz w:val="24"/>
          <w:szCs w:val="24"/>
        </w:rPr>
        <w:t>  `RECOMMEND` int(22) DEFAULT NULL COMMENT '是否推荐服务商',</w:t>
      </w:r>
      <w:r>
        <w:rPr>
          <w:rFonts w:ascii="宋体" w:hAnsi="宋体" w:eastAsia="宋体" w:cs="宋体"/>
          <w:sz w:val="24"/>
          <w:szCs w:val="24"/>
        </w:rPr>
        <w:br w:type="textWrapping"/>
      </w:r>
      <w:r>
        <w:rPr>
          <w:rFonts w:ascii="宋体" w:hAnsi="宋体" w:eastAsia="宋体" w:cs="宋体"/>
          <w:sz w:val="24"/>
          <w:szCs w:val="24"/>
        </w:rPr>
        <w:t>  PRIMARY KEY (`ID`)</w:t>
      </w:r>
      <w:r>
        <w:rPr>
          <w:rFonts w:ascii="宋体" w:hAnsi="宋体" w:eastAsia="宋体" w:cs="宋体"/>
          <w:sz w:val="24"/>
          <w:szCs w:val="24"/>
        </w:rPr>
        <w:br w:type="textWrapping"/>
      </w:r>
      <w:r>
        <w:rPr>
          <w:rFonts w:ascii="宋体" w:hAnsi="宋体" w:eastAsia="宋体" w:cs="宋体"/>
          <w:sz w:val="24"/>
          <w:szCs w:val="24"/>
        </w:rPr>
        <w:t>)</w:t>
      </w:r>
    </w:p>
    <w:p>
      <w:pPr>
        <w:numPr>
          <w:ilvl w:val="0"/>
          <w:numId w:val="7"/>
        </w:numPr>
        <w:spacing w:before="400"/>
        <w:rPr>
          <w:rFonts w:ascii="Nff[8b_GB2312" w:hAnsi="Nff[8b_GB2312" w:cs="Nff[8b_GB2312"/>
          <w:b/>
          <w:bCs/>
          <w:sz w:val="30"/>
          <w:szCs w:val="30"/>
        </w:rPr>
      </w:pPr>
      <w:r>
        <w:rPr>
          <w:rFonts w:hint="eastAsia" w:ascii="Nff[8b_GB2312" w:hAnsi="Nff[8b_GB2312" w:cs="Nff[8b_GB2312"/>
          <w:b/>
          <w:bCs/>
          <w:sz w:val="30"/>
          <w:szCs w:val="30"/>
        </w:rPr>
        <w:t>服务商产品</w:t>
      </w:r>
      <w:r>
        <w:rPr>
          <w:rFonts w:ascii="Nff[8b_GB2312" w:hAnsi="Nff[8b_GB2312" w:cs="Nff[8b_GB2312"/>
          <w:b/>
          <w:bCs/>
          <w:sz w:val="30"/>
          <w:szCs w:val="30"/>
        </w:rPr>
        <w:t>[PROVIDER_PRODUCT]</w:t>
      </w:r>
    </w:p>
    <w:p>
      <w:pPr>
        <w:numPr>
          <w:ilvl w:val="0"/>
          <w:numId w:val="0"/>
        </w:numPr>
        <w:spacing w:before="400"/>
        <w:rPr>
          <w:rFonts w:ascii="Nff[8b_GB2312" w:hAnsi="Nff[8b_GB2312" w:cs="Nff[8b_GB2312"/>
          <w:b/>
          <w:bCs/>
          <w:sz w:val="24"/>
          <w:szCs w:val="24"/>
        </w:rPr>
      </w:pPr>
      <w:r>
        <w:rPr>
          <w:rFonts w:ascii="宋体" w:hAnsi="宋体" w:eastAsia="宋体" w:cs="宋体"/>
          <w:sz w:val="24"/>
          <w:szCs w:val="24"/>
        </w:rPr>
        <w:t>CREATE TABLE `provider_product` (</w:t>
      </w:r>
      <w:r>
        <w:rPr>
          <w:rFonts w:ascii="宋体" w:hAnsi="宋体" w:eastAsia="宋体" w:cs="宋体"/>
          <w:sz w:val="24"/>
          <w:szCs w:val="24"/>
        </w:rPr>
        <w:br w:type="textWrapping"/>
      </w:r>
      <w:r>
        <w:rPr>
          <w:rFonts w:ascii="宋体" w:hAnsi="宋体" w:eastAsia="宋体" w:cs="宋体"/>
          <w:sz w:val="24"/>
          <w:szCs w:val="24"/>
        </w:rPr>
        <w:t>  `ID` varchar(32) CHARACTER SET utf8 COLLATE utf8_general_ci NOT NULL COMMENT '主键',</w:t>
      </w:r>
      <w:r>
        <w:rPr>
          <w:rFonts w:ascii="宋体" w:hAnsi="宋体" w:eastAsia="宋体" w:cs="宋体"/>
          <w:sz w:val="24"/>
          <w:szCs w:val="24"/>
        </w:rPr>
        <w:br w:type="textWrapping"/>
      </w:r>
      <w:r>
        <w:rPr>
          <w:rFonts w:ascii="宋体" w:hAnsi="宋体" w:eastAsia="宋体" w:cs="宋体"/>
          <w:sz w:val="24"/>
          <w:szCs w:val="24"/>
        </w:rPr>
        <w:t>  `CODE` int(22) DEFAULT NULL COMMENT '产品代码',</w:t>
      </w:r>
      <w:r>
        <w:rPr>
          <w:rFonts w:ascii="宋体" w:hAnsi="宋体" w:eastAsia="宋体" w:cs="宋体"/>
          <w:sz w:val="24"/>
          <w:szCs w:val="24"/>
        </w:rPr>
        <w:br w:type="textWrapping"/>
      </w:r>
      <w:r>
        <w:rPr>
          <w:rFonts w:ascii="宋体" w:hAnsi="宋体" w:eastAsia="宋体" w:cs="宋体"/>
          <w:sz w:val="24"/>
          <w:szCs w:val="24"/>
        </w:rPr>
        <w:t>  `PROVIDER_ID` varchar(32) DEFAULT NULL COMMENT '服务商id',</w:t>
      </w:r>
      <w:r>
        <w:rPr>
          <w:rFonts w:ascii="宋体" w:hAnsi="宋体" w:eastAsia="宋体" w:cs="宋体"/>
          <w:sz w:val="24"/>
          <w:szCs w:val="24"/>
        </w:rPr>
        <w:br w:type="textWrapping"/>
      </w:r>
      <w:r>
        <w:rPr>
          <w:rFonts w:ascii="宋体" w:hAnsi="宋体" w:eastAsia="宋体" w:cs="宋体"/>
          <w:sz w:val="24"/>
          <w:szCs w:val="24"/>
        </w:rPr>
        <w:t>  `PRODUCT_ID` varchar(32) DEFAULT NULL COMMENT '平台产品id',</w:t>
      </w:r>
      <w:r>
        <w:rPr>
          <w:rFonts w:ascii="宋体" w:hAnsi="宋体" w:eastAsia="宋体" w:cs="宋体"/>
          <w:sz w:val="24"/>
          <w:szCs w:val="24"/>
        </w:rPr>
        <w:br w:type="textWrapping"/>
      </w:r>
      <w:r>
        <w:rPr>
          <w:rFonts w:ascii="宋体" w:hAnsi="宋体" w:eastAsia="宋体" w:cs="宋体"/>
          <w:sz w:val="24"/>
          <w:szCs w:val="24"/>
        </w:rPr>
        <w:t>  `SERVICE_NAME` varchar(16) DEFAULT NULL COMMENT '服务名称',</w:t>
      </w:r>
      <w:r>
        <w:rPr>
          <w:rFonts w:ascii="宋体" w:hAnsi="宋体" w:eastAsia="宋体" w:cs="宋体"/>
          <w:sz w:val="24"/>
          <w:szCs w:val="24"/>
        </w:rPr>
        <w:br w:type="textWrapping"/>
      </w:r>
      <w:r>
        <w:rPr>
          <w:rFonts w:ascii="宋体" w:hAnsi="宋体" w:eastAsia="宋体" w:cs="宋体"/>
          <w:sz w:val="24"/>
          <w:szCs w:val="24"/>
        </w:rPr>
        <w:t>  `SERVICE_INFO` varchar(128) DEFAULT NULL COMMENT '服务简介',</w:t>
      </w:r>
      <w:r>
        <w:rPr>
          <w:rFonts w:ascii="宋体" w:hAnsi="宋体" w:eastAsia="宋体" w:cs="宋体"/>
          <w:sz w:val="24"/>
          <w:szCs w:val="24"/>
        </w:rPr>
        <w:br w:type="textWrapping"/>
      </w:r>
      <w:r>
        <w:rPr>
          <w:rFonts w:ascii="宋体" w:hAnsi="宋体" w:eastAsia="宋体" w:cs="宋体"/>
          <w:sz w:val="24"/>
          <w:szCs w:val="24"/>
        </w:rPr>
        <w:t>  `SERVICE_IMG` varchar(64) DEFAULT NULL COMMENT '服务产品图片',</w:t>
      </w:r>
      <w:r>
        <w:rPr>
          <w:rFonts w:ascii="宋体" w:hAnsi="宋体" w:eastAsia="宋体" w:cs="宋体"/>
          <w:sz w:val="24"/>
          <w:szCs w:val="24"/>
        </w:rPr>
        <w:br w:type="textWrapping"/>
      </w:r>
      <w:r>
        <w:rPr>
          <w:rFonts w:ascii="宋体" w:hAnsi="宋体" w:eastAsia="宋体" w:cs="宋体"/>
          <w:sz w:val="24"/>
          <w:szCs w:val="24"/>
        </w:rPr>
        <w:t>  `SERVICE_CONTENT` varchar(4000) DEFAULT NULL COMMENT '服务内容',</w:t>
      </w:r>
      <w:r>
        <w:rPr>
          <w:rFonts w:ascii="宋体" w:hAnsi="宋体" w:eastAsia="宋体" w:cs="宋体"/>
          <w:sz w:val="24"/>
          <w:szCs w:val="24"/>
        </w:rPr>
        <w:br w:type="textWrapping"/>
      </w:r>
      <w:r>
        <w:rPr>
          <w:rFonts w:ascii="宋体" w:hAnsi="宋体" w:eastAsia="宋体" w:cs="宋体"/>
          <w:sz w:val="24"/>
          <w:szCs w:val="24"/>
        </w:rPr>
        <w:t>  `REGION_ID` varchar(32) DEFAULT NULL COMMENT '地区',</w:t>
      </w:r>
      <w:r>
        <w:rPr>
          <w:rFonts w:ascii="宋体" w:hAnsi="宋体" w:eastAsia="宋体" w:cs="宋体"/>
          <w:sz w:val="24"/>
          <w:szCs w:val="24"/>
        </w:rPr>
        <w:br w:type="textWrapping"/>
      </w:r>
      <w:r>
        <w:rPr>
          <w:rFonts w:ascii="宋体" w:hAnsi="宋体" w:eastAsia="宋体" w:cs="宋体"/>
          <w:sz w:val="24"/>
          <w:szCs w:val="24"/>
        </w:rPr>
        <w:t>  `PRICE` int(22) DEFAULT NULL COMMENT '价格',</w:t>
      </w:r>
      <w:r>
        <w:rPr>
          <w:rFonts w:ascii="宋体" w:hAnsi="宋体" w:eastAsia="宋体" w:cs="宋体"/>
          <w:sz w:val="24"/>
          <w:szCs w:val="24"/>
        </w:rPr>
        <w:br w:type="textWrapping"/>
      </w:r>
      <w:r>
        <w:rPr>
          <w:rFonts w:ascii="宋体" w:hAnsi="宋体" w:eastAsia="宋体" w:cs="宋体"/>
          <w:sz w:val="24"/>
          <w:szCs w:val="24"/>
        </w:rPr>
        <w:t>  `UNIT` varchar(16) DEFAULT NULL COMMENT '单位',</w:t>
      </w:r>
      <w:r>
        <w:rPr>
          <w:rFonts w:ascii="宋体" w:hAnsi="宋体" w:eastAsia="宋体" w:cs="宋体"/>
          <w:sz w:val="24"/>
          <w:szCs w:val="24"/>
        </w:rPr>
        <w:br w:type="textWrapping"/>
      </w:r>
      <w:r>
        <w:rPr>
          <w:rFonts w:ascii="宋体" w:hAnsi="宋体" w:eastAsia="宋体" w:cs="宋体"/>
          <w:sz w:val="24"/>
          <w:szCs w:val="24"/>
        </w:rPr>
        <w:t>  `STATUS` int(22) DEFAULT NULL COMMENT '状态(1、在线，2、下线)',</w:t>
      </w:r>
      <w:r>
        <w:rPr>
          <w:rFonts w:ascii="宋体" w:hAnsi="宋体" w:eastAsia="宋体" w:cs="宋体"/>
          <w:sz w:val="24"/>
          <w:szCs w:val="24"/>
        </w:rPr>
        <w:br w:type="textWrapping"/>
      </w:r>
      <w:r>
        <w:rPr>
          <w:rFonts w:ascii="宋体" w:hAnsi="宋体" w:eastAsia="宋体" w:cs="宋体"/>
          <w:sz w:val="24"/>
          <w:szCs w:val="24"/>
        </w:rPr>
        <w:t>  `RECOMMEND` int(22) DEFAULT NULL COMMENT '是否推荐产品',</w:t>
      </w:r>
      <w:r>
        <w:rPr>
          <w:rFonts w:ascii="宋体" w:hAnsi="宋体" w:eastAsia="宋体" w:cs="宋体"/>
          <w:sz w:val="24"/>
          <w:szCs w:val="24"/>
        </w:rPr>
        <w:br w:type="textWrapping"/>
      </w:r>
      <w:r>
        <w:rPr>
          <w:rFonts w:ascii="宋体" w:hAnsi="宋体" w:eastAsia="宋体" w:cs="宋体"/>
          <w:sz w:val="24"/>
          <w:szCs w:val="24"/>
        </w:rPr>
        <w:t>  `HIGH_QUALITY` int(22) DEFAULT NULL COMMENT '是否创业必备',</w:t>
      </w:r>
      <w:r>
        <w:rPr>
          <w:rFonts w:ascii="宋体" w:hAnsi="宋体" w:eastAsia="宋体" w:cs="宋体"/>
          <w:sz w:val="24"/>
          <w:szCs w:val="24"/>
        </w:rPr>
        <w:br w:type="textWrapping"/>
      </w:r>
      <w:r>
        <w:rPr>
          <w:rFonts w:ascii="宋体" w:hAnsi="宋体" w:eastAsia="宋体" w:cs="宋体"/>
          <w:sz w:val="24"/>
          <w:szCs w:val="24"/>
        </w:rPr>
        <w:t>  `CREATE_TIME` date DEFAULT NULL COMMENT '创建时间',</w:t>
      </w:r>
      <w:r>
        <w:rPr>
          <w:rFonts w:ascii="宋体" w:hAnsi="宋体" w:eastAsia="宋体" w:cs="宋体"/>
          <w:sz w:val="24"/>
          <w:szCs w:val="24"/>
        </w:rPr>
        <w:br w:type="textWrapping"/>
      </w:r>
      <w:r>
        <w:rPr>
          <w:rFonts w:ascii="宋体" w:hAnsi="宋体" w:eastAsia="宋体" w:cs="宋体"/>
          <w:sz w:val="24"/>
          <w:szCs w:val="24"/>
        </w:rPr>
        <w:t>  `STAR` int(22) DEFAULT NULL COMMENT '是否明星产品',</w:t>
      </w:r>
      <w:r>
        <w:rPr>
          <w:rFonts w:ascii="宋体" w:hAnsi="宋体" w:eastAsia="宋体" w:cs="宋体"/>
          <w:sz w:val="24"/>
          <w:szCs w:val="24"/>
        </w:rPr>
        <w:br w:type="textWrapping"/>
      </w:r>
      <w:r>
        <w:rPr>
          <w:rFonts w:ascii="宋体" w:hAnsi="宋体" w:eastAsia="宋体" w:cs="宋体"/>
          <w:sz w:val="24"/>
          <w:szCs w:val="24"/>
        </w:rPr>
        <w:t>  PRIMARY KEY (`ID`)</w:t>
      </w:r>
      <w:r>
        <w:rPr>
          <w:rFonts w:ascii="宋体" w:hAnsi="宋体" w:eastAsia="宋体" w:cs="宋体"/>
          <w:sz w:val="24"/>
          <w:szCs w:val="24"/>
        </w:rPr>
        <w:br w:type="textWrapping"/>
      </w:r>
      <w:r>
        <w:rPr>
          <w:rFonts w:ascii="宋体" w:hAnsi="宋体" w:eastAsia="宋体" w:cs="宋体"/>
          <w:sz w:val="24"/>
          <w:szCs w:val="24"/>
        </w:rPr>
        <w:t>)</w:t>
      </w:r>
    </w:p>
    <w:p>
      <w:pPr>
        <w:widowControl/>
        <w:tabs>
          <w:tab w:val="center" w:pos="4201"/>
          <w:tab w:val="right" w:leader="dot" w:pos="9298"/>
        </w:tabs>
        <w:autoSpaceDE w:val="0"/>
        <w:autoSpaceDN w:val="0"/>
        <w:spacing w:line="360" w:lineRule="auto"/>
        <w:rPr>
          <w:rFonts w:hint="default" w:ascii="宋体" w:hAnsi="宋体" w:eastAsia="宋体" w:cs="宋体"/>
          <w:sz w:val="24"/>
          <w:szCs w:val="24"/>
          <w:lang w:val="en-US" w:eastAsia="zh-CN"/>
        </w:rPr>
      </w:pPr>
    </w:p>
    <w:p>
      <w:pPr>
        <w:pStyle w:val="2"/>
      </w:pPr>
      <w:bookmarkStart w:id="72" w:name="_Toc20293_WPSOffice_Level1"/>
      <w:r>
        <w:rPr>
          <w:rFonts w:hint="eastAsia"/>
        </w:rPr>
        <w:t>运营管理系统</w:t>
      </w:r>
      <w:bookmarkEnd w:id="72"/>
    </w:p>
    <w:p>
      <w:pPr>
        <w:pStyle w:val="3"/>
      </w:pPr>
      <w:bookmarkStart w:id="73" w:name="_Toc29765_WPSOffice_Level2"/>
      <w:r>
        <w:rPr>
          <w:rFonts w:hint="eastAsia"/>
        </w:rPr>
        <w:t>系统功能图</w:t>
      </w:r>
      <w:bookmarkEnd w:id="73"/>
    </w:p>
    <w:p>
      <w:r>
        <w:drawing>
          <wp:inline distT="0" distB="0" distL="114300" distR="114300">
            <wp:extent cx="5271770" cy="3764915"/>
            <wp:effectExtent l="0" t="0" r="127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770" cy="3764915"/>
                    </a:xfrm>
                    <a:prstGeom prst="rect">
                      <a:avLst/>
                    </a:prstGeom>
                    <a:noFill/>
                    <a:ln>
                      <a:noFill/>
                    </a:ln>
                  </pic:spPr>
                </pic:pic>
              </a:graphicData>
            </a:graphic>
          </wp:inline>
        </w:drawing>
      </w:r>
    </w:p>
    <w:p>
      <w:pPr>
        <w:pStyle w:val="3"/>
        <w:rPr>
          <w:u w:val="single"/>
        </w:rPr>
      </w:pPr>
      <w:bookmarkStart w:id="74" w:name="_Toc23490_WPSOffice_Level2"/>
      <w:r>
        <w:rPr>
          <w:rFonts w:hint="eastAsia"/>
          <w:u w:val="none"/>
          <w:lang w:val="en-US" w:eastAsia="zh-CN"/>
        </w:rPr>
        <w:t>服务</w:t>
      </w:r>
      <w:r>
        <w:rPr>
          <w:rFonts w:hint="eastAsia"/>
          <w:u w:val="none"/>
        </w:rPr>
        <w:t>管理</w:t>
      </w:r>
      <w:r>
        <w:rPr>
          <w:rFonts w:hint="eastAsia"/>
          <w:u w:val="none"/>
          <w:lang w:val="en-US" w:eastAsia="zh-CN"/>
        </w:rPr>
        <w:t>（operator_product.html）</w:t>
      </w:r>
      <w:bookmarkEnd w:id="74"/>
    </w:p>
    <w:p>
      <w:pPr>
        <w:pStyle w:val="4"/>
        <w:rPr>
          <w:rFonts w:hint="default" w:eastAsia="宋体"/>
          <w:u w:val="none"/>
          <w:lang w:val="en-US" w:eastAsia="zh-CN"/>
        </w:rPr>
      </w:pPr>
      <w:r>
        <w:rPr>
          <w:rFonts w:hint="eastAsia"/>
          <w:u w:val="none"/>
          <w:lang w:eastAsia="zh-CN"/>
        </w:rPr>
        <w:t>（</w:t>
      </w:r>
      <w:r>
        <w:rPr>
          <w:rFonts w:hint="eastAsia"/>
          <w:u w:val="none"/>
          <w:lang w:val="en-US" w:eastAsia="zh-CN"/>
        </w:rPr>
        <w:t>1</w:t>
      </w:r>
      <w:r>
        <w:rPr>
          <w:rFonts w:hint="eastAsia"/>
          <w:u w:val="none"/>
          <w:lang w:eastAsia="zh-CN"/>
        </w:rPr>
        <w:t>）</w:t>
      </w:r>
      <w:r>
        <w:rPr>
          <w:rFonts w:hint="eastAsia"/>
          <w:u w:val="none"/>
          <w:lang w:val="en-US" w:eastAsia="zh-CN"/>
        </w:rPr>
        <w:t>服务查询（服务为三级结构，第一级别为服务类型，第二级别为服务分类，第三级为服务名称）</w:t>
      </w:r>
    </w:p>
    <w:p>
      <w:pPr>
        <w:pStyle w:val="4"/>
        <w:ind w:left="630" w:leftChars="0" w:hanging="630" w:hangingChars="300"/>
        <w:rPr>
          <w:rFonts w:hint="eastAsia"/>
          <w:u w:val="none"/>
          <w:lang w:val="en-US" w:eastAsia="zh-CN"/>
        </w:rPr>
      </w:pPr>
      <w:r>
        <w:rPr>
          <w:rFonts w:hint="eastAsia"/>
          <w:u w:val="none"/>
          <w:lang w:val="en-US" w:eastAsia="zh-CN"/>
        </w:rPr>
        <w:t xml:space="preserve">    （2）添加服务产品</w:t>
      </w:r>
    </w:p>
    <w:p>
      <w:pPr>
        <w:pStyle w:val="4"/>
        <w:ind w:left="630" w:leftChars="0" w:hanging="630" w:hangingChars="300"/>
        <w:rPr>
          <w:rFonts w:hint="eastAsia"/>
          <w:u w:val="none"/>
          <w:lang w:val="en-US" w:eastAsia="zh-CN"/>
        </w:rPr>
      </w:pPr>
      <w:r>
        <w:rPr>
          <w:rFonts w:hint="default"/>
          <w:u w:val="none"/>
          <w:lang w:val="en-US" w:eastAsia="zh-CN"/>
        </w:rPr>
        <w:t xml:space="preserve">    </w:t>
      </w:r>
      <w:r>
        <w:rPr>
          <w:rFonts w:hint="eastAsia"/>
          <w:u w:val="none"/>
          <w:lang w:val="en-US" w:eastAsia="zh-CN"/>
        </w:rPr>
        <w:t>（3）产品上线</w:t>
      </w:r>
    </w:p>
    <w:p>
      <w:pPr>
        <w:pStyle w:val="4"/>
        <w:ind w:left="630" w:leftChars="0" w:hanging="630" w:hangingChars="300"/>
        <w:rPr>
          <w:rFonts w:hint="eastAsia"/>
          <w:u w:val="none"/>
          <w:lang w:val="en-US" w:eastAsia="zh-CN"/>
        </w:rPr>
      </w:pPr>
      <w:r>
        <w:rPr>
          <w:rFonts w:hint="eastAsia"/>
          <w:u w:val="none"/>
          <w:lang w:val="en-US" w:eastAsia="zh-CN"/>
        </w:rPr>
        <w:t xml:space="preserve">    （4）产品下线</w:t>
      </w:r>
    </w:p>
    <w:p>
      <w:pPr>
        <w:pStyle w:val="4"/>
        <w:rPr>
          <w:rFonts w:hint="eastAsia"/>
          <w:u w:val="none"/>
          <w:lang w:val="en-US" w:eastAsia="zh-CN"/>
        </w:rPr>
      </w:pPr>
      <w:r>
        <w:rPr>
          <w:rFonts w:hint="eastAsia"/>
          <w:u w:val="none"/>
          <w:lang w:val="en-US" w:eastAsia="zh-CN"/>
        </w:rPr>
        <w:t>（5）产品编辑</w:t>
      </w:r>
    </w:p>
    <w:p>
      <w:pPr>
        <w:pStyle w:val="4"/>
        <w:rPr>
          <w:rFonts w:hint="default"/>
          <w:u w:val="none"/>
          <w:lang w:val="en-US" w:eastAsia="zh-CN"/>
        </w:rPr>
      </w:pPr>
      <w:r>
        <w:rPr>
          <w:rFonts w:hint="eastAsia"/>
          <w:u w:val="none"/>
          <w:lang w:val="en-US" w:eastAsia="zh-CN"/>
        </w:rPr>
        <w:t>（6）产品删除</w:t>
      </w:r>
    </w:p>
    <w:p>
      <w:pPr>
        <w:pStyle w:val="4"/>
        <w:rPr>
          <w:u w:val="none"/>
        </w:rPr>
      </w:pPr>
    </w:p>
    <w:p>
      <w:pPr>
        <w:pStyle w:val="3"/>
      </w:pPr>
      <w:bookmarkStart w:id="75" w:name="_Toc26056_WPSOffice_Level2"/>
      <w:r>
        <w:rPr>
          <w:rFonts w:hint="eastAsia"/>
        </w:rPr>
        <w:t>服务商管理</w:t>
      </w:r>
      <w:r>
        <w:rPr>
          <w:rFonts w:hint="eastAsia"/>
          <w:lang w:val="en-US" w:eastAsia="zh-CN"/>
        </w:rPr>
        <w:t>(operator_facilitator.html)</w:t>
      </w:r>
      <w:bookmarkEnd w:id="75"/>
    </w:p>
    <w:p>
      <w:pPr>
        <w:pStyle w:val="4"/>
        <w:numPr>
          <w:ilvl w:val="0"/>
          <w:numId w:val="8"/>
        </w:numPr>
        <w:rPr>
          <w:rFonts w:hint="eastAsia"/>
          <w:lang w:val="en-US" w:eastAsia="zh-CN"/>
        </w:rPr>
      </w:pPr>
      <w:r>
        <w:rPr>
          <w:rFonts w:hint="eastAsia"/>
          <w:lang w:val="en-US" w:eastAsia="zh-CN"/>
        </w:rPr>
        <w:t>添加服务商</w:t>
      </w:r>
    </w:p>
    <w:p>
      <w:pPr>
        <w:pStyle w:val="4"/>
        <w:numPr>
          <w:ilvl w:val="0"/>
          <w:numId w:val="8"/>
        </w:numPr>
        <w:rPr>
          <w:rFonts w:hint="default"/>
          <w:lang w:val="en-US" w:eastAsia="zh-CN"/>
        </w:rPr>
      </w:pPr>
      <w:r>
        <w:rPr>
          <w:rFonts w:hint="eastAsia"/>
          <w:lang w:val="en-US" w:eastAsia="zh-CN"/>
        </w:rPr>
        <w:t>按服务商名称查询</w:t>
      </w:r>
    </w:p>
    <w:p>
      <w:pPr>
        <w:pStyle w:val="4"/>
        <w:numPr>
          <w:ilvl w:val="0"/>
          <w:numId w:val="8"/>
        </w:numPr>
        <w:rPr>
          <w:rFonts w:hint="default"/>
          <w:lang w:val="en-US" w:eastAsia="zh-CN"/>
        </w:rPr>
      </w:pPr>
      <w:r>
        <w:rPr>
          <w:rFonts w:hint="eastAsia"/>
          <w:lang w:val="en-US" w:eastAsia="zh-CN"/>
        </w:rPr>
        <w:t xml:space="preserve"> 查看服务商详情</w:t>
      </w:r>
    </w:p>
    <w:p>
      <w:pPr>
        <w:pStyle w:val="4"/>
        <w:numPr>
          <w:ilvl w:val="0"/>
          <w:numId w:val="8"/>
        </w:numPr>
      </w:pPr>
      <w:r>
        <w:rPr>
          <w:rFonts w:hint="eastAsia"/>
          <w:lang w:val="en-US" w:eastAsia="zh-CN"/>
        </w:rPr>
        <w:t>停用服务商</w:t>
      </w:r>
    </w:p>
    <w:p>
      <w:pPr>
        <w:pStyle w:val="4"/>
      </w:pPr>
    </w:p>
    <w:p>
      <w:pPr>
        <w:pStyle w:val="3"/>
      </w:pPr>
      <w:bookmarkStart w:id="76" w:name="_Toc24943_WPSOffice_Level2"/>
      <w:r>
        <w:rPr>
          <w:rFonts w:hint="eastAsia"/>
        </w:rPr>
        <w:t>订单管理</w:t>
      </w:r>
      <w:r>
        <w:rPr>
          <w:rFonts w:hint="eastAsia"/>
          <w:lang w:val="en-US" w:eastAsia="zh-CN"/>
        </w:rPr>
        <w:t>(operator_orderform.html)</w:t>
      </w:r>
      <w:bookmarkEnd w:id="76"/>
    </w:p>
    <w:p>
      <w:pPr>
        <w:pStyle w:val="4"/>
        <w:numPr>
          <w:ilvl w:val="0"/>
          <w:numId w:val="9"/>
        </w:numPr>
        <w:rPr>
          <w:rFonts w:hint="eastAsia"/>
          <w:lang w:val="en-US" w:eastAsia="zh-CN"/>
        </w:rPr>
      </w:pPr>
      <w:r>
        <w:rPr>
          <w:rFonts w:hint="eastAsia"/>
          <w:lang w:val="en-US" w:eastAsia="zh-CN"/>
        </w:rPr>
        <w:t>业务订单按业务订单号查询</w:t>
      </w:r>
    </w:p>
    <w:p>
      <w:pPr>
        <w:pStyle w:val="4"/>
        <w:numPr>
          <w:ilvl w:val="0"/>
          <w:numId w:val="9"/>
        </w:numPr>
      </w:pPr>
      <w:r>
        <w:rPr>
          <w:rFonts w:hint="eastAsia"/>
          <w:lang w:val="en-US" w:eastAsia="zh-CN"/>
        </w:rPr>
        <w:t>查看订单详情</w:t>
      </w:r>
    </w:p>
    <w:p>
      <w:pPr>
        <w:pStyle w:val="4"/>
      </w:pPr>
    </w:p>
    <w:p>
      <w:pPr>
        <w:pStyle w:val="3"/>
      </w:pPr>
      <w:bookmarkStart w:id="77" w:name="_Toc20416_WPSOffice_Level2"/>
      <w:r>
        <w:rPr>
          <w:rFonts w:hint="eastAsia"/>
          <w:lang w:val="en-US" w:eastAsia="zh-CN"/>
        </w:rPr>
        <w:t>用户</w:t>
      </w:r>
      <w:r>
        <w:rPr>
          <w:rFonts w:hint="eastAsia"/>
        </w:rPr>
        <w:t>管理</w:t>
      </w:r>
      <w:r>
        <w:rPr>
          <w:rFonts w:hint="eastAsia"/>
          <w:lang w:val="en-US" w:eastAsia="zh-CN"/>
        </w:rPr>
        <w:t>(operator_user.html)</w:t>
      </w:r>
      <w:bookmarkEnd w:id="77"/>
    </w:p>
    <w:p>
      <w:pPr>
        <w:pStyle w:val="4"/>
        <w:numPr>
          <w:ilvl w:val="0"/>
          <w:numId w:val="10"/>
        </w:numPr>
        <w:rPr>
          <w:rFonts w:hint="eastAsia"/>
          <w:lang w:val="en-US" w:eastAsia="zh-CN"/>
        </w:rPr>
      </w:pPr>
      <w:r>
        <w:rPr>
          <w:rFonts w:hint="eastAsia"/>
          <w:lang w:val="en-US" w:eastAsia="zh-CN"/>
        </w:rPr>
        <w:t>用户（注册用户和付费用户，有消费记录自动升级为付费用户）</w:t>
      </w:r>
    </w:p>
    <w:p>
      <w:pPr>
        <w:pStyle w:val="4"/>
        <w:numPr>
          <w:ilvl w:val="0"/>
          <w:numId w:val="10"/>
        </w:numPr>
      </w:pPr>
      <w:r>
        <w:rPr>
          <w:rFonts w:hint="eastAsia"/>
          <w:lang w:val="en-US" w:eastAsia="zh-CN"/>
        </w:rPr>
        <w:t>查看用户详情</w:t>
      </w:r>
    </w:p>
    <w:p>
      <w:pPr>
        <w:pStyle w:val="4"/>
      </w:pPr>
    </w:p>
    <w:p>
      <w:pPr>
        <w:pStyle w:val="3"/>
      </w:pPr>
      <w:bookmarkStart w:id="78" w:name="_Toc5549_WPSOffice_Level2"/>
      <w:r>
        <w:rPr>
          <w:rFonts w:hint="eastAsia"/>
        </w:rPr>
        <w:t>费用中心</w:t>
      </w:r>
      <w:r>
        <w:rPr>
          <w:rFonts w:hint="eastAsia"/>
          <w:lang w:val="en-US" w:eastAsia="zh-CN"/>
        </w:rPr>
        <w:t>(operator_expenses.html)</w:t>
      </w:r>
      <w:bookmarkEnd w:id="78"/>
    </w:p>
    <w:p>
      <w:pPr>
        <w:pStyle w:val="4"/>
        <w:ind w:left="0" w:leftChars="0" w:firstLine="0" w:firstLineChars="0"/>
      </w:pPr>
      <w:r>
        <w:rPr>
          <w:rFonts w:hint="eastAsia"/>
          <w:lang w:val="en-US" w:eastAsia="zh-CN"/>
        </w:rPr>
        <w:t>（1）查看用户支付成功订单</w:t>
      </w:r>
    </w:p>
    <w:p>
      <w:pPr>
        <w:pStyle w:val="4"/>
      </w:pPr>
    </w:p>
    <w:p>
      <w:pPr>
        <w:pStyle w:val="3"/>
      </w:pPr>
      <w:bookmarkStart w:id="79" w:name="_Toc13111_WPSOffice_Level2"/>
      <w:r>
        <w:rPr>
          <w:rFonts w:hint="eastAsia"/>
        </w:rPr>
        <w:t>推荐服务</w:t>
      </w:r>
      <w:r>
        <w:rPr>
          <w:rFonts w:hint="eastAsia"/>
          <w:lang w:val="en-US" w:eastAsia="zh-CN"/>
        </w:rPr>
        <w:t>(operator_recommend.html)</w:t>
      </w:r>
      <w:bookmarkEnd w:id="79"/>
    </w:p>
    <w:p>
      <w:pPr>
        <w:pStyle w:val="4"/>
        <w:ind w:left="0" w:leftChars="0" w:firstLine="0" w:firstLineChars="0"/>
        <w:rPr>
          <w:rFonts w:hint="default" w:eastAsia="宋体"/>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推荐相关产品服务</w:t>
      </w:r>
    </w:p>
    <w:p>
      <w:pPr>
        <w:bidi w:val="0"/>
        <w:jc w:val="left"/>
      </w:pPr>
    </w:p>
    <w:p>
      <w:pPr>
        <w:pStyle w:val="2"/>
      </w:pPr>
      <w:bookmarkStart w:id="80" w:name="_Toc11020_WPSOffice_Level1"/>
      <w:r>
        <w:rPr>
          <w:rFonts w:hint="eastAsia"/>
        </w:rPr>
        <w:t>服务商管理系统</w:t>
      </w:r>
      <w:bookmarkEnd w:id="80"/>
    </w:p>
    <w:p>
      <w:pPr>
        <w:pStyle w:val="3"/>
      </w:pPr>
      <w:bookmarkStart w:id="81" w:name="_Toc26328_WPSOffice_Level2"/>
      <w:r>
        <w:rPr>
          <w:rFonts w:hint="eastAsia"/>
        </w:rPr>
        <w:t>系统功能图</w:t>
      </w:r>
      <w:bookmarkEnd w:id="81"/>
    </w:p>
    <w:p>
      <w:r>
        <w:object>
          <v:shape id="_x0000_i1025" o:spt="75" type="#_x0000_t75" style="height:555.35pt;width:318.6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
      <w:pPr>
        <w:pStyle w:val="3"/>
      </w:pPr>
      <w:bookmarkStart w:id="82" w:name="_Toc22699_WPSOffice_Level2"/>
      <w:r>
        <w:rPr>
          <w:rFonts w:hint="eastAsia"/>
        </w:rPr>
        <w:t>服务产品管理</w:t>
      </w:r>
      <w:r>
        <w:rPr>
          <w:rFonts w:hint="eastAsia"/>
          <w:lang w:val="en-US" w:eastAsia="zh-CN"/>
        </w:rPr>
        <w:t>(service_product.html)</w:t>
      </w:r>
      <w:bookmarkEnd w:id="82"/>
    </w:p>
    <w:p>
      <w:pPr>
        <w:pStyle w:val="4"/>
        <w:numPr>
          <w:ilvl w:val="0"/>
          <w:numId w:val="11"/>
        </w:numPr>
        <w:rPr>
          <w:rFonts w:hint="eastAsia"/>
          <w:lang w:val="en-US" w:eastAsia="zh-CN"/>
        </w:rPr>
      </w:pPr>
      <w:r>
        <w:rPr>
          <w:rFonts w:hint="eastAsia"/>
          <w:lang w:val="en-US" w:eastAsia="zh-CN"/>
        </w:rPr>
        <w:t>产品名称</w:t>
      </w:r>
    </w:p>
    <w:p>
      <w:pPr>
        <w:pStyle w:val="4"/>
        <w:numPr>
          <w:ilvl w:val="0"/>
          <w:numId w:val="0"/>
        </w:numPr>
        <w:ind w:firstLine="210" w:firstLineChars="100"/>
        <w:rPr>
          <w:rFonts w:hint="default"/>
          <w:lang w:val="en-US" w:eastAsia="zh-CN"/>
        </w:rPr>
      </w:pPr>
      <w:r>
        <w:rPr>
          <w:rFonts w:hint="eastAsia"/>
          <w:lang w:val="en-US" w:eastAsia="zh-CN"/>
        </w:rPr>
        <w:t>（1）电视剧作品登记</w:t>
      </w:r>
    </w:p>
    <w:p>
      <w:pPr>
        <w:pStyle w:val="4"/>
        <w:numPr>
          <w:ilvl w:val="0"/>
          <w:numId w:val="11"/>
        </w:numPr>
        <w:rPr>
          <w:rFonts w:hint="default" w:eastAsia="宋体"/>
          <w:lang w:val="en-US" w:eastAsia="zh-CN"/>
        </w:rPr>
      </w:pPr>
      <w:r>
        <w:rPr>
          <w:rFonts w:hint="eastAsia"/>
          <w:lang w:val="en-US" w:eastAsia="zh-CN"/>
        </w:rPr>
        <w:t>说明</w:t>
      </w:r>
    </w:p>
    <w:p>
      <w:pPr>
        <w:pStyle w:val="4"/>
        <w:numPr>
          <w:ilvl w:val="0"/>
          <w:numId w:val="0"/>
        </w:numPr>
        <w:ind w:firstLine="210" w:firstLineChars="100"/>
        <w:rPr>
          <w:rFonts w:hint="default" w:eastAsia="宋体"/>
          <w:lang w:val="en-US" w:eastAsia="zh-CN"/>
        </w:rPr>
      </w:pPr>
      <w:r>
        <w:rPr>
          <w:rFonts w:hint="eastAsia"/>
          <w:lang w:val="en-US" w:eastAsia="zh-CN"/>
        </w:rPr>
        <w:t>（1）电视剧作品登记</w:t>
      </w:r>
    </w:p>
    <w:p>
      <w:pPr>
        <w:pStyle w:val="4"/>
        <w:numPr>
          <w:ilvl w:val="0"/>
          <w:numId w:val="11"/>
        </w:numPr>
        <w:rPr>
          <w:rFonts w:hint="default" w:eastAsia="宋体"/>
          <w:lang w:val="en-US" w:eastAsia="zh-CN"/>
        </w:rPr>
      </w:pPr>
      <w:r>
        <w:rPr>
          <w:rFonts w:hint="eastAsia"/>
          <w:lang w:val="en-US" w:eastAsia="zh-CN"/>
        </w:rPr>
        <w:t>市场价格</w:t>
      </w:r>
    </w:p>
    <w:p>
      <w:pPr>
        <w:pStyle w:val="4"/>
        <w:numPr>
          <w:ilvl w:val="0"/>
          <w:numId w:val="11"/>
        </w:numPr>
        <w:rPr>
          <w:rFonts w:hint="default" w:eastAsia="宋体"/>
          <w:lang w:val="en-US" w:eastAsia="zh-CN"/>
        </w:rPr>
      </w:pPr>
      <w:r>
        <w:rPr>
          <w:rFonts w:hint="eastAsia"/>
          <w:lang w:val="en-US" w:eastAsia="zh-CN"/>
        </w:rPr>
        <w:t>排序状态</w:t>
      </w:r>
    </w:p>
    <w:p>
      <w:pPr>
        <w:pStyle w:val="4"/>
        <w:numPr>
          <w:ilvl w:val="0"/>
          <w:numId w:val="12"/>
        </w:numPr>
        <w:rPr>
          <w:rFonts w:hint="eastAsia"/>
          <w:lang w:val="en-US" w:eastAsia="zh-CN"/>
        </w:rPr>
      </w:pPr>
      <w:r>
        <w:rPr>
          <w:rFonts w:hint="eastAsia"/>
          <w:lang w:val="en-US" w:eastAsia="zh-CN"/>
        </w:rPr>
        <w:t>在线</w:t>
      </w:r>
    </w:p>
    <w:p>
      <w:pPr>
        <w:pStyle w:val="4"/>
        <w:numPr>
          <w:ilvl w:val="0"/>
          <w:numId w:val="12"/>
        </w:numPr>
        <w:rPr>
          <w:rFonts w:hint="default"/>
          <w:lang w:val="en-US" w:eastAsia="zh-CN"/>
        </w:rPr>
      </w:pPr>
      <w:r>
        <w:rPr>
          <w:rFonts w:hint="eastAsia"/>
          <w:lang w:val="en-US" w:eastAsia="zh-CN"/>
        </w:rPr>
        <w:t>下线</w:t>
      </w:r>
    </w:p>
    <w:p>
      <w:pPr>
        <w:pStyle w:val="4"/>
        <w:numPr>
          <w:ilvl w:val="0"/>
          <w:numId w:val="11"/>
        </w:numPr>
        <w:rPr>
          <w:rFonts w:hint="default" w:eastAsia="宋体"/>
          <w:lang w:val="en-US" w:eastAsia="zh-CN"/>
        </w:rPr>
      </w:pPr>
      <w:r>
        <w:rPr>
          <w:rFonts w:hint="eastAsia"/>
          <w:lang w:val="en-US" w:eastAsia="zh-CN"/>
        </w:rPr>
        <w:t>操作</w:t>
      </w:r>
      <w:r>
        <w:rPr>
          <w:rFonts w:hint="eastAsia"/>
          <w:lang w:val="en-US" w:eastAsia="zh-CN"/>
        </w:rPr>
        <w:br w:type="textWrapping"/>
      </w:r>
      <w:r>
        <w:rPr>
          <w:rFonts w:hint="eastAsia"/>
          <w:lang w:val="en-US" w:eastAsia="zh-CN"/>
        </w:rPr>
        <w:t xml:space="preserve">    （1）编辑</w:t>
      </w:r>
    </w:p>
    <w:p>
      <w:pPr>
        <w:pStyle w:val="4"/>
        <w:numPr>
          <w:ilvl w:val="0"/>
          <w:numId w:val="0"/>
        </w:numPr>
        <w:ind w:left="420" w:leftChars="0"/>
        <w:rPr>
          <w:rFonts w:hint="eastAsia"/>
          <w:lang w:val="en-US" w:eastAsia="zh-CN"/>
        </w:rPr>
      </w:pPr>
      <w:r>
        <w:rPr>
          <w:rFonts w:hint="eastAsia"/>
          <w:lang w:val="en-US" w:eastAsia="zh-CN"/>
        </w:rPr>
        <w:t>（2）删除</w:t>
      </w:r>
    </w:p>
    <w:p>
      <w:pPr>
        <w:pStyle w:val="4"/>
        <w:numPr>
          <w:ilvl w:val="0"/>
          <w:numId w:val="12"/>
        </w:numPr>
        <w:ind w:left="0" w:leftChars="0" w:firstLine="420" w:firstLineChars="0"/>
        <w:rPr>
          <w:rFonts w:hint="default"/>
          <w:lang w:val="en-US" w:eastAsia="zh-CN"/>
        </w:rPr>
      </w:pPr>
      <w:r>
        <w:rPr>
          <w:rFonts w:hint="eastAsia"/>
          <w:lang w:val="en-US" w:eastAsia="zh-CN"/>
        </w:rPr>
        <w:t>上线</w:t>
      </w:r>
    </w:p>
    <w:p>
      <w:pPr>
        <w:pStyle w:val="4"/>
        <w:numPr>
          <w:ilvl w:val="0"/>
          <w:numId w:val="12"/>
        </w:numPr>
        <w:ind w:left="0" w:leftChars="0" w:firstLine="420" w:firstLineChars="0"/>
        <w:rPr>
          <w:rFonts w:hint="default"/>
          <w:lang w:val="en-US" w:eastAsia="zh-CN"/>
        </w:rPr>
      </w:pPr>
      <w:r>
        <w:rPr>
          <w:rFonts w:hint="eastAsia"/>
          <w:lang w:val="en-US" w:eastAsia="zh-CN"/>
        </w:rPr>
        <w:t>下线</w:t>
      </w:r>
    </w:p>
    <w:p>
      <w:pPr>
        <w:pStyle w:val="4"/>
      </w:pPr>
      <w:r>
        <w:rPr>
          <w:rFonts w:hint="eastAsia"/>
        </w:rPr>
        <w:t>服务商产品：</w:t>
      </w:r>
      <w:r>
        <w:t>provider_product</w:t>
      </w:r>
    </w:p>
    <w:p>
      <w:pPr>
        <w:pStyle w:val="4"/>
      </w:pPr>
    </w:p>
    <w:p>
      <w:pPr>
        <w:pStyle w:val="3"/>
      </w:pPr>
      <w:bookmarkStart w:id="83" w:name="_Toc2238_WPSOffice_Level2"/>
      <w:r>
        <w:rPr>
          <w:rFonts w:hint="eastAsia"/>
        </w:rPr>
        <w:t>服务订单管理</w:t>
      </w:r>
      <w:r>
        <w:rPr>
          <w:rFonts w:hint="eastAsia"/>
          <w:lang w:val="en-US" w:eastAsia="zh-CN"/>
        </w:rPr>
        <w:t>(service_orderform.html)</w:t>
      </w:r>
      <w:bookmarkEnd w:id="83"/>
    </w:p>
    <w:p>
      <w:pPr>
        <w:pStyle w:val="4"/>
      </w:pPr>
      <w:r>
        <w:rPr>
          <w:rFonts w:hint="eastAsia"/>
        </w:rPr>
        <w:t>服务订单：</w:t>
      </w:r>
      <w:r>
        <w:t>service_order</w:t>
      </w:r>
    </w:p>
    <w:p>
      <w:pPr>
        <w:pStyle w:val="4"/>
      </w:pPr>
      <w:r>
        <w:rPr>
          <w:rFonts w:hint="eastAsia"/>
        </w:rPr>
        <w:t>服务记录：</w:t>
      </w:r>
      <w:r>
        <w:t>service_log</w:t>
      </w:r>
    </w:p>
    <w:p>
      <w:pPr>
        <w:pStyle w:val="4"/>
      </w:pPr>
      <w:r>
        <w:rPr>
          <w:rFonts w:hint="eastAsia"/>
        </w:rPr>
        <w:t>服务订单过程：</w:t>
      </w:r>
      <w:r>
        <w:t>service_order_progress</w:t>
      </w:r>
    </w:p>
    <w:p>
      <w:pPr>
        <w:pStyle w:val="4"/>
        <w:numPr>
          <w:ilvl w:val="0"/>
          <w:numId w:val="13"/>
        </w:numPr>
        <w:rPr>
          <w:rFonts w:hint="eastAsia"/>
          <w:lang w:val="en-US" w:eastAsia="zh-CN"/>
        </w:rPr>
      </w:pPr>
      <w:r>
        <w:rPr>
          <w:rFonts w:hint="eastAsia"/>
          <w:lang w:val="en-US" w:eastAsia="zh-CN"/>
        </w:rPr>
        <w:t>业务订单</w:t>
      </w:r>
    </w:p>
    <w:p>
      <w:pPr>
        <w:pStyle w:val="4"/>
        <w:numPr>
          <w:ilvl w:val="0"/>
          <w:numId w:val="14"/>
        </w:numPr>
        <w:rPr>
          <w:rFonts w:hint="eastAsia"/>
          <w:lang w:val="en-US" w:eastAsia="zh-CN"/>
        </w:rPr>
      </w:pPr>
      <w:r>
        <w:rPr>
          <w:rFonts w:hint="eastAsia"/>
          <w:lang w:val="en-US" w:eastAsia="zh-CN"/>
        </w:rPr>
        <w:t>业务订单号</w:t>
      </w:r>
    </w:p>
    <w:p>
      <w:pPr>
        <w:pStyle w:val="4"/>
        <w:numPr>
          <w:ilvl w:val="0"/>
          <w:numId w:val="14"/>
        </w:numPr>
        <w:rPr>
          <w:rFonts w:hint="default"/>
          <w:lang w:val="en-US" w:eastAsia="zh-CN"/>
        </w:rPr>
      </w:pPr>
      <w:r>
        <w:rPr>
          <w:rFonts w:hint="eastAsia"/>
          <w:lang w:val="en-US" w:eastAsia="zh-CN"/>
        </w:rPr>
        <w:t>客户</w:t>
      </w:r>
    </w:p>
    <w:p>
      <w:pPr>
        <w:pStyle w:val="4"/>
        <w:numPr>
          <w:ilvl w:val="0"/>
          <w:numId w:val="14"/>
        </w:numPr>
        <w:rPr>
          <w:rFonts w:hint="default"/>
          <w:lang w:val="en-US" w:eastAsia="zh-CN"/>
        </w:rPr>
      </w:pPr>
      <w:r>
        <w:rPr>
          <w:rFonts w:hint="eastAsia"/>
          <w:lang w:val="en-US" w:eastAsia="zh-CN"/>
        </w:rPr>
        <w:t>订单内容</w:t>
      </w:r>
    </w:p>
    <w:p>
      <w:pPr>
        <w:pStyle w:val="4"/>
        <w:numPr>
          <w:ilvl w:val="0"/>
          <w:numId w:val="14"/>
        </w:numPr>
        <w:rPr>
          <w:rFonts w:hint="default"/>
          <w:lang w:val="en-US" w:eastAsia="zh-CN"/>
        </w:rPr>
      </w:pPr>
      <w:r>
        <w:rPr>
          <w:rFonts w:hint="eastAsia"/>
          <w:lang w:val="en-US" w:eastAsia="zh-CN"/>
        </w:rPr>
        <w:t>订单金额</w:t>
      </w:r>
    </w:p>
    <w:p>
      <w:pPr>
        <w:pStyle w:val="4"/>
        <w:numPr>
          <w:ilvl w:val="0"/>
          <w:numId w:val="14"/>
        </w:numPr>
        <w:rPr>
          <w:rFonts w:hint="default"/>
          <w:lang w:val="en-US" w:eastAsia="zh-CN"/>
        </w:rPr>
      </w:pPr>
      <w:r>
        <w:rPr>
          <w:rFonts w:hint="eastAsia"/>
          <w:lang w:val="en-US" w:eastAsia="zh-CN"/>
        </w:rPr>
        <w:t>创建时间</w:t>
      </w:r>
    </w:p>
    <w:p>
      <w:pPr>
        <w:pStyle w:val="4"/>
        <w:numPr>
          <w:ilvl w:val="0"/>
          <w:numId w:val="14"/>
        </w:numPr>
        <w:rPr>
          <w:rFonts w:hint="default"/>
          <w:lang w:val="en-US" w:eastAsia="zh-CN"/>
        </w:rPr>
      </w:pPr>
      <w:r>
        <w:rPr>
          <w:rFonts w:hint="eastAsia"/>
          <w:lang w:val="en-US" w:eastAsia="zh-CN"/>
        </w:rPr>
        <w:t>状态（已支付or未支付）</w:t>
      </w:r>
    </w:p>
    <w:p>
      <w:pPr>
        <w:pStyle w:val="4"/>
        <w:numPr>
          <w:ilvl w:val="0"/>
          <w:numId w:val="14"/>
        </w:numPr>
        <w:rPr>
          <w:rFonts w:hint="default"/>
          <w:lang w:val="en-US" w:eastAsia="zh-CN"/>
        </w:rPr>
      </w:pPr>
      <w:r>
        <w:rPr>
          <w:rFonts w:hint="eastAsia"/>
          <w:lang w:val="en-US" w:eastAsia="zh-CN"/>
        </w:rPr>
        <w:t>操作</w:t>
      </w:r>
    </w:p>
    <w:p>
      <w:pPr>
        <w:pStyle w:val="4"/>
        <w:numPr>
          <w:ilvl w:val="0"/>
          <w:numId w:val="13"/>
        </w:numPr>
        <w:rPr>
          <w:rFonts w:hint="default"/>
          <w:lang w:val="en-US" w:eastAsia="zh-CN"/>
        </w:rPr>
      </w:pPr>
      <w:r>
        <w:rPr>
          <w:rFonts w:hint="eastAsia"/>
          <w:lang w:val="en-US" w:eastAsia="zh-CN"/>
        </w:rPr>
        <w:t>服务订单</w:t>
      </w:r>
    </w:p>
    <w:p>
      <w:pPr>
        <w:pStyle w:val="4"/>
        <w:numPr>
          <w:ilvl w:val="0"/>
          <w:numId w:val="0"/>
        </w:numPr>
        <w:rPr>
          <w:rFonts w:hint="default"/>
          <w:lang w:val="en-US" w:eastAsia="zh-CN"/>
        </w:rPr>
      </w:pPr>
    </w:p>
    <w:p>
      <w:pPr>
        <w:pStyle w:val="3"/>
      </w:pPr>
      <w:bookmarkStart w:id="84" w:name="_Toc9429_WPSOffice_Level2"/>
      <w:r>
        <w:rPr>
          <w:rFonts w:hint="eastAsia"/>
        </w:rPr>
        <w:t>服务商配置、店铺配置</w:t>
      </w:r>
      <w:r>
        <w:rPr>
          <w:rFonts w:hint="eastAsia"/>
          <w:lang w:val="en-US" w:eastAsia="zh-CN"/>
        </w:rPr>
        <w:t>(service_store.html)</w:t>
      </w:r>
      <w:bookmarkEnd w:id="84"/>
    </w:p>
    <w:p>
      <w:pPr>
        <w:pStyle w:val="4"/>
      </w:pPr>
      <w:r>
        <w:rPr>
          <w:rFonts w:hint="eastAsia"/>
        </w:rPr>
        <w:t>配置服务商名称、地址、服务内容、银行等基础配置信息</w:t>
      </w:r>
    </w:p>
    <w:p>
      <w:pPr>
        <w:pStyle w:val="4"/>
      </w:pPr>
      <w:r>
        <w:rPr>
          <w:rFonts w:hint="eastAsia"/>
        </w:rPr>
        <w:t>服务商基础信息：provider</w:t>
      </w:r>
    </w:p>
    <w:p>
      <w:pPr>
        <w:pStyle w:val="4"/>
      </w:pPr>
      <w:r>
        <w:rPr>
          <w:rFonts w:hint="eastAsia"/>
        </w:rPr>
        <w:t>服务商银行信息：</w:t>
      </w:r>
      <w:r>
        <w:t>provider_bank</w:t>
      </w:r>
    </w:p>
    <w:p>
      <w:pPr>
        <w:pStyle w:val="4"/>
      </w:pPr>
      <w:r>
        <w:rPr>
          <w:rFonts w:hint="eastAsia"/>
        </w:rPr>
        <w:t>服务商业务信息：</w:t>
      </w:r>
      <w:r>
        <w:t>provider_business</w:t>
      </w:r>
    </w:p>
    <w:p>
      <w:pPr>
        <w:pStyle w:val="4"/>
      </w:pPr>
      <w:r>
        <w:rPr>
          <w:rFonts w:hint="eastAsia"/>
        </w:rPr>
        <w:t>服务商图片：</w:t>
      </w:r>
      <w:r>
        <w:t>provider_img</w:t>
      </w:r>
    </w:p>
    <w:p>
      <w:pPr>
        <w:pStyle w:val="4"/>
      </w:pPr>
      <w:r>
        <w:rPr>
          <w:rFonts w:hint="eastAsia"/>
        </w:rPr>
        <w:t>服务商产品：</w:t>
      </w:r>
      <w:r>
        <w:t>provider_product</w:t>
      </w:r>
    </w:p>
    <w:p>
      <w:pPr>
        <w:pStyle w:val="4"/>
        <w:numPr>
          <w:ilvl w:val="0"/>
          <w:numId w:val="15"/>
        </w:numPr>
        <w:rPr>
          <w:rFonts w:hint="eastAsia"/>
          <w:lang w:val="en-US" w:eastAsia="zh-CN"/>
        </w:rPr>
      </w:pPr>
      <w:r>
        <w:rPr>
          <w:rFonts w:hint="eastAsia"/>
          <w:lang w:val="en-US" w:eastAsia="zh-CN"/>
        </w:rPr>
        <w:t>正常</w:t>
      </w:r>
    </w:p>
    <w:p>
      <w:pPr>
        <w:pStyle w:val="4"/>
        <w:numPr>
          <w:ilvl w:val="0"/>
          <w:numId w:val="16"/>
        </w:numPr>
        <w:rPr>
          <w:rFonts w:hint="eastAsia"/>
          <w:lang w:val="en-US" w:eastAsia="zh-CN"/>
        </w:rPr>
      </w:pPr>
      <w:r>
        <w:rPr>
          <w:rFonts w:hint="eastAsia"/>
          <w:lang w:val="en-US" w:eastAsia="zh-CN"/>
        </w:rPr>
        <w:t>服务商名称</w:t>
      </w:r>
    </w:p>
    <w:p>
      <w:pPr>
        <w:pStyle w:val="4"/>
        <w:numPr>
          <w:ilvl w:val="0"/>
          <w:numId w:val="16"/>
        </w:numPr>
        <w:rPr>
          <w:rFonts w:hint="default"/>
          <w:lang w:val="en-US" w:eastAsia="zh-CN"/>
        </w:rPr>
      </w:pPr>
      <w:r>
        <w:rPr>
          <w:rFonts w:hint="eastAsia"/>
          <w:lang w:val="en-US" w:eastAsia="zh-CN"/>
        </w:rPr>
        <w:t>地区</w:t>
      </w:r>
    </w:p>
    <w:p>
      <w:pPr>
        <w:pStyle w:val="4"/>
        <w:numPr>
          <w:ilvl w:val="0"/>
          <w:numId w:val="16"/>
        </w:numPr>
        <w:rPr>
          <w:rFonts w:hint="default"/>
          <w:lang w:val="en-US" w:eastAsia="zh-CN"/>
        </w:rPr>
      </w:pPr>
      <w:r>
        <w:rPr>
          <w:rFonts w:hint="eastAsia"/>
          <w:lang w:val="en-US" w:eastAsia="zh-CN"/>
        </w:rPr>
        <w:t>联系电话</w:t>
      </w:r>
    </w:p>
    <w:p>
      <w:pPr>
        <w:pStyle w:val="4"/>
        <w:numPr>
          <w:ilvl w:val="0"/>
          <w:numId w:val="16"/>
        </w:numPr>
        <w:rPr>
          <w:rFonts w:hint="default"/>
          <w:lang w:val="en-US" w:eastAsia="zh-CN"/>
        </w:rPr>
      </w:pPr>
      <w:r>
        <w:rPr>
          <w:rFonts w:hint="eastAsia"/>
          <w:lang w:val="en-US" w:eastAsia="zh-CN"/>
        </w:rPr>
        <w:t>服务商简介</w:t>
      </w:r>
    </w:p>
    <w:p>
      <w:pPr>
        <w:pStyle w:val="4"/>
        <w:numPr>
          <w:ilvl w:val="0"/>
          <w:numId w:val="16"/>
        </w:numPr>
        <w:rPr>
          <w:rFonts w:hint="default"/>
          <w:lang w:val="en-US" w:eastAsia="zh-CN"/>
        </w:rPr>
      </w:pPr>
      <w:r>
        <w:rPr>
          <w:rFonts w:hint="eastAsia"/>
          <w:lang w:val="en-US" w:eastAsia="zh-CN"/>
        </w:rPr>
        <w:t>操作（详情or停用）</w:t>
      </w:r>
    </w:p>
    <w:p>
      <w:pPr>
        <w:pStyle w:val="4"/>
        <w:numPr>
          <w:ilvl w:val="0"/>
          <w:numId w:val="16"/>
        </w:numPr>
        <w:rPr>
          <w:rFonts w:hint="default"/>
          <w:lang w:val="en-US" w:eastAsia="zh-CN"/>
        </w:rPr>
      </w:pPr>
      <w:r>
        <w:rPr>
          <w:rFonts w:hint="eastAsia"/>
          <w:lang w:val="en-US" w:eastAsia="zh-CN"/>
        </w:rPr>
        <w:t>推荐</w:t>
      </w:r>
    </w:p>
    <w:p>
      <w:pPr>
        <w:pStyle w:val="4"/>
        <w:numPr>
          <w:ilvl w:val="0"/>
          <w:numId w:val="15"/>
        </w:numPr>
        <w:rPr>
          <w:rFonts w:hint="default"/>
          <w:lang w:val="en-US" w:eastAsia="zh-CN"/>
        </w:rPr>
      </w:pPr>
      <w:r>
        <w:rPr>
          <w:rFonts w:hint="eastAsia"/>
          <w:lang w:val="en-US" w:eastAsia="zh-CN"/>
        </w:rPr>
        <w:t>停用</w:t>
      </w:r>
    </w:p>
    <w:p>
      <w:pPr>
        <w:pStyle w:val="4"/>
        <w:numPr>
          <w:ilvl w:val="0"/>
          <w:numId w:val="17"/>
        </w:numPr>
        <w:rPr>
          <w:rFonts w:hint="default"/>
          <w:lang w:val="en-US" w:eastAsia="zh-CN"/>
        </w:rPr>
      </w:pPr>
      <w:r>
        <w:rPr>
          <w:rFonts w:hint="eastAsia"/>
          <w:lang w:val="en-US" w:eastAsia="zh-CN"/>
        </w:rPr>
        <w:t>根据不同order点击的返回值进行渲染，不需要多个界面来回展示，停用、未通过无推荐选项，单数据库表中要有推荐字段</w:t>
      </w:r>
    </w:p>
    <w:p>
      <w:pPr>
        <w:pStyle w:val="4"/>
        <w:numPr>
          <w:ilvl w:val="0"/>
          <w:numId w:val="15"/>
        </w:numPr>
        <w:rPr>
          <w:rFonts w:hint="default"/>
          <w:lang w:val="en-US" w:eastAsia="zh-CN"/>
        </w:rPr>
      </w:pPr>
      <w:r>
        <w:rPr>
          <w:rFonts w:hint="eastAsia"/>
          <w:lang w:val="en-US" w:eastAsia="zh-CN"/>
        </w:rPr>
        <w:t>未通过</w:t>
      </w:r>
    </w:p>
    <w:p>
      <w:pPr>
        <w:pStyle w:val="4"/>
      </w:pPr>
    </w:p>
    <w:p>
      <w:pPr>
        <w:pStyle w:val="3"/>
      </w:pPr>
      <w:bookmarkStart w:id="85" w:name="_Toc21708_WPSOffice_Level2"/>
      <w:r>
        <w:rPr>
          <w:rFonts w:hint="eastAsia"/>
        </w:rPr>
        <w:t>费用中心</w:t>
      </w:r>
      <w:r>
        <w:rPr>
          <w:rFonts w:hint="eastAsia"/>
          <w:lang w:val="en-US" w:eastAsia="zh-CN"/>
        </w:rPr>
        <w:t>(service_expenses.html)</w:t>
      </w:r>
      <w:bookmarkEnd w:id="85"/>
    </w:p>
    <w:p>
      <w:pPr>
        <w:pStyle w:val="4"/>
      </w:pPr>
      <w:r>
        <w:rPr>
          <w:rFonts w:hint="eastAsia"/>
        </w:rPr>
        <w:t>查看服务收益情况、收益明细等功能</w:t>
      </w:r>
    </w:p>
    <w:p>
      <w:pPr>
        <w:pStyle w:val="4"/>
        <w:numPr>
          <w:ilvl w:val="0"/>
          <w:numId w:val="18"/>
        </w:numPr>
        <w:rPr>
          <w:rFonts w:hint="eastAsia"/>
          <w:lang w:val="en-US" w:eastAsia="zh-CN"/>
        </w:rPr>
      </w:pPr>
      <w:r>
        <w:rPr>
          <w:rFonts w:hint="eastAsia"/>
          <w:lang w:val="en-US" w:eastAsia="zh-CN"/>
        </w:rPr>
        <w:t>支付中心</w:t>
      </w:r>
    </w:p>
    <w:p>
      <w:pPr>
        <w:pStyle w:val="4"/>
        <w:numPr>
          <w:ilvl w:val="0"/>
          <w:numId w:val="19"/>
        </w:numPr>
        <w:rPr>
          <w:rFonts w:hint="eastAsia"/>
          <w:lang w:val="en-US" w:eastAsia="zh-CN"/>
        </w:rPr>
      </w:pPr>
      <w:r>
        <w:rPr>
          <w:rFonts w:hint="eastAsia"/>
          <w:lang w:val="en-US" w:eastAsia="zh-CN"/>
        </w:rPr>
        <w:t>购买用户</w:t>
      </w:r>
    </w:p>
    <w:p>
      <w:pPr>
        <w:pStyle w:val="4"/>
        <w:numPr>
          <w:ilvl w:val="0"/>
          <w:numId w:val="19"/>
        </w:numPr>
        <w:rPr>
          <w:rFonts w:hint="default"/>
          <w:lang w:val="en-US" w:eastAsia="zh-CN"/>
        </w:rPr>
      </w:pPr>
      <w:r>
        <w:rPr>
          <w:rFonts w:hint="eastAsia"/>
          <w:lang w:val="en-US" w:eastAsia="zh-CN"/>
        </w:rPr>
        <w:t>购买时间</w:t>
      </w:r>
    </w:p>
    <w:p>
      <w:pPr>
        <w:pStyle w:val="4"/>
        <w:numPr>
          <w:ilvl w:val="0"/>
          <w:numId w:val="19"/>
        </w:numPr>
        <w:rPr>
          <w:rFonts w:hint="default"/>
          <w:lang w:val="en-US" w:eastAsia="zh-CN"/>
        </w:rPr>
      </w:pPr>
      <w:r>
        <w:rPr>
          <w:rFonts w:hint="eastAsia"/>
          <w:lang w:val="en-US" w:eastAsia="zh-CN"/>
        </w:rPr>
        <w:t>业务订单号</w:t>
      </w:r>
    </w:p>
    <w:p>
      <w:pPr>
        <w:pStyle w:val="4"/>
        <w:numPr>
          <w:ilvl w:val="0"/>
          <w:numId w:val="19"/>
        </w:numPr>
        <w:rPr>
          <w:rFonts w:hint="default"/>
          <w:lang w:val="en-US" w:eastAsia="zh-CN"/>
        </w:rPr>
      </w:pPr>
      <w:r>
        <w:rPr>
          <w:rFonts w:hint="eastAsia"/>
          <w:lang w:val="en-US" w:eastAsia="zh-CN"/>
        </w:rPr>
        <w:t>金额</w:t>
      </w:r>
    </w:p>
    <w:p>
      <w:pPr>
        <w:pStyle w:val="4"/>
        <w:numPr>
          <w:ilvl w:val="0"/>
          <w:numId w:val="19"/>
        </w:numPr>
        <w:rPr>
          <w:rFonts w:hint="default"/>
          <w:lang w:val="en-US" w:eastAsia="zh-CN"/>
        </w:rPr>
      </w:pPr>
      <w:r>
        <w:rPr>
          <w:rFonts w:hint="eastAsia"/>
          <w:lang w:val="en-US" w:eastAsia="zh-CN"/>
        </w:rPr>
        <w:t>支付方式</w:t>
      </w:r>
    </w:p>
    <w:p>
      <w:pPr>
        <w:pStyle w:val="4"/>
        <w:numPr>
          <w:ilvl w:val="0"/>
          <w:numId w:val="19"/>
        </w:numPr>
        <w:rPr>
          <w:rFonts w:hint="default"/>
          <w:lang w:val="en-US" w:eastAsia="zh-CN"/>
        </w:rPr>
      </w:pPr>
      <w:r>
        <w:rPr>
          <w:rFonts w:hint="eastAsia"/>
          <w:lang w:val="en-US" w:eastAsia="zh-CN"/>
        </w:rPr>
        <w:t>购买内容</w:t>
      </w:r>
    </w:p>
    <w:p>
      <w:pPr>
        <w:pStyle w:val="4"/>
        <w:numPr>
          <w:ilvl w:val="0"/>
          <w:numId w:val="18"/>
        </w:numPr>
        <w:ind w:left="0" w:leftChars="0" w:firstLine="420" w:firstLineChars="0"/>
        <w:rPr>
          <w:rFonts w:hint="eastAsia"/>
          <w:lang w:val="en-US" w:eastAsia="zh-CN"/>
        </w:rPr>
      </w:pPr>
      <w:r>
        <w:rPr>
          <w:rFonts w:hint="eastAsia"/>
          <w:lang w:val="en-US" w:eastAsia="zh-CN"/>
        </w:rPr>
        <w:t>结算中心</w:t>
      </w:r>
    </w:p>
    <w:p>
      <w:pPr>
        <w:pStyle w:val="2"/>
      </w:pPr>
      <w:bookmarkStart w:id="86" w:name="_Toc24494_WPSOffice_Level1"/>
      <w:r>
        <w:rPr>
          <w:rFonts w:hint="eastAsia"/>
        </w:rPr>
        <w:t>电子商务系统</w:t>
      </w:r>
      <w:bookmarkEnd w:id="86"/>
    </w:p>
    <w:p>
      <w:r>
        <w:rPr>
          <w:rFonts w:ascii="宋体" w:hAnsi="宋体" w:eastAsia="宋体" w:cs="宋体"/>
          <w:sz w:val="24"/>
          <w:szCs w:val="24"/>
        </w:rPr>
        <w:drawing>
          <wp:inline distT="0" distB="0" distL="114300" distR="114300">
            <wp:extent cx="5133975" cy="4448175"/>
            <wp:effectExtent l="0" t="0" r="1905" b="1905"/>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12"/>
                    <a:stretch>
                      <a:fillRect/>
                    </a:stretch>
                  </pic:blipFill>
                  <pic:spPr>
                    <a:xfrm>
                      <a:off x="0" y="0"/>
                      <a:ext cx="5133975" cy="4448175"/>
                    </a:xfrm>
                    <a:prstGeom prst="rect">
                      <a:avLst/>
                    </a:prstGeom>
                    <a:noFill/>
                    <a:ln w="9525">
                      <a:noFill/>
                    </a:ln>
                  </pic:spPr>
                </pic:pic>
              </a:graphicData>
            </a:graphic>
          </wp:inline>
        </w:drawing>
      </w:r>
    </w:p>
    <w:p/>
    <w:p/>
    <w:p>
      <w:pPr>
        <w:pStyle w:val="3"/>
      </w:pPr>
      <w:bookmarkStart w:id="87" w:name="_Toc23709_WPSOffice_Level2"/>
      <w:r>
        <w:rPr>
          <w:rFonts w:hint="eastAsia"/>
        </w:rPr>
        <w:t>产品展示</w:t>
      </w:r>
      <w:r>
        <w:rPr>
          <w:rFonts w:hint="eastAsia"/>
          <w:lang w:val="en-US" w:eastAsia="zh-CN"/>
        </w:rPr>
        <w:t>(e-commerce_product.html)</w:t>
      </w:r>
      <w:bookmarkEnd w:id="87"/>
    </w:p>
    <w:p>
      <w:r>
        <w:rPr>
          <w:rFonts w:hint="eastAsia"/>
        </w:rPr>
        <w:t>三级结构展示产品，分别为：产品类型、产品分类、产品。</w:t>
      </w:r>
    </w:p>
    <w:p>
      <w:r>
        <w:rPr>
          <w:rFonts w:hint="eastAsia"/>
        </w:rPr>
        <w:t>可以按</w:t>
      </w:r>
      <w:r>
        <w:t>明星产品</w:t>
      </w:r>
      <w:r>
        <w:rPr>
          <w:rFonts w:hint="eastAsia"/>
        </w:rPr>
        <w:t>、</w:t>
      </w:r>
      <w:r>
        <w:t>初创企业必备</w:t>
      </w:r>
      <w:r>
        <w:rPr>
          <w:rFonts w:hint="eastAsia"/>
        </w:rPr>
        <w:t>等对产品进行</w:t>
      </w:r>
      <w:r>
        <w:t>推荐</w:t>
      </w:r>
      <w:r>
        <w:rPr>
          <w:rFonts w:hint="eastAsia"/>
        </w:rPr>
        <w:t>服务。</w:t>
      </w:r>
    </w:p>
    <w:p>
      <w:pPr>
        <w:pStyle w:val="4"/>
        <w:ind w:firstLine="0"/>
      </w:pPr>
      <w:r>
        <w:rPr>
          <w:rFonts w:hint="eastAsia"/>
        </w:rPr>
        <w:t>产品类型：</w:t>
      </w:r>
      <w:r>
        <w:t>product_style</w:t>
      </w:r>
    </w:p>
    <w:p>
      <w:pPr>
        <w:pStyle w:val="4"/>
        <w:ind w:firstLine="0"/>
      </w:pPr>
      <w:r>
        <w:rPr>
          <w:rFonts w:hint="eastAsia"/>
        </w:rPr>
        <w:t>产品分类：prduct_type</w:t>
      </w:r>
    </w:p>
    <w:p>
      <w:pPr>
        <w:pStyle w:val="4"/>
        <w:ind w:firstLine="0"/>
      </w:pPr>
      <w:r>
        <w:rPr>
          <w:rFonts w:hint="eastAsia"/>
        </w:rPr>
        <w:t>产品：product</w:t>
      </w:r>
    </w:p>
    <w:p>
      <w:pPr>
        <w:pStyle w:val="4"/>
        <w:ind w:firstLine="0"/>
        <w:rPr>
          <w:rFonts w:hint="eastAsia"/>
          <w:lang w:val="en-US" w:eastAsia="zh-CN"/>
        </w:rPr>
      </w:pPr>
      <w:r>
        <w:rPr>
          <w:rFonts w:hint="eastAsia"/>
          <w:lang w:val="en-US" w:eastAsia="zh-CN"/>
        </w:rPr>
        <w:t>产品展示模块（e-commerce_product.html）、</w:t>
      </w:r>
    </w:p>
    <w:p>
      <w:pPr>
        <w:pStyle w:val="4"/>
        <w:numPr>
          <w:ilvl w:val="0"/>
          <w:numId w:val="0"/>
        </w:numPr>
        <w:rPr>
          <w:rFonts w:hint="eastAsia"/>
          <w:lang w:val="en-US" w:eastAsia="zh-CN"/>
        </w:rPr>
      </w:pPr>
      <w:r>
        <w:rPr>
          <w:rFonts w:hint="eastAsia"/>
          <w:lang w:val="en-US" w:eastAsia="zh-CN"/>
        </w:rPr>
        <w:t>产品代理记账</w:t>
      </w:r>
    </w:p>
    <w:p>
      <w:pPr>
        <w:pStyle w:val="4"/>
        <w:numPr>
          <w:ilvl w:val="0"/>
          <w:numId w:val="0"/>
        </w:numPr>
        <w:rPr>
          <w:rFonts w:hint="default"/>
          <w:lang w:val="en-US" w:eastAsia="zh-CN"/>
        </w:rPr>
      </w:pPr>
    </w:p>
    <w:p>
      <w:pPr>
        <w:pStyle w:val="3"/>
      </w:pPr>
      <w:bookmarkStart w:id="88" w:name="_Toc20668_WPSOffice_Level2"/>
      <w:r>
        <w:rPr>
          <w:rFonts w:hint="eastAsia"/>
        </w:rPr>
        <w:t>产品购买</w:t>
      </w:r>
      <w:r>
        <w:rPr>
          <w:rFonts w:hint="eastAsia"/>
          <w:lang w:val="en-US" w:eastAsia="zh-CN"/>
        </w:rPr>
        <w:t>(e-commerce_shoping-car.html)</w:t>
      </w:r>
      <w:bookmarkEnd w:id="88"/>
    </w:p>
    <w:p>
      <w:r>
        <w:rPr>
          <w:rFonts w:hint="eastAsia"/>
        </w:rPr>
        <w:t>在线的产品可以加入购物车，可将多个服务订单合并支付。</w:t>
      </w:r>
    </w:p>
    <w:p>
      <w:pPr>
        <w:ind w:firstLine="420"/>
      </w:pPr>
      <w:r>
        <w:rPr>
          <w:rFonts w:hint="eastAsia"/>
        </w:rPr>
        <w:t>购物车：</w:t>
      </w:r>
      <w:r>
        <w:t>cart</w:t>
      </w:r>
    </w:p>
    <w:p>
      <w:pPr>
        <w:pStyle w:val="4"/>
      </w:pPr>
      <w:r>
        <w:rPr>
          <w:rFonts w:hint="eastAsia"/>
        </w:rPr>
        <w:t>业务订单：</w:t>
      </w:r>
      <w:r>
        <w:t>business_seq</w:t>
      </w:r>
    </w:p>
    <w:p>
      <w:pPr>
        <w:pStyle w:val="4"/>
      </w:pPr>
      <w:r>
        <w:rPr>
          <w:rFonts w:hint="eastAsia"/>
        </w:rPr>
        <w:t>服务订单：</w:t>
      </w:r>
      <w:r>
        <w:t>service_order</w:t>
      </w:r>
    </w:p>
    <w:p>
      <w:pPr>
        <w:pStyle w:val="4"/>
      </w:pPr>
      <w:r>
        <w:rPr>
          <w:rFonts w:hint="eastAsia"/>
        </w:rPr>
        <w:t>服务记录：</w:t>
      </w:r>
      <w:r>
        <w:t>service_log</w:t>
      </w:r>
    </w:p>
    <w:p>
      <w:pPr>
        <w:pStyle w:val="4"/>
      </w:pPr>
      <w:r>
        <w:rPr>
          <w:rFonts w:hint="eastAsia"/>
        </w:rPr>
        <w:t>服务订单过程：</w:t>
      </w:r>
      <w:r>
        <w:t>service_order_progress</w:t>
      </w:r>
    </w:p>
    <w:p>
      <w:pPr>
        <w:pStyle w:val="4"/>
        <w:rPr>
          <w:rFonts w:hint="eastAsia"/>
        </w:rPr>
      </w:pPr>
      <w:r>
        <w:rPr>
          <w:rFonts w:hint="eastAsia"/>
        </w:rPr>
        <w:t>支付订单：pay_order</w:t>
      </w:r>
    </w:p>
    <w:p>
      <w:pPr>
        <w:pStyle w:val="4"/>
        <w:rPr>
          <w:rFonts w:hint="eastAsia"/>
          <w:lang w:val="en-US" w:eastAsia="zh-CN"/>
        </w:rPr>
      </w:pPr>
      <w:r>
        <w:rPr>
          <w:rFonts w:hint="eastAsia"/>
          <w:lang w:val="en-US" w:eastAsia="zh-CN"/>
        </w:rPr>
        <w:t>产品购买模块（e-commerce_shoping-car.html）</w:t>
      </w:r>
    </w:p>
    <w:p>
      <w:pPr>
        <w:numPr>
          <w:ilvl w:val="0"/>
          <w:numId w:val="20"/>
        </w:numPr>
        <w:rPr>
          <w:rFonts w:hint="eastAsia"/>
          <w:lang w:val="en-US" w:eastAsia="zh-CN"/>
        </w:rPr>
      </w:pPr>
      <w:r>
        <w:rPr>
          <w:rFonts w:hint="eastAsia"/>
          <w:lang w:val="en-US" w:eastAsia="zh-CN"/>
        </w:rPr>
        <w:t>点击加入购物车</w:t>
      </w:r>
    </w:p>
    <w:p>
      <w:pPr>
        <w:numPr>
          <w:ilvl w:val="0"/>
          <w:numId w:val="20"/>
        </w:numPr>
        <w:rPr>
          <w:rFonts w:hint="default"/>
          <w:lang w:val="en-US" w:eastAsia="zh-CN"/>
        </w:rPr>
      </w:pPr>
      <w:r>
        <w:rPr>
          <w:rFonts w:hint="eastAsia"/>
          <w:lang w:val="en-US" w:eastAsia="zh-CN"/>
        </w:rPr>
        <w:t>点击结算</w:t>
      </w:r>
    </w:p>
    <w:p>
      <w:pPr>
        <w:pStyle w:val="3"/>
      </w:pPr>
      <w:bookmarkStart w:id="89" w:name="_Toc6556_WPSOffice_Level2"/>
      <w:r>
        <w:rPr>
          <w:rFonts w:hint="eastAsia"/>
        </w:rPr>
        <w:t>搜索</w:t>
      </w:r>
      <w:bookmarkEnd w:id="89"/>
    </w:p>
    <w:p>
      <w:pPr>
        <w:rPr>
          <w:rFonts w:hint="eastAsia"/>
        </w:rPr>
      </w:pPr>
      <w:r>
        <w:rPr>
          <w:rFonts w:hint="eastAsia"/>
        </w:rPr>
        <w:t>可按名称搜索产品和服务商，目前以数据库检索的方式实现，后期数据量大的话可以引入elasticSearch等搜索引擎技术。</w:t>
      </w:r>
    </w:p>
    <w:p>
      <w:pPr>
        <w:rPr>
          <w:rFonts w:hint="eastAsia"/>
          <w:lang w:val="en-US" w:eastAsia="zh-CN"/>
        </w:rPr>
      </w:pPr>
      <w:r>
        <w:rPr>
          <w:rFonts w:hint="eastAsia"/>
          <w:lang w:val="en-US" w:eastAsia="zh-CN"/>
        </w:rPr>
        <w:t>搜索模块（）</w:t>
      </w:r>
    </w:p>
    <w:p>
      <w:pPr>
        <w:numPr>
          <w:ilvl w:val="0"/>
          <w:numId w:val="21"/>
        </w:numPr>
        <w:rPr>
          <w:rFonts w:hint="eastAsia"/>
          <w:lang w:val="en-US" w:eastAsia="zh-CN"/>
        </w:rPr>
      </w:pPr>
      <w:r>
        <w:rPr>
          <w:rFonts w:hint="eastAsia"/>
          <w:lang w:val="en-US" w:eastAsia="zh-CN"/>
        </w:rPr>
        <w:t>点击搜索框</w:t>
      </w:r>
    </w:p>
    <w:p>
      <w:pPr>
        <w:numPr>
          <w:ilvl w:val="0"/>
          <w:numId w:val="21"/>
        </w:numPr>
        <w:rPr>
          <w:rFonts w:hint="default"/>
          <w:lang w:val="en-US" w:eastAsia="zh-CN"/>
        </w:rPr>
      </w:pPr>
      <w:r>
        <w:rPr>
          <w:rFonts w:hint="eastAsia"/>
          <w:lang w:val="en-US" w:eastAsia="zh-CN"/>
        </w:rPr>
        <w:t>输入你想搜索的东西</w:t>
      </w:r>
    </w:p>
    <w:p>
      <w:pPr>
        <w:rPr>
          <w:rFonts w:hint="eastAsia"/>
        </w:rPr>
      </w:pPr>
    </w:p>
    <w:p>
      <w:pPr>
        <w:pStyle w:val="3"/>
        <w:rPr>
          <w:rFonts w:hint="eastAsia"/>
          <w:lang w:val="en-US" w:eastAsia="zh-CN"/>
        </w:rPr>
      </w:pPr>
      <w:bookmarkStart w:id="90" w:name="_Toc14198_WPSOffice_Level2"/>
      <w:r>
        <w:rPr>
          <w:rFonts w:hint="eastAsia"/>
          <w:lang w:val="en-US" w:eastAsia="zh-CN"/>
        </w:rPr>
        <w:t>订单查询（e-commerce_order.html）</w:t>
      </w:r>
      <w:bookmarkEnd w:id="90"/>
    </w:p>
    <w:p>
      <w:r>
        <w:rPr>
          <w:rFonts w:hint="eastAsia"/>
        </w:rPr>
        <w:t>我的订单</w:t>
      </w:r>
    </w:p>
    <w:p>
      <w:pPr>
        <w:rPr>
          <w:rFonts w:hint="eastAsia"/>
        </w:rPr>
      </w:pPr>
      <w:r>
        <w:rPr>
          <w:rFonts w:hint="eastAsia"/>
        </w:rPr>
        <w:t>我的订单服务，列表我所有未支付、已支付的订单。</w:t>
      </w:r>
    </w:p>
    <w:p>
      <w:pPr>
        <w:rPr>
          <w:rFonts w:hint="eastAsia"/>
          <w:lang w:val="en-US" w:eastAsia="zh-CN"/>
        </w:rPr>
      </w:pPr>
      <w:r>
        <w:rPr>
          <w:rFonts w:hint="eastAsia"/>
          <w:lang w:val="en-US" w:eastAsia="zh-CN"/>
        </w:rPr>
        <w:t>我的订单模块（e-commerce_order.html）</w:t>
      </w:r>
    </w:p>
    <w:p>
      <w:pPr>
        <w:rPr>
          <w:rFonts w:hint="eastAsia"/>
          <w:lang w:val="en-US" w:eastAsia="zh-CN"/>
        </w:rPr>
      </w:pPr>
      <w:r>
        <w:rPr>
          <w:rFonts w:hint="eastAsia"/>
          <w:lang w:val="en-US" w:eastAsia="zh-CN"/>
        </w:rPr>
        <w:t>（1）输入订单号搜索</w:t>
      </w:r>
    </w:p>
    <w:p>
      <w:pPr>
        <w:rPr>
          <w:rFonts w:hint="eastAsia"/>
          <w:lang w:val="en-US" w:eastAsia="zh-CN"/>
        </w:rPr>
      </w:pPr>
      <w:r>
        <w:rPr>
          <w:rFonts w:hint="eastAsia"/>
          <w:lang w:val="en-US" w:eastAsia="zh-CN"/>
        </w:rPr>
        <w:t>（2）输入创建时间搜索</w:t>
      </w:r>
    </w:p>
    <w:p>
      <w:r>
        <w:rPr>
          <w:rFonts w:hint="eastAsia"/>
          <w:lang w:val="en-US" w:eastAsia="zh-CN"/>
        </w:rPr>
        <w:t>（3）查询显示订单号，下单时间，单价，数量，总金额，订单状态，订单操作</w:t>
      </w:r>
    </w:p>
    <w:p>
      <w:pPr>
        <w:pStyle w:val="3"/>
      </w:pPr>
      <w:bookmarkStart w:id="91" w:name="_Toc31718_WPSOffice_Level2"/>
      <w:r>
        <w:rPr>
          <w:rFonts w:hint="eastAsia"/>
        </w:rPr>
        <w:t>用户评价</w:t>
      </w:r>
      <w:r>
        <w:rPr>
          <w:rFonts w:hint="eastAsia"/>
          <w:lang w:eastAsia="zh-CN"/>
        </w:rPr>
        <w:t>（e-commerce_evaluate.html）</w:t>
      </w:r>
      <w:bookmarkEnd w:id="91"/>
    </w:p>
    <w:p>
      <w:pPr>
        <w:pStyle w:val="4"/>
        <w:ind w:firstLine="0"/>
      </w:pPr>
      <w:r>
        <w:rPr>
          <w:rFonts w:hint="eastAsia"/>
        </w:rPr>
        <w:t>会员用户对已交易的订单进行评价</w:t>
      </w:r>
    </w:p>
    <w:p>
      <w:pPr>
        <w:pStyle w:val="4"/>
        <w:ind w:firstLine="0"/>
        <w:rPr>
          <w:rFonts w:hint="eastAsia"/>
          <w:lang w:val="en-US" w:eastAsia="zh-CN"/>
        </w:rPr>
      </w:pPr>
      <w:r>
        <w:rPr>
          <w:rFonts w:hint="eastAsia"/>
          <w:lang w:val="en-US" w:eastAsia="zh-CN"/>
        </w:rPr>
        <w:t>用户评价模块（e-commerce_evaluate.html）</w:t>
      </w:r>
    </w:p>
    <w:p>
      <w:pPr>
        <w:pStyle w:val="4"/>
        <w:numPr>
          <w:ilvl w:val="0"/>
          <w:numId w:val="22"/>
        </w:numPr>
        <w:ind w:firstLine="0"/>
        <w:rPr>
          <w:rFonts w:hint="eastAsia"/>
          <w:lang w:val="en-US" w:eastAsia="zh-CN"/>
        </w:rPr>
      </w:pPr>
      <w:r>
        <w:rPr>
          <w:rFonts w:hint="eastAsia"/>
          <w:lang w:val="en-US" w:eastAsia="zh-CN"/>
        </w:rPr>
        <w:t>显示已评价的订单</w:t>
      </w:r>
    </w:p>
    <w:p>
      <w:pPr>
        <w:pStyle w:val="4"/>
        <w:numPr>
          <w:ilvl w:val="0"/>
          <w:numId w:val="22"/>
        </w:numPr>
        <w:ind w:firstLine="0"/>
        <w:rPr>
          <w:rFonts w:hint="default"/>
          <w:lang w:val="en-US" w:eastAsia="zh-CN"/>
        </w:rPr>
      </w:pPr>
      <w:r>
        <w:rPr>
          <w:rFonts w:hint="eastAsia"/>
          <w:lang w:val="en-US" w:eastAsia="zh-CN"/>
        </w:rPr>
        <w:t>显示未评价的订单</w:t>
      </w:r>
    </w:p>
    <w:p>
      <w:pPr>
        <w:pStyle w:val="3"/>
      </w:pPr>
      <w:bookmarkStart w:id="92" w:name="_Toc32330_WPSOffice_Level2"/>
      <w:r>
        <w:rPr>
          <w:rFonts w:hint="eastAsia"/>
        </w:rPr>
        <w:t>账户设置</w:t>
      </w:r>
      <w:r>
        <w:rPr>
          <w:rFonts w:hint="eastAsia"/>
          <w:lang w:eastAsia="zh-CN"/>
        </w:rPr>
        <w:t>（e-commerce_account.html）</w:t>
      </w:r>
      <w:bookmarkEnd w:id="92"/>
    </w:p>
    <w:p>
      <w:pPr>
        <w:rPr>
          <w:rFonts w:hint="eastAsia"/>
        </w:rPr>
      </w:pPr>
      <w:r>
        <w:rPr>
          <w:rFonts w:hint="eastAsia"/>
        </w:rPr>
        <w:t>提供修改个人信息、修改密码等功能</w:t>
      </w:r>
    </w:p>
    <w:p>
      <w:pPr>
        <w:rPr>
          <w:rFonts w:hint="eastAsia"/>
          <w:lang w:val="en-US" w:eastAsia="zh-CN"/>
        </w:rPr>
      </w:pPr>
      <w:r>
        <w:rPr>
          <w:rFonts w:hint="eastAsia"/>
          <w:lang w:val="en-US" w:eastAsia="zh-CN"/>
        </w:rPr>
        <w:t>账户设置模块（e-commerce_account.html）</w:t>
      </w:r>
    </w:p>
    <w:p>
      <w:pPr>
        <w:numPr>
          <w:ilvl w:val="0"/>
          <w:numId w:val="23"/>
        </w:numPr>
        <w:rPr>
          <w:rFonts w:hint="default"/>
          <w:lang w:val="en-US" w:eastAsia="zh-CN"/>
        </w:rPr>
      </w:pPr>
      <w:r>
        <w:rPr>
          <w:rFonts w:hint="eastAsia"/>
          <w:lang w:val="en-US" w:eastAsia="zh-CN"/>
        </w:rPr>
        <w:t>修改密码</w:t>
      </w:r>
    </w:p>
    <w:p>
      <w:pPr>
        <w:numPr>
          <w:ilvl w:val="0"/>
          <w:numId w:val="0"/>
        </w:numPr>
        <w:rPr>
          <w:rFonts w:hint="default"/>
          <w:lang w:val="en-US" w:eastAsia="zh-CN"/>
        </w:rPr>
      </w:pPr>
      <w:r>
        <w:rPr>
          <w:rFonts w:hint="eastAsia"/>
          <w:lang w:val="en-US" w:eastAsia="zh-CN"/>
        </w:rPr>
        <w:t>输入旧密码验证身份后可修改新密码</w:t>
      </w:r>
    </w:p>
    <w:p>
      <w:pPr>
        <w:jc w:val="center"/>
      </w:pPr>
    </w:p>
    <w:p>
      <w:pPr>
        <w:jc w:val="center"/>
      </w:pPr>
    </w:p>
    <w:p/>
    <w:p>
      <w:pPr>
        <w:jc w:val="center"/>
      </w:pPr>
    </w:p>
    <w:p>
      <w:pPr>
        <w:jc w:val="center"/>
      </w:pPr>
    </w:p>
    <w:p>
      <w:pPr>
        <w:pStyle w:val="2"/>
      </w:pPr>
      <w:bookmarkStart w:id="93" w:name="_Toc8853_WPSOffice_Level1"/>
      <w:r>
        <w:rPr>
          <w:rFonts w:hint="eastAsia"/>
        </w:rPr>
        <w:t>系统流程图</w:t>
      </w:r>
      <w:bookmarkEnd w:id="93"/>
    </w:p>
    <w:p>
      <w:pPr>
        <w:pStyle w:val="3"/>
        <w:numPr>
          <w:ilvl w:val="1"/>
          <w:numId w:val="0"/>
        </w:numPr>
        <w:ind w:leftChars="0"/>
      </w:pPr>
    </w:p>
    <w:p>
      <w:pPr>
        <w:jc w:val="center"/>
      </w:pPr>
    </w:p>
    <w:sectPr>
      <w:headerReference r:id="rId3" w:type="default"/>
      <w:footerReference r:id="rId4" w:type="default"/>
      <w:footerReference r:id="rId5"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Nff[8b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wordWrap w:val="0"/>
      <w:ind w:right="360"/>
      <w:jc w:val="right"/>
    </w:pPr>
    <w:r>
      <w:rPr>
        <w:rFonts w:hint="eastAsia"/>
      </w:rPr>
      <w:t>大唐网络版权所有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0</w:t>
    </w:r>
    <w:r>
      <w:rPr>
        <w:rStyle w:val="25"/>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信达电子商务系统概要设计   第</w:t>
    </w:r>
    <w:r>
      <w:rPr>
        <w:rStyle w:val="25"/>
      </w:rPr>
      <w:fldChar w:fldCharType="begin"/>
    </w:r>
    <w:r>
      <w:rPr>
        <w:rStyle w:val="25"/>
      </w:rPr>
      <w:instrText xml:space="preserve"> PAGE </w:instrText>
    </w:r>
    <w:r>
      <w:rPr>
        <w:rStyle w:val="25"/>
      </w:rPr>
      <w:fldChar w:fldCharType="separate"/>
    </w:r>
    <w:r>
      <w:rPr>
        <w:rStyle w:val="25"/>
      </w:rPr>
      <w:t>9</w:t>
    </w:r>
    <w:r>
      <w:rPr>
        <w:rStyle w:val="25"/>
      </w:rPr>
      <w:fldChar w:fldCharType="end"/>
    </w:r>
    <w:r>
      <w:rPr>
        <w:rFonts w:hint="eastAsia"/>
      </w:rPr>
      <w:t>页/共</w:t>
    </w:r>
    <w:r>
      <w:rPr>
        <w:rStyle w:val="25"/>
      </w:rPr>
      <w:fldChar w:fldCharType="begin"/>
    </w:r>
    <w:r>
      <w:rPr>
        <w:rStyle w:val="25"/>
      </w:rPr>
      <w:instrText xml:space="preserve"> NUMPAGES </w:instrText>
    </w:r>
    <w:r>
      <w:rPr>
        <w:rStyle w:val="25"/>
      </w:rPr>
      <w:fldChar w:fldCharType="separate"/>
    </w:r>
    <w:r>
      <w:rPr>
        <w:rStyle w:val="25"/>
      </w:rPr>
      <w:t>29</w:t>
    </w:r>
    <w:r>
      <w:rPr>
        <w:rStyle w:val="25"/>
      </w:rPr>
      <w:fldChar w:fldCharType="end"/>
    </w:r>
    <w:r>
      <w:rPr>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1849E"/>
    <w:multiLevelType w:val="singleLevel"/>
    <w:tmpl w:val="8051849E"/>
    <w:lvl w:ilvl="0" w:tentative="0">
      <w:start w:val="1"/>
      <w:numFmt w:val="decimal"/>
      <w:lvlText w:val="%1."/>
      <w:lvlJc w:val="left"/>
      <w:pPr>
        <w:tabs>
          <w:tab w:val="left" w:pos="312"/>
        </w:tabs>
      </w:pPr>
    </w:lvl>
  </w:abstractNum>
  <w:abstractNum w:abstractNumId="1">
    <w:nsid w:val="8A54CAC3"/>
    <w:multiLevelType w:val="singleLevel"/>
    <w:tmpl w:val="8A54CAC3"/>
    <w:lvl w:ilvl="0" w:tentative="0">
      <w:start w:val="1"/>
      <w:numFmt w:val="decimal"/>
      <w:suff w:val="nothing"/>
      <w:lvlText w:val="（%1）"/>
      <w:lvlJc w:val="left"/>
    </w:lvl>
  </w:abstractNum>
  <w:abstractNum w:abstractNumId="2">
    <w:nsid w:val="8BEE6EFE"/>
    <w:multiLevelType w:val="singleLevel"/>
    <w:tmpl w:val="8BEE6EFE"/>
    <w:lvl w:ilvl="0" w:tentative="0">
      <w:start w:val="1"/>
      <w:numFmt w:val="decimal"/>
      <w:suff w:val="nothing"/>
      <w:lvlText w:val="%1、"/>
      <w:lvlJc w:val="left"/>
    </w:lvl>
  </w:abstractNum>
  <w:abstractNum w:abstractNumId="3">
    <w:nsid w:val="AE6AF57E"/>
    <w:multiLevelType w:val="singleLevel"/>
    <w:tmpl w:val="AE6AF57E"/>
    <w:lvl w:ilvl="0" w:tentative="0">
      <w:start w:val="1"/>
      <w:numFmt w:val="decimal"/>
      <w:suff w:val="nothing"/>
      <w:lvlText w:val="（%1）"/>
      <w:lvlJc w:val="left"/>
    </w:lvl>
  </w:abstractNum>
  <w:abstractNum w:abstractNumId="4">
    <w:nsid w:val="B21D2D5E"/>
    <w:multiLevelType w:val="singleLevel"/>
    <w:tmpl w:val="B21D2D5E"/>
    <w:lvl w:ilvl="0" w:tentative="0">
      <w:start w:val="1"/>
      <w:numFmt w:val="decimal"/>
      <w:suff w:val="nothing"/>
      <w:lvlText w:val="（%1）"/>
      <w:lvlJc w:val="left"/>
    </w:lvl>
  </w:abstractNum>
  <w:abstractNum w:abstractNumId="5">
    <w:nsid w:val="CDE69D26"/>
    <w:multiLevelType w:val="singleLevel"/>
    <w:tmpl w:val="CDE69D26"/>
    <w:lvl w:ilvl="0" w:tentative="0">
      <w:start w:val="1"/>
      <w:numFmt w:val="decimal"/>
      <w:suff w:val="nothing"/>
      <w:lvlText w:val="（%1）"/>
      <w:lvlJc w:val="left"/>
    </w:lvl>
  </w:abstractNum>
  <w:abstractNum w:abstractNumId="6">
    <w:nsid w:val="F4A9092B"/>
    <w:multiLevelType w:val="singleLevel"/>
    <w:tmpl w:val="F4A9092B"/>
    <w:lvl w:ilvl="0" w:tentative="0">
      <w:start w:val="1"/>
      <w:numFmt w:val="decimal"/>
      <w:suff w:val="nothing"/>
      <w:lvlText w:val="（%1）"/>
      <w:lvlJc w:val="left"/>
    </w:lvl>
  </w:abstractNum>
  <w:abstractNum w:abstractNumId="7">
    <w:nsid w:val="FCC62A61"/>
    <w:multiLevelType w:val="singleLevel"/>
    <w:tmpl w:val="FCC62A61"/>
    <w:lvl w:ilvl="0" w:tentative="0">
      <w:start w:val="3"/>
      <w:numFmt w:val="decimal"/>
      <w:lvlText w:val="%1."/>
      <w:lvlJc w:val="left"/>
      <w:pPr>
        <w:tabs>
          <w:tab w:val="left" w:pos="312"/>
        </w:tabs>
      </w:pPr>
    </w:lvl>
  </w:abstractNum>
  <w:abstractNum w:abstractNumId="8">
    <w:nsid w:val="0000001A"/>
    <w:multiLevelType w:val="multilevel"/>
    <w:tmpl w:val="0000001A"/>
    <w:lvl w:ilvl="0" w:tentative="0">
      <w:start w:val="1"/>
      <w:numFmt w:val="decimal"/>
      <w:suff w:val="nothing"/>
      <w:lvlText w:val="%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eastAsia" w:ascii="黑体" w:hAnsi="Times New Roman" w:eastAsia="黑体"/>
        <w:b w:val="0"/>
        <w:i w:val="0"/>
        <w:caps w:val="0"/>
        <w:strike w:val="0"/>
        <w:dstrike w:val="0"/>
        <w:outline w:val="0"/>
        <w:shadow w:val="0"/>
        <w:emboss w:val="0"/>
        <w:imprint w:val="0"/>
        <w:vanish w:val="0"/>
        <w:spacing w:val="0"/>
        <w:kern w:val="0"/>
        <w:position w:val="0"/>
        <w:sz w:val="21"/>
        <w:u w:val="none"/>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8"/>
        <w:szCs w:val="28"/>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9">
    <w:nsid w:val="0000001D"/>
    <w:multiLevelType w:val="multilevel"/>
    <w:tmpl w:val="0000001D"/>
    <w:lvl w:ilvl="0" w:tentative="0">
      <w:start w:val="1"/>
      <w:numFmt w:val="bullet"/>
      <w:lvlText w:val=""/>
      <w:lvlJc w:val="left"/>
      <w:pPr>
        <w:ind w:left="420" w:hanging="420"/>
      </w:pPr>
      <w:rPr>
        <w:rFonts w:hint="default" w:ascii="Wingdings" w:hAnsi="Wingdings"/>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0420BE3E"/>
    <w:multiLevelType w:val="singleLevel"/>
    <w:tmpl w:val="0420BE3E"/>
    <w:lvl w:ilvl="0" w:tentative="0">
      <w:start w:val="1"/>
      <w:numFmt w:val="decimal"/>
      <w:lvlText w:val="%1."/>
      <w:lvlJc w:val="left"/>
      <w:pPr>
        <w:tabs>
          <w:tab w:val="left" w:pos="312"/>
        </w:tabs>
      </w:pPr>
    </w:lvl>
  </w:abstractNum>
  <w:abstractNum w:abstractNumId="11">
    <w:nsid w:val="124330DB"/>
    <w:multiLevelType w:val="singleLevel"/>
    <w:tmpl w:val="124330DB"/>
    <w:lvl w:ilvl="0" w:tentative="0">
      <w:start w:val="1"/>
      <w:numFmt w:val="decimal"/>
      <w:suff w:val="nothing"/>
      <w:lvlText w:val="（%1）"/>
      <w:lvlJc w:val="left"/>
    </w:lvl>
  </w:abstractNum>
  <w:abstractNum w:abstractNumId="12">
    <w:nsid w:val="1E17025B"/>
    <w:multiLevelType w:val="singleLevel"/>
    <w:tmpl w:val="1E17025B"/>
    <w:lvl w:ilvl="0" w:tentative="0">
      <w:start w:val="1"/>
      <w:numFmt w:val="decimal"/>
      <w:lvlText w:val="%1."/>
      <w:lvlJc w:val="left"/>
      <w:pPr>
        <w:tabs>
          <w:tab w:val="left" w:pos="312"/>
        </w:tabs>
      </w:pPr>
    </w:lvl>
  </w:abstractNum>
  <w:abstractNum w:abstractNumId="13">
    <w:nsid w:val="245757C1"/>
    <w:multiLevelType w:val="singleLevel"/>
    <w:tmpl w:val="245757C1"/>
    <w:lvl w:ilvl="0" w:tentative="0">
      <w:start w:val="1"/>
      <w:numFmt w:val="decimal"/>
      <w:suff w:val="nothing"/>
      <w:lvlText w:val="（%1）"/>
      <w:lvlJc w:val="left"/>
    </w:lvl>
  </w:abstractNum>
  <w:abstractNum w:abstractNumId="14">
    <w:nsid w:val="294C087A"/>
    <w:multiLevelType w:val="singleLevel"/>
    <w:tmpl w:val="294C087A"/>
    <w:lvl w:ilvl="0" w:tentative="0">
      <w:start w:val="1"/>
      <w:numFmt w:val="decimal"/>
      <w:suff w:val="nothing"/>
      <w:lvlText w:val="（%1）"/>
      <w:lvlJc w:val="left"/>
    </w:lvl>
  </w:abstractNum>
  <w:abstractNum w:abstractNumId="15">
    <w:nsid w:val="2EA441BA"/>
    <w:multiLevelType w:val="singleLevel"/>
    <w:tmpl w:val="2EA441BA"/>
    <w:lvl w:ilvl="0" w:tentative="0">
      <w:start w:val="1"/>
      <w:numFmt w:val="decimal"/>
      <w:suff w:val="nothing"/>
      <w:lvlText w:val="（%1）"/>
      <w:lvlJc w:val="left"/>
    </w:lvl>
  </w:abstractNum>
  <w:abstractNum w:abstractNumId="16">
    <w:nsid w:val="2F19375B"/>
    <w:multiLevelType w:val="singleLevel"/>
    <w:tmpl w:val="2F19375B"/>
    <w:lvl w:ilvl="0" w:tentative="0">
      <w:start w:val="1"/>
      <w:numFmt w:val="decimal"/>
      <w:suff w:val="nothing"/>
      <w:lvlText w:val="（%1）"/>
      <w:lvlJc w:val="left"/>
    </w:lvl>
  </w:abstractNum>
  <w:abstractNum w:abstractNumId="17">
    <w:nsid w:val="30F86431"/>
    <w:multiLevelType w:val="multilevel"/>
    <w:tmpl w:val="30F86431"/>
    <w:lvl w:ilvl="0" w:tentative="0">
      <w:start w:val="1"/>
      <w:numFmt w:val="decimal"/>
      <w:pStyle w:val="2"/>
      <w:suff w:val="nothing"/>
      <w:lvlText w:val="%1."/>
      <w:lvlJc w:val="left"/>
      <w:pPr>
        <w:ind w:left="425" w:hanging="425"/>
      </w:pPr>
      <w:rPr>
        <w:rFonts w:hint="eastAsia"/>
      </w:rPr>
    </w:lvl>
    <w:lvl w:ilvl="1" w:tentative="0">
      <w:start w:val="1"/>
      <w:numFmt w:val="decimal"/>
      <w:pStyle w:val="3"/>
      <w:suff w:val="nothing"/>
      <w:lvlText w:val="%1.%2."/>
      <w:lvlJc w:val="left"/>
      <w:pPr>
        <w:ind w:left="567" w:hanging="567"/>
      </w:pPr>
      <w:rPr>
        <w:rFonts w:hint="eastAsia"/>
      </w:rPr>
    </w:lvl>
    <w:lvl w:ilvl="2" w:tentative="0">
      <w:start w:val="1"/>
      <w:numFmt w:val="decimal"/>
      <w:pStyle w:val="5"/>
      <w:suff w:val="nothing"/>
      <w:lvlText w:val="%1.%2.%3."/>
      <w:lvlJc w:val="left"/>
      <w:pPr>
        <w:ind w:left="709" w:hanging="709"/>
      </w:pPr>
      <w:rPr>
        <w:rFonts w:hint="eastAsia"/>
      </w:rPr>
    </w:lvl>
    <w:lvl w:ilvl="3" w:tentative="0">
      <w:start w:val="1"/>
      <w:numFmt w:val="decimal"/>
      <w:pStyle w:val="6"/>
      <w:suff w:val="nothing"/>
      <w:lvlText w:val="%1.%2.%3.%4."/>
      <w:lvlJc w:val="left"/>
      <w:pPr>
        <w:ind w:left="851" w:hanging="851"/>
      </w:pPr>
      <w:rPr>
        <w:rFonts w:hint="eastAsia"/>
      </w:rPr>
    </w:lvl>
    <w:lvl w:ilvl="4" w:tentative="0">
      <w:start w:val="1"/>
      <w:numFmt w:val="decimal"/>
      <w:pStyle w:val="7"/>
      <w:suff w:val="nothing"/>
      <w:lvlText w:val="%1.%2.%3.%4.%5."/>
      <w:lvlJc w:val="left"/>
      <w:pPr>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8">
    <w:nsid w:val="39CB18FA"/>
    <w:multiLevelType w:val="singleLevel"/>
    <w:tmpl w:val="39CB18FA"/>
    <w:lvl w:ilvl="0" w:tentative="0">
      <w:start w:val="1"/>
      <w:numFmt w:val="decimal"/>
      <w:suff w:val="nothing"/>
      <w:lvlText w:val="（%1）"/>
      <w:lvlJc w:val="left"/>
    </w:lvl>
  </w:abstractNum>
  <w:abstractNum w:abstractNumId="19">
    <w:nsid w:val="3F99DED5"/>
    <w:multiLevelType w:val="singleLevel"/>
    <w:tmpl w:val="3F99DED5"/>
    <w:lvl w:ilvl="0" w:tentative="0">
      <w:start w:val="1"/>
      <w:numFmt w:val="decimal"/>
      <w:suff w:val="nothing"/>
      <w:lvlText w:val="（%1）"/>
      <w:lvlJc w:val="left"/>
    </w:lvl>
  </w:abstractNum>
  <w:abstractNum w:abstractNumId="20">
    <w:nsid w:val="50855E4D"/>
    <w:multiLevelType w:val="singleLevel"/>
    <w:tmpl w:val="50855E4D"/>
    <w:lvl w:ilvl="0" w:tentative="0">
      <w:start w:val="2"/>
      <w:numFmt w:val="chineseCounting"/>
      <w:suff w:val="nothing"/>
      <w:lvlText w:val="%1、"/>
      <w:lvlJc w:val="left"/>
      <w:pPr>
        <w:ind w:left="450" w:leftChars="0" w:firstLine="0" w:firstLineChars="0"/>
      </w:pPr>
      <w:rPr>
        <w:rFonts w:hint="eastAsia"/>
      </w:rPr>
    </w:lvl>
  </w:abstractNum>
  <w:abstractNum w:abstractNumId="21">
    <w:nsid w:val="508FAAD5"/>
    <w:multiLevelType w:val="singleLevel"/>
    <w:tmpl w:val="508FAAD5"/>
    <w:lvl w:ilvl="0" w:tentative="0">
      <w:start w:val="1"/>
      <w:numFmt w:val="decimal"/>
      <w:suff w:val="nothing"/>
      <w:lvlText w:val="（%1）"/>
      <w:lvlJc w:val="left"/>
    </w:lvl>
  </w:abstractNum>
  <w:abstractNum w:abstractNumId="22">
    <w:nsid w:val="587E0956"/>
    <w:multiLevelType w:val="singleLevel"/>
    <w:tmpl w:val="587E0956"/>
    <w:lvl w:ilvl="0" w:tentative="0">
      <w:start w:val="1"/>
      <w:numFmt w:val="decimal"/>
      <w:lvlText w:val="%1."/>
      <w:lvlJc w:val="left"/>
      <w:pPr>
        <w:tabs>
          <w:tab w:val="left" w:pos="312"/>
        </w:tabs>
      </w:pPr>
    </w:lvl>
  </w:abstractNum>
  <w:num w:numId="1">
    <w:abstractNumId w:val="17"/>
  </w:num>
  <w:num w:numId="2">
    <w:abstractNumId w:val="5"/>
  </w:num>
  <w:num w:numId="3">
    <w:abstractNumId w:val="9"/>
  </w:num>
  <w:num w:numId="4">
    <w:abstractNumId w:val="2"/>
  </w:num>
  <w:num w:numId="5">
    <w:abstractNumId w:val="8"/>
  </w:num>
  <w:num w:numId="6">
    <w:abstractNumId w:val="20"/>
  </w:num>
  <w:num w:numId="7">
    <w:abstractNumId w:val="7"/>
  </w:num>
  <w:num w:numId="8">
    <w:abstractNumId w:val="4"/>
  </w:num>
  <w:num w:numId="9">
    <w:abstractNumId w:val="3"/>
  </w:num>
  <w:num w:numId="10">
    <w:abstractNumId w:val="15"/>
  </w:num>
  <w:num w:numId="11">
    <w:abstractNumId w:val="22"/>
  </w:num>
  <w:num w:numId="12">
    <w:abstractNumId w:val="21"/>
  </w:num>
  <w:num w:numId="13">
    <w:abstractNumId w:val="0"/>
  </w:num>
  <w:num w:numId="14">
    <w:abstractNumId w:val="6"/>
  </w:num>
  <w:num w:numId="15">
    <w:abstractNumId w:val="12"/>
  </w:num>
  <w:num w:numId="16">
    <w:abstractNumId w:val="16"/>
  </w:num>
  <w:num w:numId="17">
    <w:abstractNumId w:val="19"/>
  </w:num>
  <w:num w:numId="18">
    <w:abstractNumId w:val="10"/>
  </w:num>
  <w:num w:numId="19">
    <w:abstractNumId w:val="1"/>
  </w:num>
  <w:num w:numId="20">
    <w:abstractNumId w:val="14"/>
  </w:num>
  <w:num w:numId="21">
    <w:abstractNumId w:val="13"/>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val="0"/>
  <w:bordersDoNotSurroundFooter w:val="0"/>
  <w:attachedTemplate r:id="rId1"/>
  <w:documentProtection w:enforcement="0"/>
  <w:defaultTabStop w:val="425"/>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47"/>
    <w:rsid w:val="00000BEB"/>
    <w:rsid w:val="000010DA"/>
    <w:rsid w:val="0000199D"/>
    <w:rsid w:val="0000217D"/>
    <w:rsid w:val="00006573"/>
    <w:rsid w:val="000074CD"/>
    <w:rsid w:val="0000793A"/>
    <w:rsid w:val="00010CC2"/>
    <w:rsid w:val="00011353"/>
    <w:rsid w:val="00012222"/>
    <w:rsid w:val="00013C8E"/>
    <w:rsid w:val="00014A70"/>
    <w:rsid w:val="00014C84"/>
    <w:rsid w:val="00015BB1"/>
    <w:rsid w:val="00016061"/>
    <w:rsid w:val="000212E4"/>
    <w:rsid w:val="00021380"/>
    <w:rsid w:val="000235F1"/>
    <w:rsid w:val="00023815"/>
    <w:rsid w:val="00023992"/>
    <w:rsid w:val="00024F61"/>
    <w:rsid w:val="00025C6D"/>
    <w:rsid w:val="00025D87"/>
    <w:rsid w:val="000312FF"/>
    <w:rsid w:val="00031C23"/>
    <w:rsid w:val="000322D2"/>
    <w:rsid w:val="0003340C"/>
    <w:rsid w:val="000344B7"/>
    <w:rsid w:val="00034F99"/>
    <w:rsid w:val="00035283"/>
    <w:rsid w:val="00036EEA"/>
    <w:rsid w:val="00037E0A"/>
    <w:rsid w:val="00041DBA"/>
    <w:rsid w:val="00042FEE"/>
    <w:rsid w:val="00043590"/>
    <w:rsid w:val="00045671"/>
    <w:rsid w:val="00045934"/>
    <w:rsid w:val="0004593B"/>
    <w:rsid w:val="00045A24"/>
    <w:rsid w:val="000464A0"/>
    <w:rsid w:val="00046FD5"/>
    <w:rsid w:val="000471C8"/>
    <w:rsid w:val="000501DA"/>
    <w:rsid w:val="00051DBC"/>
    <w:rsid w:val="00053B77"/>
    <w:rsid w:val="00053DEF"/>
    <w:rsid w:val="000548D4"/>
    <w:rsid w:val="00055138"/>
    <w:rsid w:val="000555B8"/>
    <w:rsid w:val="000560D9"/>
    <w:rsid w:val="00056302"/>
    <w:rsid w:val="00057226"/>
    <w:rsid w:val="00057469"/>
    <w:rsid w:val="00057A6F"/>
    <w:rsid w:val="000614B1"/>
    <w:rsid w:val="000618AB"/>
    <w:rsid w:val="000619A2"/>
    <w:rsid w:val="00062B0E"/>
    <w:rsid w:val="00062D4C"/>
    <w:rsid w:val="00063421"/>
    <w:rsid w:val="00064BF0"/>
    <w:rsid w:val="00065559"/>
    <w:rsid w:val="0006582F"/>
    <w:rsid w:val="00065EBE"/>
    <w:rsid w:val="0006623D"/>
    <w:rsid w:val="00070AEB"/>
    <w:rsid w:val="00071E29"/>
    <w:rsid w:val="00072101"/>
    <w:rsid w:val="00072109"/>
    <w:rsid w:val="00072568"/>
    <w:rsid w:val="000725A6"/>
    <w:rsid w:val="00073E84"/>
    <w:rsid w:val="00075F1D"/>
    <w:rsid w:val="00076853"/>
    <w:rsid w:val="00076C82"/>
    <w:rsid w:val="00076F48"/>
    <w:rsid w:val="00080B08"/>
    <w:rsid w:val="00080B88"/>
    <w:rsid w:val="00081E38"/>
    <w:rsid w:val="00082540"/>
    <w:rsid w:val="00083565"/>
    <w:rsid w:val="00084196"/>
    <w:rsid w:val="00084D57"/>
    <w:rsid w:val="00084F09"/>
    <w:rsid w:val="000856D0"/>
    <w:rsid w:val="0008661F"/>
    <w:rsid w:val="000866D6"/>
    <w:rsid w:val="00087507"/>
    <w:rsid w:val="00087981"/>
    <w:rsid w:val="00087EB3"/>
    <w:rsid w:val="00090DBC"/>
    <w:rsid w:val="00091A33"/>
    <w:rsid w:val="0009356C"/>
    <w:rsid w:val="000941FA"/>
    <w:rsid w:val="00094658"/>
    <w:rsid w:val="00094A7F"/>
    <w:rsid w:val="00094EB7"/>
    <w:rsid w:val="0009599C"/>
    <w:rsid w:val="00096F37"/>
    <w:rsid w:val="00097300"/>
    <w:rsid w:val="00097E71"/>
    <w:rsid w:val="00097FBD"/>
    <w:rsid w:val="000A020F"/>
    <w:rsid w:val="000A0702"/>
    <w:rsid w:val="000A0F96"/>
    <w:rsid w:val="000A12BB"/>
    <w:rsid w:val="000A14AC"/>
    <w:rsid w:val="000A18FC"/>
    <w:rsid w:val="000A30A3"/>
    <w:rsid w:val="000A35F3"/>
    <w:rsid w:val="000A3976"/>
    <w:rsid w:val="000A3D2B"/>
    <w:rsid w:val="000A441D"/>
    <w:rsid w:val="000A53C0"/>
    <w:rsid w:val="000A54E9"/>
    <w:rsid w:val="000A670D"/>
    <w:rsid w:val="000A67BB"/>
    <w:rsid w:val="000A7354"/>
    <w:rsid w:val="000B03D0"/>
    <w:rsid w:val="000B0E33"/>
    <w:rsid w:val="000B1DD0"/>
    <w:rsid w:val="000B360F"/>
    <w:rsid w:val="000B4688"/>
    <w:rsid w:val="000B4703"/>
    <w:rsid w:val="000B5A26"/>
    <w:rsid w:val="000B5BA7"/>
    <w:rsid w:val="000B5F14"/>
    <w:rsid w:val="000B5F84"/>
    <w:rsid w:val="000B62E8"/>
    <w:rsid w:val="000B7564"/>
    <w:rsid w:val="000B799A"/>
    <w:rsid w:val="000B7A63"/>
    <w:rsid w:val="000B7AD5"/>
    <w:rsid w:val="000C0464"/>
    <w:rsid w:val="000C1027"/>
    <w:rsid w:val="000C36DE"/>
    <w:rsid w:val="000C3EAF"/>
    <w:rsid w:val="000C474A"/>
    <w:rsid w:val="000C485B"/>
    <w:rsid w:val="000C4CFF"/>
    <w:rsid w:val="000C5364"/>
    <w:rsid w:val="000C53BB"/>
    <w:rsid w:val="000C58F8"/>
    <w:rsid w:val="000C5F25"/>
    <w:rsid w:val="000C6C07"/>
    <w:rsid w:val="000C75BB"/>
    <w:rsid w:val="000D0128"/>
    <w:rsid w:val="000D04D2"/>
    <w:rsid w:val="000D0552"/>
    <w:rsid w:val="000D05E2"/>
    <w:rsid w:val="000D0AD6"/>
    <w:rsid w:val="000D114D"/>
    <w:rsid w:val="000D170F"/>
    <w:rsid w:val="000D2DE6"/>
    <w:rsid w:val="000D3426"/>
    <w:rsid w:val="000D40E5"/>
    <w:rsid w:val="000D482A"/>
    <w:rsid w:val="000D4B79"/>
    <w:rsid w:val="000D5382"/>
    <w:rsid w:val="000D5414"/>
    <w:rsid w:val="000D57A1"/>
    <w:rsid w:val="000D63B7"/>
    <w:rsid w:val="000D653B"/>
    <w:rsid w:val="000D6543"/>
    <w:rsid w:val="000D750F"/>
    <w:rsid w:val="000E0B57"/>
    <w:rsid w:val="000E0E02"/>
    <w:rsid w:val="000E13C5"/>
    <w:rsid w:val="000E175F"/>
    <w:rsid w:val="000E2F80"/>
    <w:rsid w:val="000E309B"/>
    <w:rsid w:val="000E30DD"/>
    <w:rsid w:val="000E67EF"/>
    <w:rsid w:val="000E68B2"/>
    <w:rsid w:val="000F01BB"/>
    <w:rsid w:val="000F05F7"/>
    <w:rsid w:val="000F076C"/>
    <w:rsid w:val="000F1124"/>
    <w:rsid w:val="000F1A92"/>
    <w:rsid w:val="000F3777"/>
    <w:rsid w:val="000F5CB0"/>
    <w:rsid w:val="000F5D89"/>
    <w:rsid w:val="000F5FE2"/>
    <w:rsid w:val="000F6FD8"/>
    <w:rsid w:val="000F71E1"/>
    <w:rsid w:val="001000D2"/>
    <w:rsid w:val="0010079D"/>
    <w:rsid w:val="00102A58"/>
    <w:rsid w:val="001058C9"/>
    <w:rsid w:val="0010604C"/>
    <w:rsid w:val="001062E1"/>
    <w:rsid w:val="00106B04"/>
    <w:rsid w:val="00106D82"/>
    <w:rsid w:val="00107AAB"/>
    <w:rsid w:val="00107B74"/>
    <w:rsid w:val="00107FEC"/>
    <w:rsid w:val="0011053F"/>
    <w:rsid w:val="00110E2C"/>
    <w:rsid w:val="00112738"/>
    <w:rsid w:val="001127FB"/>
    <w:rsid w:val="00112D61"/>
    <w:rsid w:val="00113261"/>
    <w:rsid w:val="00113507"/>
    <w:rsid w:val="0011370E"/>
    <w:rsid w:val="00113A14"/>
    <w:rsid w:val="00113AAE"/>
    <w:rsid w:val="00115672"/>
    <w:rsid w:val="001160D0"/>
    <w:rsid w:val="001166D1"/>
    <w:rsid w:val="001179AA"/>
    <w:rsid w:val="00120542"/>
    <w:rsid w:val="0012088C"/>
    <w:rsid w:val="00120935"/>
    <w:rsid w:val="00120C7A"/>
    <w:rsid w:val="00121E7D"/>
    <w:rsid w:val="0012476F"/>
    <w:rsid w:val="00125C72"/>
    <w:rsid w:val="00125D56"/>
    <w:rsid w:val="00126455"/>
    <w:rsid w:val="001267AB"/>
    <w:rsid w:val="00131139"/>
    <w:rsid w:val="00132224"/>
    <w:rsid w:val="001322E5"/>
    <w:rsid w:val="001324DA"/>
    <w:rsid w:val="00132562"/>
    <w:rsid w:val="00132604"/>
    <w:rsid w:val="00132D14"/>
    <w:rsid w:val="00132E0D"/>
    <w:rsid w:val="00134BD3"/>
    <w:rsid w:val="0013530E"/>
    <w:rsid w:val="00135D9E"/>
    <w:rsid w:val="001360C3"/>
    <w:rsid w:val="00136938"/>
    <w:rsid w:val="00136A9B"/>
    <w:rsid w:val="00140947"/>
    <w:rsid w:val="0014226E"/>
    <w:rsid w:val="00142762"/>
    <w:rsid w:val="0014296A"/>
    <w:rsid w:val="00146289"/>
    <w:rsid w:val="001464B6"/>
    <w:rsid w:val="001468F9"/>
    <w:rsid w:val="001472AA"/>
    <w:rsid w:val="00153DAD"/>
    <w:rsid w:val="00154ADC"/>
    <w:rsid w:val="00154D48"/>
    <w:rsid w:val="001550A5"/>
    <w:rsid w:val="001553EF"/>
    <w:rsid w:val="00155536"/>
    <w:rsid w:val="00160D4D"/>
    <w:rsid w:val="001618EA"/>
    <w:rsid w:val="00161F43"/>
    <w:rsid w:val="001629E1"/>
    <w:rsid w:val="001635AE"/>
    <w:rsid w:val="001643D7"/>
    <w:rsid w:val="00164CDF"/>
    <w:rsid w:val="0016508C"/>
    <w:rsid w:val="001676EB"/>
    <w:rsid w:val="00170F6A"/>
    <w:rsid w:val="001712BE"/>
    <w:rsid w:val="001714AA"/>
    <w:rsid w:val="00171A68"/>
    <w:rsid w:val="00173CAB"/>
    <w:rsid w:val="001759B9"/>
    <w:rsid w:val="00176477"/>
    <w:rsid w:val="00181E5D"/>
    <w:rsid w:val="00183209"/>
    <w:rsid w:val="00183525"/>
    <w:rsid w:val="00184485"/>
    <w:rsid w:val="001846D1"/>
    <w:rsid w:val="00184C02"/>
    <w:rsid w:val="001870A9"/>
    <w:rsid w:val="001870E7"/>
    <w:rsid w:val="0018776A"/>
    <w:rsid w:val="001907E9"/>
    <w:rsid w:val="0019115B"/>
    <w:rsid w:val="001914A1"/>
    <w:rsid w:val="00192327"/>
    <w:rsid w:val="00192F1F"/>
    <w:rsid w:val="00193CE8"/>
    <w:rsid w:val="001953D1"/>
    <w:rsid w:val="0019560E"/>
    <w:rsid w:val="00197071"/>
    <w:rsid w:val="001A1AD8"/>
    <w:rsid w:val="001A2157"/>
    <w:rsid w:val="001A22E2"/>
    <w:rsid w:val="001A3814"/>
    <w:rsid w:val="001A39CC"/>
    <w:rsid w:val="001A5737"/>
    <w:rsid w:val="001A687A"/>
    <w:rsid w:val="001A6D2E"/>
    <w:rsid w:val="001A705E"/>
    <w:rsid w:val="001A7B28"/>
    <w:rsid w:val="001B0106"/>
    <w:rsid w:val="001B0B29"/>
    <w:rsid w:val="001B0BAC"/>
    <w:rsid w:val="001B0D30"/>
    <w:rsid w:val="001B2DF0"/>
    <w:rsid w:val="001B3406"/>
    <w:rsid w:val="001B3D7C"/>
    <w:rsid w:val="001B5141"/>
    <w:rsid w:val="001B51FD"/>
    <w:rsid w:val="001B7F9C"/>
    <w:rsid w:val="001C0B3E"/>
    <w:rsid w:val="001C0E1A"/>
    <w:rsid w:val="001C1517"/>
    <w:rsid w:val="001C1E84"/>
    <w:rsid w:val="001C30EF"/>
    <w:rsid w:val="001C30FA"/>
    <w:rsid w:val="001C353F"/>
    <w:rsid w:val="001C4172"/>
    <w:rsid w:val="001C4562"/>
    <w:rsid w:val="001C562E"/>
    <w:rsid w:val="001C5806"/>
    <w:rsid w:val="001C5B21"/>
    <w:rsid w:val="001C6C7C"/>
    <w:rsid w:val="001C6EEF"/>
    <w:rsid w:val="001C7311"/>
    <w:rsid w:val="001C798A"/>
    <w:rsid w:val="001D0715"/>
    <w:rsid w:val="001D0A02"/>
    <w:rsid w:val="001D2B3B"/>
    <w:rsid w:val="001D2BC4"/>
    <w:rsid w:val="001D4736"/>
    <w:rsid w:val="001D495B"/>
    <w:rsid w:val="001D4B9F"/>
    <w:rsid w:val="001D5052"/>
    <w:rsid w:val="001D585B"/>
    <w:rsid w:val="001D75B8"/>
    <w:rsid w:val="001E0714"/>
    <w:rsid w:val="001E0F79"/>
    <w:rsid w:val="001E0FEF"/>
    <w:rsid w:val="001E27CB"/>
    <w:rsid w:val="001E2843"/>
    <w:rsid w:val="001E2BA2"/>
    <w:rsid w:val="001E2F51"/>
    <w:rsid w:val="001E320A"/>
    <w:rsid w:val="001E37D6"/>
    <w:rsid w:val="001E4142"/>
    <w:rsid w:val="001E4F22"/>
    <w:rsid w:val="001E583F"/>
    <w:rsid w:val="001E59EB"/>
    <w:rsid w:val="001E6027"/>
    <w:rsid w:val="001E64A3"/>
    <w:rsid w:val="001E77E4"/>
    <w:rsid w:val="001F0BB6"/>
    <w:rsid w:val="001F12D3"/>
    <w:rsid w:val="001F152A"/>
    <w:rsid w:val="001F44C4"/>
    <w:rsid w:val="001F5F21"/>
    <w:rsid w:val="001F69EF"/>
    <w:rsid w:val="001F6CDE"/>
    <w:rsid w:val="001F6E27"/>
    <w:rsid w:val="001F7182"/>
    <w:rsid w:val="002000A6"/>
    <w:rsid w:val="0020115B"/>
    <w:rsid w:val="002037DA"/>
    <w:rsid w:val="00203CA8"/>
    <w:rsid w:val="00204C22"/>
    <w:rsid w:val="00205534"/>
    <w:rsid w:val="00205ADC"/>
    <w:rsid w:val="0020642C"/>
    <w:rsid w:val="00206EC9"/>
    <w:rsid w:val="00207817"/>
    <w:rsid w:val="0021168E"/>
    <w:rsid w:val="00212245"/>
    <w:rsid w:val="00212AEC"/>
    <w:rsid w:val="00213040"/>
    <w:rsid w:val="002131F7"/>
    <w:rsid w:val="002137B7"/>
    <w:rsid w:val="002139B5"/>
    <w:rsid w:val="00214501"/>
    <w:rsid w:val="0021509D"/>
    <w:rsid w:val="00217058"/>
    <w:rsid w:val="002204D3"/>
    <w:rsid w:val="00222082"/>
    <w:rsid w:val="00222AB7"/>
    <w:rsid w:val="00224128"/>
    <w:rsid w:val="0022470A"/>
    <w:rsid w:val="00225564"/>
    <w:rsid w:val="00226EAB"/>
    <w:rsid w:val="00231E6F"/>
    <w:rsid w:val="0023206C"/>
    <w:rsid w:val="00232F62"/>
    <w:rsid w:val="00233553"/>
    <w:rsid w:val="00233DC9"/>
    <w:rsid w:val="00233F0F"/>
    <w:rsid w:val="00234178"/>
    <w:rsid w:val="0023622A"/>
    <w:rsid w:val="00236BBE"/>
    <w:rsid w:val="00237CE8"/>
    <w:rsid w:val="00240205"/>
    <w:rsid w:val="00240C75"/>
    <w:rsid w:val="0024142C"/>
    <w:rsid w:val="00243F27"/>
    <w:rsid w:val="0024427C"/>
    <w:rsid w:val="0024457F"/>
    <w:rsid w:val="00244961"/>
    <w:rsid w:val="00244C39"/>
    <w:rsid w:val="0024515B"/>
    <w:rsid w:val="00245A8D"/>
    <w:rsid w:val="0025033B"/>
    <w:rsid w:val="00250854"/>
    <w:rsid w:val="00252732"/>
    <w:rsid w:val="00252DA4"/>
    <w:rsid w:val="00253FA5"/>
    <w:rsid w:val="00254105"/>
    <w:rsid w:val="0025468C"/>
    <w:rsid w:val="0025501C"/>
    <w:rsid w:val="0025510E"/>
    <w:rsid w:val="00255657"/>
    <w:rsid w:val="002560D1"/>
    <w:rsid w:val="00257D9A"/>
    <w:rsid w:val="0026147E"/>
    <w:rsid w:val="00262485"/>
    <w:rsid w:val="0026307B"/>
    <w:rsid w:val="00263851"/>
    <w:rsid w:val="00263ADB"/>
    <w:rsid w:val="00264675"/>
    <w:rsid w:val="00264807"/>
    <w:rsid w:val="00264C2B"/>
    <w:rsid w:val="00265AB4"/>
    <w:rsid w:val="00266E82"/>
    <w:rsid w:val="002670BD"/>
    <w:rsid w:val="002673AC"/>
    <w:rsid w:val="00267726"/>
    <w:rsid w:val="0027046A"/>
    <w:rsid w:val="002712E2"/>
    <w:rsid w:val="00272480"/>
    <w:rsid w:val="00272D87"/>
    <w:rsid w:val="0027334D"/>
    <w:rsid w:val="0027345A"/>
    <w:rsid w:val="00274C0E"/>
    <w:rsid w:val="0027594F"/>
    <w:rsid w:val="00275F2E"/>
    <w:rsid w:val="00276448"/>
    <w:rsid w:val="00276485"/>
    <w:rsid w:val="00276764"/>
    <w:rsid w:val="0027695D"/>
    <w:rsid w:val="00277AC1"/>
    <w:rsid w:val="00277DE0"/>
    <w:rsid w:val="00280216"/>
    <w:rsid w:val="002803BC"/>
    <w:rsid w:val="00280460"/>
    <w:rsid w:val="00280D3D"/>
    <w:rsid w:val="00281C6D"/>
    <w:rsid w:val="0028455C"/>
    <w:rsid w:val="00285E2A"/>
    <w:rsid w:val="00285E85"/>
    <w:rsid w:val="0028606A"/>
    <w:rsid w:val="002863C3"/>
    <w:rsid w:val="00287B90"/>
    <w:rsid w:val="00290C87"/>
    <w:rsid w:val="0029161A"/>
    <w:rsid w:val="00291EDB"/>
    <w:rsid w:val="002927E7"/>
    <w:rsid w:val="00293133"/>
    <w:rsid w:val="00294C34"/>
    <w:rsid w:val="00295366"/>
    <w:rsid w:val="00295486"/>
    <w:rsid w:val="00295B61"/>
    <w:rsid w:val="00296DB1"/>
    <w:rsid w:val="0029721C"/>
    <w:rsid w:val="00297616"/>
    <w:rsid w:val="002A0069"/>
    <w:rsid w:val="002A03F5"/>
    <w:rsid w:val="002A0A19"/>
    <w:rsid w:val="002A10F0"/>
    <w:rsid w:val="002A1AB4"/>
    <w:rsid w:val="002A20BC"/>
    <w:rsid w:val="002A22D1"/>
    <w:rsid w:val="002A40A3"/>
    <w:rsid w:val="002A4391"/>
    <w:rsid w:val="002A56E7"/>
    <w:rsid w:val="002A5758"/>
    <w:rsid w:val="002A6C2B"/>
    <w:rsid w:val="002B1F0F"/>
    <w:rsid w:val="002B5621"/>
    <w:rsid w:val="002B65C8"/>
    <w:rsid w:val="002B6B3A"/>
    <w:rsid w:val="002B6FA5"/>
    <w:rsid w:val="002B7304"/>
    <w:rsid w:val="002B781E"/>
    <w:rsid w:val="002B7C25"/>
    <w:rsid w:val="002B7C3D"/>
    <w:rsid w:val="002C01B0"/>
    <w:rsid w:val="002C359F"/>
    <w:rsid w:val="002C3641"/>
    <w:rsid w:val="002C3CBE"/>
    <w:rsid w:val="002C4C61"/>
    <w:rsid w:val="002C4F8F"/>
    <w:rsid w:val="002C55E3"/>
    <w:rsid w:val="002D0639"/>
    <w:rsid w:val="002D1256"/>
    <w:rsid w:val="002D1669"/>
    <w:rsid w:val="002D2DD0"/>
    <w:rsid w:val="002D34F2"/>
    <w:rsid w:val="002D3775"/>
    <w:rsid w:val="002D47D3"/>
    <w:rsid w:val="002D503A"/>
    <w:rsid w:val="002D5A52"/>
    <w:rsid w:val="002D5A5D"/>
    <w:rsid w:val="002D6ABE"/>
    <w:rsid w:val="002D7EFD"/>
    <w:rsid w:val="002D7FEC"/>
    <w:rsid w:val="002E05E6"/>
    <w:rsid w:val="002E1835"/>
    <w:rsid w:val="002E5815"/>
    <w:rsid w:val="002E6AB3"/>
    <w:rsid w:val="002E7699"/>
    <w:rsid w:val="002E7922"/>
    <w:rsid w:val="002E7C97"/>
    <w:rsid w:val="002F0C69"/>
    <w:rsid w:val="002F1BA6"/>
    <w:rsid w:val="002F2849"/>
    <w:rsid w:val="002F2F63"/>
    <w:rsid w:val="002F3D47"/>
    <w:rsid w:val="002F6503"/>
    <w:rsid w:val="002F67C2"/>
    <w:rsid w:val="00300322"/>
    <w:rsid w:val="003007AC"/>
    <w:rsid w:val="00300B5C"/>
    <w:rsid w:val="00300D01"/>
    <w:rsid w:val="003015D2"/>
    <w:rsid w:val="003021F4"/>
    <w:rsid w:val="003021F5"/>
    <w:rsid w:val="0030274A"/>
    <w:rsid w:val="00302800"/>
    <w:rsid w:val="00302CFA"/>
    <w:rsid w:val="00302D72"/>
    <w:rsid w:val="003032C2"/>
    <w:rsid w:val="00303994"/>
    <w:rsid w:val="0030500D"/>
    <w:rsid w:val="00305914"/>
    <w:rsid w:val="00305E80"/>
    <w:rsid w:val="00306D51"/>
    <w:rsid w:val="00310843"/>
    <w:rsid w:val="00311C95"/>
    <w:rsid w:val="00311E1A"/>
    <w:rsid w:val="00312106"/>
    <w:rsid w:val="00315275"/>
    <w:rsid w:val="00317120"/>
    <w:rsid w:val="0031735C"/>
    <w:rsid w:val="003225EF"/>
    <w:rsid w:val="00323073"/>
    <w:rsid w:val="00323399"/>
    <w:rsid w:val="00323AB9"/>
    <w:rsid w:val="00323B04"/>
    <w:rsid w:val="003246F4"/>
    <w:rsid w:val="00326C01"/>
    <w:rsid w:val="0032704A"/>
    <w:rsid w:val="00327B0D"/>
    <w:rsid w:val="003304A3"/>
    <w:rsid w:val="003314EC"/>
    <w:rsid w:val="00331776"/>
    <w:rsid w:val="003323F2"/>
    <w:rsid w:val="00332489"/>
    <w:rsid w:val="00332D5C"/>
    <w:rsid w:val="00332E49"/>
    <w:rsid w:val="0033407D"/>
    <w:rsid w:val="00334093"/>
    <w:rsid w:val="00334A41"/>
    <w:rsid w:val="00335900"/>
    <w:rsid w:val="00336557"/>
    <w:rsid w:val="003401D4"/>
    <w:rsid w:val="00340334"/>
    <w:rsid w:val="00340906"/>
    <w:rsid w:val="00340D5D"/>
    <w:rsid w:val="00341B03"/>
    <w:rsid w:val="00342ADF"/>
    <w:rsid w:val="00344618"/>
    <w:rsid w:val="003447C5"/>
    <w:rsid w:val="0034518F"/>
    <w:rsid w:val="00345430"/>
    <w:rsid w:val="0034564C"/>
    <w:rsid w:val="00345C01"/>
    <w:rsid w:val="003461AA"/>
    <w:rsid w:val="0034669A"/>
    <w:rsid w:val="0034792B"/>
    <w:rsid w:val="003501F7"/>
    <w:rsid w:val="0035112E"/>
    <w:rsid w:val="00351B66"/>
    <w:rsid w:val="00351E21"/>
    <w:rsid w:val="00351F98"/>
    <w:rsid w:val="0035211F"/>
    <w:rsid w:val="0035462F"/>
    <w:rsid w:val="00356818"/>
    <w:rsid w:val="00356968"/>
    <w:rsid w:val="00356C08"/>
    <w:rsid w:val="0035791E"/>
    <w:rsid w:val="00357A4F"/>
    <w:rsid w:val="00360068"/>
    <w:rsid w:val="003607B9"/>
    <w:rsid w:val="003608AB"/>
    <w:rsid w:val="00361BD4"/>
    <w:rsid w:val="00361C1C"/>
    <w:rsid w:val="00362257"/>
    <w:rsid w:val="0036235B"/>
    <w:rsid w:val="00363797"/>
    <w:rsid w:val="00364A27"/>
    <w:rsid w:val="0036505F"/>
    <w:rsid w:val="00365590"/>
    <w:rsid w:val="0036670B"/>
    <w:rsid w:val="00367941"/>
    <w:rsid w:val="00367C99"/>
    <w:rsid w:val="00370816"/>
    <w:rsid w:val="00371340"/>
    <w:rsid w:val="00371E0D"/>
    <w:rsid w:val="003730A4"/>
    <w:rsid w:val="00373701"/>
    <w:rsid w:val="003740C0"/>
    <w:rsid w:val="003749C4"/>
    <w:rsid w:val="00374F28"/>
    <w:rsid w:val="0037589D"/>
    <w:rsid w:val="0037698A"/>
    <w:rsid w:val="00376B3B"/>
    <w:rsid w:val="003772A0"/>
    <w:rsid w:val="0038061A"/>
    <w:rsid w:val="00380938"/>
    <w:rsid w:val="00380B17"/>
    <w:rsid w:val="003816AA"/>
    <w:rsid w:val="003818B9"/>
    <w:rsid w:val="00383739"/>
    <w:rsid w:val="00383795"/>
    <w:rsid w:val="00385AC7"/>
    <w:rsid w:val="00385EDF"/>
    <w:rsid w:val="003862AA"/>
    <w:rsid w:val="003904F8"/>
    <w:rsid w:val="00390861"/>
    <w:rsid w:val="00390ECE"/>
    <w:rsid w:val="00390FF4"/>
    <w:rsid w:val="003912E9"/>
    <w:rsid w:val="00391774"/>
    <w:rsid w:val="003926E3"/>
    <w:rsid w:val="00392BEF"/>
    <w:rsid w:val="00392F32"/>
    <w:rsid w:val="0039332D"/>
    <w:rsid w:val="003935A9"/>
    <w:rsid w:val="003942AA"/>
    <w:rsid w:val="0039612B"/>
    <w:rsid w:val="00397556"/>
    <w:rsid w:val="003A1096"/>
    <w:rsid w:val="003A1192"/>
    <w:rsid w:val="003A3431"/>
    <w:rsid w:val="003A3BF9"/>
    <w:rsid w:val="003A5145"/>
    <w:rsid w:val="003A6F18"/>
    <w:rsid w:val="003A738D"/>
    <w:rsid w:val="003A7769"/>
    <w:rsid w:val="003A7F44"/>
    <w:rsid w:val="003A7FF4"/>
    <w:rsid w:val="003B07C7"/>
    <w:rsid w:val="003B09A8"/>
    <w:rsid w:val="003B0B8A"/>
    <w:rsid w:val="003B2F5F"/>
    <w:rsid w:val="003B5D94"/>
    <w:rsid w:val="003B6682"/>
    <w:rsid w:val="003B6E0D"/>
    <w:rsid w:val="003B6F8D"/>
    <w:rsid w:val="003B749E"/>
    <w:rsid w:val="003B7532"/>
    <w:rsid w:val="003C050A"/>
    <w:rsid w:val="003C062D"/>
    <w:rsid w:val="003C0759"/>
    <w:rsid w:val="003C098E"/>
    <w:rsid w:val="003C3095"/>
    <w:rsid w:val="003C3BCC"/>
    <w:rsid w:val="003C5703"/>
    <w:rsid w:val="003C59C7"/>
    <w:rsid w:val="003C5D77"/>
    <w:rsid w:val="003C6A46"/>
    <w:rsid w:val="003C725C"/>
    <w:rsid w:val="003C7298"/>
    <w:rsid w:val="003D07E6"/>
    <w:rsid w:val="003D14DD"/>
    <w:rsid w:val="003D1E90"/>
    <w:rsid w:val="003D3FA8"/>
    <w:rsid w:val="003D4033"/>
    <w:rsid w:val="003D4A10"/>
    <w:rsid w:val="003D5B26"/>
    <w:rsid w:val="003D665E"/>
    <w:rsid w:val="003D6913"/>
    <w:rsid w:val="003D7F95"/>
    <w:rsid w:val="003E015B"/>
    <w:rsid w:val="003E0D21"/>
    <w:rsid w:val="003E1460"/>
    <w:rsid w:val="003E1EBA"/>
    <w:rsid w:val="003E2426"/>
    <w:rsid w:val="003E34AC"/>
    <w:rsid w:val="003E4BA0"/>
    <w:rsid w:val="003E5E0B"/>
    <w:rsid w:val="003E6958"/>
    <w:rsid w:val="003E70C6"/>
    <w:rsid w:val="003E7104"/>
    <w:rsid w:val="003E798A"/>
    <w:rsid w:val="003E7998"/>
    <w:rsid w:val="003F05C7"/>
    <w:rsid w:val="003F0672"/>
    <w:rsid w:val="003F16BD"/>
    <w:rsid w:val="003F1CDF"/>
    <w:rsid w:val="003F34B8"/>
    <w:rsid w:val="003F41F7"/>
    <w:rsid w:val="003F5689"/>
    <w:rsid w:val="003F5C5A"/>
    <w:rsid w:val="003F6ABF"/>
    <w:rsid w:val="003F73E1"/>
    <w:rsid w:val="00400377"/>
    <w:rsid w:val="004004C1"/>
    <w:rsid w:val="00401825"/>
    <w:rsid w:val="00401D19"/>
    <w:rsid w:val="00402C86"/>
    <w:rsid w:val="00403106"/>
    <w:rsid w:val="00403B82"/>
    <w:rsid w:val="004043EA"/>
    <w:rsid w:val="004043FB"/>
    <w:rsid w:val="0040465B"/>
    <w:rsid w:val="004049EC"/>
    <w:rsid w:val="00404CE8"/>
    <w:rsid w:val="00405280"/>
    <w:rsid w:val="00406BF8"/>
    <w:rsid w:val="004072D0"/>
    <w:rsid w:val="00407FEE"/>
    <w:rsid w:val="004123B7"/>
    <w:rsid w:val="00412AD5"/>
    <w:rsid w:val="00412B36"/>
    <w:rsid w:val="00412E20"/>
    <w:rsid w:val="00414009"/>
    <w:rsid w:val="004143D2"/>
    <w:rsid w:val="004154A1"/>
    <w:rsid w:val="00416214"/>
    <w:rsid w:val="00417D2F"/>
    <w:rsid w:val="004222A4"/>
    <w:rsid w:val="00422850"/>
    <w:rsid w:val="004232B4"/>
    <w:rsid w:val="00424004"/>
    <w:rsid w:val="004240CC"/>
    <w:rsid w:val="00424104"/>
    <w:rsid w:val="00425653"/>
    <w:rsid w:val="00425B2A"/>
    <w:rsid w:val="00425DD8"/>
    <w:rsid w:val="00426898"/>
    <w:rsid w:val="00426A5B"/>
    <w:rsid w:val="004270AD"/>
    <w:rsid w:val="004272F6"/>
    <w:rsid w:val="00427EF1"/>
    <w:rsid w:val="0043042A"/>
    <w:rsid w:val="00430AF5"/>
    <w:rsid w:val="0043160F"/>
    <w:rsid w:val="004320C3"/>
    <w:rsid w:val="0043313C"/>
    <w:rsid w:val="004334EF"/>
    <w:rsid w:val="00433EE7"/>
    <w:rsid w:val="004342D3"/>
    <w:rsid w:val="004348E0"/>
    <w:rsid w:val="00434A35"/>
    <w:rsid w:val="00437B39"/>
    <w:rsid w:val="00440264"/>
    <w:rsid w:val="004403F9"/>
    <w:rsid w:val="00441962"/>
    <w:rsid w:val="00442474"/>
    <w:rsid w:val="0044271B"/>
    <w:rsid w:val="00442EC6"/>
    <w:rsid w:val="0044340F"/>
    <w:rsid w:val="00443D54"/>
    <w:rsid w:val="004447F8"/>
    <w:rsid w:val="00444E91"/>
    <w:rsid w:val="0044556D"/>
    <w:rsid w:val="00445BDF"/>
    <w:rsid w:val="00445D9A"/>
    <w:rsid w:val="00445E37"/>
    <w:rsid w:val="0044758B"/>
    <w:rsid w:val="0045017B"/>
    <w:rsid w:val="00450BD6"/>
    <w:rsid w:val="00451442"/>
    <w:rsid w:val="00451548"/>
    <w:rsid w:val="00451B0E"/>
    <w:rsid w:val="00451F00"/>
    <w:rsid w:val="00451F81"/>
    <w:rsid w:val="004521CB"/>
    <w:rsid w:val="00453398"/>
    <w:rsid w:val="0045348C"/>
    <w:rsid w:val="004538AB"/>
    <w:rsid w:val="00454339"/>
    <w:rsid w:val="00454B1C"/>
    <w:rsid w:val="00456096"/>
    <w:rsid w:val="0045729A"/>
    <w:rsid w:val="004608CF"/>
    <w:rsid w:val="00461177"/>
    <w:rsid w:val="00461361"/>
    <w:rsid w:val="00461554"/>
    <w:rsid w:val="004620F2"/>
    <w:rsid w:val="004622F5"/>
    <w:rsid w:val="004632EF"/>
    <w:rsid w:val="004635AA"/>
    <w:rsid w:val="004636B2"/>
    <w:rsid w:val="00464762"/>
    <w:rsid w:val="004660DF"/>
    <w:rsid w:val="00466B99"/>
    <w:rsid w:val="00466C77"/>
    <w:rsid w:val="00467655"/>
    <w:rsid w:val="004712A1"/>
    <w:rsid w:val="004718F2"/>
    <w:rsid w:val="004719B2"/>
    <w:rsid w:val="004729F6"/>
    <w:rsid w:val="00473CD7"/>
    <w:rsid w:val="0047429B"/>
    <w:rsid w:val="00474392"/>
    <w:rsid w:val="004746A3"/>
    <w:rsid w:val="0047513A"/>
    <w:rsid w:val="0047539A"/>
    <w:rsid w:val="004775E5"/>
    <w:rsid w:val="00481B5E"/>
    <w:rsid w:val="004832CA"/>
    <w:rsid w:val="004833FB"/>
    <w:rsid w:val="0048417C"/>
    <w:rsid w:val="00485E76"/>
    <w:rsid w:val="00485FAF"/>
    <w:rsid w:val="0048608D"/>
    <w:rsid w:val="00486D66"/>
    <w:rsid w:val="00487627"/>
    <w:rsid w:val="00487F10"/>
    <w:rsid w:val="00491265"/>
    <w:rsid w:val="004926B0"/>
    <w:rsid w:val="00492879"/>
    <w:rsid w:val="00492CE2"/>
    <w:rsid w:val="0049353A"/>
    <w:rsid w:val="00493D92"/>
    <w:rsid w:val="00496BEB"/>
    <w:rsid w:val="00496E9D"/>
    <w:rsid w:val="004975B5"/>
    <w:rsid w:val="00497BC2"/>
    <w:rsid w:val="00497C67"/>
    <w:rsid w:val="004A008C"/>
    <w:rsid w:val="004A0C00"/>
    <w:rsid w:val="004A260F"/>
    <w:rsid w:val="004A3D75"/>
    <w:rsid w:val="004A52DD"/>
    <w:rsid w:val="004A5979"/>
    <w:rsid w:val="004A5D67"/>
    <w:rsid w:val="004A6694"/>
    <w:rsid w:val="004B13CA"/>
    <w:rsid w:val="004B17AD"/>
    <w:rsid w:val="004B17F8"/>
    <w:rsid w:val="004B18EB"/>
    <w:rsid w:val="004B2878"/>
    <w:rsid w:val="004B4158"/>
    <w:rsid w:val="004B4B6D"/>
    <w:rsid w:val="004B5404"/>
    <w:rsid w:val="004B7473"/>
    <w:rsid w:val="004B7494"/>
    <w:rsid w:val="004B7583"/>
    <w:rsid w:val="004C0EEE"/>
    <w:rsid w:val="004C1619"/>
    <w:rsid w:val="004C29BB"/>
    <w:rsid w:val="004C3115"/>
    <w:rsid w:val="004C37AD"/>
    <w:rsid w:val="004C3CC0"/>
    <w:rsid w:val="004C3E1B"/>
    <w:rsid w:val="004C46C0"/>
    <w:rsid w:val="004C5F86"/>
    <w:rsid w:val="004C79AE"/>
    <w:rsid w:val="004D129A"/>
    <w:rsid w:val="004D2297"/>
    <w:rsid w:val="004D271A"/>
    <w:rsid w:val="004D28F4"/>
    <w:rsid w:val="004D3250"/>
    <w:rsid w:val="004D367A"/>
    <w:rsid w:val="004D4B07"/>
    <w:rsid w:val="004D4FD6"/>
    <w:rsid w:val="004D55C0"/>
    <w:rsid w:val="004D663D"/>
    <w:rsid w:val="004D7133"/>
    <w:rsid w:val="004D7227"/>
    <w:rsid w:val="004E020C"/>
    <w:rsid w:val="004E07DC"/>
    <w:rsid w:val="004E0BAD"/>
    <w:rsid w:val="004E25BE"/>
    <w:rsid w:val="004E2EA7"/>
    <w:rsid w:val="004E5208"/>
    <w:rsid w:val="004E556F"/>
    <w:rsid w:val="004E5611"/>
    <w:rsid w:val="004E5DDC"/>
    <w:rsid w:val="004F1213"/>
    <w:rsid w:val="004F13CB"/>
    <w:rsid w:val="004F19EF"/>
    <w:rsid w:val="004F1C26"/>
    <w:rsid w:val="004F1DA9"/>
    <w:rsid w:val="004F1E5A"/>
    <w:rsid w:val="004F1E5D"/>
    <w:rsid w:val="004F3819"/>
    <w:rsid w:val="004F53A6"/>
    <w:rsid w:val="004F559B"/>
    <w:rsid w:val="004F6442"/>
    <w:rsid w:val="004F6FBA"/>
    <w:rsid w:val="00500298"/>
    <w:rsid w:val="00502A3D"/>
    <w:rsid w:val="005035D7"/>
    <w:rsid w:val="005039F6"/>
    <w:rsid w:val="00503E93"/>
    <w:rsid w:val="00504BA7"/>
    <w:rsid w:val="0050536B"/>
    <w:rsid w:val="00510A75"/>
    <w:rsid w:val="005114D3"/>
    <w:rsid w:val="005126A0"/>
    <w:rsid w:val="00512AED"/>
    <w:rsid w:val="00512E08"/>
    <w:rsid w:val="00512E09"/>
    <w:rsid w:val="00512EBF"/>
    <w:rsid w:val="005130B6"/>
    <w:rsid w:val="00513AFD"/>
    <w:rsid w:val="00513E45"/>
    <w:rsid w:val="005158D7"/>
    <w:rsid w:val="0051664C"/>
    <w:rsid w:val="005174CB"/>
    <w:rsid w:val="00517BFB"/>
    <w:rsid w:val="00517C0A"/>
    <w:rsid w:val="005204EF"/>
    <w:rsid w:val="0052139F"/>
    <w:rsid w:val="00522015"/>
    <w:rsid w:val="00522D30"/>
    <w:rsid w:val="00523794"/>
    <w:rsid w:val="00523805"/>
    <w:rsid w:val="00524748"/>
    <w:rsid w:val="0052676D"/>
    <w:rsid w:val="00526CAD"/>
    <w:rsid w:val="0052723B"/>
    <w:rsid w:val="00527DAB"/>
    <w:rsid w:val="00530B9B"/>
    <w:rsid w:val="005312F6"/>
    <w:rsid w:val="00531449"/>
    <w:rsid w:val="00532F8C"/>
    <w:rsid w:val="005338A5"/>
    <w:rsid w:val="005358A0"/>
    <w:rsid w:val="005406D2"/>
    <w:rsid w:val="00541342"/>
    <w:rsid w:val="005419FF"/>
    <w:rsid w:val="00541B34"/>
    <w:rsid w:val="00542A4D"/>
    <w:rsid w:val="00544991"/>
    <w:rsid w:val="005451CA"/>
    <w:rsid w:val="00545F26"/>
    <w:rsid w:val="0054736F"/>
    <w:rsid w:val="00547C08"/>
    <w:rsid w:val="00547D54"/>
    <w:rsid w:val="0055087C"/>
    <w:rsid w:val="005508F7"/>
    <w:rsid w:val="00550A7A"/>
    <w:rsid w:val="00550ECE"/>
    <w:rsid w:val="00551BF9"/>
    <w:rsid w:val="00552128"/>
    <w:rsid w:val="00553797"/>
    <w:rsid w:val="0055475F"/>
    <w:rsid w:val="005554C4"/>
    <w:rsid w:val="00555851"/>
    <w:rsid w:val="00555DE0"/>
    <w:rsid w:val="00556D78"/>
    <w:rsid w:val="00557285"/>
    <w:rsid w:val="00560E58"/>
    <w:rsid w:val="005618B0"/>
    <w:rsid w:val="00563421"/>
    <w:rsid w:val="005638BE"/>
    <w:rsid w:val="00563EC8"/>
    <w:rsid w:val="00563FAF"/>
    <w:rsid w:val="005652F6"/>
    <w:rsid w:val="0056580B"/>
    <w:rsid w:val="005663E9"/>
    <w:rsid w:val="00566FD2"/>
    <w:rsid w:val="00567A1A"/>
    <w:rsid w:val="00567E98"/>
    <w:rsid w:val="00570E08"/>
    <w:rsid w:val="005715DA"/>
    <w:rsid w:val="005718BC"/>
    <w:rsid w:val="00571CF7"/>
    <w:rsid w:val="00574883"/>
    <w:rsid w:val="00574898"/>
    <w:rsid w:val="005748F4"/>
    <w:rsid w:val="00577471"/>
    <w:rsid w:val="00577624"/>
    <w:rsid w:val="00577A88"/>
    <w:rsid w:val="00581AB7"/>
    <w:rsid w:val="005823F0"/>
    <w:rsid w:val="005824E8"/>
    <w:rsid w:val="00582ED1"/>
    <w:rsid w:val="00583A6D"/>
    <w:rsid w:val="00585BD3"/>
    <w:rsid w:val="00586502"/>
    <w:rsid w:val="00586884"/>
    <w:rsid w:val="00587606"/>
    <w:rsid w:val="005902F2"/>
    <w:rsid w:val="005905A7"/>
    <w:rsid w:val="00590E4B"/>
    <w:rsid w:val="00590E73"/>
    <w:rsid w:val="00591540"/>
    <w:rsid w:val="00591CB9"/>
    <w:rsid w:val="005922C4"/>
    <w:rsid w:val="00593339"/>
    <w:rsid w:val="005933DA"/>
    <w:rsid w:val="005936D8"/>
    <w:rsid w:val="005952D1"/>
    <w:rsid w:val="00595399"/>
    <w:rsid w:val="00595A7B"/>
    <w:rsid w:val="00595C75"/>
    <w:rsid w:val="00596432"/>
    <w:rsid w:val="0059650D"/>
    <w:rsid w:val="00596D47"/>
    <w:rsid w:val="005A0AF9"/>
    <w:rsid w:val="005A1D9C"/>
    <w:rsid w:val="005A2D83"/>
    <w:rsid w:val="005A450C"/>
    <w:rsid w:val="005A49A2"/>
    <w:rsid w:val="005A651F"/>
    <w:rsid w:val="005A6E15"/>
    <w:rsid w:val="005B04DA"/>
    <w:rsid w:val="005B102C"/>
    <w:rsid w:val="005B48EC"/>
    <w:rsid w:val="005B5493"/>
    <w:rsid w:val="005B5CCB"/>
    <w:rsid w:val="005B5D51"/>
    <w:rsid w:val="005B76FB"/>
    <w:rsid w:val="005C113D"/>
    <w:rsid w:val="005C1E6C"/>
    <w:rsid w:val="005C23A5"/>
    <w:rsid w:val="005C2D26"/>
    <w:rsid w:val="005C33EF"/>
    <w:rsid w:val="005C3437"/>
    <w:rsid w:val="005C4A77"/>
    <w:rsid w:val="005C4C68"/>
    <w:rsid w:val="005C5C2B"/>
    <w:rsid w:val="005C6114"/>
    <w:rsid w:val="005C6AC4"/>
    <w:rsid w:val="005D0099"/>
    <w:rsid w:val="005D076F"/>
    <w:rsid w:val="005D09C4"/>
    <w:rsid w:val="005D107B"/>
    <w:rsid w:val="005D1962"/>
    <w:rsid w:val="005D20A7"/>
    <w:rsid w:val="005D3459"/>
    <w:rsid w:val="005D346B"/>
    <w:rsid w:val="005D3872"/>
    <w:rsid w:val="005D3D93"/>
    <w:rsid w:val="005D3EAA"/>
    <w:rsid w:val="005D43D8"/>
    <w:rsid w:val="005D5821"/>
    <w:rsid w:val="005D6BD0"/>
    <w:rsid w:val="005E144B"/>
    <w:rsid w:val="005E1644"/>
    <w:rsid w:val="005E1848"/>
    <w:rsid w:val="005E3D2D"/>
    <w:rsid w:val="005E3F4A"/>
    <w:rsid w:val="005E5060"/>
    <w:rsid w:val="005E57E7"/>
    <w:rsid w:val="005E6B9D"/>
    <w:rsid w:val="005E7BF7"/>
    <w:rsid w:val="005F0768"/>
    <w:rsid w:val="005F0A1D"/>
    <w:rsid w:val="005F2446"/>
    <w:rsid w:val="005F2BDD"/>
    <w:rsid w:val="005F3393"/>
    <w:rsid w:val="005F41F9"/>
    <w:rsid w:val="005F4906"/>
    <w:rsid w:val="005F4DE7"/>
    <w:rsid w:val="005F5137"/>
    <w:rsid w:val="005F576D"/>
    <w:rsid w:val="005F5E40"/>
    <w:rsid w:val="005F5E54"/>
    <w:rsid w:val="005F6263"/>
    <w:rsid w:val="005F6B8B"/>
    <w:rsid w:val="005F71C3"/>
    <w:rsid w:val="005F7781"/>
    <w:rsid w:val="005F799D"/>
    <w:rsid w:val="00600602"/>
    <w:rsid w:val="00601A20"/>
    <w:rsid w:val="00601ACA"/>
    <w:rsid w:val="00604A01"/>
    <w:rsid w:val="00604B2A"/>
    <w:rsid w:val="00605D61"/>
    <w:rsid w:val="00605E24"/>
    <w:rsid w:val="00606ABC"/>
    <w:rsid w:val="0060799E"/>
    <w:rsid w:val="0061117F"/>
    <w:rsid w:val="00612874"/>
    <w:rsid w:val="0061540D"/>
    <w:rsid w:val="00616456"/>
    <w:rsid w:val="0061682E"/>
    <w:rsid w:val="00617629"/>
    <w:rsid w:val="00617821"/>
    <w:rsid w:val="00617A89"/>
    <w:rsid w:val="00620090"/>
    <w:rsid w:val="0062052E"/>
    <w:rsid w:val="006208B0"/>
    <w:rsid w:val="00621C92"/>
    <w:rsid w:val="00622100"/>
    <w:rsid w:val="00622181"/>
    <w:rsid w:val="00622C58"/>
    <w:rsid w:val="00623177"/>
    <w:rsid w:val="00623740"/>
    <w:rsid w:val="00623F12"/>
    <w:rsid w:val="00624974"/>
    <w:rsid w:val="00624F49"/>
    <w:rsid w:val="006267F8"/>
    <w:rsid w:val="00626D02"/>
    <w:rsid w:val="00627052"/>
    <w:rsid w:val="0062775F"/>
    <w:rsid w:val="00630079"/>
    <w:rsid w:val="0063018E"/>
    <w:rsid w:val="00630226"/>
    <w:rsid w:val="00631846"/>
    <w:rsid w:val="00631964"/>
    <w:rsid w:val="00631D33"/>
    <w:rsid w:val="0063235C"/>
    <w:rsid w:val="00632F4B"/>
    <w:rsid w:val="00633B42"/>
    <w:rsid w:val="00633EF5"/>
    <w:rsid w:val="006342C2"/>
    <w:rsid w:val="0063566B"/>
    <w:rsid w:val="00637360"/>
    <w:rsid w:val="00637A8B"/>
    <w:rsid w:val="0064019C"/>
    <w:rsid w:val="00640217"/>
    <w:rsid w:val="00640252"/>
    <w:rsid w:val="00640739"/>
    <w:rsid w:val="00640838"/>
    <w:rsid w:val="0064209B"/>
    <w:rsid w:val="006438FE"/>
    <w:rsid w:val="0064474D"/>
    <w:rsid w:val="006449D2"/>
    <w:rsid w:val="0065182B"/>
    <w:rsid w:val="00651D08"/>
    <w:rsid w:val="006529BB"/>
    <w:rsid w:val="00652ADA"/>
    <w:rsid w:val="00653095"/>
    <w:rsid w:val="00653C0D"/>
    <w:rsid w:val="00653DBE"/>
    <w:rsid w:val="0065426F"/>
    <w:rsid w:val="00654D37"/>
    <w:rsid w:val="00655D40"/>
    <w:rsid w:val="00656BE6"/>
    <w:rsid w:val="00660A1F"/>
    <w:rsid w:val="00662541"/>
    <w:rsid w:val="00663BD4"/>
    <w:rsid w:val="00665669"/>
    <w:rsid w:val="006660B2"/>
    <w:rsid w:val="0066613E"/>
    <w:rsid w:val="00666684"/>
    <w:rsid w:val="006670C5"/>
    <w:rsid w:val="006671A2"/>
    <w:rsid w:val="00667303"/>
    <w:rsid w:val="00667954"/>
    <w:rsid w:val="00670669"/>
    <w:rsid w:val="00670F91"/>
    <w:rsid w:val="00672A77"/>
    <w:rsid w:val="00673DC6"/>
    <w:rsid w:val="00674624"/>
    <w:rsid w:val="006750AB"/>
    <w:rsid w:val="00675B0D"/>
    <w:rsid w:val="00675C96"/>
    <w:rsid w:val="00675DB5"/>
    <w:rsid w:val="006762F7"/>
    <w:rsid w:val="00676563"/>
    <w:rsid w:val="0067691F"/>
    <w:rsid w:val="00677242"/>
    <w:rsid w:val="006775E3"/>
    <w:rsid w:val="006776C5"/>
    <w:rsid w:val="00677C04"/>
    <w:rsid w:val="006800D6"/>
    <w:rsid w:val="00680A2C"/>
    <w:rsid w:val="00680B98"/>
    <w:rsid w:val="00681951"/>
    <w:rsid w:val="006827BD"/>
    <w:rsid w:val="00682D43"/>
    <w:rsid w:val="00684000"/>
    <w:rsid w:val="00684554"/>
    <w:rsid w:val="00684D08"/>
    <w:rsid w:val="00685A8D"/>
    <w:rsid w:val="00686131"/>
    <w:rsid w:val="00686902"/>
    <w:rsid w:val="00686F11"/>
    <w:rsid w:val="006870F1"/>
    <w:rsid w:val="0068724B"/>
    <w:rsid w:val="00687300"/>
    <w:rsid w:val="006873A0"/>
    <w:rsid w:val="006873AA"/>
    <w:rsid w:val="0068780B"/>
    <w:rsid w:val="00690868"/>
    <w:rsid w:val="00692279"/>
    <w:rsid w:val="006937D0"/>
    <w:rsid w:val="00693BAD"/>
    <w:rsid w:val="00693CB3"/>
    <w:rsid w:val="00693E54"/>
    <w:rsid w:val="00694028"/>
    <w:rsid w:val="006955A0"/>
    <w:rsid w:val="006958EF"/>
    <w:rsid w:val="00695C01"/>
    <w:rsid w:val="00696672"/>
    <w:rsid w:val="00696692"/>
    <w:rsid w:val="00696A5A"/>
    <w:rsid w:val="006A04CC"/>
    <w:rsid w:val="006A0992"/>
    <w:rsid w:val="006A11DA"/>
    <w:rsid w:val="006A1F67"/>
    <w:rsid w:val="006A28C6"/>
    <w:rsid w:val="006A2A35"/>
    <w:rsid w:val="006A2C60"/>
    <w:rsid w:val="006A3625"/>
    <w:rsid w:val="006A3898"/>
    <w:rsid w:val="006A49C4"/>
    <w:rsid w:val="006A639B"/>
    <w:rsid w:val="006A6428"/>
    <w:rsid w:val="006A7047"/>
    <w:rsid w:val="006B0038"/>
    <w:rsid w:val="006B0C3E"/>
    <w:rsid w:val="006B2633"/>
    <w:rsid w:val="006B28F7"/>
    <w:rsid w:val="006B2B01"/>
    <w:rsid w:val="006B38E6"/>
    <w:rsid w:val="006B3B7B"/>
    <w:rsid w:val="006B42E8"/>
    <w:rsid w:val="006B460A"/>
    <w:rsid w:val="006B5403"/>
    <w:rsid w:val="006B5548"/>
    <w:rsid w:val="006B6FD4"/>
    <w:rsid w:val="006B73BB"/>
    <w:rsid w:val="006B79BD"/>
    <w:rsid w:val="006C023A"/>
    <w:rsid w:val="006C0258"/>
    <w:rsid w:val="006C0985"/>
    <w:rsid w:val="006C2519"/>
    <w:rsid w:val="006C45FC"/>
    <w:rsid w:val="006C5057"/>
    <w:rsid w:val="006C52DD"/>
    <w:rsid w:val="006C5966"/>
    <w:rsid w:val="006C65BD"/>
    <w:rsid w:val="006C691A"/>
    <w:rsid w:val="006C7BD5"/>
    <w:rsid w:val="006C7E5F"/>
    <w:rsid w:val="006D03C6"/>
    <w:rsid w:val="006D05C7"/>
    <w:rsid w:val="006D0899"/>
    <w:rsid w:val="006D194E"/>
    <w:rsid w:val="006D2359"/>
    <w:rsid w:val="006D2712"/>
    <w:rsid w:val="006D31C5"/>
    <w:rsid w:val="006D3C6C"/>
    <w:rsid w:val="006D439F"/>
    <w:rsid w:val="006D5664"/>
    <w:rsid w:val="006D57F4"/>
    <w:rsid w:val="006D6E7A"/>
    <w:rsid w:val="006D7B6C"/>
    <w:rsid w:val="006E1A74"/>
    <w:rsid w:val="006E3AA1"/>
    <w:rsid w:val="006E5EA3"/>
    <w:rsid w:val="006E765B"/>
    <w:rsid w:val="006E7F27"/>
    <w:rsid w:val="006F0EC8"/>
    <w:rsid w:val="006F11BB"/>
    <w:rsid w:val="006F1E9C"/>
    <w:rsid w:val="006F2066"/>
    <w:rsid w:val="006F2485"/>
    <w:rsid w:val="006F3561"/>
    <w:rsid w:val="006F5C82"/>
    <w:rsid w:val="006F6DFC"/>
    <w:rsid w:val="00701D0D"/>
    <w:rsid w:val="007030F6"/>
    <w:rsid w:val="0070398F"/>
    <w:rsid w:val="00703ACD"/>
    <w:rsid w:val="007044E9"/>
    <w:rsid w:val="00704600"/>
    <w:rsid w:val="00704F5E"/>
    <w:rsid w:val="007052A3"/>
    <w:rsid w:val="007055A6"/>
    <w:rsid w:val="007060A6"/>
    <w:rsid w:val="00707CF9"/>
    <w:rsid w:val="00710DD1"/>
    <w:rsid w:val="007110A3"/>
    <w:rsid w:val="007114C6"/>
    <w:rsid w:val="00711E85"/>
    <w:rsid w:val="007124E3"/>
    <w:rsid w:val="007127C3"/>
    <w:rsid w:val="00712AD5"/>
    <w:rsid w:val="0071596B"/>
    <w:rsid w:val="00715DAE"/>
    <w:rsid w:val="00715E74"/>
    <w:rsid w:val="0071628A"/>
    <w:rsid w:val="007169F0"/>
    <w:rsid w:val="00716EF7"/>
    <w:rsid w:val="00716F1F"/>
    <w:rsid w:val="007170EB"/>
    <w:rsid w:val="007170FC"/>
    <w:rsid w:val="007178BD"/>
    <w:rsid w:val="00717BFA"/>
    <w:rsid w:val="0072002A"/>
    <w:rsid w:val="00721896"/>
    <w:rsid w:val="00722403"/>
    <w:rsid w:val="007224A4"/>
    <w:rsid w:val="00722AF7"/>
    <w:rsid w:val="00723698"/>
    <w:rsid w:val="00723A9F"/>
    <w:rsid w:val="00724242"/>
    <w:rsid w:val="007245ED"/>
    <w:rsid w:val="00724794"/>
    <w:rsid w:val="007249F0"/>
    <w:rsid w:val="007257CB"/>
    <w:rsid w:val="007258FE"/>
    <w:rsid w:val="00726CAF"/>
    <w:rsid w:val="00727E99"/>
    <w:rsid w:val="007308D7"/>
    <w:rsid w:val="00732913"/>
    <w:rsid w:val="00733045"/>
    <w:rsid w:val="00733A40"/>
    <w:rsid w:val="00734541"/>
    <w:rsid w:val="0073549C"/>
    <w:rsid w:val="00736A2A"/>
    <w:rsid w:val="00736E7C"/>
    <w:rsid w:val="0073754C"/>
    <w:rsid w:val="007375A4"/>
    <w:rsid w:val="007413DC"/>
    <w:rsid w:val="00741A3A"/>
    <w:rsid w:val="00742B45"/>
    <w:rsid w:val="0074328C"/>
    <w:rsid w:val="007434E7"/>
    <w:rsid w:val="0074416A"/>
    <w:rsid w:val="00745C16"/>
    <w:rsid w:val="0074600C"/>
    <w:rsid w:val="00747344"/>
    <w:rsid w:val="00747CC7"/>
    <w:rsid w:val="007519B5"/>
    <w:rsid w:val="00754B9B"/>
    <w:rsid w:val="007567F7"/>
    <w:rsid w:val="007570E4"/>
    <w:rsid w:val="00757203"/>
    <w:rsid w:val="00757F76"/>
    <w:rsid w:val="00760492"/>
    <w:rsid w:val="00761DF1"/>
    <w:rsid w:val="00761F93"/>
    <w:rsid w:val="00764379"/>
    <w:rsid w:val="007645D7"/>
    <w:rsid w:val="00764CA5"/>
    <w:rsid w:val="007661D2"/>
    <w:rsid w:val="007673D9"/>
    <w:rsid w:val="0076766F"/>
    <w:rsid w:val="0077004D"/>
    <w:rsid w:val="00770313"/>
    <w:rsid w:val="0077071F"/>
    <w:rsid w:val="007714C3"/>
    <w:rsid w:val="00771968"/>
    <w:rsid w:val="00772628"/>
    <w:rsid w:val="00772633"/>
    <w:rsid w:val="007727AB"/>
    <w:rsid w:val="00772D67"/>
    <w:rsid w:val="00773CB5"/>
    <w:rsid w:val="007740D6"/>
    <w:rsid w:val="00774B23"/>
    <w:rsid w:val="007756AE"/>
    <w:rsid w:val="00777420"/>
    <w:rsid w:val="0077785B"/>
    <w:rsid w:val="007801F4"/>
    <w:rsid w:val="007808E2"/>
    <w:rsid w:val="007809B5"/>
    <w:rsid w:val="00781133"/>
    <w:rsid w:val="00782620"/>
    <w:rsid w:val="00782807"/>
    <w:rsid w:val="0078379B"/>
    <w:rsid w:val="00783EC7"/>
    <w:rsid w:val="00785AAB"/>
    <w:rsid w:val="007863B7"/>
    <w:rsid w:val="00786E48"/>
    <w:rsid w:val="00787280"/>
    <w:rsid w:val="007879FF"/>
    <w:rsid w:val="0079119A"/>
    <w:rsid w:val="00791E36"/>
    <w:rsid w:val="00793E52"/>
    <w:rsid w:val="007941C1"/>
    <w:rsid w:val="0079547B"/>
    <w:rsid w:val="00795CB6"/>
    <w:rsid w:val="007A1CCF"/>
    <w:rsid w:val="007A270E"/>
    <w:rsid w:val="007A2FC7"/>
    <w:rsid w:val="007A59C6"/>
    <w:rsid w:val="007A5D02"/>
    <w:rsid w:val="007A63CD"/>
    <w:rsid w:val="007A704A"/>
    <w:rsid w:val="007B23BB"/>
    <w:rsid w:val="007B2454"/>
    <w:rsid w:val="007B39C5"/>
    <w:rsid w:val="007B3ED7"/>
    <w:rsid w:val="007B455C"/>
    <w:rsid w:val="007B50C5"/>
    <w:rsid w:val="007B6555"/>
    <w:rsid w:val="007B67DA"/>
    <w:rsid w:val="007B718C"/>
    <w:rsid w:val="007B74BC"/>
    <w:rsid w:val="007B7D27"/>
    <w:rsid w:val="007C0FA7"/>
    <w:rsid w:val="007C2EF9"/>
    <w:rsid w:val="007C3375"/>
    <w:rsid w:val="007C4DB0"/>
    <w:rsid w:val="007C5381"/>
    <w:rsid w:val="007C552A"/>
    <w:rsid w:val="007C5807"/>
    <w:rsid w:val="007C5D27"/>
    <w:rsid w:val="007C6316"/>
    <w:rsid w:val="007C6B51"/>
    <w:rsid w:val="007D0336"/>
    <w:rsid w:val="007D14A4"/>
    <w:rsid w:val="007D3622"/>
    <w:rsid w:val="007D3627"/>
    <w:rsid w:val="007D38F4"/>
    <w:rsid w:val="007D4099"/>
    <w:rsid w:val="007D4C23"/>
    <w:rsid w:val="007D4F2C"/>
    <w:rsid w:val="007D509C"/>
    <w:rsid w:val="007D535C"/>
    <w:rsid w:val="007D584A"/>
    <w:rsid w:val="007D58C8"/>
    <w:rsid w:val="007D5DC0"/>
    <w:rsid w:val="007D63E8"/>
    <w:rsid w:val="007D658F"/>
    <w:rsid w:val="007D71AC"/>
    <w:rsid w:val="007D7A08"/>
    <w:rsid w:val="007E082C"/>
    <w:rsid w:val="007E0C4B"/>
    <w:rsid w:val="007E1509"/>
    <w:rsid w:val="007E2594"/>
    <w:rsid w:val="007E38D3"/>
    <w:rsid w:val="007E49A7"/>
    <w:rsid w:val="007E4E0F"/>
    <w:rsid w:val="007E56DA"/>
    <w:rsid w:val="007E581A"/>
    <w:rsid w:val="007E5A6A"/>
    <w:rsid w:val="007E5E12"/>
    <w:rsid w:val="007E791C"/>
    <w:rsid w:val="007F0D66"/>
    <w:rsid w:val="007F109E"/>
    <w:rsid w:val="007F150C"/>
    <w:rsid w:val="007F247A"/>
    <w:rsid w:val="007F388E"/>
    <w:rsid w:val="007F3C53"/>
    <w:rsid w:val="007F4FEF"/>
    <w:rsid w:val="007F7320"/>
    <w:rsid w:val="008001EE"/>
    <w:rsid w:val="00800E10"/>
    <w:rsid w:val="008016E2"/>
    <w:rsid w:val="00801DC5"/>
    <w:rsid w:val="00801E3D"/>
    <w:rsid w:val="00802009"/>
    <w:rsid w:val="00803013"/>
    <w:rsid w:val="00803A40"/>
    <w:rsid w:val="008047C2"/>
    <w:rsid w:val="00805229"/>
    <w:rsid w:val="00805414"/>
    <w:rsid w:val="00806730"/>
    <w:rsid w:val="0080735A"/>
    <w:rsid w:val="0080746F"/>
    <w:rsid w:val="008122C3"/>
    <w:rsid w:val="0081263B"/>
    <w:rsid w:val="00813423"/>
    <w:rsid w:val="008135D7"/>
    <w:rsid w:val="00813C55"/>
    <w:rsid w:val="008144B0"/>
    <w:rsid w:val="00814E59"/>
    <w:rsid w:val="008150B3"/>
    <w:rsid w:val="00815BB4"/>
    <w:rsid w:val="00816C56"/>
    <w:rsid w:val="0081766D"/>
    <w:rsid w:val="008178AF"/>
    <w:rsid w:val="00817A8A"/>
    <w:rsid w:val="00822041"/>
    <w:rsid w:val="0082285F"/>
    <w:rsid w:val="008233D1"/>
    <w:rsid w:val="00823D40"/>
    <w:rsid w:val="008250A4"/>
    <w:rsid w:val="0082673E"/>
    <w:rsid w:val="00826B02"/>
    <w:rsid w:val="00826FD5"/>
    <w:rsid w:val="00827332"/>
    <w:rsid w:val="00827856"/>
    <w:rsid w:val="00827998"/>
    <w:rsid w:val="008302CE"/>
    <w:rsid w:val="008304D9"/>
    <w:rsid w:val="00831063"/>
    <w:rsid w:val="008315D8"/>
    <w:rsid w:val="00832150"/>
    <w:rsid w:val="00832F59"/>
    <w:rsid w:val="008330EC"/>
    <w:rsid w:val="00833150"/>
    <w:rsid w:val="00834A16"/>
    <w:rsid w:val="00834A8A"/>
    <w:rsid w:val="008356B5"/>
    <w:rsid w:val="008358AB"/>
    <w:rsid w:val="0083669C"/>
    <w:rsid w:val="00836B60"/>
    <w:rsid w:val="0083713D"/>
    <w:rsid w:val="00837B87"/>
    <w:rsid w:val="00840B47"/>
    <w:rsid w:val="00840EF3"/>
    <w:rsid w:val="00841EC8"/>
    <w:rsid w:val="00841F4C"/>
    <w:rsid w:val="00843EE9"/>
    <w:rsid w:val="00844B0F"/>
    <w:rsid w:val="00844DD7"/>
    <w:rsid w:val="00844E40"/>
    <w:rsid w:val="008477F9"/>
    <w:rsid w:val="00847BF2"/>
    <w:rsid w:val="008509AF"/>
    <w:rsid w:val="00851870"/>
    <w:rsid w:val="0085232A"/>
    <w:rsid w:val="00853FDF"/>
    <w:rsid w:val="00854A60"/>
    <w:rsid w:val="0085578A"/>
    <w:rsid w:val="008608B2"/>
    <w:rsid w:val="00860E84"/>
    <w:rsid w:val="00862916"/>
    <w:rsid w:val="00862BDD"/>
    <w:rsid w:val="00863644"/>
    <w:rsid w:val="00863796"/>
    <w:rsid w:val="008637C9"/>
    <w:rsid w:val="008640EC"/>
    <w:rsid w:val="0086450F"/>
    <w:rsid w:val="008647C2"/>
    <w:rsid w:val="00866815"/>
    <w:rsid w:val="00870B0F"/>
    <w:rsid w:val="008711D5"/>
    <w:rsid w:val="00871793"/>
    <w:rsid w:val="008730D2"/>
    <w:rsid w:val="00873F8F"/>
    <w:rsid w:val="00874933"/>
    <w:rsid w:val="00874E32"/>
    <w:rsid w:val="00875DEB"/>
    <w:rsid w:val="00877632"/>
    <w:rsid w:val="00880648"/>
    <w:rsid w:val="00881F0C"/>
    <w:rsid w:val="00882314"/>
    <w:rsid w:val="008829D6"/>
    <w:rsid w:val="00883597"/>
    <w:rsid w:val="0088475B"/>
    <w:rsid w:val="008853BF"/>
    <w:rsid w:val="00885698"/>
    <w:rsid w:val="008873BE"/>
    <w:rsid w:val="00887C8A"/>
    <w:rsid w:val="008900D8"/>
    <w:rsid w:val="008901FD"/>
    <w:rsid w:val="00890C39"/>
    <w:rsid w:val="0089154C"/>
    <w:rsid w:val="00892C17"/>
    <w:rsid w:val="00892D46"/>
    <w:rsid w:val="0089318F"/>
    <w:rsid w:val="008931A9"/>
    <w:rsid w:val="00893A1C"/>
    <w:rsid w:val="008964FA"/>
    <w:rsid w:val="00896542"/>
    <w:rsid w:val="00897C93"/>
    <w:rsid w:val="008A1965"/>
    <w:rsid w:val="008A5A93"/>
    <w:rsid w:val="008A7AA7"/>
    <w:rsid w:val="008B09F1"/>
    <w:rsid w:val="008B13E3"/>
    <w:rsid w:val="008B1752"/>
    <w:rsid w:val="008B1FEB"/>
    <w:rsid w:val="008B2761"/>
    <w:rsid w:val="008B446F"/>
    <w:rsid w:val="008B6327"/>
    <w:rsid w:val="008B6BB9"/>
    <w:rsid w:val="008B6D43"/>
    <w:rsid w:val="008B71E2"/>
    <w:rsid w:val="008B755C"/>
    <w:rsid w:val="008B7917"/>
    <w:rsid w:val="008C0B75"/>
    <w:rsid w:val="008C1469"/>
    <w:rsid w:val="008C1932"/>
    <w:rsid w:val="008C2FD9"/>
    <w:rsid w:val="008C3867"/>
    <w:rsid w:val="008C3A0A"/>
    <w:rsid w:val="008C3A9E"/>
    <w:rsid w:val="008C4E66"/>
    <w:rsid w:val="008C5079"/>
    <w:rsid w:val="008C654D"/>
    <w:rsid w:val="008C6B72"/>
    <w:rsid w:val="008C6C7E"/>
    <w:rsid w:val="008C72C1"/>
    <w:rsid w:val="008D000D"/>
    <w:rsid w:val="008D0388"/>
    <w:rsid w:val="008D1ADD"/>
    <w:rsid w:val="008D1C6F"/>
    <w:rsid w:val="008D3053"/>
    <w:rsid w:val="008D356C"/>
    <w:rsid w:val="008D357A"/>
    <w:rsid w:val="008D544A"/>
    <w:rsid w:val="008D5D13"/>
    <w:rsid w:val="008D5E23"/>
    <w:rsid w:val="008D60A2"/>
    <w:rsid w:val="008D667A"/>
    <w:rsid w:val="008D68D7"/>
    <w:rsid w:val="008D746C"/>
    <w:rsid w:val="008E03DD"/>
    <w:rsid w:val="008E0539"/>
    <w:rsid w:val="008E1009"/>
    <w:rsid w:val="008E16D1"/>
    <w:rsid w:val="008E227A"/>
    <w:rsid w:val="008E31ED"/>
    <w:rsid w:val="008E35C7"/>
    <w:rsid w:val="008E3E20"/>
    <w:rsid w:val="008E5338"/>
    <w:rsid w:val="008E60C3"/>
    <w:rsid w:val="008E6E67"/>
    <w:rsid w:val="008E77ED"/>
    <w:rsid w:val="008E785A"/>
    <w:rsid w:val="008F012A"/>
    <w:rsid w:val="008F238F"/>
    <w:rsid w:val="008F2807"/>
    <w:rsid w:val="008F34DF"/>
    <w:rsid w:val="008F3C5F"/>
    <w:rsid w:val="008F3D1E"/>
    <w:rsid w:val="008F4127"/>
    <w:rsid w:val="008F41DF"/>
    <w:rsid w:val="008F517F"/>
    <w:rsid w:val="008F6251"/>
    <w:rsid w:val="008F6A9E"/>
    <w:rsid w:val="008F7474"/>
    <w:rsid w:val="008F7533"/>
    <w:rsid w:val="008F7746"/>
    <w:rsid w:val="008F78DB"/>
    <w:rsid w:val="009000D8"/>
    <w:rsid w:val="00900102"/>
    <w:rsid w:val="00900A41"/>
    <w:rsid w:val="00902838"/>
    <w:rsid w:val="00902CFE"/>
    <w:rsid w:val="00903424"/>
    <w:rsid w:val="0090381A"/>
    <w:rsid w:val="009061E7"/>
    <w:rsid w:val="00911E98"/>
    <w:rsid w:val="009131F7"/>
    <w:rsid w:val="0091449F"/>
    <w:rsid w:val="00914570"/>
    <w:rsid w:val="0091536A"/>
    <w:rsid w:val="009155B1"/>
    <w:rsid w:val="00915746"/>
    <w:rsid w:val="00915B92"/>
    <w:rsid w:val="00916078"/>
    <w:rsid w:val="0091657F"/>
    <w:rsid w:val="00916C49"/>
    <w:rsid w:val="009171E4"/>
    <w:rsid w:val="009174F2"/>
    <w:rsid w:val="00917870"/>
    <w:rsid w:val="00917A8B"/>
    <w:rsid w:val="00917CBB"/>
    <w:rsid w:val="00920762"/>
    <w:rsid w:val="009214AA"/>
    <w:rsid w:val="00921C93"/>
    <w:rsid w:val="009221CF"/>
    <w:rsid w:val="009223D7"/>
    <w:rsid w:val="00923D98"/>
    <w:rsid w:val="0092478E"/>
    <w:rsid w:val="00926EE7"/>
    <w:rsid w:val="009303A8"/>
    <w:rsid w:val="0093184B"/>
    <w:rsid w:val="00932561"/>
    <w:rsid w:val="009325E0"/>
    <w:rsid w:val="009325F9"/>
    <w:rsid w:val="00932F8E"/>
    <w:rsid w:val="00933DA7"/>
    <w:rsid w:val="00934D9C"/>
    <w:rsid w:val="009351E4"/>
    <w:rsid w:val="00935FCA"/>
    <w:rsid w:val="00936420"/>
    <w:rsid w:val="009365A5"/>
    <w:rsid w:val="00936A73"/>
    <w:rsid w:val="00936E9F"/>
    <w:rsid w:val="00937B5E"/>
    <w:rsid w:val="00940BD7"/>
    <w:rsid w:val="00941B88"/>
    <w:rsid w:val="00942523"/>
    <w:rsid w:val="00944303"/>
    <w:rsid w:val="00944CBB"/>
    <w:rsid w:val="00944F46"/>
    <w:rsid w:val="00945592"/>
    <w:rsid w:val="00946767"/>
    <w:rsid w:val="00950DB4"/>
    <w:rsid w:val="00951542"/>
    <w:rsid w:val="00951D13"/>
    <w:rsid w:val="00952694"/>
    <w:rsid w:val="009536DB"/>
    <w:rsid w:val="009543C7"/>
    <w:rsid w:val="00956368"/>
    <w:rsid w:val="009569CC"/>
    <w:rsid w:val="009574B6"/>
    <w:rsid w:val="00957B7C"/>
    <w:rsid w:val="00960560"/>
    <w:rsid w:val="00961097"/>
    <w:rsid w:val="0096172B"/>
    <w:rsid w:val="0096186F"/>
    <w:rsid w:val="00961C95"/>
    <w:rsid w:val="00961D34"/>
    <w:rsid w:val="009631F7"/>
    <w:rsid w:val="00964072"/>
    <w:rsid w:val="00964865"/>
    <w:rsid w:val="0096519D"/>
    <w:rsid w:val="00967890"/>
    <w:rsid w:val="009701B3"/>
    <w:rsid w:val="009704B7"/>
    <w:rsid w:val="00970B54"/>
    <w:rsid w:val="00971D48"/>
    <w:rsid w:val="00972251"/>
    <w:rsid w:val="00973C74"/>
    <w:rsid w:val="00976199"/>
    <w:rsid w:val="009766DC"/>
    <w:rsid w:val="00976A87"/>
    <w:rsid w:val="00976FCC"/>
    <w:rsid w:val="00977A83"/>
    <w:rsid w:val="00977EE6"/>
    <w:rsid w:val="00980B2C"/>
    <w:rsid w:val="00980D54"/>
    <w:rsid w:val="00980E52"/>
    <w:rsid w:val="0098180E"/>
    <w:rsid w:val="00981D3A"/>
    <w:rsid w:val="00982C83"/>
    <w:rsid w:val="00982CC3"/>
    <w:rsid w:val="00984284"/>
    <w:rsid w:val="009845CA"/>
    <w:rsid w:val="009849BA"/>
    <w:rsid w:val="00984A6D"/>
    <w:rsid w:val="00986183"/>
    <w:rsid w:val="00986F38"/>
    <w:rsid w:val="00987185"/>
    <w:rsid w:val="009876DF"/>
    <w:rsid w:val="00987A71"/>
    <w:rsid w:val="00991A97"/>
    <w:rsid w:val="00991B0D"/>
    <w:rsid w:val="00992660"/>
    <w:rsid w:val="00992838"/>
    <w:rsid w:val="0099483F"/>
    <w:rsid w:val="0099634F"/>
    <w:rsid w:val="00996A86"/>
    <w:rsid w:val="00997348"/>
    <w:rsid w:val="00997520"/>
    <w:rsid w:val="009977F9"/>
    <w:rsid w:val="00997EA8"/>
    <w:rsid w:val="009A0F2F"/>
    <w:rsid w:val="009A1439"/>
    <w:rsid w:val="009A1C5A"/>
    <w:rsid w:val="009A2AF4"/>
    <w:rsid w:val="009A3703"/>
    <w:rsid w:val="009A3A03"/>
    <w:rsid w:val="009A4BE6"/>
    <w:rsid w:val="009A4E95"/>
    <w:rsid w:val="009A570E"/>
    <w:rsid w:val="009A6173"/>
    <w:rsid w:val="009A7101"/>
    <w:rsid w:val="009A7ABA"/>
    <w:rsid w:val="009A7E7B"/>
    <w:rsid w:val="009B0946"/>
    <w:rsid w:val="009B0CCD"/>
    <w:rsid w:val="009B27E3"/>
    <w:rsid w:val="009B2A17"/>
    <w:rsid w:val="009B2F11"/>
    <w:rsid w:val="009B489A"/>
    <w:rsid w:val="009B4AF5"/>
    <w:rsid w:val="009B615F"/>
    <w:rsid w:val="009B6E5C"/>
    <w:rsid w:val="009B7C47"/>
    <w:rsid w:val="009B7CE5"/>
    <w:rsid w:val="009C0583"/>
    <w:rsid w:val="009C07F7"/>
    <w:rsid w:val="009C0BC7"/>
    <w:rsid w:val="009C1072"/>
    <w:rsid w:val="009C2219"/>
    <w:rsid w:val="009C4FDC"/>
    <w:rsid w:val="009C565F"/>
    <w:rsid w:val="009C62C7"/>
    <w:rsid w:val="009C6D89"/>
    <w:rsid w:val="009C71A6"/>
    <w:rsid w:val="009C7A4A"/>
    <w:rsid w:val="009C7B96"/>
    <w:rsid w:val="009D0768"/>
    <w:rsid w:val="009D1DF3"/>
    <w:rsid w:val="009D53D0"/>
    <w:rsid w:val="009D5687"/>
    <w:rsid w:val="009D56E7"/>
    <w:rsid w:val="009D5C94"/>
    <w:rsid w:val="009D74CF"/>
    <w:rsid w:val="009D7607"/>
    <w:rsid w:val="009E117A"/>
    <w:rsid w:val="009E11C3"/>
    <w:rsid w:val="009E1586"/>
    <w:rsid w:val="009E15BF"/>
    <w:rsid w:val="009E18A5"/>
    <w:rsid w:val="009E3253"/>
    <w:rsid w:val="009E33F1"/>
    <w:rsid w:val="009E3B02"/>
    <w:rsid w:val="009E539B"/>
    <w:rsid w:val="009E53CB"/>
    <w:rsid w:val="009E6F5E"/>
    <w:rsid w:val="009F0025"/>
    <w:rsid w:val="009F0357"/>
    <w:rsid w:val="009F1872"/>
    <w:rsid w:val="009F2AEF"/>
    <w:rsid w:val="009F2DF1"/>
    <w:rsid w:val="009F39F9"/>
    <w:rsid w:val="009F3D5A"/>
    <w:rsid w:val="009F3E8C"/>
    <w:rsid w:val="009F3EB9"/>
    <w:rsid w:val="009F4FC1"/>
    <w:rsid w:val="009F61BF"/>
    <w:rsid w:val="009F6E62"/>
    <w:rsid w:val="009F6FEC"/>
    <w:rsid w:val="009F7705"/>
    <w:rsid w:val="009F7D40"/>
    <w:rsid w:val="00A01829"/>
    <w:rsid w:val="00A02B4E"/>
    <w:rsid w:val="00A031F6"/>
    <w:rsid w:val="00A03212"/>
    <w:rsid w:val="00A0457C"/>
    <w:rsid w:val="00A06177"/>
    <w:rsid w:val="00A070FC"/>
    <w:rsid w:val="00A073CF"/>
    <w:rsid w:val="00A11859"/>
    <w:rsid w:val="00A11A22"/>
    <w:rsid w:val="00A11B19"/>
    <w:rsid w:val="00A12058"/>
    <w:rsid w:val="00A12836"/>
    <w:rsid w:val="00A12D2B"/>
    <w:rsid w:val="00A132DE"/>
    <w:rsid w:val="00A1464D"/>
    <w:rsid w:val="00A14E10"/>
    <w:rsid w:val="00A15EBA"/>
    <w:rsid w:val="00A15F66"/>
    <w:rsid w:val="00A17456"/>
    <w:rsid w:val="00A179D8"/>
    <w:rsid w:val="00A17A97"/>
    <w:rsid w:val="00A206DC"/>
    <w:rsid w:val="00A21869"/>
    <w:rsid w:val="00A21A1F"/>
    <w:rsid w:val="00A23401"/>
    <w:rsid w:val="00A263F3"/>
    <w:rsid w:val="00A26BAE"/>
    <w:rsid w:val="00A27E07"/>
    <w:rsid w:val="00A30592"/>
    <w:rsid w:val="00A30A53"/>
    <w:rsid w:val="00A3188A"/>
    <w:rsid w:val="00A3257E"/>
    <w:rsid w:val="00A32DDE"/>
    <w:rsid w:val="00A33B0F"/>
    <w:rsid w:val="00A345AC"/>
    <w:rsid w:val="00A353A9"/>
    <w:rsid w:val="00A35492"/>
    <w:rsid w:val="00A3613E"/>
    <w:rsid w:val="00A36DC6"/>
    <w:rsid w:val="00A379C8"/>
    <w:rsid w:val="00A400FE"/>
    <w:rsid w:val="00A40CFD"/>
    <w:rsid w:val="00A411AA"/>
    <w:rsid w:val="00A44F17"/>
    <w:rsid w:val="00A46223"/>
    <w:rsid w:val="00A468BC"/>
    <w:rsid w:val="00A47CA4"/>
    <w:rsid w:val="00A50750"/>
    <w:rsid w:val="00A51DFE"/>
    <w:rsid w:val="00A520F6"/>
    <w:rsid w:val="00A525BF"/>
    <w:rsid w:val="00A529F8"/>
    <w:rsid w:val="00A52CC9"/>
    <w:rsid w:val="00A52DF3"/>
    <w:rsid w:val="00A5323C"/>
    <w:rsid w:val="00A53782"/>
    <w:rsid w:val="00A55525"/>
    <w:rsid w:val="00A557B9"/>
    <w:rsid w:val="00A5677B"/>
    <w:rsid w:val="00A56EED"/>
    <w:rsid w:val="00A575DE"/>
    <w:rsid w:val="00A61E05"/>
    <w:rsid w:val="00A6375F"/>
    <w:rsid w:val="00A63E9C"/>
    <w:rsid w:val="00A64070"/>
    <w:rsid w:val="00A6562D"/>
    <w:rsid w:val="00A65EAD"/>
    <w:rsid w:val="00A664A3"/>
    <w:rsid w:val="00A6720B"/>
    <w:rsid w:val="00A702CF"/>
    <w:rsid w:val="00A71995"/>
    <w:rsid w:val="00A71B74"/>
    <w:rsid w:val="00A720C8"/>
    <w:rsid w:val="00A75121"/>
    <w:rsid w:val="00A761C8"/>
    <w:rsid w:val="00A76F48"/>
    <w:rsid w:val="00A77C63"/>
    <w:rsid w:val="00A8280B"/>
    <w:rsid w:val="00A83275"/>
    <w:rsid w:val="00A836C3"/>
    <w:rsid w:val="00A83812"/>
    <w:rsid w:val="00A841B2"/>
    <w:rsid w:val="00A87852"/>
    <w:rsid w:val="00A90684"/>
    <w:rsid w:val="00A906DD"/>
    <w:rsid w:val="00A91159"/>
    <w:rsid w:val="00A92D74"/>
    <w:rsid w:val="00A934FD"/>
    <w:rsid w:val="00A948F9"/>
    <w:rsid w:val="00A94AA7"/>
    <w:rsid w:val="00A95371"/>
    <w:rsid w:val="00A95998"/>
    <w:rsid w:val="00A97409"/>
    <w:rsid w:val="00A97775"/>
    <w:rsid w:val="00A97814"/>
    <w:rsid w:val="00A97DD2"/>
    <w:rsid w:val="00AA0D48"/>
    <w:rsid w:val="00AA124A"/>
    <w:rsid w:val="00AA12F4"/>
    <w:rsid w:val="00AA186F"/>
    <w:rsid w:val="00AA2301"/>
    <w:rsid w:val="00AA36BD"/>
    <w:rsid w:val="00AA3FCA"/>
    <w:rsid w:val="00AA4D7C"/>
    <w:rsid w:val="00AA58BA"/>
    <w:rsid w:val="00AA66EF"/>
    <w:rsid w:val="00AA6FBA"/>
    <w:rsid w:val="00AA70A8"/>
    <w:rsid w:val="00AA70FE"/>
    <w:rsid w:val="00AA78C6"/>
    <w:rsid w:val="00AB15A1"/>
    <w:rsid w:val="00AB1D6F"/>
    <w:rsid w:val="00AB1D91"/>
    <w:rsid w:val="00AB2B4C"/>
    <w:rsid w:val="00AB2D87"/>
    <w:rsid w:val="00AB34C0"/>
    <w:rsid w:val="00AB4128"/>
    <w:rsid w:val="00AB4BFA"/>
    <w:rsid w:val="00AB6270"/>
    <w:rsid w:val="00AB75D5"/>
    <w:rsid w:val="00AC00C5"/>
    <w:rsid w:val="00AC0BD3"/>
    <w:rsid w:val="00AC0E25"/>
    <w:rsid w:val="00AC1E8E"/>
    <w:rsid w:val="00AC24AE"/>
    <w:rsid w:val="00AC2D69"/>
    <w:rsid w:val="00AC30FD"/>
    <w:rsid w:val="00AC3E8F"/>
    <w:rsid w:val="00AC400C"/>
    <w:rsid w:val="00AC4CCC"/>
    <w:rsid w:val="00AC6444"/>
    <w:rsid w:val="00AC6CC3"/>
    <w:rsid w:val="00AD06E5"/>
    <w:rsid w:val="00AD18B2"/>
    <w:rsid w:val="00AD1BAD"/>
    <w:rsid w:val="00AD1C72"/>
    <w:rsid w:val="00AD2745"/>
    <w:rsid w:val="00AD2A61"/>
    <w:rsid w:val="00AD2DEA"/>
    <w:rsid w:val="00AD395C"/>
    <w:rsid w:val="00AD3A18"/>
    <w:rsid w:val="00AD3E11"/>
    <w:rsid w:val="00AD5B20"/>
    <w:rsid w:val="00AD67E0"/>
    <w:rsid w:val="00AD728C"/>
    <w:rsid w:val="00AE0B50"/>
    <w:rsid w:val="00AE0DF1"/>
    <w:rsid w:val="00AE1D6A"/>
    <w:rsid w:val="00AE3341"/>
    <w:rsid w:val="00AE3A52"/>
    <w:rsid w:val="00AE5455"/>
    <w:rsid w:val="00AE5996"/>
    <w:rsid w:val="00AE772C"/>
    <w:rsid w:val="00AE794F"/>
    <w:rsid w:val="00AF018A"/>
    <w:rsid w:val="00AF02AB"/>
    <w:rsid w:val="00AF0347"/>
    <w:rsid w:val="00AF0D85"/>
    <w:rsid w:val="00AF21B9"/>
    <w:rsid w:val="00AF2429"/>
    <w:rsid w:val="00AF2D86"/>
    <w:rsid w:val="00AF3CF3"/>
    <w:rsid w:val="00AF65E1"/>
    <w:rsid w:val="00AF6743"/>
    <w:rsid w:val="00B000AD"/>
    <w:rsid w:val="00B004A9"/>
    <w:rsid w:val="00B00B80"/>
    <w:rsid w:val="00B00DC4"/>
    <w:rsid w:val="00B011AE"/>
    <w:rsid w:val="00B01EA3"/>
    <w:rsid w:val="00B025CB"/>
    <w:rsid w:val="00B032F2"/>
    <w:rsid w:val="00B04541"/>
    <w:rsid w:val="00B04AE7"/>
    <w:rsid w:val="00B04ECA"/>
    <w:rsid w:val="00B05FF6"/>
    <w:rsid w:val="00B06231"/>
    <w:rsid w:val="00B0627B"/>
    <w:rsid w:val="00B114FA"/>
    <w:rsid w:val="00B117F4"/>
    <w:rsid w:val="00B135B6"/>
    <w:rsid w:val="00B136DC"/>
    <w:rsid w:val="00B14BF5"/>
    <w:rsid w:val="00B20F4B"/>
    <w:rsid w:val="00B21AA0"/>
    <w:rsid w:val="00B22436"/>
    <w:rsid w:val="00B24247"/>
    <w:rsid w:val="00B24BB0"/>
    <w:rsid w:val="00B24D95"/>
    <w:rsid w:val="00B25CC3"/>
    <w:rsid w:val="00B26D21"/>
    <w:rsid w:val="00B3078F"/>
    <w:rsid w:val="00B30BD7"/>
    <w:rsid w:val="00B32DA9"/>
    <w:rsid w:val="00B337CF"/>
    <w:rsid w:val="00B338B7"/>
    <w:rsid w:val="00B340A3"/>
    <w:rsid w:val="00B34DD5"/>
    <w:rsid w:val="00B35DCA"/>
    <w:rsid w:val="00B35FBE"/>
    <w:rsid w:val="00B37EB5"/>
    <w:rsid w:val="00B406B2"/>
    <w:rsid w:val="00B40F6B"/>
    <w:rsid w:val="00B41B7E"/>
    <w:rsid w:val="00B41BFF"/>
    <w:rsid w:val="00B41DA4"/>
    <w:rsid w:val="00B423FA"/>
    <w:rsid w:val="00B42CA2"/>
    <w:rsid w:val="00B42CE7"/>
    <w:rsid w:val="00B43DFB"/>
    <w:rsid w:val="00B45CC5"/>
    <w:rsid w:val="00B522CA"/>
    <w:rsid w:val="00B534E6"/>
    <w:rsid w:val="00B55390"/>
    <w:rsid w:val="00B559AB"/>
    <w:rsid w:val="00B56FB4"/>
    <w:rsid w:val="00B602E4"/>
    <w:rsid w:val="00B609BA"/>
    <w:rsid w:val="00B60F2F"/>
    <w:rsid w:val="00B60FB0"/>
    <w:rsid w:val="00B624D4"/>
    <w:rsid w:val="00B62671"/>
    <w:rsid w:val="00B62B18"/>
    <w:rsid w:val="00B645C0"/>
    <w:rsid w:val="00B64716"/>
    <w:rsid w:val="00B653FF"/>
    <w:rsid w:val="00B65AB1"/>
    <w:rsid w:val="00B661FE"/>
    <w:rsid w:val="00B669C8"/>
    <w:rsid w:val="00B675FE"/>
    <w:rsid w:val="00B678BF"/>
    <w:rsid w:val="00B67B40"/>
    <w:rsid w:val="00B67B57"/>
    <w:rsid w:val="00B7169B"/>
    <w:rsid w:val="00B71786"/>
    <w:rsid w:val="00B719B4"/>
    <w:rsid w:val="00B7222D"/>
    <w:rsid w:val="00B72B70"/>
    <w:rsid w:val="00B72C29"/>
    <w:rsid w:val="00B73012"/>
    <w:rsid w:val="00B73958"/>
    <w:rsid w:val="00B74716"/>
    <w:rsid w:val="00B758C1"/>
    <w:rsid w:val="00B75B9A"/>
    <w:rsid w:val="00B75D74"/>
    <w:rsid w:val="00B7730B"/>
    <w:rsid w:val="00B77595"/>
    <w:rsid w:val="00B77D90"/>
    <w:rsid w:val="00B77DA0"/>
    <w:rsid w:val="00B80397"/>
    <w:rsid w:val="00B805B8"/>
    <w:rsid w:val="00B80710"/>
    <w:rsid w:val="00B80794"/>
    <w:rsid w:val="00B8184C"/>
    <w:rsid w:val="00B82A74"/>
    <w:rsid w:val="00B82CD5"/>
    <w:rsid w:val="00B83E4C"/>
    <w:rsid w:val="00B83F45"/>
    <w:rsid w:val="00B84C2F"/>
    <w:rsid w:val="00B852CD"/>
    <w:rsid w:val="00B852FB"/>
    <w:rsid w:val="00B85353"/>
    <w:rsid w:val="00B853CA"/>
    <w:rsid w:val="00B853CB"/>
    <w:rsid w:val="00B8597C"/>
    <w:rsid w:val="00B90631"/>
    <w:rsid w:val="00B90CD8"/>
    <w:rsid w:val="00B91364"/>
    <w:rsid w:val="00B923A5"/>
    <w:rsid w:val="00B931D9"/>
    <w:rsid w:val="00B9328C"/>
    <w:rsid w:val="00B9386C"/>
    <w:rsid w:val="00B9418E"/>
    <w:rsid w:val="00B94389"/>
    <w:rsid w:val="00B95910"/>
    <w:rsid w:val="00B95ED4"/>
    <w:rsid w:val="00B97CC0"/>
    <w:rsid w:val="00BA17B9"/>
    <w:rsid w:val="00BA17EE"/>
    <w:rsid w:val="00BA22A3"/>
    <w:rsid w:val="00BA25F1"/>
    <w:rsid w:val="00BA5A8C"/>
    <w:rsid w:val="00BA5D5A"/>
    <w:rsid w:val="00BA6D59"/>
    <w:rsid w:val="00BA6FB9"/>
    <w:rsid w:val="00BA7A23"/>
    <w:rsid w:val="00BA7EB9"/>
    <w:rsid w:val="00BB0105"/>
    <w:rsid w:val="00BB084F"/>
    <w:rsid w:val="00BB0B79"/>
    <w:rsid w:val="00BB2592"/>
    <w:rsid w:val="00BB26DB"/>
    <w:rsid w:val="00BB37D2"/>
    <w:rsid w:val="00BB3B12"/>
    <w:rsid w:val="00BB53D5"/>
    <w:rsid w:val="00BB5BC3"/>
    <w:rsid w:val="00BB7367"/>
    <w:rsid w:val="00BB7B4C"/>
    <w:rsid w:val="00BC03D3"/>
    <w:rsid w:val="00BC0995"/>
    <w:rsid w:val="00BC19ED"/>
    <w:rsid w:val="00BC1D9D"/>
    <w:rsid w:val="00BC24F0"/>
    <w:rsid w:val="00BC28B5"/>
    <w:rsid w:val="00BC29E2"/>
    <w:rsid w:val="00BC2C59"/>
    <w:rsid w:val="00BC33D0"/>
    <w:rsid w:val="00BC36E9"/>
    <w:rsid w:val="00BC3D7A"/>
    <w:rsid w:val="00BC50AE"/>
    <w:rsid w:val="00BC5278"/>
    <w:rsid w:val="00BC5CA0"/>
    <w:rsid w:val="00BC62E8"/>
    <w:rsid w:val="00BC646B"/>
    <w:rsid w:val="00BC690C"/>
    <w:rsid w:val="00BC6C9D"/>
    <w:rsid w:val="00BC7C41"/>
    <w:rsid w:val="00BC7CC3"/>
    <w:rsid w:val="00BC7E67"/>
    <w:rsid w:val="00BD15D5"/>
    <w:rsid w:val="00BD2B15"/>
    <w:rsid w:val="00BD2BA1"/>
    <w:rsid w:val="00BD3A73"/>
    <w:rsid w:val="00BD3AC8"/>
    <w:rsid w:val="00BD3BE4"/>
    <w:rsid w:val="00BD3E48"/>
    <w:rsid w:val="00BD4DEC"/>
    <w:rsid w:val="00BD56FB"/>
    <w:rsid w:val="00BD58FD"/>
    <w:rsid w:val="00BD5C96"/>
    <w:rsid w:val="00BD5CA7"/>
    <w:rsid w:val="00BD6746"/>
    <w:rsid w:val="00BD68D1"/>
    <w:rsid w:val="00BD69E9"/>
    <w:rsid w:val="00BD70B6"/>
    <w:rsid w:val="00BD7E8F"/>
    <w:rsid w:val="00BE0062"/>
    <w:rsid w:val="00BE1EE1"/>
    <w:rsid w:val="00BE2B01"/>
    <w:rsid w:val="00BE33AA"/>
    <w:rsid w:val="00BE4819"/>
    <w:rsid w:val="00BE4BD3"/>
    <w:rsid w:val="00BE4C45"/>
    <w:rsid w:val="00BE5F60"/>
    <w:rsid w:val="00BE708D"/>
    <w:rsid w:val="00BF0278"/>
    <w:rsid w:val="00BF0A6B"/>
    <w:rsid w:val="00BF0A94"/>
    <w:rsid w:val="00BF0C00"/>
    <w:rsid w:val="00BF2C04"/>
    <w:rsid w:val="00BF3212"/>
    <w:rsid w:val="00BF7B60"/>
    <w:rsid w:val="00C02945"/>
    <w:rsid w:val="00C03702"/>
    <w:rsid w:val="00C049B1"/>
    <w:rsid w:val="00C04A10"/>
    <w:rsid w:val="00C04EA3"/>
    <w:rsid w:val="00C070B5"/>
    <w:rsid w:val="00C103E4"/>
    <w:rsid w:val="00C10CF4"/>
    <w:rsid w:val="00C10F95"/>
    <w:rsid w:val="00C11536"/>
    <w:rsid w:val="00C11D11"/>
    <w:rsid w:val="00C12B65"/>
    <w:rsid w:val="00C148E4"/>
    <w:rsid w:val="00C152A1"/>
    <w:rsid w:val="00C15AC3"/>
    <w:rsid w:val="00C15FF1"/>
    <w:rsid w:val="00C166B6"/>
    <w:rsid w:val="00C2172B"/>
    <w:rsid w:val="00C24345"/>
    <w:rsid w:val="00C2444E"/>
    <w:rsid w:val="00C249D8"/>
    <w:rsid w:val="00C26A3F"/>
    <w:rsid w:val="00C2708C"/>
    <w:rsid w:val="00C27D71"/>
    <w:rsid w:val="00C30B87"/>
    <w:rsid w:val="00C31113"/>
    <w:rsid w:val="00C349CD"/>
    <w:rsid w:val="00C34EE0"/>
    <w:rsid w:val="00C363D8"/>
    <w:rsid w:val="00C3659B"/>
    <w:rsid w:val="00C37BA6"/>
    <w:rsid w:val="00C37EAB"/>
    <w:rsid w:val="00C410B4"/>
    <w:rsid w:val="00C42D24"/>
    <w:rsid w:val="00C4310F"/>
    <w:rsid w:val="00C43477"/>
    <w:rsid w:val="00C43D91"/>
    <w:rsid w:val="00C44DFC"/>
    <w:rsid w:val="00C45BC1"/>
    <w:rsid w:val="00C45F50"/>
    <w:rsid w:val="00C461EA"/>
    <w:rsid w:val="00C4628C"/>
    <w:rsid w:val="00C47092"/>
    <w:rsid w:val="00C50617"/>
    <w:rsid w:val="00C517B5"/>
    <w:rsid w:val="00C518A6"/>
    <w:rsid w:val="00C52A08"/>
    <w:rsid w:val="00C52CB6"/>
    <w:rsid w:val="00C52FEF"/>
    <w:rsid w:val="00C53E06"/>
    <w:rsid w:val="00C54A7D"/>
    <w:rsid w:val="00C54ECB"/>
    <w:rsid w:val="00C55411"/>
    <w:rsid w:val="00C55543"/>
    <w:rsid w:val="00C564AD"/>
    <w:rsid w:val="00C573C2"/>
    <w:rsid w:val="00C57456"/>
    <w:rsid w:val="00C57740"/>
    <w:rsid w:val="00C5775A"/>
    <w:rsid w:val="00C57C68"/>
    <w:rsid w:val="00C604BA"/>
    <w:rsid w:val="00C61A31"/>
    <w:rsid w:val="00C61E40"/>
    <w:rsid w:val="00C61F6E"/>
    <w:rsid w:val="00C6218A"/>
    <w:rsid w:val="00C6232F"/>
    <w:rsid w:val="00C638F1"/>
    <w:rsid w:val="00C64397"/>
    <w:rsid w:val="00C65BF0"/>
    <w:rsid w:val="00C66AEE"/>
    <w:rsid w:val="00C66BF5"/>
    <w:rsid w:val="00C6772A"/>
    <w:rsid w:val="00C67947"/>
    <w:rsid w:val="00C7181F"/>
    <w:rsid w:val="00C727A7"/>
    <w:rsid w:val="00C72902"/>
    <w:rsid w:val="00C74274"/>
    <w:rsid w:val="00C755D8"/>
    <w:rsid w:val="00C7576B"/>
    <w:rsid w:val="00C773C2"/>
    <w:rsid w:val="00C80D5E"/>
    <w:rsid w:val="00C816B7"/>
    <w:rsid w:val="00C81BDB"/>
    <w:rsid w:val="00C81F50"/>
    <w:rsid w:val="00C822D1"/>
    <w:rsid w:val="00C829C3"/>
    <w:rsid w:val="00C838D6"/>
    <w:rsid w:val="00C83B68"/>
    <w:rsid w:val="00C8455F"/>
    <w:rsid w:val="00C85CA7"/>
    <w:rsid w:val="00C873D0"/>
    <w:rsid w:val="00C8757F"/>
    <w:rsid w:val="00C87E59"/>
    <w:rsid w:val="00C90735"/>
    <w:rsid w:val="00C92827"/>
    <w:rsid w:val="00C94450"/>
    <w:rsid w:val="00C95867"/>
    <w:rsid w:val="00C964F2"/>
    <w:rsid w:val="00C977CE"/>
    <w:rsid w:val="00CA06B0"/>
    <w:rsid w:val="00CA0FBA"/>
    <w:rsid w:val="00CA0FCF"/>
    <w:rsid w:val="00CA1067"/>
    <w:rsid w:val="00CA1899"/>
    <w:rsid w:val="00CA1D9B"/>
    <w:rsid w:val="00CA21B3"/>
    <w:rsid w:val="00CA24C5"/>
    <w:rsid w:val="00CA3EFD"/>
    <w:rsid w:val="00CA43E5"/>
    <w:rsid w:val="00CA5160"/>
    <w:rsid w:val="00CA5D98"/>
    <w:rsid w:val="00CA6345"/>
    <w:rsid w:val="00CA685E"/>
    <w:rsid w:val="00CA6C10"/>
    <w:rsid w:val="00CA70D4"/>
    <w:rsid w:val="00CA748D"/>
    <w:rsid w:val="00CA7496"/>
    <w:rsid w:val="00CA7B63"/>
    <w:rsid w:val="00CB0629"/>
    <w:rsid w:val="00CB2052"/>
    <w:rsid w:val="00CB2607"/>
    <w:rsid w:val="00CB2EBF"/>
    <w:rsid w:val="00CB3062"/>
    <w:rsid w:val="00CB3857"/>
    <w:rsid w:val="00CB5AB8"/>
    <w:rsid w:val="00CB6F1C"/>
    <w:rsid w:val="00CB76AD"/>
    <w:rsid w:val="00CB7B18"/>
    <w:rsid w:val="00CC13EE"/>
    <w:rsid w:val="00CC1BCC"/>
    <w:rsid w:val="00CC1E4E"/>
    <w:rsid w:val="00CC3B12"/>
    <w:rsid w:val="00CC3F27"/>
    <w:rsid w:val="00CC5297"/>
    <w:rsid w:val="00CC5DC4"/>
    <w:rsid w:val="00CD01A3"/>
    <w:rsid w:val="00CD0F36"/>
    <w:rsid w:val="00CD13F5"/>
    <w:rsid w:val="00CD14A5"/>
    <w:rsid w:val="00CD2073"/>
    <w:rsid w:val="00CD277E"/>
    <w:rsid w:val="00CD372D"/>
    <w:rsid w:val="00CD4ADB"/>
    <w:rsid w:val="00CD4BAA"/>
    <w:rsid w:val="00CD5AFF"/>
    <w:rsid w:val="00CD5D83"/>
    <w:rsid w:val="00CD5FFB"/>
    <w:rsid w:val="00CD609A"/>
    <w:rsid w:val="00CD6578"/>
    <w:rsid w:val="00CD6982"/>
    <w:rsid w:val="00CD7CE9"/>
    <w:rsid w:val="00CE2715"/>
    <w:rsid w:val="00CE3B01"/>
    <w:rsid w:val="00CE450B"/>
    <w:rsid w:val="00CE4962"/>
    <w:rsid w:val="00CE4D24"/>
    <w:rsid w:val="00CE52FA"/>
    <w:rsid w:val="00CE5F9A"/>
    <w:rsid w:val="00CE6473"/>
    <w:rsid w:val="00CE6616"/>
    <w:rsid w:val="00CE6643"/>
    <w:rsid w:val="00CE731A"/>
    <w:rsid w:val="00CE7986"/>
    <w:rsid w:val="00CE7B29"/>
    <w:rsid w:val="00CE7E1A"/>
    <w:rsid w:val="00CF157D"/>
    <w:rsid w:val="00CF2163"/>
    <w:rsid w:val="00CF304E"/>
    <w:rsid w:val="00CF36DE"/>
    <w:rsid w:val="00CF45A2"/>
    <w:rsid w:val="00CF577A"/>
    <w:rsid w:val="00CF6133"/>
    <w:rsid w:val="00CF63A2"/>
    <w:rsid w:val="00CF70F7"/>
    <w:rsid w:val="00D00A32"/>
    <w:rsid w:val="00D016DF"/>
    <w:rsid w:val="00D018D7"/>
    <w:rsid w:val="00D0483D"/>
    <w:rsid w:val="00D06099"/>
    <w:rsid w:val="00D06D77"/>
    <w:rsid w:val="00D071C9"/>
    <w:rsid w:val="00D073F9"/>
    <w:rsid w:val="00D10366"/>
    <w:rsid w:val="00D103CF"/>
    <w:rsid w:val="00D10E47"/>
    <w:rsid w:val="00D11F59"/>
    <w:rsid w:val="00D1221C"/>
    <w:rsid w:val="00D148C8"/>
    <w:rsid w:val="00D14BEA"/>
    <w:rsid w:val="00D14F50"/>
    <w:rsid w:val="00D153E5"/>
    <w:rsid w:val="00D15612"/>
    <w:rsid w:val="00D16A24"/>
    <w:rsid w:val="00D170F0"/>
    <w:rsid w:val="00D17288"/>
    <w:rsid w:val="00D2048B"/>
    <w:rsid w:val="00D2095A"/>
    <w:rsid w:val="00D20AAF"/>
    <w:rsid w:val="00D20EB1"/>
    <w:rsid w:val="00D21CE4"/>
    <w:rsid w:val="00D22E87"/>
    <w:rsid w:val="00D24ECC"/>
    <w:rsid w:val="00D2550F"/>
    <w:rsid w:val="00D25B51"/>
    <w:rsid w:val="00D261C7"/>
    <w:rsid w:val="00D264CA"/>
    <w:rsid w:val="00D269F1"/>
    <w:rsid w:val="00D27C7A"/>
    <w:rsid w:val="00D27FEC"/>
    <w:rsid w:val="00D3047C"/>
    <w:rsid w:val="00D30D98"/>
    <w:rsid w:val="00D31066"/>
    <w:rsid w:val="00D31086"/>
    <w:rsid w:val="00D31362"/>
    <w:rsid w:val="00D314F5"/>
    <w:rsid w:val="00D31E10"/>
    <w:rsid w:val="00D3260E"/>
    <w:rsid w:val="00D33BC1"/>
    <w:rsid w:val="00D34254"/>
    <w:rsid w:val="00D3456F"/>
    <w:rsid w:val="00D34DF7"/>
    <w:rsid w:val="00D35495"/>
    <w:rsid w:val="00D3673D"/>
    <w:rsid w:val="00D3698F"/>
    <w:rsid w:val="00D37E36"/>
    <w:rsid w:val="00D412BD"/>
    <w:rsid w:val="00D43422"/>
    <w:rsid w:val="00D448BB"/>
    <w:rsid w:val="00D44BC4"/>
    <w:rsid w:val="00D44CA6"/>
    <w:rsid w:val="00D45513"/>
    <w:rsid w:val="00D45633"/>
    <w:rsid w:val="00D45B74"/>
    <w:rsid w:val="00D475DD"/>
    <w:rsid w:val="00D47D0E"/>
    <w:rsid w:val="00D50553"/>
    <w:rsid w:val="00D50875"/>
    <w:rsid w:val="00D51982"/>
    <w:rsid w:val="00D530DB"/>
    <w:rsid w:val="00D54737"/>
    <w:rsid w:val="00D55708"/>
    <w:rsid w:val="00D55BF8"/>
    <w:rsid w:val="00D55CF3"/>
    <w:rsid w:val="00D55EBC"/>
    <w:rsid w:val="00D563C2"/>
    <w:rsid w:val="00D57ABE"/>
    <w:rsid w:val="00D60A2C"/>
    <w:rsid w:val="00D60B47"/>
    <w:rsid w:val="00D60FC8"/>
    <w:rsid w:val="00D61D3F"/>
    <w:rsid w:val="00D6209C"/>
    <w:rsid w:val="00D636A6"/>
    <w:rsid w:val="00D63E16"/>
    <w:rsid w:val="00D65076"/>
    <w:rsid w:val="00D65479"/>
    <w:rsid w:val="00D6619C"/>
    <w:rsid w:val="00D66B0A"/>
    <w:rsid w:val="00D701F7"/>
    <w:rsid w:val="00D70F8B"/>
    <w:rsid w:val="00D71CCE"/>
    <w:rsid w:val="00D73536"/>
    <w:rsid w:val="00D7383F"/>
    <w:rsid w:val="00D73CF4"/>
    <w:rsid w:val="00D7618B"/>
    <w:rsid w:val="00D77982"/>
    <w:rsid w:val="00D77BD3"/>
    <w:rsid w:val="00D80020"/>
    <w:rsid w:val="00D81186"/>
    <w:rsid w:val="00D81767"/>
    <w:rsid w:val="00D82296"/>
    <w:rsid w:val="00D828C2"/>
    <w:rsid w:val="00D83256"/>
    <w:rsid w:val="00D84800"/>
    <w:rsid w:val="00D84E09"/>
    <w:rsid w:val="00D85F5B"/>
    <w:rsid w:val="00D90A53"/>
    <w:rsid w:val="00D91534"/>
    <w:rsid w:val="00D91FD5"/>
    <w:rsid w:val="00D930D8"/>
    <w:rsid w:val="00D94AD2"/>
    <w:rsid w:val="00D96120"/>
    <w:rsid w:val="00D96BE4"/>
    <w:rsid w:val="00D9701C"/>
    <w:rsid w:val="00D976BC"/>
    <w:rsid w:val="00D979AB"/>
    <w:rsid w:val="00D97DD6"/>
    <w:rsid w:val="00DA056A"/>
    <w:rsid w:val="00DA0D4E"/>
    <w:rsid w:val="00DA1A13"/>
    <w:rsid w:val="00DA34C6"/>
    <w:rsid w:val="00DA3758"/>
    <w:rsid w:val="00DA38DE"/>
    <w:rsid w:val="00DA3EE3"/>
    <w:rsid w:val="00DA416C"/>
    <w:rsid w:val="00DA4BFA"/>
    <w:rsid w:val="00DA5050"/>
    <w:rsid w:val="00DA5BD9"/>
    <w:rsid w:val="00DA69EB"/>
    <w:rsid w:val="00DA6A2D"/>
    <w:rsid w:val="00DB0A9F"/>
    <w:rsid w:val="00DB0E9F"/>
    <w:rsid w:val="00DB1555"/>
    <w:rsid w:val="00DB2F94"/>
    <w:rsid w:val="00DB3A14"/>
    <w:rsid w:val="00DB494D"/>
    <w:rsid w:val="00DB643E"/>
    <w:rsid w:val="00DC037F"/>
    <w:rsid w:val="00DC1774"/>
    <w:rsid w:val="00DC2221"/>
    <w:rsid w:val="00DC2435"/>
    <w:rsid w:val="00DC2C4D"/>
    <w:rsid w:val="00DC4C0F"/>
    <w:rsid w:val="00DC5AE3"/>
    <w:rsid w:val="00DC6588"/>
    <w:rsid w:val="00DC67A6"/>
    <w:rsid w:val="00DC680D"/>
    <w:rsid w:val="00DC7157"/>
    <w:rsid w:val="00DD0D94"/>
    <w:rsid w:val="00DD0DD6"/>
    <w:rsid w:val="00DD128B"/>
    <w:rsid w:val="00DD169C"/>
    <w:rsid w:val="00DD22CC"/>
    <w:rsid w:val="00DD264F"/>
    <w:rsid w:val="00DD426F"/>
    <w:rsid w:val="00DD4642"/>
    <w:rsid w:val="00DD5417"/>
    <w:rsid w:val="00DD6081"/>
    <w:rsid w:val="00DD63EB"/>
    <w:rsid w:val="00DD6B47"/>
    <w:rsid w:val="00DE00C9"/>
    <w:rsid w:val="00DE04B2"/>
    <w:rsid w:val="00DE0697"/>
    <w:rsid w:val="00DE1DC7"/>
    <w:rsid w:val="00DE1EE9"/>
    <w:rsid w:val="00DE265B"/>
    <w:rsid w:val="00DE26EA"/>
    <w:rsid w:val="00DE2C5C"/>
    <w:rsid w:val="00DE2F56"/>
    <w:rsid w:val="00DE3B93"/>
    <w:rsid w:val="00DE46BD"/>
    <w:rsid w:val="00DE4BE1"/>
    <w:rsid w:val="00DE6DFC"/>
    <w:rsid w:val="00DF06AF"/>
    <w:rsid w:val="00DF0A1C"/>
    <w:rsid w:val="00DF11ED"/>
    <w:rsid w:val="00DF2D4A"/>
    <w:rsid w:val="00DF371B"/>
    <w:rsid w:val="00DF388E"/>
    <w:rsid w:val="00DF3902"/>
    <w:rsid w:val="00DF3ADC"/>
    <w:rsid w:val="00DF4519"/>
    <w:rsid w:val="00DF49DE"/>
    <w:rsid w:val="00DF4F9B"/>
    <w:rsid w:val="00DF5B0C"/>
    <w:rsid w:val="00DF5B47"/>
    <w:rsid w:val="00DF5FE0"/>
    <w:rsid w:val="00DF6146"/>
    <w:rsid w:val="00DF6C84"/>
    <w:rsid w:val="00DF7A26"/>
    <w:rsid w:val="00DF7A69"/>
    <w:rsid w:val="00E004E9"/>
    <w:rsid w:val="00E00658"/>
    <w:rsid w:val="00E0277C"/>
    <w:rsid w:val="00E027CC"/>
    <w:rsid w:val="00E028A2"/>
    <w:rsid w:val="00E04401"/>
    <w:rsid w:val="00E05533"/>
    <w:rsid w:val="00E058E8"/>
    <w:rsid w:val="00E05E33"/>
    <w:rsid w:val="00E068FA"/>
    <w:rsid w:val="00E10538"/>
    <w:rsid w:val="00E106BB"/>
    <w:rsid w:val="00E10FAB"/>
    <w:rsid w:val="00E115BB"/>
    <w:rsid w:val="00E115E5"/>
    <w:rsid w:val="00E12501"/>
    <w:rsid w:val="00E125C7"/>
    <w:rsid w:val="00E14D3A"/>
    <w:rsid w:val="00E15E47"/>
    <w:rsid w:val="00E17D47"/>
    <w:rsid w:val="00E17D4F"/>
    <w:rsid w:val="00E17EE8"/>
    <w:rsid w:val="00E20B83"/>
    <w:rsid w:val="00E24B4B"/>
    <w:rsid w:val="00E250F2"/>
    <w:rsid w:val="00E25997"/>
    <w:rsid w:val="00E25B16"/>
    <w:rsid w:val="00E26650"/>
    <w:rsid w:val="00E3224A"/>
    <w:rsid w:val="00E33EB8"/>
    <w:rsid w:val="00E34454"/>
    <w:rsid w:val="00E34ADB"/>
    <w:rsid w:val="00E351B4"/>
    <w:rsid w:val="00E35BCC"/>
    <w:rsid w:val="00E372F4"/>
    <w:rsid w:val="00E4027A"/>
    <w:rsid w:val="00E406F5"/>
    <w:rsid w:val="00E41767"/>
    <w:rsid w:val="00E4227B"/>
    <w:rsid w:val="00E42392"/>
    <w:rsid w:val="00E42AB6"/>
    <w:rsid w:val="00E4312E"/>
    <w:rsid w:val="00E435C0"/>
    <w:rsid w:val="00E43B23"/>
    <w:rsid w:val="00E44C6B"/>
    <w:rsid w:val="00E45B2E"/>
    <w:rsid w:val="00E46ECE"/>
    <w:rsid w:val="00E46F73"/>
    <w:rsid w:val="00E47EF3"/>
    <w:rsid w:val="00E504CF"/>
    <w:rsid w:val="00E50511"/>
    <w:rsid w:val="00E508E4"/>
    <w:rsid w:val="00E510D1"/>
    <w:rsid w:val="00E51650"/>
    <w:rsid w:val="00E51791"/>
    <w:rsid w:val="00E51FF4"/>
    <w:rsid w:val="00E52DF7"/>
    <w:rsid w:val="00E533FF"/>
    <w:rsid w:val="00E54374"/>
    <w:rsid w:val="00E5486A"/>
    <w:rsid w:val="00E54D74"/>
    <w:rsid w:val="00E57B84"/>
    <w:rsid w:val="00E602E6"/>
    <w:rsid w:val="00E60BE3"/>
    <w:rsid w:val="00E6220D"/>
    <w:rsid w:val="00E62341"/>
    <w:rsid w:val="00E634B5"/>
    <w:rsid w:val="00E640BC"/>
    <w:rsid w:val="00E6434B"/>
    <w:rsid w:val="00E64C5A"/>
    <w:rsid w:val="00E64D12"/>
    <w:rsid w:val="00E65DE4"/>
    <w:rsid w:val="00E669FB"/>
    <w:rsid w:val="00E7016A"/>
    <w:rsid w:val="00E7120E"/>
    <w:rsid w:val="00E726B4"/>
    <w:rsid w:val="00E739CB"/>
    <w:rsid w:val="00E7520E"/>
    <w:rsid w:val="00E7535E"/>
    <w:rsid w:val="00E7572C"/>
    <w:rsid w:val="00E75742"/>
    <w:rsid w:val="00E76121"/>
    <w:rsid w:val="00E76F84"/>
    <w:rsid w:val="00E77112"/>
    <w:rsid w:val="00E82AA3"/>
    <w:rsid w:val="00E82F86"/>
    <w:rsid w:val="00E83016"/>
    <w:rsid w:val="00E844F2"/>
    <w:rsid w:val="00E85168"/>
    <w:rsid w:val="00E85539"/>
    <w:rsid w:val="00E86057"/>
    <w:rsid w:val="00E86F94"/>
    <w:rsid w:val="00E87334"/>
    <w:rsid w:val="00E90A12"/>
    <w:rsid w:val="00E94FA4"/>
    <w:rsid w:val="00E95CDD"/>
    <w:rsid w:val="00E96161"/>
    <w:rsid w:val="00E9650C"/>
    <w:rsid w:val="00E9664A"/>
    <w:rsid w:val="00E97475"/>
    <w:rsid w:val="00E97B51"/>
    <w:rsid w:val="00EA0A47"/>
    <w:rsid w:val="00EA183D"/>
    <w:rsid w:val="00EA2B1A"/>
    <w:rsid w:val="00EA5361"/>
    <w:rsid w:val="00EA558E"/>
    <w:rsid w:val="00EA5E7A"/>
    <w:rsid w:val="00EA5EF1"/>
    <w:rsid w:val="00EA5FC4"/>
    <w:rsid w:val="00EA65FB"/>
    <w:rsid w:val="00EA6DFD"/>
    <w:rsid w:val="00EB0149"/>
    <w:rsid w:val="00EB05FA"/>
    <w:rsid w:val="00EB0CA1"/>
    <w:rsid w:val="00EB0DCA"/>
    <w:rsid w:val="00EB0E9E"/>
    <w:rsid w:val="00EB1DA5"/>
    <w:rsid w:val="00EB358B"/>
    <w:rsid w:val="00EB4F7B"/>
    <w:rsid w:val="00EB5FCC"/>
    <w:rsid w:val="00EB644E"/>
    <w:rsid w:val="00EB70BC"/>
    <w:rsid w:val="00EB7A4B"/>
    <w:rsid w:val="00EC2331"/>
    <w:rsid w:val="00EC3EA8"/>
    <w:rsid w:val="00EC4136"/>
    <w:rsid w:val="00EC43F5"/>
    <w:rsid w:val="00EC4800"/>
    <w:rsid w:val="00EC5555"/>
    <w:rsid w:val="00EC73DF"/>
    <w:rsid w:val="00ED284B"/>
    <w:rsid w:val="00ED321F"/>
    <w:rsid w:val="00ED3432"/>
    <w:rsid w:val="00ED4530"/>
    <w:rsid w:val="00ED5B69"/>
    <w:rsid w:val="00ED7026"/>
    <w:rsid w:val="00ED73F5"/>
    <w:rsid w:val="00EE11EE"/>
    <w:rsid w:val="00EE1237"/>
    <w:rsid w:val="00EE14ED"/>
    <w:rsid w:val="00EE1BDF"/>
    <w:rsid w:val="00EE1FB1"/>
    <w:rsid w:val="00EE3189"/>
    <w:rsid w:val="00EE7011"/>
    <w:rsid w:val="00EE7636"/>
    <w:rsid w:val="00EF00BA"/>
    <w:rsid w:val="00EF01A3"/>
    <w:rsid w:val="00EF01DE"/>
    <w:rsid w:val="00EF0214"/>
    <w:rsid w:val="00EF07DE"/>
    <w:rsid w:val="00EF0A62"/>
    <w:rsid w:val="00EF0B87"/>
    <w:rsid w:val="00EF1AA4"/>
    <w:rsid w:val="00EF1E49"/>
    <w:rsid w:val="00EF5316"/>
    <w:rsid w:val="00EF5745"/>
    <w:rsid w:val="00EF5C97"/>
    <w:rsid w:val="00EF708E"/>
    <w:rsid w:val="00EF737A"/>
    <w:rsid w:val="00F001ED"/>
    <w:rsid w:val="00F002EF"/>
    <w:rsid w:val="00F004F1"/>
    <w:rsid w:val="00F00BA8"/>
    <w:rsid w:val="00F022C0"/>
    <w:rsid w:val="00F025DE"/>
    <w:rsid w:val="00F03F97"/>
    <w:rsid w:val="00F04432"/>
    <w:rsid w:val="00F04AA3"/>
    <w:rsid w:val="00F05B23"/>
    <w:rsid w:val="00F0640A"/>
    <w:rsid w:val="00F06CD0"/>
    <w:rsid w:val="00F07305"/>
    <w:rsid w:val="00F10429"/>
    <w:rsid w:val="00F112C5"/>
    <w:rsid w:val="00F15A77"/>
    <w:rsid w:val="00F160C4"/>
    <w:rsid w:val="00F16A16"/>
    <w:rsid w:val="00F17257"/>
    <w:rsid w:val="00F1760E"/>
    <w:rsid w:val="00F21344"/>
    <w:rsid w:val="00F21D72"/>
    <w:rsid w:val="00F2211B"/>
    <w:rsid w:val="00F237B2"/>
    <w:rsid w:val="00F23EBD"/>
    <w:rsid w:val="00F24692"/>
    <w:rsid w:val="00F252BB"/>
    <w:rsid w:val="00F25883"/>
    <w:rsid w:val="00F25893"/>
    <w:rsid w:val="00F25A58"/>
    <w:rsid w:val="00F267DC"/>
    <w:rsid w:val="00F302B0"/>
    <w:rsid w:val="00F30CAF"/>
    <w:rsid w:val="00F30D99"/>
    <w:rsid w:val="00F31A6C"/>
    <w:rsid w:val="00F332D1"/>
    <w:rsid w:val="00F3348D"/>
    <w:rsid w:val="00F34AA8"/>
    <w:rsid w:val="00F3657A"/>
    <w:rsid w:val="00F36BEA"/>
    <w:rsid w:val="00F36DC2"/>
    <w:rsid w:val="00F37799"/>
    <w:rsid w:val="00F40B8B"/>
    <w:rsid w:val="00F40EB4"/>
    <w:rsid w:val="00F41964"/>
    <w:rsid w:val="00F4237C"/>
    <w:rsid w:val="00F442F7"/>
    <w:rsid w:val="00F444D3"/>
    <w:rsid w:val="00F44FCF"/>
    <w:rsid w:val="00F4599C"/>
    <w:rsid w:val="00F45D32"/>
    <w:rsid w:val="00F46D21"/>
    <w:rsid w:val="00F501C3"/>
    <w:rsid w:val="00F5026A"/>
    <w:rsid w:val="00F51B46"/>
    <w:rsid w:val="00F52D7C"/>
    <w:rsid w:val="00F52FFA"/>
    <w:rsid w:val="00F564AB"/>
    <w:rsid w:val="00F572CB"/>
    <w:rsid w:val="00F61570"/>
    <w:rsid w:val="00F6167E"/>
    <w:rsid w:val="00F62D8E"/>
    <w:rsid w:val="00F630EC"/>
    <w:rsid w:val="00F6367F"/>
    <w:rsid w:val="00F63AEF"/>
    <w:rsid w:val="00F64158"/>
    <w:rsid w:val="00F642F0"/>
    <w:rsid w:val="00F6656E"/>
    <w:rsid w:val="00F66F98"/>
    <w:rsid w:val="00F67B6D"/>
    <w:rsid w:val="00F70422"/>
    <w:rsid w:val="00F704D6"/>
    <w:rsid w:val="00F70519"/>
    <w:rsid w:val="00F717E8"/>
    <w:rsid w:val="00F73A4C"/>
    <w:rsid w:val="00F749C4"/>
    <w:rsid w:val="00F7549B"/>
    <w:rsid w:val="00F77648"/>
    <w:rsid w:val="00F77D0C"/>
    <w:rsid w:val="00F801A3"/>
    <w:rsid w:val="00F8342A"/>
    <w:rsid w:val="00F83704"/>
    <w:rsid w:val="00F872C6"/>
    <w:rsid w:val="00F87350"/>
    <w:rsid w:val="00F90526"/>
    <w:rsid w:val="00F92696"/>
    <w:rsid w:val="00F927BD"/>
    <w:rsid w:val="00F938EC"/>
    <w:rsid w:val="00F93C33"/>
    <w:rsid w:val="00F943CD"/>
    <w:rsid w:val="00F94402"/>
    <w:rsid w:val="00F94A18"/>
    <w:rsid w:val="00F95073"/>
    <w:rsid w:val="00F961D4"/>
    <w:rsid w:val="00F96BF7"/>
    <w:rsid w:val="00F9745B"/>
    <w:rsid w:val="00F975E5"/>
    <w:rsid w:val="00FA4A13"/>
    <w:rsid w:val="00FA517B"/>
    <w:rsid w:val="00FA57EA"/>
    <w:rsid w:val="00FA5A46"/>
    <w:rsid w:val="00FA5CC6"/>
    <w:rsid w:val="00FA71FA"/>
    <w:rsid w:val="00FB0C11"/>
    <w:rsid w:val="00FB14EB"/>
    <w:rsid w:val="00FB2DBA"/>
    <w:rsid w:val="00FB33D1"/>
    <w:rsid w:val="00FB595B"/>
    <w:rsid w:val="00FB5A07"/>
    <w:rsid w:val="00FB68FB"/>
    <w:rsid w:val="00FB6C72"/>
    <w:rsid w:val="00FB74D9"/>
    <w:rsid w:val="00FB782D"/>
    <w:rsid w:val="00FC005E"/>
    <w:rsid w:val="00FC1F81"/>
    <w:rsid w:val="00FC2938"/>
    <w:rsid w:val="00FC2CA0"/>
    <w:rsid w:val="00FC3347"/>
    <w:rsid w:val="00FC43A2"/>
    <w:rsid w:val="00FC4415"/>
    <w:rsid w:val="00FC4959"/>
    <w:rsid w:val="00FC4C1D"/>
    <w:rsid w:val="00FC5B24"/>
    <w:rsid w:val="00FC6265"/>
    <w:rsid w:val="00FC62B7"/>
    <w:rsid w:val="00FC6486"/>
    <w:rsid w:val="00FC6594"/>
    <w:rsid w:val="00FC67EB"/>
    <w:rsid w:val="00FC6A41"/>
    <w:rsid w:val="00FC6D83"/>
    <w:rsid w:val="00FC761B"/>
    <w:rsid w:val="00FC7D6C"/>
    <w:rsid w:val="00FC7F0F"/>
    <w:rsid w:val="00FD07CB"/>
    <w:rsid w:val="00FD0808"/>
    <w:rsid w:val="00FD1129"/>
    <w:rsid w:val="00FD191A"/>
    <w:rsid w:val="00FD1AF9"/>
    <w:rsid w:val="00FD24D2"/>
    <w:rsid w:val="00FD3FAC"/>
    <w:rsid w:val="00FD4818"/>
    <w:rsid w:val="00FD4B6B"/>
    <w:rsid w:val="00FD506D"/>
    <w:rsid w:val="00FD5E4F"/>
    <w:rsid w:val="00FD6265"/>
    <w:rsid w:val="00FD6B14"/>
    <w:rsid w:val="00FD6F7A"/>
    <w:rsid w:val="00FD7D0F"/>
    <w:rsid w:val="00FD7DF2"/>
    <w:rsid w:val="00FD7E2F"/>
    <w:rsid w:val="00FE0EBF"/>
    <w:rsid w:val="00FE0F4D"/>
    <w:rsid w:val="00FE11C3"/>
    <w:rsid w:val="00FE14A2"/>
    <w:rsid w:val="00FE17DD"/>
    <w:rsid w:val="00FE3061"/>
    <w:rsid w:val="00FE343A"/>
    <w:rsid w:val="00FE396F"/>
    <w:rsid w:val="00FE760C"/>
    <w:rsid w:val="00FF14B8"/>
    <w:rsid w:val="00FF150C"/>
    <w:rsid w:val="00FF1D4C"/>
    <w:rsid w:val="00FF435C"/>
    <w:rsid w:val="00FF757E"/>
    <w:rsid w:val="01CA669F"/>
    <w:rsid w:val="01F8542F"/>
    <w:rsid w:val="048C01A7"/>
    <w:rsid w:val="1B115D31"/>
    <w:rsid w:val="1C8F7700"/>
    <w:rsid w:val="283E76A5"/>
    <w:rsid w:val="311631EF"/>
    <w:rsid w:val="37CB405D"/>
    <w:rsid w:val="40050CE3"/>
    <w:rsid w:val="47222BF3"/>
    <w:rsid w:val="4E130356"/>
    <w:rsid w:val="56637899"/>
    <w:rsid w:val="5C6B11CE"/>
    <w:rsid w:val="5D1477DE"/>
    <w:rsid w:val="5E673174"/>
    <w:rsid w:val="5EDC3BBC"/>
    <w:rsid w:val="622325AD"/>
    <w:rsid w:val="6BF406B2"/>
    <w:rsid w:val="756C382D"/>
    <w:rsid w:val="7E1A0843"/>
    <w:rsid w:val="7FC62F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9"/>
    <w:qFormat/>
    <w:uiPriority w:val="99"/>
    <w:pPr>
      <w:keepNext/>
      <w:keepLines/>
      <w:numPr>
        <w:ilvl w:val="0"/>
        <w:numId w:val="1"/>
      </w:numPr>
      <w:spacing w:before="340" w:after="330" w:line="578" w:lineRule="auto"/>
      <w:outlineLvl w:val="0"/>
    </w:pPr>
    <w:rPr>
      <w:b/>
      <w:kern w:val="44"/>
      <w:sz w:val="44"/>
    </w:rPr>
  </w:style>
  <w:style w:type="paragraph" w:styleId="3">
    <w:name w:val="heading 2"/>
    <w:basedOn w:val="1"/>
    <w:next w:val="4"/>
    <w:link w:val="38"/>
    <w:qFormat/>
    <w:uiPriority w:val="99"/>
    <w:pPr>
      <w:keepNext/>
      <w:keepLines/>
      <w:numPr>
        <w:ilvl w:val="1"/>
        <w:numId w:val="1"/>
      </w:numPr>
      <w:spacing w:before="260" w:after="260" w:line="416" w:lineRule="auto"/>
      <w:outlineLvl w:val="1"/>
    </w:pPr>
    <w:rPr>
      <w:rFonts w:ascii="Arial" w:hAnsi="Arial" w:eastAsia="黑体"/>
      <w:b/>
      <w:sz w:val="32"/>
    </w:rPr>
  </w:style>
  <w:style w:type="paragraph" w:styleId="5">
    <w:name w:val="heading 3"/>
    <w:basedOn w:val="1"/>
    <w:next w:val="4"/>
    <w:link w:val="37"/>
    <w:qFormat/>
    <w:uiPriority w:val="99"/>
    <w:pPr>
      <w:keepNext/>
      <w:keepLines/>
      <w:numPr>
        <w:ilvl w:val="2"/>
        <w:numId w:val="1"/>
      </w:numPr>
      <w:spacing w:before="260" w:after="260" w:line="416" w:lineRule="auto"/>
      <w:outlineLvl w:val="2"/>
    </w:pPr>
    <w:rPr>
      <w:b/>
      <w:sz w:val="32"/>
    </w:rPr>
  </w:style>
  <w:style w:type="paragraph" w:styleId="6">
    <w:name w:val="heading 4"/>
    <w:basedOn w:val="1"/>
    <w:next w:val="4"/>
    <w:qFormat/>
    <w:uiPriority w:val="0"/>
    <w:pPr>
      <w:keepNext/>
      <w:keepLines/>
      <w:numPr>
        <w:ilvl w:val="3"/>
        <w:numId w:val="1"/>
      </w:numPr>
      <w:spacing w:before="280" w:after="290" w:line="376" w:lineRule="auto"/>
      <w:outlineLvl w:val="3"/>
    </w:pPr>
    <w:rPr>
      <w:rFonts w:ascii="Arial" w:hAnsi="Arial" w:eastAsia="黑体"/>
      <w:b/>
      <w:sz w:val="28"/>
    </w:rPr>
  </w:style>
  <w:style w:type="paragraph" w:styleId="7">
    <w:name w:val="heading 5"/>
    <w:basedOn w:val="1"/>
    <w:next w:val="4"/>
    <w:qFormat/>
    <w:uiPriority w:val="0"/>
    <w:pPr>
      <w:keepNext/>
      <w:keepLines/>
      <w:numPr>
        <w:ilvl w:val="4"/>
        <w:numId w:val="1"/>
      </w:numPr>
      <w:spacing w:before="280" w:after="290" w:line="376" w:lineRule="auto"/>
      <w:outlineLvl w:val="4"/>
    </w:pPr>
    <w:rPr>
      <w:b/>
      <w:sz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8">
    <w:name w:val="toc 7"/>
    <w:basedOn w:val="1"/>
    <w:next w:val="1"/>
    <w:semiHidden/>
    <w:qFormat/>
    <w:uiPriority w:val="0"/>
    <w:pPr>
      <w:ind w:left="1260"/>
      <w:jc w:val="left"/>
    </w:pPr>
    <w:rPr>
      <w:sz w:val="18"/>
    </w:rPr>
  </w:style>
  <w:style w:type="paragraph" w:styleId="9">
    <w:name w:val="Document Map"/>
    <w:basedOn w:val="1"/>
    <w:link w:val="29"/>
    <w:semiHidden/>
    <w:unhideWhenUsed/>
    <w:qFormat/>
    <w:uiPriority w:val="99"/>
    <w:rPr>
      <w:rFonts w:ascii="宋体"/>
      <w:sz w:val="18"/>
      <w:szCs w:val="18"/>
    </w:rPr>
  </w:style>
  <w:style w:type="paragraph" w:styleId="10">
    <w:name w:val="toc 5"/>
    <w:basedOn w:val="1"/>
    <w:next w:val="1"/>
    <w:semiHidden/>
    <w:qFormat/>
    <w:uiPriority w:val="0"/>
    <w:pPr>
      <w:ind w:left="840"/>
      <w:jc w:val="left"/>
    </w:pPr>
    <w:rPr>
      <w:sz w:val="18"/>
    </w:rPr>
  </w:style>
  <w:style w:type="paragraph" w:styleId="11">
    <w:name w:val="toc 3"/>
    <w:basedOn w:val="1"/>
    <w:next w:val="1"/>
    <w:qFormat/>
    <w:uiPriority w:val="39"/>
    <w:pPr>
      <w:ind w:left="420"/>
      <w:jc w:val="left"/>
    </w:pPr>
    <w:rPr>
      <w:i/>
      <w:sz w:val="20"/>
    </w:rPr>
  </w:style>
  <w:style w:type="paragraph" w:styleId="12">
    <w:name w:val="toc 8"/>
    <w:basedOn w:val="1"/>
    <w:next w:val="1"/>
    <w:semiHidden/>
    <w:qFormat/>
    <w:uiPriority w:val="0"/>
    <w:pPr>
      <w:ind w:left="1470"/>
      <w:jc w:val="left"/>
    </w:pPr>
    <w:rPr>
      <w:sz w:val="18"/>
    </w:rPr>
  </w:style>
  <w:style w:type="paragraph" w:styleId="13">
    <w:name w:val="Balloon Text"/>
    <w:basedOn w:val="1"/>
    <w:link w:val="30"/>
    <w:semiHidden/>
    <w:unhideWhenUsed/>
    <w:qFormat/>
    <w:uiPriority w:val="99"/>
    <w:rPr>
      <w:sz w:val="18"/>
      <w:szCs w:val="18"/>
    </w:rPr>
  </w:style>
  <w:style w:type="paragraph" w:styleId="14">
    <w:name w:val="footer"/>
    <w:basedOn w:val="1"/>
    <w:semiHidden/>
    <w:qFormat/>
    <w:uiPriority w:val="0"/>
    <w:pPr>
      <w:tabs>
        <w:tab w:val="center" w:pos="4153"/>
        <w:tab w:val="right" w:pos="8306"/>
      </w:tabs>
      <w:snapToGrid w:val="0"/>
      <w:jc w:val="left"/>
    </w:pPr>
    <w:rPr>
      <w:sz w:val="18"/>
    </w:rPr>
  </w:style>
  <w:style w:type="paragraph" w:styleId="15">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6">
    <w:name w:val="toc 1"/>
    <w:basedOn w:val="1"/>
    <w:next w:val="1"/>
    <w:qFormat/>
    <w:uiPriority w:val="39"/>
    <w:pPr>
      <w:spacing w:before="120" w:after="120"/>
      <w:jc w:val="left"/>
    </w:pPr>
    <w:rPr>
      <w:b/>
      <w:caps/>
      <w:sz w:val="20"/>
    </w:rPr>
  </w:style>
  <w:style w:type="paragraph" w:styleId="17">
    <w:name w:val="toc 4"/>
    <w:basedOn w:val="1"/>
    <w:next w:val="1"/>
    <w:semiHidden/>
    <w:qFormat/>
    <w:uiPriority w:val="0"/>
    <w:pPr>
      <w:ind w:left="630"/>
      <w:jc w:val="left"/>
    </w:pPr>
    <w:rPr>
      <w:sz w:val="18"/>
    </w:rPr>
  </w:style>
  <w:style w:type="paragraph" w:styleId="18">
    <w:name w:val="toc 6"/>
    <w:basedOn w:val="1"/>
    <w:next w:val="1"/>
    <w:semiHidden/>
    <w:qFormat/>
    <w:uiPriority w:val="0"/>
    <w:pPr>
      <w:ind w:left="1050"/>
      <w:jc w:val="left"/>
    </w:pPr>
    <w:rPr>
      <w:sz w:val="18"/>
    </w:rPr>
  </w:style>
  <w:style w:type="paragraph" w:styleId="19">
    <w:name w:val="toc 2"/>
    <w:basedOn w:val="1"/>
    <w:next w:val="1"/>
    <w:qFormat/>
    <w:uiPriority w:val="39"/>
    <w:pPr>
      <w:ind w:left="210"/>
      <w:jc w:val="left"/>
    </w:pPr>
    <w:rPr>
      <w:smallCaps/>
      <w:sz w:val="20"/>
    </w:rPr>
  </w:style>
  <w:style w:type="paragraph" w:styleId="20">
    <w:name w:val="toc 9"/>
    <w:basedOn w:val="1"/>
    <w:next w:val="1"/>
    <w:semiHidden/>
    <w:qFormat/>
    <w:uiPriority w:val="0"/>
    <w:pPr>
      <w:ind w:left="1680"/>
      <w:jc w:val="left"/>
    </w:pPr>
    <w:rPr>
      <w:sz w:val="18"/>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23">
    <w:name w:val="Table Grid"/>
    <w:basedOn w:val="2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25">
    <w:name w:val="page number"/>
    <w:basedOn w:val="24"/>
    <w:semiHidden/>
    <w:qFormat/>
    <w:uiPriority w:val="0"/>
  </w:style>
  <w:style w:type="character" w:styleId="26">
    <w:name w:val="FollowedHyperlink"/>
    <w:basedOn w:val="24"/>
    <w:semiHidden/>
    <w:unhideWhenUsed/>
    <w:qFormat/>
    <w:uiPriority w:val="99"/>
    <w:rPr>
      <w:color w:val="800080" w:themeColor="followedHyperlink"/>
      <w:u w:val="single"/>
      <w14:textFill>
        <w14:solidFill>
          <w14:schemeClr w14:val="folHlink"/>
        </w14:solidFill>
      </w14:textFill>
    </w:rPr>
  </w:style>
  <w:style w:type="character" w:styleId="27">
    <w:name w:val="Hyperlink"/>
    <w:basedOn w:val="24"/>
    <w:unhideWhenUsed/>
    <w:qFormat/>
    <w:uiPriority w:val="99"/>
    <w:rPr>
      <w:color w:val="0000FF" w:themeColor="hyperlink"/>
      <w:u w:val="single"/>
      <w14:textFill>
        <w14:solidFill>
          <w14:schemeClr w14:val="hlink"/>
        </w14:solidFill>
      </w14:textFill>
    </w:rPr>
  </w:style>
  <w:style w:type="paragraph" w:customStyle="1" w:styleId="28">
    <w:name w:val="Plain Text1"/>
    <w:basedOn w:val="1"/>
    <w:qFormat/>
    <w:uiPriority w:val="0"/>
    <w:pPr>
      <w:autoSpaceDE w:val="0"/>
      <w:autoSpaceDN w:val="0"/>
      <w:adjustRightInd w:val="0"/>
      <w:textAlignment w:val="baseline"/>
    </w:pPr>
    <w:rPr>
      <w:rFonts w:ascii="宋体"/>
    </w:rPr>
  </w:style>
  <w:style w:type="character" w:customStyle="1" w:styleId="29">
    <w:name w:val="文档结构图 字符"/>
    <w:basedOn w:val="24"/>
    <w:link w:val="9"/>
    <w:semiHidden/>
    <w:qFormat/>
    <w:uiPriority w:val="99"/>
    <w:rPr>
      <w:rFonts w:ascii="宋体"/>
      <w:kern w:val="2"/>
      <w:sz w:val="18"/>
      <w:szCs w:val="18"/>
    </w:rPr>
  </w:style>
  <w:style w:type="character" w:customStyle="1" w:styleId="30">
    <w:name w:val="批注框文本 字符"/>
    <w:basedOn w:val="24"/>
    <w:link w:val="13"/>
    <w:semiHidden/>
    <w:qFormat/>
    <w:uiPriority w:val="99"/>
    <w:rPr>
      <w:kern w:val="2"/>
      <w:sz w:val="18"/>
      <w:szCs w:val="18"/>
    </w:rPr>
  </w:style>
  <w:style w:type="character" w:customStyle="1" w:styleId="31">
    <w:name w:val="high-light-bg4"/>
    <w:basedOn w:val="24"/>
    <w:qFormat/>
    <w:uiPriority w:val="0"/>
  </w:style>
  <w:style w:type="paragraph" w:styleId="32">
    <w:name w:val="List Paragraph"/>
    <w:basedOn w:val="1"/>
    <w:qFormat/>
    <w:uiPriority w:val="34"/>
    <w:pPr>
      <w:widowControl/>
      <w:spacing w:before="100" w:beforeAutospacing="1" w:after="100" w:afterAutospacing="1"/>
      <w:jc w:val="left"/>
    </w:pPr>
    <w:rPr>
      <w:rFonts w:ascii="宋体" w:hAnsi="宋体" w:cs="宋体"/>
      <w:kern w:val="0"/>
      <w:sz w:val="24"/>
      <w:szCs w:val="24"/>
    </w:rPr>
  </w:style>
  <w:style w:type="character" w:customStyle="1" w:styleId="33">
    <w:name w:val="正文缩进 Char"/>
    <w:link w:val="34"/>
    <w:qFormat/>
    <w:uiPriority w:val="0"/>
    <w:rPr>
      <w:rFonts w:ascii="Tahoma" w:hAnsi="Tahoma"/>
      <w:sz w:val="24"/>
    </w:rPr>
  </w:style>
  <w:style w:type="paragraph" w:customStyle="1" w:styleId="34">
    <w:name w:val="正文缩进1"/>
    <w:basedOn w:val="1"/>
    <w:link w:val="33"/>
    <w:qFormat/>
    <w:uiPriority w:val="0"/>
    <w:pPr>
      <w:spacing w:line="360" w:lineRule="auto"/>
      <w:ind w:firstLine="454" w:firstLineChars="200"/>
      <w:jc w:val="left"/>
    </w:pPr>
    <w:rPr>
      <w:rFonts w:ascii="Tahoma" w:hAnsi="Tahoma"/>
      <w:kern w:val="0"/>
      <w:sz w:val="24"/>
    </w:rPr>
  </w:style>
  <w:style w:type="paragraph" w:customStyle="1" w:styleId="35">
    <w:name w:val="表格文字"/>
    <w:basedOn w:val="1"/>
    <w:qFormat/>
    <w:uiPriority w:val="0"/>
    <w:pPr>
      <w:ind w:firstLine="200" w:firstLineChars="200"/>
      <w:jc w:val="center"/>
    </w:pPr>
    <w:rPr>
      <w:rFonts w:ascii="宋体" w:hAnsi="宋体" w:eastAsia="仿宋_GB2312" w:cs="宋体"/>
      <w:sz w:val="24"/>
      <w:szCs w:val="21"/>
    </w:rPr>
  </w:style>
  <w:style w:type="paragraph" w:customStyle="1" w:styleId="36">
    <w:name w:val="正文表标题"/>
    <w:next w:val="1"/>
    <w:qFormat/>
    <w:uiPriority w:val="0"/>
    <w:pPr>
      <w:tabs>
        <w:tab w:val="left" w:pos="360"/>
      </w:tabs>
      <w:spacing w:beforeLines="50" w:afterLines="50"/>
      <w:ind w:left="425" w:hanging="425"/>
      <w:jc w:val="center"/>
    </w:pPr>
    <w:rPr>
      <w:rFonts w:ascii="黑体" w:hAnsi="Times New Roman" w:eastAsia="黑体" w:cs="Times New Roman"/>
      <w:lang w:val="en-US" w:eastAsia="zh-CN" w:bidi="ar-SA"/>
    </w:rPr>
  </w:style>
  <w:style w:type="character" w:customStyle="1" w:styleId="37">
    <w:name w:val="标题 3 字符"/>
    <w:basedOn w:val="24"/>
    <w:link w:val="5"/>
    <w:qFormat/>
    <w:uiPriority w:val="99"/>
    <w:rPr>
      <w:b/>
      <w:kern w:val="2"/>
      <w:sz w:val="32"/>
    </w:rPr>
  </w:style>
  <w:style w:type="character" w:customStyle="1" w:styleId="38">
    <w:name w:val="标题 2 字符"/>
    <w:basedOn w:val="24"/>
    <w:link w:val="3"/>
    <w:qFormat/>
    <w:uiPriority w:val="99"/>
    <w:rPr>
      <w:rFonts w:ascii="Arial" w:hAnsi="Arial" w:eastAsia="黑体"/>
      <w:b/>
      <w:kern w:val="2"/>
      <w:sz w:val="32"/>
    </w:rPr>
  </w:style>
  <w:style w:type="character" w:customStyle="1" w:styleId="39">
    <w:name w:val="标题 1 字符"/>
    <w:basedOn w:val="24"/>
    <w:link w:val="2"/>
    <w:qFormat/>
    <w:uiPriority w:val="99"/>
    <w:rPr>
      <w:b/>
      <w:kern w:val="44"/>
      <w:sz w:val="44"/>
    </w:rPr>
  </w:style>
  <w:style w:type="paragraph" w:customStyle="1" w:styleId="40">
    <w:name w:val="WPSOffice手动目录 1"/>
    <w:qFormat/>
    <w:uiPriority w:val="0"/>
    <w:pPr>
      <w:ind w:leftChars="0"/>
    </w:pPr>
    <w:rPr>
      <w:rFonts w:ascii="Times New Roman" w:hAnsi="Times New Roman" w:eastAsia="宋体" w:cs="Times New Roman"/>
      <w:sz w:val="20"/>
      <w:szCs w:val="20"/>
    </w:rPr>
  </w:style>
  <w:style w:type="paragraph" w:customStyle="1" w:styleId="4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844;&#21496;&#36816;&#20316;\&#35268;&#33539;\&#25991;&#26723;&#35268;&#33539;\&#25991;&#26723;&#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3c99b4c-a301-4135-aa80-3134d019ee9e}"/>
        <w:style w:val=""/>
        <w:category>
          <w:name w:val="常规"/>
          <w:gallery w:val="placeholder"/>
        </w:category>
        <w:types>
          <w:type w:val="bbPlcHdr"/>
        </w:types>
        <w:behaviors>
          <w:behavior w:val="content"/>
        </w:behaviors>
        <w:description w:val=""/>
        <w:guid w:val="{83c99b4c-a301-4135-aa80-3134d019ee9e}"/>
      </w:docPartPr>
      <w:docPartBody>
        <w:p>
          <w:r>
            <w:rPr>
              <w:color w:val="808080"/>
            </w:rPr>
            <w:t>单击此处输入文字。</w:t>
          </w:r>
        </w:p>
      </w:docPartBody>
    </w:docPart>
    <w:docPart>
      <w:docPartPr>
        <w:name w:val="{7a0f6ce8-ed0d-4837-847f-c0ef9b91a5e3}"/>
        <w:style w:val=""/>
        <w:category>
          <w:name w:val="常规"/>
          <w:gallery w:val="placeholder"/>
        </w:category>
        <w:types>
          <w:type w:val="bbPlcHdr"/>
        </w:types>
        <w:behaviors>
          <w:behavior w:val="content"/>
        </w:behaviors>
        <w:description w:val=""/>
        <w:guid w:val="{7a0f6ce8-ed0d-4837-847f-c0ef9b91a5e3}"/>
      </w:docPartPr>
      <w:docPartBody>
        <w:p>
          <w:r>
            <w:rPr>
              <w:color w:val="808080"/>
            </w:rPr>
            <w:t>单击此处输入文字。</w:t>
          </w:r>
        </w:p>
      </w:docPartBody>
    </w:docPart>
    <w:docPart>
      <w:docPartPr>
        <w:name w:val="{b11c6a79-66dd-45fc-9e82-6c2b05330f20}"/>
        <w:style w:val=""/>
        <w:category>
          <w:name w:val="常规"/>
          <w:gallery w:val="placeholder"/>
        </w:category>
        <w:types>
          <w:type w:val="bbPlcHdr"/>
        </w:types>
        <w:behaviors>
          <w:behavior w:val="content"/>
        </w:behaviors>
        <w:description w:val=""/>
        <w:guid w:val="{b11c6a79-66dd-45fc-9e82-6c2b05330f20}"/>
      </w:docPartPr>
      <w:docPartBody>
        <w:p>
          <w:r>
            <w:rPr>
              <w:color w:val="808080"/>
            </w:rPr>
            <w:t>单击此处输入文字。</w:t>
          </w:r>
        </w:p>
      </w:docPartBody>
    </w:docPart>
    <w:docPart>
      <w:docPartPr>
        <w:name w:val="{d6e670a6-1d13-4f07-aef1-0421a6eadd99}"/>
        <w:style w:val=""/>
        <w:category>
          <w:name w:val="常规"/>
          <w:gallery w:val="placeholder"/>
        </w:category>
        <w:types>
          <w:type w:val="bbPlcHdr"/>
        </w:types>
        <w:behaviors>
          <w:behavior w:val="content"/>
        </w:behaviors>
        <w:description w:val=""/>
        <w:guid w:val="{d6e670a6-1d13-4f07-aef1-0421a6eadd99}"/>
      </w:docPartPr>
      <w:docPartBody>
        <w:p>
          <w:r>
            <w:rPr>
              <w:color w:val="808080"/>
            </w:rPr>
            <w:t>单击此处输入文字。</w:t>
          </w:r>
        </w:p>
      </w:docPartBody>
    </w:docPart>
    <w:docPart>
      <w:docPartPr>
        <w:name w:val="{8d6468a4-b171-4dbc-81ba-acbe1e578390}"/>
        <w:style w:val=""/>
        <w:category>
          <w:name w:val="常规"/>
          <w:gallery w:val="placeholder"/>
        </w:category>
        <w:types>
          <w:type w:val="bbPlcHdr"/>
        </w:types>
        <w:behaviors>
          <w:behavior w:val="content"/>
        </w:behaviors>
        <w:description w:val=""/>
        <w:guid w:val="{8d6468a4-b171-4dbc-81ba-acbe1e578390}"/>
      </w:docPartPr>
      <w:docPartBody>
        <w:p>
          <w:r>
            <w:rPr>
              <w:color w:val="808080"/>
            </w:rPr>
            <w:t>单击此处输入文字。</w:t>
          </w:r>
        </w:p>
      </w:docPartBody>
    </w:docPart>
    <w:docPart>
      <w:docPartPr>
        <w:name w:val="{30c71918-797b-43b7-86e5-2b7bf6f45249}"/>
        <w:style w:val=""/>
        <w:category>
          <w:name w:val="常规"/>
          <w:gallery w:val="placeholder"/>
        </w:category>
        <w:types>
          <w:type w:val="bbPlcHdr"/>
        </w:types>
        <w:behaviors>
          <w:behavior w:val="content"/>
        </w:behaviors>
        <w:description w:val=""/>
        <w:guid w:val="{30c71918-797b-43b7-86e5-2b7bf6f45249}"/>
      </w:docPartPr>
      <w:docPartBody>
        <w:p>
          <w:r>
            <w:rPr>
              <w:color w:val="808080"/>
            </w:rPr>
            <w:t>单击此处输入文字。</w:t>
          </w:r>
        </w:p>
      </w:docPartBody>
    </w:docPart>
    <w:docPart>
      <w:docPartPr>
        <w:name w:val="{587e7bef-0511-48c7-9f2a-dabb6c3f0291}"/>
        <w:style w:val=""/>
        <w:category>
          <w:name w:val="常规"/>
          <w:gallery w:val="placeholder"/>
        </w:category>
        <w:types>
          <w:type w:val="bbPlcHdr"/>
        </w:types>
        <w:behaviors>
          <w:behavior w:val="content"/>
        </w:behaviors>
        <w:description w:val=""/>
        <w:guid w:val="{587e7bef-0511-48c7-9f2a-dabb6c3f0291}"/>
      </w:docPartPr>
      <w:docPartBody>
        <w:p>
          <w:r>
            <w:rPr>
              <w:color w:val="808080"/>
            </w:rPr>
            <w:t>单击此处输入文字。</w:t>
          </w:r>
        </w:p>
      </w:docPartBody>
    </w:docPart>
    <w:docPart>
      <w:docPartPr>
        <w:name w:val="{1f71eb13-043b-4a63-b57f-a8a2dff3aa05}"/>
        <w:style w:val=""/>
        <w:category>
          <w:name w:val="常规"/>
          <w:gallery w:val="placeholder"/>
        </w:category>
        <w:types>
          <w:type w:val="bbPlcHdr"/>
        </w:types>
        <w:behaviors>
          <w:behavior w:val="content"/>
        </w:behaviors>
        <w:description w:val=""/>
        <w:guid w:val="{1f71eb13-043b-4a63-b57f-a8a2dff3aa05}"/>
      </w:docPartPr>
      <w:docPartBody>
        <w:p>
          <w:r>
            <w:rPr>
              <w:color w:val="808080"/>
            </w:rPr>
            <w:t>单击此处输入文字。</w:t>
          </w:r>
        </w:p>
      </w:docPartBody>
    </w:docPart>
    <w:docPart>
      <w:docPartPr>
        <w:name w:val="{6d5259b3-5019-4fd2-939e-d13773fe9f69}"/>
        <w:style w:val=""/>
        <w:category>
          <w:name w:val="常规"/>
          <w:gallery w:val="placeholder"/>
        </w:category>
        <w:types>
          <w:type w:val="bbPlcHdr"/>
        </w:types>
        <w:behaviors>
          <w:behavior w:val="content"/>
        </w:behaviors>
        <w:description w:val=""/>
        <w:guid w:val="{6d5259b3-5019-4fd2-939e-d13773fe9f69}"/>
      </w:docPartPr>
      <w:docPartBody>
        <w:p>
          <w:r>
            <w:rPr>
              <w:color w:val="808080"/>
            </w:rPr>
            <w:t>单击此处输入文字。</w:t>
          </w:r>
        </w:p>
      </w:docPartBody>
    </w:docPart>
    <w:docPart>
      <w:docPartPr>
        <w:name w:val="{bb23d21c-b1e0-4cfb-b461-d50b99787276}"/>
        <w:style w:val=""/>
        <w:category>
          <w:name w:val="常规"/>
          <w:gallery w:val="placeholder"/>
        </w:category>
        <w:types>
          <w:type w:val="bbPlcHdr"/>
        </w:types>
        <w:behaviors>
          <w:behavior w:val="content"/>
        </w:behaviors>
        <w:description w:val=""/>
        <w:guid w:val="{bb23d21c-b1e0-4cfb-b461-d50b99787276}"/>
      </w:docPartPr>
      <w:docPartBody>
        <w:p>
          <w:r>
            <w:rPr>
              <w:color w:val="808080"/>
            </w:rPr>
            <w:t>单击此处输入文字。</w:t>
          </w:r>
        </w:p>
      </w:docPartBody>
    </w:docPart>
    <w:docPart>
      <w:docPartPr>
        <w:name w:val="{10b8eedd-0ae1-4edb-a723-47188e7e9d59}"/>
        <w:style w:val=""/>
        <w:category>
          <w:name w:val="常规"/>
          <w:gallery w:val="placeholder"/>
        </w:category>
        <w:types>
          <w:type w:val="bbPlcHdr"/>
        </w:types>
        <w:behaviors>
          <w:behavior w:val="content"/>
        </w:behaviors>
        <w:description w:val=""/>
        <w:guid w:val="{10b8eedd-0ae1-4edb-a723-47188e7e9d59}"/>
      </w:docPartPr>
      <w:docPartBody>
        <w:p>
          <w:r>
            <w:rPr>
              <w:color w:val="808080"/>
            </w:rPr>
            <w:t>单击此处输入文字。</w:t>
          </w:r>
        </w:p>
      </w:docPartBody>
    </w:docPart>
    <w:docPart>
      <w:docPartPr>
        <w:name w:val="{a47991d9-a8e6-48d0-bf52-08a0ebb4750d}"/>
        <w:style w:val=""/>
        <w:category>
          <w:name w:val="常规"/>
          <w:gallery w:val="placeholder"/>
        </w:category>
        <w:types>
          <w:type w:val="bbPlcHdr"/>
        </w:types>
        <w:behaviors>
          <w:behavior w:val="content"/>
        </w:behaviors>
        <w:description w:val=""/>
        <w:guid w:val="{a47991d9-a8e6-48d0-bf52-08a0ebb4750d}"/>
      </w:docPartPr>
      <w:docPartBody>
        <w:p>
          <w:r>
            <w:rPr>
              <w:color w:val="808080"/>
            </w:rPr>
            <w:t>单击此处输入文字。</w:t>
          </w:r>
        </w:p>
      </w:docPartBody>
    </w:docPart>
    <w:docPart>
      <w:docPartPr>
        <w:name w:val="{6b2db9c6-3350-45c7-916b-06093c976c4c}"/>
        <w:style w:val=""/>
        <w:category>
          <w:name w:val="常规"/>
          <w:gallery w:val="placeholder"/>
        </w:category>
        <w:types>
          <w:type w:val="bbPlcHdr"/>
        </w:types>
        <w:behaviors>
          <w:behavior w:val="content"/>
        </w:behaviors>
        <w:description w:val=""/>
        <w:guid w:val="{6b2db9c6-3350-45c7-916b-06093c976c4c}"/>
      </w:docPartPr>
      <w:docPartBody>
        <w:p>
          <w:r>
            <w:rPr>
              <w:color w:val="808080"/>
            </w:rPr>
            <w:t>单击此处输入文字。</w:t>
          </w:r>
        </w:p>
      </w:docPartBody>
    </w:docPart>
    <w:docPart>
      <w:docPartPr>
        <w:name w:val="{4ea34566-c195-4efa-827f-8e14fa0177da}"/>
        <w:style w:val=""/>
        <w:category>
          <w:name w:val="常规"/>
          <w:gallery w:val="placeholder"/>
        </w:category>
        <w:types>
          <w:type w:val="bbPlcHdr"/>
        </w:types>
        <w:behaviors>
          <w:behavior w:val="content"/>
        </w:behaviors>
        <w:description w:val=""/>
        <w:guid w:val="{4ea34566-c195-4efa-827f-8e14fa0177da}"/>
      </w:docPartPr>
      <w:docPartBody>
        <w:p>
          <w:r>
            <w:rPr>
              <w:color w:val="808080"/>
            </w:rPr>
            <w:t>单击此处输入文字。</w:t>
          </w:r>
        </w:p>
      </w:docPartBody>
    </w:docPart>
    <w:docPart>
      <w:docPartPr>
        <w:name w:val="{a1b3c0c9-9df0-4ec4-8185-f9c81f3088f1}"/>
        <w:style w:val=""/>
        <w:category>
          <w:name w:val="常规"/>
          <w:gallery w:val="placeholder"/>
        </w:category>
        <w:types>
          <w:type w:val="bbPlcHdr"/>
        </w:types>
        <w:behaviors>
          <w:behavior w:val="content"/>
        </w:behaviors>
        <w:description w:val=""/>
        <w:guid w:val="{a1b3c0c9-9df0-4ec4-8185-f9c81f3088f1}"/>
      </w:docPartPr>
      <w:docPartBody>
        <w:p>
          <w:r>
            <w:rPr>
              <w:color w:val="808080"/>
            </w:rPr>
            <w:t>单击此处输入文字。</w:t>
          </w:r>
        </w:p>
      </w:docPartBody>
    </w:docPart>
    <w:docPart>
      <w:docPartPr>
        <w:name w:val="{8278d78e-f22f-450a-a3be-42d0f9707003}"/>
        <w:style w:val=""/>
        <w:category>
          <w:name w:val="常规"/>
          <w:gallery w:val="placeholder"/>
        </w:category>
        <w:types>
          <w:type w:val="bbPlcHdr"/>
        </w:types>
        <w:behaviors>
          <w:behavior w:val="content"/>
        </w:behaviors>
        <w:description w:val=""/>
        <w:guid w:val="{8278d78e-f22f-450a-a3be-42d0f9707003}"/>
      </w:docPartPr>
      <w:docPartBody>
        <w:p>
          <w:r>
            <w:rPr>
              <w:color w:val="808080"/>
            </w:rPr>
            <w:t>单击此处输入文字。</w:t>
          </w:r>
        </w:p>
      </w:docPartBody>
    </w:docPart>
    <w:docPart>
      <w:docPartPr>
        <w:name w:val="{8d3f6842-073d-498b-9605-a6f2ad412721}"/>
        <w:style w:val=""/>
        <w:category>
          <w:name w:val="常规"/>
          <w:gallery w:val="placeholder"/>
        </w:category>
        <w:types>
          <w:type w:val="bbPlcHdr"/>
        </w:types>
        <w:behaviors>
          <w:behavior w:val="content"/>
        </w:behaviors>
        <w:description w:val=""/>
        <w:guid w:val="{8d3f6842-073d-498b-9605-a6f2ad412721}"/>
      </w:docPartPr>
      <w:docPartBody>
        <w:p>
          <w:r>
            <w:rPr>
              <w:color w:val="808080"/>
            </w:rPr>
            <w:t>单击此处输入文字。</w:t>
          </w:r>
        </w:p>
      </w:docPartBody>
    </w:docPart>
    <w:docPart>
      <w:docPartPr>
        <w:name w:val="{9280c612-096d-4438-a866-2eab94648799}"/>
        <w:style w:val=""/>
        <w:category>
          <w:name w:val="常规"/>
          <w:gallery w:val="placeholder"/>
        </w:category>
        <w:types>
          <w:type w:val="bbPlcHdr"/>
        </w:types>
        <w:behaviors>
          <w:behavior w:val="content"/>
        </w:behaviors>
        <w:description w:val=""/>
        <w:guid w:val="{9280c612-096d-4438-a866-2eab94648799}"/>
      </w:docPartPr>
      <w:docPartBody>
        <w:p>
          <w:r>
            <w:rPr>
              <w:color w:val="808080"/>
            </w:rPr>
            <w:t>单击此处输入文字。</w:t>
          </w:r>
        </w:p>
      </w:docPartBody>
    </w:docPart>
    <w:docPart>
      <w:docPartPr>
        <w:name w:val="{a6e8f367-c7bc-47d5-9aaa-f98d937c0a76}"/>
        <w:style w:val=""/>
        <w:category>
          <w:name w:val="常规"/>
          <w:gallery w:val="placeholder"/>
        </w:category>
        <w:types>
          <w:type w:val="bbPlcHdr"/>
        </w:types>
        <w:behaviors>
          <w:behavior w:val="content"/>
        </w:behaviors>
        <w:description w:val=""/>
        <w:guid w:val="{a6e8f367-c7bc-47d5-9aaa-f98d937c0a76}"/>
      </w:docPartPr>
      <w:docPartBody>
        <w:p>
          <w:r>
            <w:rPr>
              <w:color w:val="808080"/>
            </w:rPr>
            <w:t>单击此处输入文字。</w:t>
          </w:r>
        </w:p>
      </w:docPartBody>
    </w:docPart>
    <w:docPart>
      <w:docPartPr>
        <w:name w:val="{1a6b5e3c-fa5b-4f65-b518-ac99d23fc6b9}"/>
        <w:style w:val=""/>
        <w:category>
          <w:name w:val="常规"/>
          <w:gallery w:val="placeholder"/>
        </w:category>
        <w:types>
          <w:type w:val="bbPlcHdr"/>
        </w:types>
        <w:behaviors>
          <w:behavior w:val="content"/>
        </w:behaviors>
        <w:description w:val=""/>
        <w:guid w:val="{1a6b5e3c-fa5b-4f65-b518-ac99d23fc6b9}"/>
      </w:docPartPr>
      <w:docPartBody>
        <w:p>
          <w:r>
            <w:rPr>
              <w:color w:val="808080"/>
            </w:rPr>
            <w:t>单击此处输入文字。</w:t>
          </w:r>
        </w:p>
      </w:docPartBody>
    </w:docPart>
    <w:docPart>
      <w:docPartPr>
        <w:name w:val="{3f8e2711-46b7-4aa0-916b-741ae8d159e2}"/>
        <w:style w:val=""/>
        <w:category>
          <w:name w:val="常规"/>
          <w:gallery w:val="placeholder"/>
        </w:category>
        <w:types>
          <w:type w:val="bbPlcHdr"/>
        </w:types>
        <w:behaviors>
          <w:behavior w:val="content"/>
        </w:behaviors>
        <w:description w:val=""/>
        <w:guid w:val="{3f8e2711-46b7-4aa0-916b-741ae8d159e2}"/>
      </w:docPartPr>
      <w:docPartBody>
        <w:p>
          <w:r>
            <w:rPr>
              <w:color w:val="808080"/>
            </w:rPr>
            <w:t>单击此处输入文字。</w:t>
          </w:r>
        </w:p>
      </w:docPartBody>
    </w:docPart>
    <w:docPart>
      <w:docPartPr>
        <w:name w:val="{041678e6-367b-4518-863e-592c7c6ff388}"/>
        <w:style w:val=""/>
        <w:category>
          <w:name w:val="常规"/>
          <w:gallery w:val="placeholder"/>
        </w:category>
        <w:types>
          <w:type w:val="bbPlcHdr"/>
        </w:types>
        <w:behaviors>
          <w:behavior w:val="content"/>
        </w:behaviors>
        <w:description w:val=""/>
        <w:guid w:val="{041678e6-367b-4518-863e-592c7c6ff388}"/>
      </w:docPartPr>
      <w:docPartBody>
        <w:p>
          <w:r>
            <w:rPr>
              <w:color w:val="808080"/>
            </w:rPr>
            <w:t>单击此处输入文字。</w:t>
          </w:r>
        </w:p>
      </w:docPartBody>
    </w:docPart>
    <w:docPart>
      <w:docPartPr>
        <w:name w:val="{8b74ec50-d893-4527-b03f-d9e3b5f4b02e}"/>
        <w:style w:val=""/>
        <w:category>
          <w:name w:val="常规"/>
          <w:gallery w:val="placeholder"/>
        </w:category>
        <w:types>
          <w:type w:val="bbPlcHdr"/>
        </w:types>
        <w:behaviors>
          <w:behavior w:val="content"/>
        </w:behaviors>
        <w:description w:val=""/>
        <w:guid w:val="{8b74ec50-d893-4527-b03f-d9e3b5f4b02e}"/>
      </w:docPartPr>
      <w:docPartBody>
        <w:p>
          <w:r>
            <w:rPr>
              <w:color w:val="808080"/>
            </w:rPr>
            <w:t>单击此处输入文字。</w:t>
          </w:r>
        </w:p>
      </w:docPartBody>
    </w:docPart>
    <w:docPart>
      <w:docPartPr>
        <w:name w:val="{f539026c-35a1-4ec1-bc89-cb1e3af234a8}"/>
        <w:style w:val=""/>
        <w:category>
          <w:name w:val="常规"/>
          <w:gallery w:val="placeholder"/>
        </w:category>
        <w:types>
          <w:type w:val="bbPlcHdr"/>
        </w:types>
        <w:behaviors>
          <w:behavior w:val="content"/>
        </w:behaviors>
        <w:description w:val=""/>
        <w:guid w:val="{f539026c-35a1-4ec1-bc89-cb1e3af234a8}"/>
      </w:docPartPr>
      <w:docPartBody>
        <w:p>
          <w:r>
            <w:rPr>
              <w:color w:val="808080"/>
            </w:rPr>
            <w:t>单击此处输入文字。</w:t>
          </w:r>
        </w:p>
      </w:docPartBody>
    </w:docPart>
    <w:docPart>
      <w:docPartPr>
        <w:name w:val="{c6c2fb1d-e639-4af5-af97-6b09337b2510}"/>
        <w:style w:val=""/>
        <w:category>
          <w:name w:val="常规"/>
          <w:gallery w:val="placeholder"/>
        </w:category>
        <w:types>
          <w:type w:val="bbPlcHdr"/>
        </w:types>
        <w:behaviors>
          <w:behavior w:val="content"/>
        </w:behaviors>
        <w:description w:val=""/>
        <w:guid w:val="{c6c2fb1d-e639-4af5-af97-6b09337b2510}"/>
      </w:docPartPr>
      <w:docPartBody>
        <w:p>
          <w:r>
            <w:rPr>
              <w:color w:val="808080"/>
            </w:rPr>
            <w:t>单击此处输入文字。</w:t>
          </w:r>
        </w:p>
      </w:docPartBody>
    </w:docPart>
    <w:docPart>
      <w:docPartPr>
        <w:name w:val="{2569f386-7f53-4c5b-85a5-27d5511ff8a1}"/>
        <w:style w:val=""/>
        <w:category>
          <w:name w:val="常规"/>
          <w:gallery w:val="placeholder"/>
        </w:category>
        <w:types>
          <w:type w:val="bbPlcHdr"/>
        </w:types>
        <w:behaviors>
          <w:behavior w:val="content"/>
        </w:behaviors>
        <w:description w:val=""/>
        <w:guid w:val="{2569f386-7f53-4c5b-85a5-27d5511ff8a1}"/>
      </w:docPartPr>
      <w:docPartBody>
        <w:p>
          <w:r>
            <w:rPr>
              <w:color w:val="808080"/>
            </w:rPr>
            <w:t>单击此处输入文字。</w:t>
          </w:r>
        </w:p>
      </w:docPartBody>
    </w:docPart>
    <w:docPart>
      <w:docPartPr>
        <w:name w:val="{f7334d3c-3eae-4680-a177-cf7830766ad9}"/>
        <w:style w:val=""/>
        <w:category>
          <w:name w:val="常规"/>
          <w:gallery w:val="placeholder"/>
        </w:category>
        <w:types>
          <w:type w:val="bbPlcHdr"/>
        </w:types>
        <w:behaviors>
          <w:behavior w:val="content"/>
        </w:behaviors>
        <w:description w:val=""/>
        <w:guid w:val="{f7334d3c-3eae-4680-a177-cf7830766ad9}"/>
      </w:docPartPr>
      <w:docPartBody>
        <w:p>
          <w:r>
            <w:rPr>
              <w:color w:val="808080"/>
            </w:rPr>
            <w:t>单击此处输入文字。</w:t>
          </w:r>
        </w:p>
      </w:docPartBody>
    </w:docPart>
    <w:docPart>
      <w:docPartPr>
        <w:name w:val="{bc6abf05-a526-4c89-a79a-87ff59523ed1}"/>
        <w:style w:val=""/>
        <w:category>
          <w:name w:val="常规"/>
          <w:gallery w:val="placeholder"/>
        </w:category>
        <w:types>
          <w:type w:val="bbPlcHdr"/>
        </w:types>
        <w:behaviors>
          <w:behavior w:val="content"/>
        </w:behaviors>
        <w:description w:val=""/>
        <w:guid w:val="{bc6abf05-a526-4c89-a79a-87ff59523ed1}"/>
      </w:docPartPr>
      <w:docPartBody>
        <w:p>
          <w:r>
            <w:rPr>
              <w:color w:val="808080"/>
            </w:rPr>
            <w:t>单击此处输入文字。</w:t>
          </w:r>
        </w:p>
      </w:docPartBody>
    </w:docPart>
    <w:docPart>
      <w:docPartPr>
        <w:name w:val="{f466344b-3adf-41b5-86ca-21b15b5f3188}"/>
        <w:style w:val=""/>
        <w:category>
          <w:name w:val="常规"/>
          <w:gallery w:val="placeholder"/>
        </w:category>
        <w:types>
          <w:type w:val="bbPlcHdr"/>
        </w:types>
        <w:behaviors>
          <w:behavior w:val="content"/>
        </w:behaviors>
        <w:description w:val=""/>
        <w:guid w:val="{f466344b-3adf-41b5-86ca-21b15b5f3188}"/>
      </w:docPartPr>
      <w:docPartBody>
        <w:p>
          <w:r>
            <w:rPr>
              <w:color w:val="808080"/>
            </w:rPr>
            <w:t>单击此处输入文字。</w:t>
          </w:r>
        </w:p>
      </w:docPartBody>
    </w:docPart>
    <w:docPart>
      <w:docPartPr>
        <w:name w:val="{c0bb45fe-6df8-46f9-8894-5d64cc341438}"/>
        <w:style w:val=""/>
        <w:category>
          <w:name w:val="常规"/>
          <w:gallery w:val="placeholder"/>
        </w:category>
        <w:types>
          <w:type w:val="bbPlcHdr"/>
        </w:types>
        <w:behaviors>
          <w:behavior w:val="content"/>
        </w:behaviors>
        <w:description w:val=""/>
        <w:guid w:val="{c0bb45fe-6df8-46f9-8894-5d64cc341438}"/>
      </w:docPartPr>
      <w:docPartBody>
        <w:p>
          <w:r>
            <w:rPr>
              <w:color w:val="808080"/>
            </w:rPr>
            <w:t>单击此处输入文字。</w:t>
          </w:r>
        </w:p>
      </w:docPartBody>
    </w:docPart>
    <w:docPart>
      <w:docPartPr>
        <w:name w:val="{f6106258-5331-4177-8d37-4fe95628c3af}"/>
        <w:style w:val=""/>
        <w:category>
          <w:name w:val="常规"/>
          <w:gallery w:val="placeholder"/>
        </w:category>
        <w:types>
          <w:type w:val="bbPlcHdr"/>
        </w:types>
        <w:behaviors>
          <w:behavior w:val="content"/>
        </w:behaviors>
        <w:description w:val=""/>
        <w:guid w:val="{f6106258-5331-4177-8d37-4fe95628c3af}"/>
      </w:docPartPr>
      <w:docPartBody>
        <w:p>
          <w:r>
            <w:rPr>
              <w:color w:val="808080"/>
            </w:rPr>
            <w:t>单击此处输入文字。</w:t>
          </w:r>
        </w:p>
      </w:docPartBody>
    </w:docPart>
    <w:docPart>
      <w:docPartPr>
        <w:name w:val="{7a26af02-9810-44d9-8302-fd48485f07e0}"/>
        <w:style w:val=""/>
        <w:category>
          <w:name w:val="常规"/>
          <w:gallery w:val="placeholder"/>
        </w:category>
        <w:types>
          <w:type w:val="bbPlcHdr"/>
        </w:types>
        <w:behaviors>
          <w:behavior w:val="content"/>
        </w:behaviors>
        <w:description w:val=""/>
        <w:guid w:val="{7a26af02-9810-44d9-8302-fd48485f07e0}"/>
      </w:docPartPr>
      <w:docPartBody>
        <w:p>
          <w:r>
            <w:rPr>
              <w:color w:val="808080"/>
            </w:rPr>
            <w:t>单击此处输入文字。</w:t>
          </w:r>
        </w:p>
      </w:docPartBody>
    </w:docPart>
    <w:docPart>
      <w:docPartPr>
        <w:name w:val="{4926a762-9a2f-4c93-9aac-96fd6a9d0d87}"/>
        <w:style w:val=""/>
        <w:category>
          <w:name w:val="常规"/>
          <w:gallery w:val="placeholder"/>
        </w:category>
        <w:types>
          <w:type w:val="bbPlcHdr"/>
        </w:types>
        <w:behaviors>
          <w:behavior w:val="content"/>
        </w:behaviors>
        <w:description w:val=""/>
        <w:guid w:val="{4926a762-9a2f-4c93-9aac-96fd6a9d0d87}"/>
      </w:docPartPr>
      <w:docPartBody>
        <w:p>
          <w:r>
            <w:rPr>
              <w:color w:val="808080"/>
            </w:rPr>
            <w:t>单击此处输入文字。</w:t>
          </w:r>
        </w:p>
      </w:docPartBody>
    </w:docPart>
    <w:docPart>
      <w:docPartPr>
        <w:name w:val="{8bfb87d5-3d5b-4af7-875b-bbd8ef558801}"/>
        <w:style w:val=""/>
        <w:category>
          <w:name w:val="常规"/>
          <w:gallery w:val="placeholder"/>
        </w:category>
        <w:types>
          <w:type w:val="bbPlcHdr"/>
        </w:types>
        <w:behaviors>
          <w:behavior w:val="content"/>
        </w:behaviors>
        <w:description w:val=""/>
        <w:guid w:val="{8bfb87d5-3d5b-4af7-875b-bbd8ef558801}"/>
      </w:docPartPr>
      <w:docPartBody>
        <w:p>
          <w:r>
            <w:rPr>
              <w:color w:val="808080"/>
            </w:rPr>
            <w:t>单击此处输入文字。</w:t>
          </w:r>
        </w:p>
      </w:docPartBody>
    </w:docPart>
    <w:docPart>
      <w:docPartPr>
        <w:name w:val="{63c1bf51-e532-4fb9-91b7-4dcff15ad6ab}"/>
        <w:style w:val=""/>
        <w:category>
          <w:name w:val="常规"/>
          <w:gallery w:val="placeholder"/>
        </w:category>
        <w:types>
          <w:type w:val="bbPlcHdr"/>
        </w:types>
        <w:behaviors>
          <w:behavior w:val="content"/>
        </w:behaviors>
        <w:description w:val=""/>
        <w:guid w:val="{63c1bf51-e532-4fb9-91b7-4dcff15ad6ab}"/>
      </w:docPartPr>
      <w:docPartBody>
        <w:p>
          <w:r>
            <w:rPr>
              <w:color w:val="808080"/>
            </w:rPr>
            <w:t>单击此处输入文字。</w:t>
          </w:r>
        </w:p>
      </w:docPartBody>
    </w:docPart>
    <w:docPart>
      <w:docPartPr>
        <w:name w:val="{c45adc63-2bae-45a4-9d37-9fcbd8a80103}"/>
        <w:style w:val=""/>
        <w:category>
          <w:name w:val="常规"/>
          <w:gallery w:val="placeholder"/>
        </w:category>
        <w:types>
          <w:type w:val="bbPlcHdr"/>
        </w:types>
        <w:behaviors>
          <w:behavior w:val="content"/>
        </w:behaviors>
        <w:description w:val=""/>
        <w:guid w:val="{c45adc63-2bae-45a4-9d37-9fcbd8a80103}"/>
      </w:docPartPr>
      <w:docPartBody>
        <w:p>
          <w:r>
            <w:rPr>
              <w:color w:val="808080"/>
            </w:rPr>
            <w:t>单击此处输入文字。</w:t>
          </w:r>
        </w:p>
      </w:docPartBody>
    </w:docPart>
    <w:docPart>
      <w:docPartPr>
        <w:name w:val="{ac48798c-cf6f-4d06-9d13-f7f140d8c691}"/>
        <w:style w:val=""/>
        <w:category>
          <w:name w:val="常规"/>
          <w:gallery w:val="placeholder"/>
        </w:category>
        <w:types>
          <w:type w:val="bbPlcHdr"/>
        </w:types>
        <w:behaviors>
          <w:behavior w:val="content"/>
        </w:behaviors>
        <w:description w:val=""/>
        <w:guid w:val="{ac48798c-cf6f-4d06-9d13-f7f140d8c691}"/>
      </w:docPartPr>
      <w:docPartBody>
        <w:p>
          <w:r>
            <w:rPr>
              <w:color w:val="808080"/>
            </w:rPr>
            <w:t>单击此处输入文字。</w:t>
          </w:r>
        </w:p>
      </w:docPartBody>
    </w:docPart>
    <w:docPart>
      <w:docPartPr>
        <w:name w:val="{4dbaf15c-9d25-4ed1-8aa5-0177bbf91e39}"/>
        <w:style w:val=""/>
        <w:category>
          <w:name w:val="常规"/>
          <w:gallery w:val="placeholder"/>
        </w:category>
        <w:types>
          <w:type w:val="bbPlcHdr"/>
        </w:types>
        <w:behaviors>
          <w:behavior w:val="content"/>
        </w:behaviors>
        <w:description w:val=""/>
        <w:guid w:val="{4dbaf15c-9d25-4ed1-8aa5-0177bbf91e39}"/>
      </w:docPartPr>
      <w:docPartBody>
        <w:p>
          <w:r>
            <w:rPr>
              <w:color w:val="808080"/>
            </w:rPr>
            <w:t>单击此处输入文字。</w:t>
          </w:r>
        </w:p>
      </w:docPartBody>
    </w:docPart>
    <w:docPart>
      <w:docPartPr>
        <w:name w:val="{c7667dee-729c-47ce-b2a3-e88dd55c3a2b}"/>
        <w:style w:val=""/>
        <w:category>
          <w:name w:val="常规"/>
          <w:gallery w:val="placeholder"/>
        </w:category>
        <w:types>
          <w:type w:val="bbPlcHdr"/>
        </w:types>
        <w:behaviors>
          <w:behavior w:val="content"/>
        </w:behaviors>
        <w:description w:val=""/>
        <w:guid w:val="{c7667dee-729c-47ce-b2a3-e88dd55c3a2b}"/>
      </w:docPartPr>
      <w:docPartBody>
        <w:p>
          <w:r>
            <w:rPr>
              <w:color w:val="808080"/>
            </w:rPr>
            <w:t>单击此处输入文字。</w:t>
          </w:r>
        </w:p>
      </w:docPartBody>
    </w:docPart>
    <w:docPart>
      <w:docPartPr>
        <w:name w:val="{19a96f62-dfa4-4e5e-ace5-665f4efafad5}"/>
        <w:style w:val=""/>
        <w:category>
          <w:name w:val="常规"/>
          <w:gallery w:val="placeholder"/>
        </w:category>
        <w:types>
          <w:type w:val="bbPlcHdr"/>
        </w:types>
        <w:behaviors>
          <w:behavior w:val="content"/>
        </w:behaviors>
        <w:description w:val=""/>
        <w:guid w:val="{19a96f62-dfa4-4e5e-ace5-665f4efafad5}"/>
      </w:docPartPr>
      <w:docPartBody>
        <w:p>
          <w:r>
            <w:rPr>
              <w:color w:val="808080"/>
            </w:rPr>
            <w:t>单击此处输入文字。</w:t>
          </w:r>
        </w:p>
      </w:docPartBody>
    </w:docPart>
    <w:docPart>
      <w:docPartPr>
        <w:name w:val="{4a084e7e-bd27-40c2-87bb-48a3d9ee8f3c}"/>
        <w:style w:val=""/>
        <w:category>
          <w:name w:val="常规"/>
          <w:gallery w:val="placeholder"/>
        </w:category>
        <w:types>
          <w:type w:val="bbPlcHdr"/>
        </w:types>
        <w:behaviors>
          <w:behavior w:val="content"/>
        </w:behaviors>
        <w:description w:val=""/>
        <w:guid w:val="{4a084e7e-bd27-40c2-87bb-48a3d9ee8f3c}"/>
      </w:docPartPr>
      <w:docPartBody>
        <w:p>
          <w:r>
            <w:rPr>
              <w:color w:val="808080"/>
            </w:rPr>
            <w:t>单击此处输入文字。</w:t>
          </w:r>
        </w:p>
      </w:docPartBody>
    </w:docPart>
    <w:docPart>
      <w:docPartPr>
        <w:name w:val="{0edb951d-df8e-4386-9fe7-eee8171fc04b}"/>
        <w:style w:val=""/>
        <w:category>
          <w:name w:val="常规"/>
          <w:gallery w:val="placeholder"/>
        </w:category>
        <w:types>
          <w:type w:val="bbPlcHdr"/>
        </w:types>
        <w:behaviors>
          <w:behavior w:val="content"/>
        </w:behaviors>
        <w:description w:val=""/>
        <w:guid w:val="{0edb951d-df8e-4386-9fe7-eee8171fc04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75EB17-53CB-4186-9240-9341AB344EA2}">
  <ds:schemaRefs/>
</ds:datastoreItem>
</file>

<file path=docProps/app.xml><?xml version="1.0" encoding="utf-8"?>
<Properties xmlns="http://schemas.openxmlformats.org/officeDocument/2006/extended-properties" xmlns:vt="http://schemas.openxmlformats.org/officeDocument/2006/docPropsVTypes">
  <Template>文档模板.dot</Template>
  <Company>softbase</Company>
  <Pages>29</Pages>
  <Words>3407</Words>
  <Characters>5862</Characters>
  <Lines>977</Lines>
  <Paragraphs>1029</Paragraphs>
  <TotalTime>0</TotalTime>
  <ScaleCrop>false</ScaleCrop>
  <LinksUpToDate>false</LinksUpToDate>
  <CharactersWithSpaces>8240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2014-11-30T07:55:00Z</dcterms:created>
  <dc:creator>tommy</dc:creator>
  <cp:lastModifiedBy>Administrator</cp:lastModifiedBy>
  <dcterms:modified xsi:type="dcterms:W3CDTF">2019-11-07T08:52:14Z</dcterms:modified>
  <dc:title>文档编号：类别-产品代号-序号</dc:title>
  <cp:revision>2861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