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7EED" w:rsidRDefault="00C77EED" w:rsidP="00C77EED">
      <w:pPr>
        <w:jc w:val="center"/>
        <w:rPr>
          <w:rFonts w:ascii="Times New Roman" w:hAnsi="Times New Roman" w:cs="Times New Roman"/>
          <w:b/>
          <w:noProof/>
          <w:sz w:val="40"/>
          <w:lang w:eastAsia="en-IN"/>
        </w:rPr>
      </w:pPr>
      <w:r w:rsidRPr="00C77EED">
        <w:rPr>
          <w:rFonts w:ascii="Times New Roman" w:hAnsi="Times New Roman" w:cs="Times New Roman"/>
          <w:b/>
          <w:noProof/>
          <w:sz w:val="40"/>
          <w:lang w:eastAsia="en-IN"/>
        </w:rPr>
        <w:t>DASHBOARD OVERVIEW</w:t>
      </w:r>
    </w:p>
    <w:p w:rsidR="00C77EED" w:rsidRDefault="00C77EED" w:rsidP="00C77EED">
      <w:pPr>
        <w:jc w:val="center"/>
        <w:rPr>
          <w:rFonts w:ascii="Times New Roman" w:hAnsi="Times New Roman" w:cs="Times New Roman"/>
          <w:b/>
          <w:noProof/>
          <w:sz w:val="40"/>
          <w:lang w:eastAsia="en-IN"/>
        </w:rPr>
      </w:pPr>
    </w:p>
    <w:p w:rsidR="008C11F4" w:rsidRPr="00C77EED" w:rsidRDefault="00102C13" w:rsidP="00C77EED">
      <w:pPr>
        <w:jc w:val="center"/>
        <w:rPr>
          <w:rFonts w:ascii="Times New Roman" w:hAnsi="Times New Roman" w:cs="Times New Roman"/>
          <w:b/>
          <w:noProof/>
          <w:sz w:val="40"/>
          <w:lang w:eastAsia="en-IN"/>
        </w:rPr>
      </w:pPr>
      <w:r>
        <w:rPr>
          <w:noProof/>
          <w:lang w:eastAsia="en-IN"/>
        </w:rPr>
        <w:drawing>
          <wp:inline distT="0" distB="0" distL="0" distR="0" wp14:anchorId="1BB6DDFA" wp14:editId="07BE6771">
            <wp:extent cx="5677231" cy="35617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02223" cy="36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EED" w:rsidRDefault="00C77EED"/>
    <w:p w:rsidR="00C77EED" w:rsidRPr="00C77EED" w:rsidRDefault="00C77EED" w:rsidP="00C77EED">
      <w:pPr>
        <w:jc w:val="center"/>
        <w:rPr>
          <w:rFonts w:ascii="Times New Roman" w:hAnsi="Times New Roman" w:cs="Times New Roman"/>
          <w:b/>
          <w:sz w:val="40"/>
        </w:rPr>
      </w:pPr>
      <w:r w:rsidRPr="00C77EED">
        <w:rPr>
          <w:rFonts w:ascii="Times New Roman" w:hAnsi="Times New Roman" w:cs="Times New Roman"/>
          <w:b/>
          <w:sz w:val="40"/>
        </w:rPr>
        <w:t>INDUSTRY &amp; MONTHLY TRENDS</w:t>
      </w:r>
    </w:p>
    <w:p w:rsidR="00C77EED" w:rsidRDefault="00C77EED"/>
    <w:p w:rsidR="00C77EED" w:rsidRDefault="00102C13">
      <w:r>
        <w:rPr>
          <w:noProof/>
          <w:lang w:eastAsia="en-IN"/>
        </w:rPr>
        <w:drawing>
          <wp:inline distT="0" distB="0" distL="0" distR="0" wp14:anchorId="7387ABE6" wp14:editId="30DE3750">
            <wp:extent cx="5731510" cy="32321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EED" w:rsidRPr="00C77EED" w:rsidRDefault="00C77EED" w:rsidP="00C77EED">
      <w:pPr>
        <w:jc w:val="center"/>
        <w:rPr>
          <w:rFonts w:ascii="Times New Roman" w:hAnsi="Times New Roman" w:cs="Times New Roman"/>
          <w:b/>
          <w:sz w:val="40"/>
        </w:rPr>
      </w:pPr>
      <w:r w:rsidRPr="00C77EED">
        <w:rPr>
          <w:rFonts w:ascii="Times New Roman" w:hAnsi="Times New Roman" w:cs="Times New Roman"/>
          <w:b/>
          <w:sz w:val="40"/>
        </w:rPr>
        <w:lastRenderedPageBreak/>
        <w:t>TOP SKILL DOMAIN</w:t>
      </w:r>
    </w:p>
    <w:p w:rsidR="00C77EED" w:rsidRDefault="00C77EED"/>
    <w:p w:rsidR="00102C13" w:rsidRDefault="00102C13">
      <w:r>
        <w:rPr>
          <w:noProof/>
          <w:lang w:eastAsia="en-IN"/>
        </w:rPr>
        <w:drawing>
          <wp:inline distT="0" distB="0" distL="0" distR="0" wp14:anchorId="3F760B6F" wp14:editId="32F33032">
            <wp:extent cx="5731510" cy="326961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EED" w:rsidRDefault="00C77EED"/>
    <w:p w:rsidR="00C77EED" w:rsidRPr="00C77EED" w:rsidRDefault="00C77EED" w:rsidP="00C77EED">
      <w:pPr>
        <w:jc w:val="center"/>
        <w:rPr>
          <w:rFonts w:ascii="Times New Roman" w:hAnsi="Times New Roman" w:cs="Times New Roman"/>
          <w:b/>
          <w:sz w:val="40"/>
        </w:rPr>
      </w:pPr>
      <w:r w:rsidRPr="00C77EED">
        <w:rPr>
          <w:rFonts w:ascii="Times New Roman" w:hAnsi="Times New Roman" w:cs="Times New Roman"/>
          <w:b/>
          <w:sz w:val="40"/>
        </w:rPr>
        <w:t>SALARY INSIGHTS</w:t>
      </w:r>
    </w:p>
    <w:p w:rsidR="00102C13" w:rsidRDefault="00102C13"/>
    <w:p w:rsidR="00102C13" w:rsidRDefault="00102C13">
      <w:r>
        <w:rPr>
          <w:noProof/>
          <w:lang w:eastAsia="en-IN"/>
        </w:rPr>
        <w:drawing>
          <wp:inline distT="0" distB="0" distL="0" distR="0" wp14:anchorId="4A0CCC02" wp14:editId="5AFDE168">
            <wp:extent cx="5731510" cy="32391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C13" w:rsidRDefault="00102C13"/>
    <w:p w:rsidR="00C77EED" w:rsidRPr="00C77EED" w:rsidRDefault="00C77EED" w:rsidP="00C77EED">
      <w:pPr>
        <w:jc w:val="center"/>
        <w:rPr>
          <w:rFonts w:ascii="Times New Roman" w:hAnsi="Times New Roman" w:cs="Times New Roman"/>
          <w:b/>
          <w:sz w:val="40"/>
        </w:rPr>
      </w:pPr>
      <w:r w:rsidRPr="00C77EED">
        <w:rPr>
          <w:rFonts w:ascii="Times New Roman" w:hAnsi="Times New Roman" w:cs="Times New Roman"/>
          <w:b/>
          <w:sz w:val="40"/>
        </w:rPr>
        <w:lastRenderedPageBreak/>
        <w:t>LOCATION INSIGHTS</w:t>
      </w:r>
    </w:p>
    <w:p w:rsidR="00C77EED" w:rsidRDefault="00C77EED"/>
    <w:p w:rsidR="00102C13" w:rsidRDefault="00102C13">
      <w:r>
        <w:rPr>
          <w:noProof/>
          <w:lang w:eastAsia="en-IN"/>
        </w:rPr>
        <w:drawing>
          <wp:inline distT="0" distB="0" distL="0" distR="0" wp14:anchorId="10390912" wp14:editId="06FC2BA4">
            <wp:extent cx="5731510" cy="32607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EED" w:rsidRDefault="00C77EED"/>
    <w:p w:rsidR="00C77EED" w:rsidRPr="00C77EED" w:rsidRDefault="00C77EED" w:rsidP="00C77EED">
      <w:pPr>
        <w:jc w:val="center"/>
        <w:rPr>
          <w:rFonts w:ascii="Times New Roman" w:hAnsi="Times New Roman" w:cs="Times New Roman"/>
          <w:b/>
          <w:sz w:val="40"/>
        </w:rPr>
      </w:pPr>
      <w:r w:rsidRPr="00C77EED">
        <w:rPr>
          <w:rFonts w:ascii="Times New Roman" w:hAnsi="Times New Roman" w:cs="Times New Roman"/>
          <w:b/>
          <w:sz w:val="40"/>
        </w:rPr>
        <w:t>HIRING COMPANIES</w:t>
      </w:r>
    </w:p>
    <w:p w:rsidR="00102C13" w:rsidRDefault="00102C13">
      <w:bookmarkStart w:id="0" w:name="_GoBack"/>
      <w:bookmarkEnd w:id="0"/>
    </w:p>
    <w:p w:rsidR="00102C13" w:rsidRDefault="00102C13">
      <w:r>
        <w:rPr>
          <w:noProof/>
          <w:lang w:eastAsia="en-IN"/>
        </w:rPr>
        <w:drawing>
          <wp:inline distT="0" distB="0" distL="0" distR="0" wp14:anchorId="13A05F55" wp14:editId="369C3EA1">
            <wp:extent cx="5731510" cy="321373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2C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C13"/>
    <w:rsid w:val="00102C13"/>
    <w:rsid w:val="007376D1"/>
    <w:rsid w:val="00C77EED"/>
    <w:rsid w:val="00D52389"/>
    <w:rsid w:val="00E21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247B3"/>
  <w15:chartTrackingRefBased/>
  <w15:docId w15:val="{84A31FB2-822E-44D1-9E66-23DAE3FB0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2026-02-05T06:45:00Z</dcterms:created>
  <dcterms:modified xsi:type="dcterms:W3CDTF">2026-02-05T06:45:00Z</dcterms:modified>
</cp:coreProperties>
</file>