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5"/>
        <w:gridCol w:w="9088"/>
      </w:tblGrid>
      <w:tr>
        <w:trPr>
          <w:trHeight w:val="2192" w:hRule="auto"/>
          <w:jc w:val="left"/>
        </w:trPr>
        <w:tc>
          <w:tcPr>
            <w:tcW w:w="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48" w:dyaOrig="850">
                <v:rect xmlns:o="urn:schemas-microsoft-com:office:office" xmlns:v="urn:schemas-microsoft-com:vml" id="rectole0000000000" style="width:37.400000pt;height:42.5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90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tbl>
      <w:tblPr/>
      <w:tblGrid>
        <w:gridCol w:w="10057"/>
      </w:tblGrid>
      <w:tr>
        <w:trPr>
          <w:trHeight w:val="1" w:hRule="atLeast"/>
          <w:jc w:val="left"/>
        </w:trPr>
        <w:tc>
          <w:tcPr>
            <w:tcW w:w="10057" w:type="dxa"/>
            <w:tcBorders>
              <w:top w:val="single" w:color="cdcdcd" w:sz="6"/>
              <w:left w:val="single" w:color="cdcdcd" w:sz="6"/>
              <w:bottom w:val="single" w:color="cdcdcd" w:sz="6"/>
              <w:right w:val="single" w:color="cdcdcd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 Revisa la malla de tu carrera, piensa en las asignaturas o certificados de competencias que has cursado hasta ahora. Responde:</w:t>
            </w:r>
          </w:p>
        </w:tc>
      </w:tr>
      <w:tr>
        <w:trPr>
          <w:trHeight w:val="1663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1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Gestión agil: me gustó liderar la organización del trabajo, priorizar backlog y facilitar dailies, se ajusta a mi fortaleza de generar ideas y coordinar.</w:t>
            </w:r>
          </w:p>
          <w:p>
            <w:pPr>
              <w:numPr>
                <w:ilvl w:val="0"/>
                <w:numId w:val="1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Bases de Datos (SQL/Modelado/consultas/mprogramacion bd): disfruto diseñar esquemas y escribir consultas,me permite ordenar la información y convertirla en decisiones.</w:t>
            </w:r>
          </w:p>
          <w:p>
            <w:pPr>
              <w:numPr>
                <w:ilvl w:val="0"/>
                <w:numId w:val="1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Calidad de Software: me interesa definir criterios de aceptación y verificar valor real del entregable.</w:t>
            </w:r>
          </w:p>
          <w:p>
            <w:pPr>
              <w:numPr>
                <w:ilvl w:val="0"/>
                <w:numId w:val="1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programacion Web/Mobil: me ayuda a programar los software en mis futuros trabajos, tambien para generar un buen portafolio de proyectos y poder agregarlo a mi cv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partir de las certificaciones que obtienes a lo largo de la carrera ¿Existe valor en la o las certificaciones obtenidas? ¿Por qué?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 Revisa las competencias y unidades de competencias correspondientes a cada asignatura de la malla de tu carrera. Marca en </w:t>
            </w:r>
            <w:r>
              <w:rPr>
                <w:rFonts w:ascii="Calibri" w:hAnsi="Calibri" w:cs="Calibri" w:eastAsia="Calibri"/>
                <w:b/>
                <w:color w:val="385623"/>
                <w:spacing w:val="0"/>
                <w:position w:val="0"/>
                <w:sz w:val="24"/>
                <w:shd w:fill="auto" w:val="clear"/>
              </w:rPr>
              <w:t xml:space="preserve">verde</w:t>
            </w:r>
            <w:r>
              <w:rPr>
                <w:rFonts w:ascii="Calibri" w:hAnsi="Calibri" w:cs="Calibri" w:eastAsia="Calibri"/>
                <w:color w:val="38562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las competencias o unidades de competencia que consideras son tus </w:t>
            </w:r>
            <w:r>
              <w:rPr>
                <w:rFonts w:ascii="Calibri" w:hAnsi="Calibri" w:cs="Calibri" w:eastAsia="Calibri"/>
                <w:b/>
                <w:color w:val="385623"/>
                <w:spacing w:val="0"/>
                <w:position w:val="0"/>
                <w:sz w:val="24"/>
                <w:shd w:fill="auto" w:val="clear"/>
              </w:rPr>
              <w:t xml:space="preserve">fortalezas</w:t>
            </w:r>
            <w:r>
              <w:rPr>
                <w:rFonts w:ascii="Calibri" w:hAnsi="Calibri" w:cs="Calibri" w:eastAsia="Calibri"/>
                <w:color w:val="38562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y en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rojo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las que requieren ser fortalecidas. A partir de este ejercicio responde:</w:t>
            </w:r>
          </w:p>
        </w:tc>
      </w:tr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27"/>
              </w:numPr>
              <w:tabs>
                <w:tab w:val="left" w:pos="454" w:leader="none"/>
              </w:tabs>
              <w:spacing w:before="0" w:after="0" w:line="240"/>
              <w:ind w:right="0" w:left="454" w:hanging="283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¿Cuáles consideras que tienes más desarrolladas y te sientes más seguro aplicando? ¿En cuáles te sientes más débil y requieren ser fortalecidas? 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Fortalezas (marcar en verde en la malla):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29"/>
              </w:numPr>
              <w:tabs>
                <w:tab w:val="left" w:pos="454" w:leader="none"/>
              </w:tabs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4"/>
                <w:shd w:fill="auto" w:val="clear"/>
              </w:rPr>
              <w:t xml:space="preserve">Gestión/organización de proyectos (planificación, priorización, seguimiento).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B05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31"/>
              </w:numPr>
              <w:tabs>
                <w:tab w:val="left" w:pos="454" w:leader="none"/>
              </w:tabs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4"/>
                <w:shd w:fill="auto" w:val="clear"/>
              </w:rPr>
              <w:t xml:space="preserve">Metodologías ágiles (Scrum/Kanban) y trabajo colaborativo.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B05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33"/>
              </w:numPr>
              <w:tabs>
                <w:tab w:val="left" w:pos="454" w:leader="none"/>
              </w:tabs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4"/>
                <w:shd w:fill="auto" w:val="clear"/>
              </w:rPr>
              <w:t xml:space="preserve">Bases de datos (SQL, modelado) y procesos ETL (limpieza/transformación/carga).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B05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35"/>
              </w:numPr>
              <w:tabs>
                <w:tab w:val="left" w:pos="454" w:leader="none"/>
              </w:tabs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4"/>
                <w:shd w:fill="auto" w:val="clear"/>
              </w:rPr>
              <w:t xml:space="preserve">Comunicación y trabajo en equipo, facilitando acuerdos.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B05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37"/>
              </w:numPr>
              <w:tabs>
                <w:tab w:val="left" w:pos="454" w:leader="none"/>
              </w:tabs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4"/>
                <w:shd w:fill="auto" w:val="clear"/>
              </w:rPr>
              <w:t xml:space="preserve">Resolución creativa de problemas técnicos y organizativos (propongo alternativas y soluciones).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Por fortalecer (marcar en rojo en la malla):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39"/>
              </w:numPr>
              <w:tabs>
                <w:tab w:val="left" w:pos="454" w:leader="none"/>
              </w:tabs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Programación avanzada (patrones, automatización más profunda).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41"/>
              </w:numPr>
              <w:tabs>
                <w:tab w:val="left" w:pos="454" w:leader="none"/>
              </w:tabs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Redes y Seguridad aplicada (endurecimiento, control de accesos, backups y monitoreo).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43"/>
              </w:numPr>
              <w:tabs>
                <w:tab w:val="left" w:pos="454" w:leader="none"/>
              </w:tabs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Front-end y Back-end Avanzado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171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 A partir de las respuestas anteriores y el perfil de egreso de tu carrera (competencias), responde las siguientes preguntas:</w:t>
            </w:r>
          </w:p>
        </w:tc>
      </w:tr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56"/>
              </w:numPr>
              <w:tabs>
                <w:tab w:val="left" w:pos="454" w:leader="none"/>
              </w:tabs>
              <w:spacing w:before="0" w:after="0" w:line="240"/>
              <w:ind w:right="0" w:left="454" w:hanging="283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¿Cuáles son tus principales intereses profesionales? ¿Hay alguna área de desempeño que te interese más?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58"/>
              </w:numPr>
              <w:tabs>
                <w:tab w:val="left" w:pos="454" w:leader="none"/>
              </w:tabs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Gestión de proyectos/Producto (PM/PO junior) en equipos ágiles.</w:t>
              <w:br/>
            </w:r>
          </w:p>
          <w:p>
            <w:pPr>
              <w:numPr>
                <w:ilvl w:val="0"/>
                <w:numId w:val="58"/>
              </w:numPr>
              <w:tabs>
                <w:tab w:val="left" w:pos="454" w:leader="none"/>
              </w:tabs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Análisis funcional y levantamiento de requerimientos con enfoque en valor.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60"/>
              </w:numPr>
              <w:tabs>
                <w:tab w:val="left" w:pos="454" w:leader="none"/>
              </w:tabs>
              <w:spacing w:before="0" w:after="0" w:line="240"/>
              <w:ind w:right="0" w:left="454" w:hanging="283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¿Cuáles son las principales competencias que se relacionan con tus intereses profesionales? ¿Hay alguna de ellas que sientas que requieres especialmente fortalecer?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62"/>
              </w:numPr>
              <w:tabs>
                <w:tab w:val="left" w:pos="454" w:leader="none"/>
              </w:tabs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Seguridad aplicada y automatización (scripts/pipelines).</w:t>
            </w:r>
          </w:p>
          <w:p>
            <w:pPr>
              <w:numPr>
                <w:ilvl w:val="0"/>
                <w:numId w:val="62"/>
              </w:numPr>
              <w:tabs>
                <w:tab w:val="left" w:pos="454" w:leader="none"/>
              </w:tabs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Programacion Avanzada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64"/>
              </w:numPr>
              <w:tabs>
                <w:tab w:val="left" w:pos="454" w:leader="none"/>
              </w:tabs>
              <w:spacing w:before="0" w:after="0" w:line="240"/>
              <w:ind w:right="0" w:left="454" w:hanging="283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¿Cómo te gustaría que fuera tu escenario laboral en 5 años más? ¿Qué te gustaría estar haciendo?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66"/>
              </w:numPr>
              <w:tabs>
                <w:tab w:val="left" w:pos="454" w:leader="none"/>
              </w:tabs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Liderar un equipo ágil como Scrum Master/PO o coordinador de proyectos de datos, gestionando backlog, métricas y entregables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4. Finalmente, piensa en el proyecto que desarrollarás en APT y responde a las siguientes preguntas: </w:t>
            </w:r>
          </w:p>
        </w:tc>
      </w:tr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76"/>
              </w:numPr>
              <w:tabs>
                <w:tab w:val="left" w:pos="454" w:leader="none"/>
              </w:tabs>
              <w:spacing w:before="0" w:after="0" w:line="240"/>
              <w:ind w:right="0" w:left="454" w:hanging="283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Proyecto elegido: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78"/>
              </w:numPr>
              <w:tabs>
                <w:tab w:val="left" w:pos="454" w:leader="none"/>
              </w:tabs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Sistema de control y seguimiento de mantención de vehículos de emergencia (Bomberos).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80"/>
              </w:numPr>
              <w:tabs>
                <w:tab w:val="left" w:pos="454" w:leader="none"/>
              </w:tabs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Usuarios: Jefes de máquina, conductores, mantención, comandancia.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82"/>
              </w:numPr>
              <w:tabs>
                <w:tab w:val="left" w:pos="454" w:leader="none"/>
              </w:tabs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MVP: inventario de vehículos, plan de mantenciones preventivas/correctivas, alertas y historial con costos, tablero de estado.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84"/>
              </w:numPr>
              <w:tabs>
                <w:tab w:val="left" w:pos="454" w:leader="none"/>
              </w:tabs>
              <w:spacing w:before="0" w:after="0" w:line="240"/>
              <w:ind w:right="0" w:left="454" w:hanging="283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Si no hay ninguna que se relacione suficiente: </w:t>
            </w:r>
          </w:p>
          <w:p>
            <w:pPr>
              <w:numPr>
                <w:ilvl w:val="0"/>
                <w:numId w:val="84"/>
              </w:numPr>
              <w:tabs>
                <w:tab w:val="left" w:pos="1021" w:leader="none"/>
              </w:tabs>
              <w:spacing w:before="0" w:after="0" w:line="240"/>
              <w:ind w:right="0" w:left="454" w:firstLine="142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¿Qué área(s) de desempeño y competencias debería abordar este Proyecto APT? </w:t>
            </w:r>
          </w:p>
          <w:p>
            <w:pPr>
              <w:numPr>
                <w:ilvl w:val="0"/>
                <w:numId w:val="84"/>
              </w:numPr>
              <w:tabs>
                <w:tab w:val="left" w:pos="1021" w:leader="none"/>
              </w:tabs>
              <w:spacing w:before="0" w:after="0" w:line="240"/>
              <w:ind w:right="0" w:left="454" w:firstLine="142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¿Qué tipo de proyecto podría ayudarte más en tu desarrollo profesional? </w:t>
            </w:r>
          </w:p>
          <w:p>
            <w:pPr>
              <w:numPr>
                <w:ilvl w:val="0"/>
                <w:numId w:val="84"/>
              </w:numPr>
              <w:tabs>
                <w:tab w:val="left" w:pos="1021" w:leader="none"/>
              </w:tabs>
              <w:spacing w:before="0" w:after="0" w:line="240"/>
              <w:ind w:right="0" w:left="454" w:firstLine="142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¿En qué contexto se debería situar este Proyecto APT?  </w:t>
            </w:r>
          </w:p>
          <w:p>
            <w:pPr>
              <w:tabs>
                <w:tab w:val="left" w:pos="1021" w:leader="none"/>
              </w:tabs>
              <w:spacing w:before="0" w:after="0" w:line="240"/>
              <w:ind w:right="0" w:left="0" w:firstLine="142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66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17">
    <w:abstractNumId w:val="108"/>
  </w:num>
  <w:num w:numId="27">
    <w:abstractNumId w:val="102"/>
  </w:num>
  <w:num w:numId="29">
    <w:abstractNumId w:val="96"/>
  </w:num>
  <w:num w:numId="31">
    <w:abstractNumId w:val="90"/>
  </w:num>
  <w:num w:numId="33">
    <w:abstractNumId w:val="84"/>
  </w:num>
  <w:num w:numId="35">
    <w:abstractNumId w:val="78"/>
  </w:num>
  <w:num w:numId="37">
    <w:abstractNumId w:val="72"/>
  </w:num>
  <w:num w:numId="39">
    <w:abstractNumId w:val="66"/>
  </w:num>
  <w:num w:numId="41">
    <w:abstractNumId w:val="60"/>
  </w:num>
  <w:num w:numId="43">
    <w:abstractNumId w:val="54"/>
  </w:num>
  <w:num w:numId="56">
    <w:abstractNumId w:val="48"/>
  </w:num>
  <w:num w:numId="58">
    <w:abstractNumId w:val="7"/>
  </w:num>
  <w:num w:numId="60">
    <w:abstractNumId w:val="42"/>
  </w:num>
  <w:num w:numId="62">
    <w:abstractNumId w:val="1"/>
  </w:num>
  <w:num w:numId="64">
    <w:abstractNumId w:val="36"/>
  </w:num>
  <w:num w:numId="66">
    <w:abstractNumId w:val="30"/>
  </w:num>
  <w:num w:numId="76">
    <w:abstractNumId w:val="24"/>
  </w:num>
  <w:num w:numId="78">
    <w:abstractNumId w:val="18"/>
  </w:num>
  <w:num w:numId="80">
    <w:abstractNumId w:val="12"/>
  </w:num>
  <w:num w:numId="82">
    <w:abstractNumId w:val="6"/>
  </w:num>
  <w:num w:numId="8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