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F452A" w14:textId="77777777" w:rsidR="00214780" w:rsidRDefault="00571D5E" w:rsidP="00214780">
      <w:r w:rsidRPr="007514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B81FF8" wp14:editId="4BDCE22B">
                <wp:simplePos x="0" y="0"/>
                <wp:positionH relativeFrom="column">
                  <wp:posOffset>-1202018</wp:posOffset>
                </wp:positionH>
                <wp:positionV relativeFrom="paragraph">
                  <wp:posOffset>141143</wp:posOffset>
                </wp:positionV>
                <wp:extent cx="7650480" cy="1152249"/>
                <wp:effectExtent l="0" t="0" r="762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50480" cy="1152249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3" style="position:absolute;margin-left:-94.65pt;margin-top:11.1pt;width:602.4pt;height:9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f2f2f2" stroked="f" strokeweight="1pt" w14:anchorId="76463B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"/>
            </w:pict>
          </mc:Fallback>
        </mc:AlternateContent>
      </w:r>
    </w:p>
    <w:p w14:paraId="09C5D924" w14:textId="12290CAC" w:rsidR="00F46F3D" w:rsidRPr="00804A12" w:rsidRDefault="00F46F3D" w:rsidP="00F339D6">
      <w:pPr>
        <w:pStyle w:val="TituloApartado1"/>
      </w:pPr>
      <w:r>
        <w:t>Datos del estudiante</w:t>
      </w:r>
    </w:p>
    <w:p w14:paraId="13D5827F" w14:textId="77777777" w:rsidR="00571D5E" w:rsidRPr="002B3658" w:rsidRDefault="00571D5E" w:rsidP="00A232E5">
      <w:r w:rsidRPr="00A232E5">
        <w:rPr>
          <w:b/>
          <w:bCs/>
        </w:rPr>
        <w:t>Nombre y apellidos</w:t>
      </w:r>
      <w:r w:rsidRPr="002B3658">
        <w:tab/>
      </w:r>
      <w:r w:rsidRPr="002B3658">
        <w:tab/>
      </w:r>
      <w:r w:rsidRPr="00A232E5">
        <w:t>Nombre y apellidos del estudiante</w:t>
      </w:r>
      <w:r>
        <w:t xml:space="preserve"> </w:t>
      </w:r>
    </w:p>
    <w:p w14:paraId="3979FC5A" w14:textId="45DDE623" w:rsidR="00571D5E" w:rsidRDefault="00571D5E" w:rsidP="005C4BE9">
      <w:pPr>
        <w:rPr>
          <w:rFonts w:ascii="Roboto" w:hAnsi="Roboto"/>
        </w:rPr>
      </w:pPr>
      <w:r w:rsidRPr="00A232E5">
        <w:rPr>
          <w:b/>
          <w:bCs/>
        </w:rPr>
        <w:t>Fecha de entrega</w:t>
      </w:r>
      <w:r w:rsidRPr="00F665D6">
        <w:tab/>
      </w:r>
      <w:r>
        <w:tab/>
      </w:r>
    </w:p>
    <w:p w14:paraId="6E8B0772" w14:textId="77777777" w:rsidR="00A232E5" w:rsidRPr="00A232E5" w:rsidRDefault="00A232E5" w:rsidP="005C4BE9">
      <w:pPr>
        <w:rPr>
          <w:rFonts w:ascii="Roboto" w:hAnsi="Roboto"/>
        </w:rPr>
      </w:pPr>
    </w:p>
    <w:p w14:paraId="1ABD619B" w14:textId="20EAF33C" w:rsidR="005C4BE9" w:rsidRDefault="005321B2" w:rsidP="005321B2">
      <w:pPr>
        <w:pStyle w:val="TituloApartado1"/>
      </w:pPr>
      <w:r w:rsidRPr="005321B2">
        <w:t xml:space="preserve">Diseño de una </w:t>
      </w:r>
      <w:r>
        <w:t>i</w:t>
      </w:r>
      <w:r w:rsidRPr="005321B2">
        <w:t xml:space="preserve">nterfaz </w:t>
      </w:r>
      <w:proofErr w:type="spellStart"/>
      <w:r>
        <w:t>m</w:t>
      </w:r>
      <w:r w:rsidRPr="005321B2">
        <w:t>ultipantalla</w:t>
      </w:r>
      <w:proofErr w:type="spellEnd"/>
      <w:r w:rsidRPr="005321B2">
        <w:t xml:space="preserve"> con </w:t>
      </w:r>
      <w:r>
        <w:t>e</w:t>
      </w:r>
      <w:r w:rsidRPr="005321B2">
        <w:t xml:space="preserve">nlace de </w:t>
      </w:r>
      <w:r>
        <w:t>d</w:t>
      </w:r>
      <w:r w:rsidRPr="005321B2">
        <w:t xml:space="preserve">atos y </w:t>
      </w:r>
      <w:r>
        <w:t>r</w:t>
      </w:r>
      <w:r w:rsidRPr="005321B2">
        <w:t>etroalimentación</w:t>
      </w:r>
    </w:p>
    <w:p w14:paraId="6F912680" w14:textId="77777777" w:rsidR="005321B2" w:rsidRDefault="005321B2" w:rsidP="005C4BE9"/>
    <w:p w14:paraId="25F8D911" w14:textId="77777777" w:rsidR="00A232E5" w:rsidRPr="00A232E5" w:rsidRDefault="00A232E5" w:rsidP="00C45DEE">
      <w:pPr>
        <w:pStyle w:val="TtuloApartado3"/>
      </w:pPr>
      <w:r w:rsidRPr="00A232E5">
        <w:t>Objetivos de la actividad</w:t>
      </w:r>
    </w:p>
    <w:p w14:paraId="56AC2522" w14:textId="77777777" w:rsidR="00A232E5" w:rsidRDefault="00A232E5" w:rsidP="00C45DEE"/>
    <w:p w14:paraId="0A67635D" w14:textId="1161A919" w:rsidR="008F0704" w:rsidRDefault="002022EE" w:rsidP="008F0704">
      <w:r w:rsidRPr="002022EE">
        <w:t xml:space="preserve">Con esta actividad vas a conseguir comprender cómo se estructura una aplicación </w:t>
      </w:r>
      <w:proofErr w:type="spellStart"/>
      <w:r w:rsidRPr="002022EE">
        <w:t>multipantalla</w:t>
      </w:r>
      <w:proofErr w:type="spellEnd"/>
      <w:r w:rsidRPr="002022EE">
        <w:t>, gestionando la navegación, la persistencia de datos y la experiencia de usuario (UX) bajo estándares de calidad.</w:t>
      </w:r>
    </w:p>
    <w:p w14:paraId="0F7943B9" w14:textId="77777777" w:rsidR="008506BC" w:rsidRDefault="008506BC" w:rsidP="008F0704"/>
    <w:p w14:paraId="3B5BA1C1" w14:textId="08FA902A" w:rsidR="008F0704" w:rsidRDefault="008F0704" w:rsidP="008F0704">
      <w:r>
        <w:t>A través de esta actividad podrás:</w:t>
      </w:r>
    </w:p>
    <w:p w14:paraId="6457AEC2" w14:textId="77777777" w:rsidR="002022EE" w:rsidRDefault="002022EE" w:rsidP="008F0704"/>
    <w:p w14:paraId="265C2E85" w14:textId="67C35F41" w:rsidR="002022EE" w:rsidRPr="002022EE" w:rsidRDefault="002022EE" w:rsidP="002022EE">
      <w:pPr>
        <w:pStyle w:val="Vietaprimernivel"/>
      </w:pPr>
      <w:r w:rsidRPr="002022EE">
        <w:rPr>
          <w:b/>
          <w:bCs/>
        </w:rPr>
        <w:t>Aplicar principios de usabilidad y accesibilidad:</w:t>
      </w:r>
      <w:r w:rsidRPr="002022EE">
        <w:t xml:space="preserve"> implementar normas básicas como la visibilidad del sistema, la ley de </w:t>
      </w:r>
      <w:proofErr w:type="spellStart"/>
      <w:r w:rsidRPr="002022EE">
        <w:t>Fitts</w:t>
      </w:r>
      <w:proofErr w:type="spellEnd"/>
      <w:r w:rsidRPr="002022EE">
        <w:t xml:space="preserve"> y las pautas WCAG para asegurar una interacción eficaz y satisfactoria.</w:t>
      </w:r>
    </w:p>
    <w:p w14:paraId="39716AAD" w14:textId="0F5B02F6" w:rsidR="002022EE" w:rsidRPr="002022EE" w:rsidRDefault="002022EE" w:rsidP="002022EE">
      <w:pPr>
        <w:pStyle w:val="Vietaprimernivel"/>
      </w:pPr>
      <w:r w:rsidRPr="002022EE">
        <w:rPr>
          <w:b/>
          <w:bCs/>
        </w:rPr>
        <w:t>Gestionar la comunicación entre componentes:</w:t>
      </w:r>
      <w:r w:rsidRPr="002022EE">
        <w:t xml:space="preserve"> transferir información entre diferentes ventanas o vistas asegurando la consistencia de los datos.</w:t>
      </w:r>
    </w:p>
    <w:p w14:paraId="4F1637D4" w14:textId="757C5085" w:rsidR="002022EE" w:rsidRPr="002022EE" w:rsidRDefault="002022EE" w:rsidP="002022EE">
      <w:pPr>
        <w:pStyle w:val="Vietaprimernivel"/>
      </w:pPr>
      <w:r w:rsidRPr="002022EE">
        <w:rPr>
          <w:b/>
          <w:bCs/>
        </w:rPr>
        <w:t>Generar documentación técnica y de usuario:</w:t>
      </w:r>
      <w:r w:rsidRPr="002022EE">
        <w:t xml:space="preserve"> crear manuales claros siguiendo una estructura lógica que guíe al usuario final, tal como se establece en las buenas prácticas de documentación.</w:t>
      </w:r>
    </w:p>
    <w:p w14:paraId="226896B6" w14:textId="15206B23" w:rsidR="002022EE" w:rsidRPr="002022EE" w:rsidRDefault="002022EE" w:rsidP="002022EE">
      <w:pPr>
        <w:pStyle w:val="Vietaprimernivel"/>
      </w:pPr>
      <w:r w:rsidRPr="002022EE">
        <w:rPr>
          <w:b/>
          <w:bCs/>
        </w:rPr>
        <w:t>Empaquetar la solución para distribución:</w:t>
      </w:r>
      <w:r w:rsidRPr="002022EE">
        <w:t xml:space="preserve"> generar un archivo ejecutable (JAR o equivalente) que contenga todos los recursos necesarios para su ejecución en cualquier entorno compatible.</w:t>
      </w:r>
    </w:p>
    <w:p w14:paraId="6DC2C8FE" w14:textId="77777777" w:rsidR="008F0704" w:rsidRDefault="008F0704" w:rsidP="008F0704"/>
    <w:p w14:paraId="67FA0F9F" w14:textId="77777777" w:rsidR="002022EE" w:rsidRPr="0012441B" w:rsidRDefault="002022EE" w:rsidP="008F0704"/>
    <w:p w14:paraId="26E60779" w14:textId="77777777" w:rsidR="00A232E5" w:rsidRPr="007476CD" w:rsidRDefault="00A232E5" w:rsidP="00804A12">
      <w:pPr>
        <w:pStyle w:val="TtuloApartado3"/>
      </w:pPr>
      <w:r w:rsidRPr="007476CD">
        <w:t>Pautas de elaboración</w:t>
      </w:r>
    </w:p>
    <w:p w14:paraId="61B97137" w14:textId="77777777" w:rsidR="00A232E5" w:rsidRDefault="00A232E5" w:rsidP="00A232E5"/>
    <w:p w14:paraId="26FE0411" w14:textId="6531CB54" w:rsidR="002022EE" w:rsidRPr="002022EE" w:rsidRDefault="002022EE" w:rsidP="002022EE">
      <w:pPr>
        <w:pStyle w:val="TtuloApartado3"/>
      </w:pPr>
      <w:r w:rsidRPr="002022EE">
        <w:rPr>
          <w:b w:val="0"/>
          <w:bCs w:val="0"/>
        </w:rPr>
        <w:t>Debes desarrollar una pequeña aplicación de escritorio</w:t>
      </w:r>
      <w:r w:rsidRPr="002022EE">
        <w:t xml:space="preserve"> (Java Swing) </w:t>
      </w:r>
      <w:r w:rsidRPr="002022EE">
        <w:rPr>
          <w:b w:val="0"/>
          <w:bCs w:val="0"/>
        </w:rPr>
        <w:t xml:space="preserve">o </w:t>
      </w:r>
      <w:r>
        <w:rPr>
          <w:b w:val="0"/>
          <w:bCs w:val="0"/>
        </w:rPr>
        <w:t>w</w:t>
      </w:r>
      <w:r w:rsidRPr="002022EE">
        <w:rPr>
          <w:b w:val="0"/>
          <w:bCs w:val="0"/>
        </w:rPr>
        <w:t xml:space="preserve">eb </w:t>
      </w:r>
      <w:r w:rsidRPr="002022EE">
        <w:t>(</w:t>
      </w:r>
      <w:proofErr w:type="spellStart"/>
      <w:r w:rsidRPr="002022EE">
        <w:t>Javascript</w:t>
      </w:r>
      <w:proofErr w:type="spellEnd"/>
      <w:r w:rsidRPr="002022EE">
        <w:t>)</w:t>
      </w:r>
      <w:r w:rsidRPr="002022EE">
        <w:rPr>
          <w:b w:val="0"/>
          <w:bCs w:val="0"/>
        </w:rPr>
        <w:t xml:space="preserve">, que simule un </w:t>
      </w:r>
      <w:r>
        <w:t>«</w:t>
      </w:r>
      <w:r w:rsidRPr="002022EE">
        <w:t xml:space="preserve">Configurador de </w:t>
      </w:r>
      <w:r>
        <w:t>e</w:t>
      </w:r>
      <w:r w:rsidRPr="002022EE">
        <w:t xml:space="preserve">ntorno de </w:t>
      </w:r>
      <w:r>
        <w:t>tr</w:t>
      </w:r>
      <w:r w:rsidRPr="002022EE">
        <w:t>abajo</w:t>
      </w:r>
      <w:r>
        <w:t>»</w:t>
      </w:r>
      <w:r w:rsidRPr="002022EE">
        <w:rPr>
          <w:b w:val="0"/>
          <w:bCs w:val="0"/>
        </w:rPr>
        <w:t>.</w:t>
      </w:r>
    </w:p>
    <w:p w14:paraId="69B55C46" w14:textId="77777777" w:rsidR="002022EE" w:rsidRDefault="002022EE" w:rsidP="002022EE">
      <w:pPr>
        <w:pStyle w:val="TtuloApartado3"/>
        <w:rPr>
          <w:rFonts w:eastAsia="Times New Roman"/>
          <w:b w:val="0"/>
          <w:bCs w:val="0"/>
          <w:lang w:eastAsia="es-ES"/>
        </w:rPr>
      </w:pPr>
    </w:p>
    <w:p w14:paraId="028C20EC" w14:textId="6DA1E595" w:rsidR="005B1C70" w:rsidRDefault="002022EE" w:rsidP="002022EE">
      <w:pPr>
        <w:pStyle w:val="TtuloApartado3"/>
        <w:rPr>
          <w:rFonts w:eastAsia="Times New Roman"/>
          <w:b w:val="0"/>
          <w:bCs w:val="0"/>
          <w:lang w:eastAsia="es-ES"/>
        </w:rPr>
      </w:pPr>
      <w:r w:rsidRPr="002022EE">
        <w:rPr>
          <w:rFonts w:eastAsia="Times New Roman"/>
          <w:b w:val="0"/>
          <w:bCs w:val="0"/>
          <w:lang w:eastAsia="es-ES"/>
        </w:rPr>
        <w:t>La aplicación constará de dos pantallas:</w:t>
      </w:r>
    </w:p>
    <w:p w14:paraId="368A0C0F" w14:textId="77777777" w:rsidR="002022EE" w:rsidRDefault="002022EE" w:rsidP="002022EE"/>
    <w:p w14:paraId="5AA48513" w14:textId="64AEC113" w:rsidR="002022EE" w:rsidRPr="002022EE" w:rsidRDefault="002022EE" w:rsidP="00E6284A">
      <w:pPr>
        <w:pStyle w:val="ListanumeradaTEST"/>
      </w:pPr>
      <w:r w:rsidRPr="002022EE">
        <w:rPr>
          <w:b/>
          <w:bCs/>
        </w:rPr>
        <w:t>Pantalla de configuración (inicio):</w:t>
      </w:r>
      <w:r w:rsidRPr="002022EE">
        <w:t xml:space="preserve"> un formulario donde el usuario introduce su nombre y selecciona preferencias (por ejemplo: tema de color [claro/oscuro] y tamaño de fuente).</w:t>
      </w:r>
    </w:p>
    <w:p w14:paraId="749200AB" w14:textId="556349DC" w:rsidR="002022EE" w:rsidRPr="002022EE" w:rsidRDefault="002022EE" w:rsidP="00E6284A">
      <w:pPr>
        <w:pStyle w:val="ListanumeradaTEST"/>
      </w:pPr>
      <w:r w:rsidRPr="002022EE">
        <w:rPr>
          <w:b/>
          <w:bCs/>
        </w:rPr>
        <w:t xml:space="preserve">Pantalla de </w:t>
      </w:r>
      <w:r w:rsidR="00B239E3" w:rsidRPr="002022EE">
        <w:rPr>
          <w:b/>
          <w:bCs/>
        </w:rPr>
        <w:t xml:space="preserve">bienvenida </w:t>
      </w:r>
      <w:r w:rsidRPr="002022EE">
        <w:rPr>
          <w:b/>
          <w:bCs/>
        </w:rPr>
        <w:t>(resultado):</w:t>
      </w:r>
      <w:r w:rsidRPr="002022EE">
        <w:t xml:space="preserve"> una interfaz que aplica las configuraciones seleccionadas y muestra un mensaje personalizado.</w:t>
      </w:r>
    </w:p>
    <w:p w14:paraId="0D22C239" w14:textId="77777777" w:rsidR="00D97092" w:rsidRDefault="00D97092" w:rsidP="005B1C70">
      <w:pPr>
        <w:pStyle w:val="TtuloApartado3"/>
        <w:rPr>
          <w:rFonts w:eastAsia="Times New Roman"/>
          <w:b w:val="0"/>
          <w:bCs w:val="0"/>
          <w:lang w:eastAsia="es-ES"/>
        </w:rPr>
      </w:pPr>
    </w:p>
    <w:p w14:paraId="54D7A2F9" w14:textId="6CFBA62B" w:rsidR="005B1C70" w:rsidRPr="005B1C70" w:rsidRDefault="005B1C70" w:rsidP="005B1C70">
      <w:pPr>
        <w:pStyle w:val="TtuloApartado3"/>
        <w:rPr>
          <w:rFonts w:eastAsia="Times New Roman"/>
          <w:b w:val="0"/>
          <w:bCs w:val="0"/>
          <w:lang w:eastAsia="es-ES"/>
        </w:rPr>
      </w:pPr>
      <w:r w:rsidRPr="005B1C70">
        <w:rPr>
          <w:rFonts w:eastAsia="Times New Roman"/>
          <w:b w:val="0"/>
          <w:bCs w:val="0"/>
          <w:lang w:eastAsia="es-ES"/>
        </w:rPr>
        <w:t>Pasos recomendados:</w:t>
      </w:r>
    </w:p>
    <w:p w14:paraId="4F053A56" w14:textId="77777777" w:rsidR="002022EE" w:rsidRDefault="002022EE" w:rsidP="002022EE"/>
    <w:p w14:paraId="45FA8C0F" w14:textId="3C5305B7" w:rsidR="002022EE" w:rsidRPr="002022EE" w:rsidRDefault="002022EE" w:rsidP="002022EE">
      <w:pPr>
        <w:pStyle w:val="Vietaprimernivel"/>
        <w:rPr>
          <w:b/>
          <w:bCs/>
        </w:rPr>
      </w:pPr>
      <w:r w:rsidRPr="002022EE">
        <w:rPr>
          <w:b/>
          <w:bCs/>
        </w:rPr>
        <w:t xml:space="preserve">Diseño de la </w:t>
      </w:r>
      <w:r>
        <w:rPr>
          <w:b/>
          <w:bCs/>
        </w:rPr>
        <w:t>i</w:t>
      </w:r>
      <w:r w:rsidRPr="002022EE">
        <w:rPr>
          <w:b/>
          <w:bCs/>
        </w:rPr>
        <w:t>nterfaz (UI/UX):</w:t>
      </w:r>
    </w:p>
    <w:p w14:paraId="37DBF870" w14:textId="5AD18D50" w:rsidR="002022EE" w:rsidRPr="002022EE" w:rsidRDefault="002022EE" w:rsidP="002022EE">
      <w:pPr>
        <w:pStyle w:val="Vietasegundonivel"/>
      </w:pPr>
      <w:r w:rsidRPr="002022EE">
        <w:t xml:space="preserve">Aplica la </w:t>
      </w:r>
      <w:r>
        <w:rPr>
          <w:b/>
          <w:bCs/>
        </w:rPr>
        <w:t>l</w:t>
      </w:r>
      <w:r w:rsidRPr="002022EE">
        <w:rPr>
          <w:b/>
          <w:bCs/>
        </w:rPr>
        <w:t xml:space="preserve">ey de </w:t>
      </w:r>
      <w:proofErr w:type="spellStart"/>
      <w:r w:rsidRPr="002022EE">
        <w:rPr>
          <w:b/>
          <w:bCs/>
        </w:rPr>
        <w:t>Fitts</w:t>
      </w:r>
      <w:proofErr w:type="spellEnd"/>
      <w:r w:rsidRPr="002022EE">
        <w:t xml:space="preserve">: </w:t>
      </w:r>
      <w:r w:rsidR="00DB3BC7">
        <w:t>a</w:t>
      </w:r>
      <w:r w:rsidRPr="002022EE">
        <w:t>segúrate de que los botones de acción (</w:t>
      </w:r>
      <w:r w:rsidR="00DB3BC7">
        <w:t>«</w:t>
      </w:r>
      <w:r w:rsidRPr="002022EE">
        <w:t>Guardar</w:t>
      </w:r>
      <w:r w:rsidR="00DB3BC7">
        <w:t>»</w:t>
      </w:r>
      <w:r w:rsidRPr="002022EE">
        <w:t xml:space="preserve">, </w:t>
      </w:r>
      <w:r w:rsidR="00DB3BC7">
        <w:t>«</w:t>
      </w:r>
      <w:r w:rsidRPr="002022EE">
        <w:t>Continuar</w:t>
      </w:r>
      <w:r w:rsidR="00DB3BC7">
        <w:t>»</w:t>
      </w:r>
      <w:r w:rsidRPr="002022EE">
        <w:t>) tengan un tamaño adecuado y estén ubicados en zonas de fácil acceso.</w:t>
      </w:r>
    </w:p>
    <w:p w14:paraId="0CD6A420" w14:textId="150375F5" w:rsidR="002022EE" w:rsidRPr="002022EE" w:rsidRDefault="002022EE" w:rsidP="002022EE">
      <w:pPr>
        <w:pStyle w:val="Vietasegundonivel"/>
      </w:pPr>
      <w:r w:rsidRPr="002022EE">
        <w:t xml:space="preserve">Aplica el principio de </w:t>
      </w:r>
      <w:r>
        <w:rPr>
          <w:b/>
          <w:bCs/>
        </w:rPr>
        <w:t>v</w:t>
      </w:r>
      <w:r w:rsidRPr="002022EE">
        <w:rPr>
          <w:b/>
          <w:bCs/>
        </w:rPr>
        <w:t>isibilidad del sistema</w:t>
      </w:r>
      <w:r w:rsidRPr="002022EE">
        <w:t xml:space="preserve">: </w:t>
      </w:r>
      <w:r w:rsidR="00DB3BC7">
        <w:t>a</w:t>
      </w:r>
      <w:r w:rsidRPr="002022EE">
        <w:t>l cambiar de pantalla, el sistema debe ofrecer retroalimentación inmediata (</w:t>
      </w:r>
      <w:proofErr w:type="spellStart"/>
      <w:r w:rsidRPr="00DB3BC7">
        <w:rPr>
          <w:i/>
          <w:iCs/>
        </w:rPr>
        <w:t>feedback</w:t>
      </w:r>
      <w:proofErr w:type="spellEnd"/>
      <w:r w:rsidRPr="002022EE">
        <w:t xml:space="preserve">), como una barra de progreso o un mensaje de </w:t>
      </w:r>
      <w:r w:rsidR="00DB3BC7">
        <w:t>«</w:t>
      </w:r>
      <w:r w:rsidRPr="002022EE">
        <w:t>Cargando configuración...</w:t>
      </w:r>
      <w:r w:rsidR="00DB3BC7">
        <w:t>»</w:t>
      </w:r>
      <w:r w:rsidRPr="002022EE">
        <w:t xml:space="preserve"> antes de mostrar la siguiente vista.</w:t>
      </w:r>
    </w:p>
    <w:p w14:paraId="736F7E45" w14:textId="77777777" w:rsidR="002022EE" w:rsidRDefault="002022EE" w:rsidP="002022EE"/>
    <w:p w14:paraId="428A9575" w14:textId="05673DE0" w:rsidR="00DB3BC7" w:rsidRPr="00DB3BC7" w:rsidRDefault="00DB3BC7" w:rsidP="00DB3BC7">
      <w:pPr>
        <w:pStyle w:val="Vietaprimernivel"/>
        <w:rPr>
          <w:b/>
          <w:bCs/>
        </w:rPr>
      </w:pPr>
      <w:r w:rsidRPr="00DB3BC7">
        <w:rPr>
          <w:b/>
          <w:bCs/>
        </w:rPr>
        <w:t>Implementación técnica:</w:t>
      </w:r>
    </w:p>
    <w:p w14:paraId="599491F4" w14:textId="6FD08763" w:rsidR="00DB3BC7" w:rsidRPr="00DB3BC7" w:rsidRDefault="00DB3BC7" w:rsidP="00DB3BC7">
      <w:pPr>
        <w:pStyle w:val="Vietasegundonivel"/>
      </w:pPr>
      <w:r w:rsidRPr="00DB3BC7">
        <w:t xml:space="preserve">Crea la lógica para pasar los datos </w:t>
      </w:r>
      <w:r w:rsidR="00B239E3" w:rsidRPr="00DB3BC7">
        <w:t>(nombre, tema, fuente</w:t>
      </w:r>
      <w:r w:rsidRPr="00DB3BC7">
        <w:t xml:space="preserve">) de la </w:t>
      </w:r>
      <w:r w:rsidR="00B239E3" w:rsidRPr="00DB3BC7">
        <w:t xml:space="preserve">pantalla </w:t>
      </w:r>
      <w:r w:rsidRPr="00DB3BC7">
        <w:t xml:space="preserve">1 a la </w:t>
      </w:r>
      <w:r w:rsidR="00B239E3" w:rsidRPr="00DB3BC7">
        <w:t xml:space="preserve">pantalla </w:t>
      </w:r>
      <w:r w:rsidRPr="00DB3BC7">
        <w:t>2.</w:t>
      </w:r>
    </w:p>
    <w:p w14:paraId="33B01F6C" w14:textId="0DD1BAF1" w:rsidR="00DB3BC7" w:rsidRDefault="00DB3BC7" w:rsidP="00DB3BC7">
      <w:pPr>
        <w:pStyle w:val="Vietasegundonivel"/>
      </w:pPr>
      <w:r w:rsidRPr="00DB3BC7">
        <w:t xml:space="preserve">En la </w:t>
      </w:r>
      <w:r w:rsidR="00B239E3" w:rsidRPr="00DB3BC7">
        <w:t xml:space="preserve">pantalla </w:t>
      </w:r>
      <w:r w:rsidRPr="00DB3BC7">
        <w:t xml:space="preserve">2, implementa un botón de </w:t>
      </w:r>
      <w:r>
        <w:t>«</w:t>
      </w:r>
      <w:r w:rsidRPr="00DB3BC7">
        <w:t>Ayuda</w:t>
      </w:r>
      <w:r>
        <w:t>»</w:t>
      </w:r>
      <w:r w:rsidRPr="00DB3BC7">
        <w:t xml:space="preserve"> que despliegue una ventana emergente (</w:t>
      </w:r>
      <w:r w:rsidRPr="00DB3BC7">
        <w:rPr>
          <w:i/>
          <w:iCs/>
        </w:rPr>
        <w:t xml:space="preserve">Pop-Up </w:t>
      </w:r>
      <w:proofErr w:type="spellStart"/>
      <w:r w:rsidRPr="00DB3BC7">
        <w:rPr>
          <w:i/>
          <w:iCs/>
        </w:rPr>
        <w:t>Help</w:t>
      </w:r>
      <w:proofErr w:type="spellEnd"/>
      <w:r w:rsidRPr="00DB3BC7">
        <w:t>) o abra un fichero de ayuda simple explicando cómo revertir la configuración.</w:t>
      </w:r>
    </w:p>
    <w:p w14:paraId="5162DEEB" w14:textId="77777777" w:rsidR="00DB3BC7" w:rsidRPr="00DB3BC7" w:rsidRDefault="00DB3BC7" w:rsidP="00DB3BC7"/>
    <w:p w14:paraId="06B24DA7" w14:textId="77777777" w:rsidR="00DB3BC7" w:rsidRPr="00DB3BC7" w:rsidRDefault="00DB3BC7" w:rsidP="00DB3BC7">
      <w:pPr>
        <w:pStyle w:val="Vietaprimernivel"/>
        <w:rPr>
          <w:b/>
          <w:bCs/>
        </w:rPr>
      </w:pPr>
      <w:r w:rsidRPr="00DB3BC7">
        <w:rPr>
          <w:b/>
          <w:bCs/>
        </w:rPr>
        <w:t>Accesibilidad:</w:t>
      </w:r>
    </w:p>
    <w:p w14:paraId="0159A3DD" w14:textId="77777777" w:rsidR="00DB3BC7" w:rsidRPr="00DB3BC7" w:rsidRDefault="00DB3BC7" w:rsidP="00DB3BC7">
      <w:pPr>
        <w:pStyle w:val="Vietasegundonivel"/>
      </w:pPr>
      <w:r w:rsidRPr="00DB3BC7">
        <w:t>Asegúrate de que todos los campos del formulario tengan etiquetas claras.</w:t>
      </w:r>
    </w:p>
    <w:p w14:paraId="66EFFE7E" w14:textId="77777777" w:rsidR="00DB3BC7" w:rsidRPr="00DB3BC7" w:rsidRDefault="00DB3BC7" w:rsidP="00DB3BC7">
      <w:pPr>
        <w:pStyle w:val="Vietasegundonivel"/>
      </w:pPr>
      <w:r w:rsidRPr="00DB3BC7">
        <w:t>La navegación debe ser posible utilizando únicamente el teclado (tabulador).</w:t>
      </w:r>
    </w:p>
    <w:p w14:paraId="2003243C" w14:textId="77777777" w:rsidR="00DB3BC7" w:rsidRPr="00DB3BC7" w:rsidRDefault="00DB3BC7" w:rsidP="00DB3BC7">
      <w:pPr>
        <w:pStyle w:val="Vietasegundonivel"/>
      </w:pPr>
      <w:r w:rsidRPr="00DB3BC7">
        <w:t>El contraste de colores debe cumplir con un nivel de conformidad aceptable (AA) según las pautas WCAG.</w:t>
      </w:r>
    </w:p>
    <w:p w14:paraId="3391C56C" w14:textId="77777777" w:rsidR="00DB3BC7" w:rsidRPr="00DB3BC7" w:rsidRDefault="00DB3BC7" w:rsidP="00DB3BC7"/>
    <w:p w14:paraId="7A4F9FD7" w14:textId="6AA94995" w:rsidR="00DB3BC7" w:rsidRPr="00DB3BC7" w:rsidRDefault="00DB3BC7" w:rsidP="00DB3BC7">
      <w:pPr>
        <w:pStyle w:val="Vietaprimernivel"/>
        <w:rPr>
          <w:b/>
          <w:bCs/>
        </w:rPr>
      </w:pPr>
      <w:r w:rsidRPr="00DB3BC7">
        <w:rPr>
          <w:b/>
          <w:bCs/>
        </w:rPr>
        <w:t xml:space="preserve">Empaquetado y </w:t>
      </w:r>
      <w:r>
        <w:rPr>
          <w:b/>
          <w:bCs/>
        </w:rPr>
        <w:t>d</w:t>
      </w:r>
      <w:r w:rsidRPr="00DB3BC7">
        <w:rPr>
          <w:b/>
          <w:bCs/>
        </w:rPr>
        <w:t>istribución:</w:t>
      </w:r>
    </w:p>
    <w:p w14:paraId="5BB3F29D" w14:textId="77777777" w:rsidR="00DB3BC7" w:rsidRPr="00DB3BC7" w:rsidRDefault="00DB3BC7" w:rsidP="00DB3BC7">
      <w:pPr>
        <w:numPr>
          <w:ilvl w:val="0"/>
          <w:numId w:val="49"/>
        </w:numPr>
      </w:pPr>
      <w:r w:rsidRPr="00DB3BC7">
        <w:t xml:space="preserve">Una vez finalizado el código, genera un archivo </w:t>
      </w:r>
      <w:r w:rsidRPr="00DB3BC7">
        <w:rPr>
          <w:b/>
          <w:bCs/>
        </w:rPr>
        <w:t>JAR ejecutable</w:t>
      </w:r>
      <w:r w:rsidRPr="00DB3BC7">
        <w:t xml:space="preserve"> (o WAR/</w:t>
      </w:r>
      <w:proofErr w:type="spellStart"/>
      <w:r w:rsidRPr="00DB3BC7">
        <w:t>Build</w:t>
      </w:r>
      <w:proofErr w:type="spellEnd"/>
      <w:r w:rsidRPr="00DB3BC7">
        <w:t xml:space="preserve"> si es web) que incluya todas las clases y recursos (imágenes, iconos).</w:t>
      </w:r>
    </w:p>
    <w:p w14:paraId="216F6673" w14:textId="77777777" w:rsidR="00DB3BC7" w:rsidRDefault="00DB3BC7" w:rsidP="00DB3BC7">
      <w:pPr>
        <w:numPr>
          <w:ilvl w:val="0"/>
          <w:numId w:val="49"/>
        </w:numPr>
      </w:pPr>
      <w:r w:rsidRPr="00DB3BC7">
        <w:t>Verifica que el archivo se pueda ejecutar correctamente fuera del IDE con el comando java -</w:t>
      </w:r>
      <w:proofErr w:type="spellStart"/>
      <w:r w:rsidRPr="00DB3BC7">
        <w:t>jar</w:t>
      </w:r>
      <w:proofErr w:type="spellEnd"/>
      <w:r w:rsidRPr="00DB3BC7">
        <w:t>.</w:t>
      </w:r>
    </w:p>
    <w:p w14:paraId="627EEE5B" w14:textId="77777777" w:rsidR="00DB3BC7" w:rsidRPr="00DB3BC7" w:rsidRDefault="00DB3BC7" w:rsidP="00DB3BC7"/>
    <w:p w14:paraId="49BA1574" w14:textId="77777777" w:rsidR="00DB3BC7" w:rsidRPr="00DB3BC7" w:rsidRDefault="00DB3BC7" w:rsidP="00DB3BC7">
      <w:pPr>
        <w:pStyle w:val="Vietaprimernivel"/>
        <w:rPr>
          <w:b/>
          <w:bCs/>
        </w:rPr>
      </w:pPr>
      <w:r w:rsidRPr="00DB3BC7">
        <w:rPr>
          <w:b/>
          <w:bCs/>
        </w:rPr>
        <w:t>Documentación:</w:t>
      </w:r>
    </w:p>
    <w:p w14:paraId="02D5EE84" w14:textId="24D0D754" w:rsidR="00DB3BC7" w:rsidRPr="00DB3BC7" w:rsidRDefault="00DB3BC7" w:rsidP="00DB3BC7">
      <w:pPr>
        <w:pStyle w:val="Vietasegundonivel"/>
      </w:pPr>
      <w:r w:rsidRPr="00DB3BC7">
        <w:t xml:space="preserve">Redacta un breve </w:t>
      </w:r>
      <w:r w:rsidRPr="00DB3BC7">
        <w:rPr>
          <w:b/>
          <w:bCs/>
        </w:rPr>
        <w:t>manual de usuario</w:t>
      </w:r>
      <w:r w:rsidRPr="00DB3BC7">
        <w:t xml:space="preserve"> en PDF. Debe incluir:</w:t>
      </w:r>
    </w:p>
    <w:p w14:paraId="642BFC97" w14:textId="77777777" w:rsidR="00DB3BC7" w:rsidRPr="00DB3BC7" w:rsidRDefault="00DB3BC7" w:rsidP="00DB3BC7">
      <w:pPr>
        <w:pStyle w:val="Vietasegundonivel"/>
        <w:numPr>
          <w:ilvl w:val="2"/>
          <w:numId w:val="44"/>
        </w:numPr>
      </w:pPr>
      <w:r w:rsidRPr="00DB3BC7">
        <w:t>Descripción de la interfaz.</w:t>
      </w:r>
    </w:p>
    <w:p w14:paraId="0686275F" w14:textId="77777777" w:rsidR="00DB3BC7" w:rsidRPr="00DB3BC7" w:rsidRDefault="00DB3BC7" w:rsidP="00DB3BC7">
      <w:pPr>
        <w:pStyle w:val="Vietasegundonivel"/>
        <w:numPr>
          <w:ilvl w:val="2"/>
          <w:numId w:val="44"/>
        </w:numPr>
      </w:pPr>
      <w:r w:rsidRPr="00DB3BC7">
        <w:t>Instrucciones paso a paso para configurar el perfil.</w:t>
      </w:r>
    </w:p>
    <w:p w14:paraId="5E08D204" w14:textId="63A10AF3" w:rsidR="002022EE" w:rsidRDefault="00DB3BC7" w:rsidP="00DB3BC7">
      <w:pPr>
        <w:pStyle w:val="Vietasegundonivel"/>
        <w:numPr>
          <w:ilvl w:val="2"/>
          <w:numId w:val="44"/>
        </w:numPr>
      </w:pPr>
      <w:r w:rsidRPr="00DB3BC7">
        <w:t>Una sección de solución de problemas básicos.</w:t>
      </w:r>
    </w:p>
    <w:p w14:paraId="76A73986" w14:textId="77777777" w:rsidR="002022EE" w:rsidRDefault="002022EE" w:rsidP="002022EE"/>
    <w:p w14:paraId="7B06D072" w14:textId="6A939294" w:rsidR="00B239E3" w:rsidRDefault="00B239E3" w:rsidP="00B239E3">
      <w:pPr>
        <w:pStyle w:val="TtuloApartado3"/>
      </w:pPr>
      <w:r w:rsidRPr="007476CD">
        <w:t xml:space="preserve">Extensión y formato </w:t>
      </w:r>
    </w:p>
    <w:p w14:paraId="3B0A7C66" w14:textId="77777777" w:rsidR="00B239E3" w:rsidRPr="00B239E3" w:rsidRDefault="00B239E3" w:rsidP="00B239E3">
      <w:pPr>
        <w:rPr>
          <w:lang w:eastAsia="ja-JP"/>
        </w:rPr>
      </w:pPr>
    </w:p>
    <w:p w14:paraId="2D2515B6" w14:textId="1C533869" w:rsidR="005C1F10" w:rsidRPr="00B239E3" w:rsidRDefault="005C1F10" w:rsidP="005C1F10">
      <w:r w:rsidRPr="00B239E3">
        <w:t>Entregables</w:t>
      </w:r>
      <w:r w:rsidR="00B239E3" w:rsidRPr="00B239E3">
        <w:t>:</w:t>
      </w:r>
    </w:p>
    <w:p w14:paraId="12A315D7" w14:textId="77777777" w:rsidR="00E6284A" w:rsidRPr="005C1F10" w:rsidRDefault="00E6284A" w:rsidP="005C1F10"/>
    <w:p w14:paraId="02BEA34A" w14:textId="7B68733D" w:rsidR="005C1F10" w:rsidRPr="005C1F10" w:rsidRDefault="005C1F10" w:rsidP="00E6284A">
      <w:pPr>
        <w:pStyle w:val="ListanumeradaTEST"/>
        <w:numPr>
          <w:ilvl w:val="0"/>
          <w:numId w:val="53"/>
        </w:numPr>
      </w:pPr>
      <w:r w:rsidRPr="00E6284A">
        <w:rPr>
          <w:b/>
          <w:bCs/>
        </w:rPr>
        <w:t>Código fuente:</w:t>
      </w:r>
      <w:r w:rsidRPr="005C1F10">
        <w:t xml:space="preserve"> </w:t>
      </w:r>
      <w:r w:rsidR="00E6284A" w:rsidRPr="005C1F10">
        <w:t xml:space="preserve">carpeta </w:t>
      </w:r>
      <w:r w:rsidRPr="005C1F10">
        <w:t>del proyecto completa.</w:t>
      </w:r>
    </w:p>
    <w:p w14:paraId="668AFBE3" w14:textId="6E6CE360" w:rsidR="005C1F10" w:rsidRPr="005C1F10" w:rsidRDefault="005C1F10" w:rsidP="00E6284A">
      <w:pPr>
        <w:pStyle w:val="ListanumeradaTEST"/>
      </w:pPr>
      <w:r w:rsidRPr="005C1F10">
        <w:rPr>
          <w:b/>
          <w:bCs/>
        </w:rPr>
        <w:t>Ejecutable:</w:t>
      </w:r>
      <w:r w:rsidRPr="005C1F10">
        <w:t xml:space="preserve"> </w:t>
      </w:r>
      <w:r w:rsidR="00E6284A" w:rsidRPr="005C1F10">
        <w:t xml:space="preserve">archivo </w:t>
      </w:r>
      <w:r w:rsidRPr="005C1F10">
        <w:t>.</w:t>
      </w:r>
      <w:proofErr w:type="spellStart"/>
      <w:r w:rsidRPr="005C1F10">
        <w:t>jar</w:t>
      </w:r>
      <w:proofErr w:type="spellEnd"/>
      <w:r w:rsidRPr="005C1F10">
        <w:t xml:space="preserve"> (o carpeta de distribución web) listo para ejecutarse.</w:t>
      </w:r>
    </w:p>
    <w:p w14:paraId="7CEE2189" w14:textId="0C050DEA" w:rsidR="005C1F10" w:rsidRPr="005C1F10" w:rsidRDefault="005C1F10" w:rsidP="00E6284A">
      <w:pPr>
        <w:pStyle w:val="ListanumeradaTEST"/>
      </w:pPr>
      <w:r w:rsidRPr="005C1F10">
        <w:rPr>
          <w:b/>
          <w:bCs/>
        </w:rPr>
        <w:t>Documentación:</w:t>
      </w:r>
      <w:r w:rsidRPr="005C1F10">
        <w:t xml:space="preserve"> </w:t>
      </w:r>
      <w:r w:rsidR="00E6284A" w:rsidRPr="005C1F10">
        <w:t xml:space="preserve">archivo </w:t>
      </w:r>
      <w:r w:rsidRPr="005C1F10">
        <w:t>PDF titulado "Manual_Usuario.pdf".</w:t>
      </w:r>
    </w:p>
    <w:p w14:paraId="31D6DE5F" w14:textId="77777777" w:rsidR="005C1F10" w:rsidRDefault="005C1F10" w:rsidP="005C1F10">
      <w:pPr>
        <w:rPr>
          <w:b/>
          <w:bCs/>
        </w:rPr>
      </w:pPr>
    </w:p>
    <w:p w14:paraId="56896F17" w14:textId="5C191CD0" w:rsidR="005C1F10" w:rsidRPr="00E6284A" w:rsidRDefault="005C1F10" w:rsidP="005C1F10">
      <w:r w:rsidRPr="00E6284A">
        <w:t xml:space="preserve">Formato del </w:t>
      </w:r>
      <w:r w:rsidR="00E6284A" w:rsidRPr="00E6284A">
        <w:t>manual de usuario:</w:t>
      </w:r>
    </w:p>
    <w:p w14:paraId="41C1FC80" w14:textId="77777777" w:rsidR="00E6284A" w:rsidRPr="005C1F10" w:rsidRDefault="00E6284A" w:rsidP="005C1F10"/>
    <w:p w14:paraId="7177BBF7" w14:textId="2ED5CBD9" w:rsidR="005C1F10" w:rsidRPr="005C1F10" w:rsidRDefault="005C1F10" w:rsidP="00E6284A">
      <w:pPr>
        <w:pStyle w:val="Vietaprimernivel"/>
      </w:pPr>
      <w:r w:rsidRPr="005C1F10">
        <w:rPr>
          <w:b/>
          <w:bCs/>
        </w:rPr>
        <w:t>Estructura:</w:t>
      </w:r>
      <w:r w:rsidRPr="005C1F10">
        <w:t xml:space="preserve"> </w:t>
      </w:r>
      <w:r w:rsidR="00E6284A">
        <w:t>d</w:t>
      </w:r>
      <w:r w:rsidRPr="005C1F10">
        <w:t xml:space="preserve">ebe </w:t>
      </w:r>
      <w:r w:rsidR="00B239E3" w:rsidRPr="005C1F10">
        <w:t>contener portada, índice, introducción, instrucciones de uso y solución de problemas.</w:t>
      </w:r>
    </w:p>
    <w:p w14:paraId="6C943863" w14:textId="77777777" w:rsidR="00B239E3" w:rsidRDefault="005C1F10" w:rsidP="005C1F10">
      <w:pPr>
        <w:pStyle w:val="Vietaprimernivel"/>
      </w:pPr>
      <w:r w:rsidRPr="005C1F10">
        <w:rPr>
          <w:b/>
          <w:bCs/>
        </w:rPr>
        <w:t>Estilo:</w:t>
      </w:r>
      <w:r w:rsidRPr="005C1F10">
        <w:t xml:space="preserve"> </w:t>
      </w:r>
      <w:r w:rsidR="00E6284A" w:rsidRPr="005C1F10">
        <w:t xml:space="preserve">fuente </w:t>
      </w:r>
      <w:r w:rsidRPr="005C1F10">
        <w:t>Calibri 11</w:t>
      </w:r>
      <w:r w:rsidR="00E6284A">
        <w:t xml:space="preserve"> pt.</w:t>
      </w:r>
      <w:r w:rsidRPr="005C1F10">
        <w:t>, interlineado 1.5. Inclusión obligatoria de al menos dos capturas de pantalla explicativas.</w:t>
      </w:r>
    </w:p>
    <w:p w14:paraId="2B8A2B02" w14:textId="73BE74D0" w:rsidR="00DB3BC7" w:rsidRDefault="005C1F10" w:rsidP="005C1F10">
      <w:pPr>
        <w:pStyle w:val="Vietaprimernivel"/>
      </w:pPr>
      <w:r w:rsidRPr="00B239E3">
        <w:rPr>
          <w:b/>
          <w:bCs/>
        </w:rPr>
        <w:t>Archivo final:</w:t>
      </w:r>
      <w:r w:rsidRPr="005C1F10">
        <w:t xml:space="preserve"> todo comprimido en un único archivo .zip con el formato Apellido_Nombre_PruebaTrimestral.zip.</w:t>
      </w:r>
    </w:p>
    <w:p w14:paraId="789524F9" w14:textId="77777777" w:rsidR="00A232E5" w:rsidRPr="007476CD" w:rsidRDefault="00A232E5" w:rsidP="00A232E5"/>
    <w:p w14:paraId="0FD1E7B4" w14:textId="6217FB8C" w:rsidR="006E7B61" w:rsidRDefault="006E7B61" w:rsidP="006E7B61">
      <w:r>
        <w:t>Extensión</w:t>
      </w:r>
      <w:r w:rsidR="00B239E3">
        <w:t xml:space="preserve"> de la actividad</w:t>
      </w:r>
      <w:r>
        <w:t>:</w:t>
      </w:r>
    </w:p>
    <w:p w14:paraId="38F4E7A3" w14:textId="77777777" w:rsidR="00E6284A" w:rsidRDefault="00E6284A" w:rsidP="006E7B61"/>
    <w:p w14:paraId="02B28C8E" w14:textId="3981FDED" w:rsidR="006E7B61" w:rsidRDefault="006E7B61" w:rsidP="006E7B61">
      <w:pPr>
        <w:pStyle w:val="Vietaprimernivel"/>
      </w:pPr>
      <w:r>
        <w:t>Código fuente del proyecto.</w:t>
      </w:r>
    </w:p>
    <w:p w14:paraId="16C6E4DA" w14:textId="65C90CF9" w:rsidR="006E7B61" w:rsidRDefault="006E7B61" w:rsidP="006E7B61">
      <w:pPr>
        <w:pStyle w:val="Vietaprimernivel"/>
      </w:pPr>
      <w:r>
        <w:t>Capturas de pantalla (mínimo tres).</w:t>
      </w:r>
    </w:p>
    <w:p w14:paraId="67463AB0" w14:textId="427256B3" w:rsidR="006E7B61" w:rsidRDefault="006E7B61" w:rsidP="006E7B61">
      <w:pPr>
        <w:pStyle w:val="Vietaprimernivel"/>
      </w:pPr>
      <w:r>
        <w:t>Documento explicativo de una página en PDF.</w:t>
      </w:r>
    </w:p>
    <w:p w14:paraId="52C6E050" w14:textId="77777777" w:rsidR="006E7B61" w:rsidRDefault="006E7B61" w:rsidP="006E7B61"/>
    <w:p w14:paraId="0C466B53" w14:textId="0EBF0F9E" w:rsidR="006E7B61" w:rsidRDefault="006E7B61" w:rsidP="006E7B61">
      <w:r>
        <w:t>Formato del documento explicativo:</w:t>
      </w:r>
    </w:p>
    <w:p w14:paraId="5D6BA91E" w14:textId="77777777" w:rsidR="00E6284A" w:rsidRDefault="00E6284A" w:rsidP="006E7B61"/>
    <w:p w14:paraId="04900C86" w14:textId="5D9EC75C" w:rsidR="006E7B61" w:rsidRDefault="006E7B61" w:rsidP="006E7B61">
      <w:pPr>
        <w:pStyle w:val="Vietaprimernivel"/>
      </w:pPr>
      <w:r>
        <w:t>Fuente: Calibri.</w:t>
      </w:r>
    </w:p>
    <w:p w14:paraId="253D1B17" w14:textId="2F530F02" w:rsidR="006E7B61" w:rsidRDefault="006E7B61" w:rsidP="006E7B61">
      <w:pPr>
        <w:pStyle w:val="Vietaprimernivel"/>
      </w:pPr>
      <w:r>
        <w:t>Tamaño: 11 pt.</w:t>
      </w:r>
    </w:p>
    <w:p w14:paraId="344513DA" w14:textId="20737980" w:rsidR="006E7B61" w:rsidRDefault="006E7B61" w:rsidP="006E7B61">
      <w:pPr>
        <w:pStyle w:val="Vietaprimernivel"/>
      </w:pPr>
      <w:r>
        <w:t>Interlineado: 1,5.</w:t>
      </w:r>
    </w:p>
    <w:p w14:paraId="151AC5D6" w14:textId="100CFEFC" w:rsidR="00A232E5" w:rsidRDefault="006E7B61" w:rsidP="006E7B61">
      <w:pPr>
        <w:pStyle w:val="Vietaprimernivel"/>
      </w:pPr>
      <w:r>
        <w:t>Archivo comprimido .zip con carpeta del proyecto y el PDF.</w:t>
      </w:r>
    </w:p>
    <w:p w14:paraId="1957EFDC" w14:textId="25F5D2C5" w:rsidR="005F6665" w:rsidRDefault="005F6665">
      <w:pPr>
        <w:spacing w:after="160" w:line="259" w:lineRule="auto"/>
        <w:jc w:val="left"/>
      </w:pPr>
      <w:r>
        <w:br w:type="page"/>
      </w:r>
    </w:p>
    <w:p w14:paraId="0CD4DDC7" w14:textId="321C998E" w:rsidR="00A232E5" w:rsidRDefault="00A232E5" w:rsidP="005F6665">
      <w:pPr>
        <w:pStyle w:val="TtuloApartado3"/>
      </w:pPr>
      <w:r>
        <w:t>Criterios de evaluación</w:t>
      </w:r>
    </w:p>
    <w:p w14:paraId="1FB9147A" w14:textId="77777777" w:rsidR="005F6665" w:rsidRPr="005F6665" w:rsidRDefault="005F6665" w:rsidP="005F6665">
      <w:pPr>
        <w:rPr>
          <w:lang w:eastAsia="ja-JP"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1134"/>
      </w:tblGrid>
      <w:tr w:rsidR="00F2574E" w14:paraId="29752490" w14:textId="77777777" w:rsidTr="00E628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404040" w:themeFill="text1" w:themeFillTint="BF"/>
            <w:vAlign w:val="center"/>
          </w:tcPr>
          <w:p w14:paraId="29920257" w14:textId="35AC90C2" w:rsidR="00F2574E" w:rsidRPr="006069B6" w:rsidRDefault="00F73078" w:rsidP="003979FB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F7307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Diseño de una interfaz </w:t>
            </w:r>
            <w:proofErr w:type="spellStart"/>
            <w:r w:rsidRPr="00F7307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multipantalla</w:t>
            </w:r>
            <w:proofErr w:type="spellEnd"/>
            <w:r w:rsidRPr="00F73078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con enlace de datos y retroalimentación</w:t>
            </w:r>
          </w:p>
        </w:tc>
        <w:tc>
          <w:tcPr>
            <w:tcW w:w="4111" w:type="dxa"/>
            <w:shd w:val="clear" w:color="auto" w:fill="404040" w:themeFill="text1" w:themeFillTint="BF"/>
            <w:vAlign w:val="center"/>
          </w:tcPr>
          <w:p w14:paraId="61708B0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134" w:type="dxa"/>
            <w:shd w:val="clear" w:color="auto" w:fill="404040" w:themeFill="text1" w:themeFillTint="BF"/>
            <w:vAlign w:val="center"/>
          </w:tcPr>
          <w:p w14:paraId="2A024CF3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54EC1FF" w14:textId="77777777" w:rsidR="00F2574E" w:rsidRPr="006069B6" w:rsidRDefault="00F2574E" w:rsidP="003979F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2574E" w14:paraId="07A26CF5" w14:textId="77777777" w:rsidTr="00E62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  <w:vAlign w:val="center"/>
          </w:tcPr>
          <w:p w14:paraId="0E086263" w14:textId="3BF8AD27" w:rsidR="00F2574E" w:rsidRPr="006069B6" w:rsidRDefault="00757D94" w:rsidP="0042473F">
            <w:pPr>
              <w:jc w:val="left"/>
              <w:rPr>
                <w:rFonts w:cs="UnitOT-Medi"/>
                <w:b w:val="0"/>
                <w:sz w:val="20"/>
                <w:szCs w:val="20"/>
              </w:rPr>
            </w:pPr>
            <w:r w:rsidRPr="00757D94">
              <w:rPr>
                <w:rFonts w:cs="UnitOT-Medi"/>
                <w:b w:val="0"/>
                <w:bCs w:val="0"/>
                <w:sz w:val="20"/>
                <w:szCs w:val="20"/>
              </w:rPr>
              <w:t xml:space="preserve">Implementación del flujo </w:t>
            </w:r>
            <w:proofErr w:type="spellStart"/>
            <w:r w:rsidRPr="00757D94">
              <w:rPr>
                <w:rFonts w:cs="UnitOT-Medi"/>
                <w:b w:val="0"/>
                <w:bCs w:val="0"/>
                <w:sz w:val="20"/>
                <w:szCs w:val="20"/>
              </w:rPr>
              <w:t>multipantalla</w:t>
            </w:r>
            <w:proofErr w:type="spellEnd"/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72B31AAC" w14:textId="0F52165C" w:rsidR="00F2574E" w:rsidRPr="006069B6" w:rsidRDefault="00CB6D1E" w:rsidP="0042473F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B6D1E">
              <w:rPr>
                <w:rFonts w:cs="UnitOT-Light"/>
                <w:sz w:val="20"/>
                <w:szCs w:val="20"/>
              </w:rPr>
              <w:t>Se realiza la navegación entre vistas/pantallas con datos correctamente.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5C66876" w14:textId="447B439B" w:rsidR="00F2574E" w:rsidRPr="006069B6" w:rsidRDefault="00F2574E" w:rsidP="0042473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B36621">
              <w:rPr>
                <w:rFonts w:cs="UnitOT-Light"/>
                <w:sz w:val="20"/>
                <w:szCs w:val="20"/>
              </w:rPr>
              <w:t>5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B36621" w14:paraId="6D10F414" w14:textId="77777777" w:rsidTr="00E6284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</w:tcPr>
          <w:p w14:paraId="7D3AB0AB" w14:textId="6E2586F5" w:rsidR="00B36621" w:rsidRPr="00B36621" w:rsidRDefault="00B36621" w:rsidP="00B36621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B36621">
              <w:rPr>
                <w:rFonts w:cs="UnitOT-Medi"/>
                <w:b w:val="0"/>
                <w:bCs w:val="0"/>
                <w:sz w:val="20"/>
                <w:szCs w:val="20"/>
              </w:rPr>
              <w:t>Comunicación entre vistas/componentes</w:t>
            </w:r>
          </w:p>
        </w:tc>
        <w:tc>
          <w:tcPr>
            <w:tcW w:w="4111" w:type="dxa"/>
            <w:shd w:val="clear" w:color="auto" w:fill="FFFFFF" w:themeFill="background1"/>
          </w:tcPr>
          <w:p w14:paraId="4F987CC4" w14:textId="073F4D98" w:rsidR="00B36621" w:rsidRPr="006069B6" w:rsidRDefault="00B36621" w:rsidP="00B3662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36621">
              <w:rPr>
                <w:rFonts w:cs="UnitOT-Light"/>
                <w:sz w:val="20"/>
                <w:szCs w:val="20"/>
              </w:rPr>
              <w:t>Se usan técnicas adecuadas para transferir los datos entre pantallas.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653EF52" w14:textId="77777777" w:rsidR="00B36621" w:rsidRPr="006069B6" w:rsidRDefault="00B36621" w:rsidP="00B3662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B36621" w14:paraId="300D60FB" w14:textId="77777777" w:rsidTr="00E62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</w:tcPr>
          <w:p w14:paraId="3E70948F" w14:textId="191DF793" w:rsidR="00B36621" w:rsidRPr="00B36621" w:rsidRDefault="00B36621" w:rsidP="00B36621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B36621">
              <w:rPr>
                <w:rFonts w:cs="UnitOT-Medi"/>
                <w:b w:val="0"/>
                <w:bCs w:val="0"/>
                <w:sz w:val="20"/>
                <w:szCs w:val="20"/>
              </w:rPr>
              <w:t>Aplicación de retroalimentación visual</w:t>
            </w:r>
          </w:p>
        </w:tc>
        <w:tc>
          <w:tcPr>
            <w:tcW w:w="4111" w:type="dxa"/>
            <w:shd w:val="clear" w:color="auto" w:fill="FFFFFF" w:themeFill="background1"/>
          </w:tcPr>
          <w:p w14:paraId="7FFFFDFF" w14:textId="4010617D" w:rsidR="00B36621" w:rsidRPr="006069B6" w:rsidRDefault="00B36621" w:rsidP="00B3662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36621">
              <w:rPr>
                <w:rFonts w:cs="UnitOT-Light"/>
                <w:sz w:val="20"/>
                <w:szCs w:val="20"/>
              </w:rPr>
              <w:t>Se informa visualmente al usuario del resultado de su acción.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9ABD4BE" w14:textId="77777777" w:rsidR="00B36621" w:rsidRPr="006069B6" w:rsidRDefault="00B36621" w:rsidP="00B3662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20%</w:t>
            </w:r>
          </w:p>
        </w:tc>
      </w:tr>
      <w:tr w:rsidR="00B36621" w14:paraId="7AA2F3F8" w14:textId="77777777" w:rsidTr="00E6284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</w:tcPr>
          <w:p w14:paraId="0C4E3C80" w14:textId="66B6EEFC" w:rsidR="00B36621" w:rsidRPr="00B36621" w:rsidRDefault="00B36621" w:rsidP="00B36621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B36621">
              <w:rPr>
                <w:rFonts w:cs="UnitOT-Medi"/>
                <w:b w:val="0"/>
                <w:bCs w:val="0"/>
                <w:sz w:val="20"/>
                <w:szCs w:val="20"/>
              </w:rPr>
              <w:t>Aplicación de principios de accesibilidad</w:t>
            </w:r>
          </w:p>
        </w:tc>
        <w:tc>
          <w:tcPr>
            <w:tcW w:w="4111" w:type="dxa"/>
            <w:shd w:val="clear" w:color="auto" w:fill="FFFFFF" w:themeFill="background1"/>
          </w:tcPr>
          <w:p w14:paraId="3073C0A2" w14:textId="6FD690C6" w:rsidR="00B36621" w:rsidRPr="006069B6" w:rsidRDefault="00B36621" w:rsidP="00B3662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36621">
              <w:rPr>
                <w:rFonts w:cs="UnitOT-Light"/>
                <w:sz w:val="20"/>
                <w:szCs w:val="20"/>
              </w:rPr>
              <w:t xml:space="preserve">La interfaz cumple criterios WCAG y </w:t>
            </w:r>
            <w:r w:rsidR="00574BDE">
              <w:rPr>
                <w:rFonts w:cs="UnitOT-Light"/>
                <w:sz w:val="20"/>
                <w:szCs w:val="20"/>
              </w:rPr>
              <w:t xml:space="preserve">de </w:t>
            </w:r>
            <w:r w:rsidRPr="00B36621">
              <w:rPr>
                <w:rFonts w:cs="UnitOT-Light"/>
                <w:sz w:val="20"/>
                <w:szCs w:val="20"/>
              </w:rPr>
              <w:t>navegación inclusiva.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A1CB6F0" w14:textId="3A177525" w:rsidR="00B36621" w:rsidRPr="006069B6" w:rsidRDefault="00B36621" w:rsidP="00B3662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15%</w:t>
            </w:r>
          </w:p>
        </w:tc>
      </w:tr>
      <w:tr w:rsidR="00B36621" w14:paraId="75DBA24F" w14:textId="77777777" w:rsidTr="00E62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</w:tcPr>
          <w:p w14:paraId="587668AE" w14:textId="736EE38E" w:rsidR="00B36621" w:rsidRPr="00B36621" w:rsidRDefault="00B36621" w:rsidP="00B36621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B36621">
              <w:rPr>
                <w:rFonts w:cs="UnitOT-Medi"/>
                <w:b w:val="0"/>
                <w:bCs w:val="0"/>
                <w:sz w:val="20"/>
                <w:szCs w:val="20"/>
              </w:rPr>
              <w:t>Documentación técnica</w:t>
            </w:r>
          </w:p>
        </w:tc>
        <w:tc>
          <w:tcPr>
            <w:tcW w:w="4111" w:type="dxa"/>
            <w:shd w:val="clear" w:color="auto" w:fill="FFFFFF" w:themeFill="background1"/>
          </w:tcPr>
          <w:p w14:paraId="519AB127" w14:textId="67719857" w:rsidR="00B36621" w:rsidRPr="006069B6" w:rsidRDefault="00B36621" w:rsidP="00B36621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36621">
              <w:rPr>
                <w:rFonts w:cs="UnitOT-Light"/>
                <w:sz w:val="20"/>
                <w:szCs w:val="20"/>
              </w:rPr>
              <w:t>Se explica el diseño, el flujo y los principios aplicados con claridad.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5CCAC5" w14:textId="59A8C7ED" w:rsidR="00B36621" w:rsidRPr="006069B6" w:rsidRDefault="00B36621" w:rsidP="00B3662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B36621" w14:paraId="35243960" w14:textId="77777777" w:rsidTr="00E6284A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</w:tcPr>
          <w:p w14:paraId="35D50D89" w14:textId="0BEE348D" w:rsidR="00B36621" w:rsidRPr="00B36621" w:rsidRDefault="00B36621" w:rsidP="00B36621">
            <w:pPr>
              <w:jc w:val="left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B36621">
              <w:rPr>
                <w:rFonts w:cs="UnitOT-Medi"/>
                <w:b w:val="0"/>
                <w:bCs w:val="0"/>
                <w:sz w:val="20"/>
                <w:szCs w:val="20"/>
              </w:rPr>
              <w:t>Presentación y entrega final</w:t>
            </w:r>
          </w:p>
        </w:tc>
        <w:tc>
          <w:tcPr>
            <w:tcW w:w="4111" w:type="dxa"/>
            <w:shd w:val="clear" w:color="auto" w:fill="FFFFFF" w:themeFill="background1"/>
          </w:tcPr>
          <w:p w14:paraId="4974FF2F" w14:textId="4C62B926" w:rsidR="00B36621" w:rsidRDefault="00B36621" w:rsidP="00B36621">
            <w:pPr>
              <w:spacing w:line="240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B36621">
              <w:rPr>
                <w:rFonts w:cs="UnitOT-Light"/>
                <w:sz w:val="20"/>
                <w:szCs w:val="20"/>
              </w:rPr>
              <w:t>Entrega organizada, limpia, sin errores técnicos ni faltas de formato.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86E93AE" w14:textId="2225F69E" w:rsidR="00B36621" w:rsidRDefault="003E170A" w:rsidP="00B3662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10%</w:t>
            </w:r>
          </w:p>
        </w:tc>
      </w:tr>
      <w:tr w:rsidR="00F2574E" w14:paraId="5E0C3C50" w14:textId="77777777" w:rsidTr="00E628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D9D9D9" w:themeFill="background1" w:themeFillShade="D9"/>
            <w:vAlign w:val="center"/>
          </w:tcPr>
          <w:p w14:paraId="05EE9A21" w14:textId="77777777" w:rsidR="00F2574E" w:rsidRPr="005B48C2" w:rsidRDefault="00F2574E" w:rsidP="0042473F">
            <w:pPr>
              <w:spacing w:line="288" w:lineRule="auto"/>
              <w:jc w:val="left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111" w:type="dxa"/>
            <w:shd w:val="clear" w:color="auto" w:fill="FFFFFF" w:themeFill="background1"/>
            <w:vAlign w:val="center"/>
          </w:tcPr>
          <w:p w14:paraId="2D9B86FB" w14:textId="77777777" w:rsidR="00F2574E" w:rsidRPr="006069B6" w:rsidRDefault="00F2574E" w:rsidP="0042473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417545D" w14:textId="77777777" w:rsidR="00F2574E" w:rsidRPr="006069B6" w:rsidRDefault="00F2574E" w:rsidP="004247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5AF5AEC8" w14:textId="6E1744F0" w:rsidR="00912673" w:rsidRPr="005C4BE9" w:rsidRDefault="00912673" w:rsidP="005F6665"/>
    <w:sectPr w:rsidR="00912673" w:rsidRPr="005C4BE9" w:rsidSect="006008F8">
      <w:headerReference w:type="default" r:id="rId11"/>
      <w:footerReference w:type="default" r:id="rId12"/>
      <w:pgSz w:w="11906" w:h="16838" w:code="9"/>
      <w:pgMar w:top="1418" w:right="1843" w:bottom="1418" w:left="1843" w:header="68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E8E9B" w14:textId="77777777" w:rsidR="00C112D0" w:rsidRDefault="00C112D0" w:rsidP="00C50246">
      <w:pPr>
        <w:spacing w:line="240" w:lineRule="auto"/>
      </w:pPr>
      <w:r>
        <w:separator/>
      </w:r>
    </w:p>
  </w:endnote>
  <w:endnote w:type="continuationSeparator" w:id="0">
    <w:p w14:paraId="69B8AE24" w14:textId="77777777" w:rsidR="00C112D0" w:rsidRDefault="00C112D0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145F4998" w:rsidR="00C71FA7" w:rsidRPr="004172DF" w:rsidRDefault="00C71FA7" w:rsidP="005C4BE9">
    <w:pPr>
      <w:pStyle w:val="PiedepginaAsignatura"/>
      <w:ind w:firstLine="0"/>
      <w:jc w:val="both"/>
    </w:pPr>
  </w:p>
  <w:p w14:paraId="664C6447" w14:textId="447FB4B6" w:rsidR="005C4BE9" w:rsidRPr="00571D5E" w:rsidRDefault="00C71FA7" w:rsidP="00571D5E">
    <w:pPr>
      <w:pStyle w:val="PiedepginaSecciones"/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41BAD10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6" o:allowoverlap="f" fillcolor="#7f7f7f [1612]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">
              <v:textbox inset="0,4mm,0">
                <w:txbxContent>
                  <w:p w:rsidRPr="001D0341" w:rsidR="00C71FA7" w:rsidP="00656B43" w:rsidRDefault="00C71FA7" w14:paraId="5B84A355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 w:rsidRPr="00571D5E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2671E" w14:textId="77777777" w:rsidR="00C112D0" w:rsidRDefault="00C112D0" w:rsidP="00C50246">
      <w:pPr>
        <w:spacing w:line="240" w:lineRule="auto"/>
      </w:pPr>
      <w:r>
        <w:separator/>
      </w:r>
    </w:p>
  </w:footnote>
  <w:footnote w:type="continuationSeparator" w:id="0">
    <w:p w14:paraId="0A49D609" w14:textId="77777777" w:rsidR="00C112D0" w:rsidRDefault="00C112D0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FC906" w14:textId="1551DF2F" w:rsidR="006008F8" w:rsidRDefault="0099310E" w:rsidP="00FF6C63">
    <w:pPr>
      <w:jc w:val="left"/>
    </w:pPr>
    <w:bookmarkStart w:id="0" w:name="_Hlk100738584"/>
    <w:r w:rsidRPr="0099310E">
      <w:t>Desarrollo de Interfaces</w:t>
    </w:r>
  </w:p>
  <w:bookmarkEnd w:id="0"/>
  <w:p w14:paraId="358D7EEF" w14:textId="77777777" w:rsidR="005C4BE9" w:rsidRDefault="005C4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9574F85"/>
    <w:multiLevelType w:val="multilevel"/>
    <w:tmpl w:val="EED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1393C21"/>
    <w:multiLevelType w:val="hybridMultilevel"/>
    <w:tmpl w:val="BBCC023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66B48A">
      <w:start w:val="1"/>
      <w:numFmt w:val="bullet"/>
      <w:pStyle w:val="Vietasegundonivel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50C07C5"/>
    <w:multiLevelType w:val="hybridMultilevel"/>
    <w:tmpl w:val="AE92924A"/>
    <w:lvl w:ilvl="0" w:tplc="994A4888">
      <w:start w:val="1"/>
      <w:numFmt w:val="bullet"/>
      <w:lvlText w:val="∙"/>
      <w:lvlJc w:val="left"/>
      <w:pPr>
        <w:ind w:left="720" w:hanging="360"/>
      </w:pPr>
      <w:rPr>
        <w:rFonts w:ascii="Calibri" w:hAnsi="Calibri" w:cs="Calibri" w:hint="default"/>
        <w:color w:val="333333"/>
        <w:sz w:val="24"/>
        <w:szCs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AF5314"/>
    <w:multiLevelType w:val="multilevel"/>
    <w:tmpl w:val="D78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3DB219FF"/>
    <w:multiLevelType w:val="hybridMultilevel"/>
    <w:tmpl w:val="7B947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3333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AC73EE"/>
    <w:multiLevelType w:val="multilevel"/>
    <w:tmpl w:val="B0E0186E"/>
    <w:numStyleLink w:val="NumeracinTest"/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42D33B0"/>
    <w:multiLevelType w:val="multilevel"/>
    <w:tmpl w:val="297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abstractNum w:abstractNumId="33" w15:restartNumberingAfterBreak="0">
    <w:nsid w:val="4AF60E94"/>
    <w:multiLevelType w:val="multilevel"/>
    <w:tmpl w:val="B0E0186E"/>
    <w:numStyleLink w:val="NumeracinTest"/>
  </w:abstractNum>
  <w:abstractNum w:abstractNumId="34" w15:restartNumberingAfterBreak="0">
    <w:nsid w:val="4D255449"/>
    <w:multiLevelType w:val="multilevel"/>
    <w:tmpl w:val="B37C3B20"/>
    <w:numStyleLink w:val="VietasUNIR"/>
  </w:abstractNum>
  <w:abstractNum w:abstractNumId="35" w15:restartNumberingAfterBreak="0">
    <w:nsid w:val="4EB95FAC"/>
    <w:multiLevelType w:val="multilevel"/>
    <w:tmpl w:val="B37C3B20"/>
    <w:numStyleLink w:val="VietasUNIR"/>
  </w:abstractNum>
  <w:abstractNum w:abstractNumId="36" w15:restartNumberingAfterBreak="0">
    <w:nsid w:val="50C60AC4"/>
    <w:multiLevelType w:val="multilevel"/>
    <w:tmpl w:val="7DC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9" w15:restartNumberingAfterBreak="0">
    <w:nsid w:val="5A890AAF"/>
    <w:multiLevelType w:val="multilevel"/>
    <w:tmpl w:val="B37C3B20"/>
    <w:numStyleLink w:val="VietasUNIR"/>
  </w:abstractNum>
  <w:abstractNum w:abstractNumId="40" w15:restartNumberingAfterBreak="0">
    <w:nsid w:val="5E4B3479"/>
    <w:multiLevelType w:val="multilevel"/>
    <w:tmpl w:val="8034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6F5F61"/>
    <w:multiLevelType w:val="multilevel"/>
    <w:tmpl w:val="A4920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674218A6"/>
    <w:multiLevelType w:val="multilevel"/>
    <w:tmpl w:val="B37C3B20"/>
    <w:numStyleLink w:val="VietasUNIR"/>
  </w:abstractNum>
  <w:abstractNum w:abstractNumId="44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68777B17"/>
    <w:multiLevelType w:val="hybridMultilevel"/>
    <w:tmpl w:val="A21E062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63AF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28C37A1"/>
    <w:multiLevelType w:val="multilevel"/>
    <w:tmpl w:val="B610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A828A2"/>
    <w:multiLevelType w:val="multilevel"/>
    <w:tmpl w:val="261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675C3"/>
    <w:multiLevelType w:val="multilevel"/>
    <w:tmpl w:val="B37C3B20"/>
    <w:numStyleLink w:val="VietasUNIR"/>
  </w:abstractNum>
  <w:abstractNum w:abstractNumId="49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8775873">
    <w:abstractNumId w:val="38"/>
  </w:num>
  <w:num w:numId="2" w16cid:durableId="1408378178">
    <w:abstractNumId w:val="34"/>
  </w:num>
  <w:num w:numId="3" w16cid:durableId="857815148">
    <w:abstractNumId w:val="23"/>
  </w:num>
  <w:num w:numId="4" w16cid:durableId="1567913222">
    <w:abstractNumId w:val="24"/>
  </w:num>
  <w:num w:numId="5" w16cid:durableId="201719848">
    <w:abstractNumId w:val="18"/>
  </w:num>
  <w:num w:numId="6" w16cid:durableId="1846166597">
    <w:abstractNumId w:val="25"/>
  </w:num>
  <w:num w:numId="7" w16cid:durableId="1507548400">
    <w:abstractNumId w:val="37"/>
  </w:num>
  <w:num w:numId="8" w16cid:durableId="2065136574">
    <w:abstractNumId w:val="39"/>
  </w:num>
  <w:num w:numId="9" w16cid:durableId="808790472">
    <w:abstractNumId w:val="44"/>
  </w:num>
  <w:num w:numId="10" w16cid:durableId="64449867">
    <w:abstractNumId w:val="10"/>
    <w:lvlOverride w:ilvl="0"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221332088">
    <w:abstractNumId w:val="49"/>
  </w:num>
  <w:num w:numId="12" w16cid:durableId="1928417841">
    <w:abstractNumId w:val="26"/>
  </w:num>
  <w:num w:numId="13" w16cid:durableId="1715423889">
    <w:abstractNumId w:val="48"/>
  </w:num>
  <w:num w:numId="14" w16cid:durableId="1854686412">
    <w:abstractNumId w:val="33"/>
  </w:num>
  <w:num w:numId="15" w16cid:durableId="335575094">
    <w:abstractNumId w:val="16"/>
  </w:num>
  <w:num w:numId="16" w16cid:durableId="1223516575">
    <w:abstractNumId w:val="29"/>
  </w:num>
  <w:num w:numId="17" w16cid:durableId="1011570777">
    <w:abstractNumId w:val="27"/>
  </w:num>
  <w:num w:numId="18" w16cid:durableId="1524394201">
    <w:abstractNumId w:val="12"/>
  </w:num>
  <w:num w:numId="19" w16cid:durableId="1590236301">
    <w:abstractNumId w:val="43"/>
  </w:num>
  <w:num w:numId="20" w16cid:durableId="1249314994">
    <w:abstractNumId w:val="32"/>
  </w:num>
  <w:num w:numId="21" w16cid:durableId="1250230739">
    <w:abstractNumId w:val="35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328564135">
    <w:abstractNumId w:val="4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03734377">
    <w:abstractNumId w:val="30"/>
  </w:num>
  <w:num w:numId="24" w16cid:durableId="1094672498">
    <w:abstractNumId w:val="14"/>
  </w:num>
  <w:num w:numId="25" w16cid:durableId="676007604">
    <w:abstractNumId w:val="15"/>
  </w:num>
  <w:num w:numId="26" w16cid:durableId="602805772">
    <w:abstractNumId w:val="11"/>
  </w:num>
  <w:num w:numId="27" w16cid:durableId="13938945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38891156">
    <w:abstractNumId w:val="8"/>
  </w:num>
  <w:num w:numId="29" w16cid:durableId="311105835">
    <w:abstractNumId w:val="3"/>
  </w:num>
  <w:num w:numId="30" w16cid:durableId="1432239328">
    <w:abstractNumId w:val="2"/>
  </w:num>
  <w:num w:numId="31" w16cid:durableId="401177982">
    <w:abstractNumId w:val="1"/>
  </w:num>
  <w:num w:numId="32" w16cid:durableId="1821001030">
    <w:abstractNumId w:val="0"/>
  </w:num>
  <w:num w:numId="33" w16cid:durableId="151070032">
    <w:abstractNumId w:val="9"/>
  </w:num>
  <w:num w:numId="34" w16cid:durableId="904756329">
    <w:abstractNumId w:val="7"/>
  </w:num>
  <w:num w:numId="35" w16cid:durableId="261956842">
    <w:abstractNumId w:val="6"/>
  </w:num>
  <w:num w:numId="36" w16cid:durableId="1328943194">
    <w:abstractNumId w:val="5"/>
  </w:num>
  <w:num w:numId="37" w16cid:durableId="1689984741">
    <w:abstractNumId w:val="4"/>
  </w:num>
  <w:num w:numId="38" w16cid:durableId="100691474">
    <w:abstractNumId w:val="42"/>
  </w:num>
  <w:num w:numId="39" w16cid:durableId="140200047">
    <w:abstractNumId w:val="13"/>
  </w:num>
  <w:num w:numId="40" w16cid:durableId="708843868">
    <w:abstractNumId w:val="22"/>
  </w:num>
  <w:num w:numId="41" w16cid:durableId="249395105">
    <w:abstractNumId w:val="20"/>
  </w:num>
  <w:num w:numId="42" w16cid:durableId="1336836094">
    <w:abstractNumId w:val="28"/>
  </w:num>
  <w:num w:numId="43" w16cid:durableId="789512915">
    <w:abstractNumId w:val="45"/>
  </w:num>
  <w:num w:numId="44" w16cid:durableId="337389560">
    <w:abstractNumId w:val="19"/>
  </w:num>
  <w:num w:numId="45" w16cid:durableId="1684817996">
    <w:abstractNumId w:val="41"/>
  </w:num>
  <w:num w:numId="46" w16cid:durableId="1399674026">
    <w:abstractNumId w:val="21"/>
  </w:num>
  <w:num w:numId="47" w16cid:durableId="2125492969">
    <w:abstractNumId w:val="31"/>
  </w:num>
  <w:num w:numId="48" w16cid:durableId="2008047496">
    <w:abstractNumId w:val="46"/>
  </w:num>
  <w:num w:numId="49" w16cid:durableId="692464045">
    <w:abstractNumId w:val="47"/>
  </w:num>
  <w:num w:numId="50" w16cid:durableId="1692341099">
    <w:abstractNumId w:val="36"/>
  </w:num>
  <w:num w:numId="51" w16cid:durableId="705325854">
    <w:abstractNumId w:val="40"/>
  </w:num>
  <w:num w:numId="52" w16cid:durableId="1040397767">
    <w:abstractNumId w:val="17"/>
  </w:num>
  <w:num w:numId="53" w16cid:durableId="1298336374">
    <w:abstractNumId w:val="10"/>
    <w:lvlOverride w:ilvl="0">
      <w:startOverride w:val="1"/>
      <w:lvl w:ilvl="0">
        <w:start w:val="1"/>
        <w:numFmt w:val="decimal"/>
        <w:pStyle w:val="ListanumeradaTEST"/>
        <w:lvlText w:val="%1."/>
        <w:lvlJc w:val="center"/>
        <w:pPr>
          <w:ind w:left="284" w:hanging="284"/>
        </w:pPr>
        <w:rPr>
          <w:rFonts w:hint="default"/>
        </w:rPr>
      </w:lvl>
    </w:lvlOverride>
    <w:lvlOverride w:ilvl="1">
      <w:startOverride w:val="1"/>
      <w:lvl w:ilvl="1">
        <w:start w:val="1"/>
        <w:numFmt w:val="upperLetter"/>
        <w:lvlText w:val="%2."/>
        <w:lvlJc w:val="left"/>
        <w:pPr>
          <w:ind w:left="567" w:hanging="283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2">
      <w:startOverride w:val="1"/>
      <w:lvl w:ilvl="2">
        <w:start w:val="1"/>
        <w:numFmt w:val="lowerRoman"/>
        <w:lvlText w:val="%3."/>
        <w:lvlJc w:val="right"/>
        <w:pPr>
          <w:ind w:left="851" w:hanging="284"/>
        </w:pPr>
        <w:rPr>
          <w:rFonts w:ascii="Calibri" w:hAnsi="Calibri" w:hint="default"/>
          <w:b w:val="0"/>
          <w:i w:val="0"/>
          <w:color w:val="333333"/>
          <w:sz w:val="24"/>
        </w:rPr>
      </w:lvl>
    </w:lvlOverride>
    <w:lvlOverride w:ilvl="3">
      <w:startOverride w:val="1"/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070C4"/>
    <w:rsid w:val="00007403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0D5D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5914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7958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25E56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75BDF"/>
    <w:rsid w:val="0018310A"/>
    <w:rsid w:val="00193D6D"/>
    <w:rsid w:val="0019470A"/>
    <w:rsid w:val="00194B1F"/>
    <w:rsid w:val="00196EB1"/>
    <w:rsid w:val="001A4A92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2683"/>
    <w:rsid w:val="001F69FE"/>
    <w:rsid w:val="001F6C80"/>
    <w:rsid w:val="00200BEB"/>
    <w:rsid w:val="0020102E"/>
    <w:rsid w:val="002022EE"/>
    <w:rsid w:val="002036CA"/>
    <w:rsid w:val="002039FC"/>
    <w:rsid w:val="00214780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65A0C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72C4"/>
    <w:rsid w:val="0032751A"/>
    <w:rsid w:val="00327C72"/>
    <w:rsid w:val="00327E03"/>
    <w:rsid w:val="00330DE5"/>
    <w:rsid w:val="00330EBD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979FB"/>
    <w:rsid w:val="003A10AB"/>
    <w:rsid w:val="003A4543"/>
    <w:rsid w:val="003B0E67"/>
    <w:rsid w:val="003C2275"/>
    <w:rsid w:val="003D0269"/>
    <w:rsid w:val="003D16DC"/>
    <w:rsid w:val="003D5C2C"/>
    <w:rsid w:val="003D5F24"/>
    <w:rsid w:val="003E170A"/>
    <w:rsid w:val="003E6E97"/>
    <w:rsid w:val="003F24D7"/>
    <w:rsid w:val="003F7CFD"/>
    <w:rsid w:val="0041334B"/>
    <w:rsid w:val="00413379"/>
    <w:rsid w:val="00414382"/>
    <w:rsid w:val="004164E8"/>
    <w:rsid w:val="004172DF"/>
    <w:rsid w:val="00420AC0"/>
    <w:rsid w:val="0042473F"/>
    <w:rsid w:val="00437389"/>
    <w:rsid w:val="00446F8B"/>
    <w:rsid w:val="004476D3"/>
    <w:rsid w:val="004478AD"/>
    <w:rsid w:val="00455BA7"/>
    <w:rsid w:val="004567F9"/>
    <w:rsid w:val="00466671"/>
    <w:rsid w:val="0046796B"/>
    <w:rsid w:val="0047123B"/>
    <w:rsid w:val="004966B9"/>
    <w:rsid w:val="00497C87"/>
    <w:rsid w:val="004A1A48"/>
    <w:rsid w:val="004A2922"/>
    <w:rsid w:val="004B2B82"/>
    <w:rsid w:val="004B3822"/>
    <w:rsid w:val="004B58FF"/>
    <w:rsid w:val="004B7249"/>
    <w:rsid w:val="004C1059"/>
    <w:rsid w:val="004C5A68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1B2"/>
    <w:rsid w:val="005326C2"/>
    <w:rsid w:val="005366C0"/>
    <w:rsid w:val="00537516"/>
    <w:rsid w:val="005463ED"/>
    <w:rsid w:val="00551A69"/>
    <w:rsid w:val="00555B62"/>
    <w:rsid w:val="00566823"/>
    <w:rsid w:val="00571D5E"/>
    <w:rsid w:val="00574B3D"/>
    <w:rsid w:val="00574BDE"/>
    <w:rsid w:val="00575580"/>
    <w:rsid w:val="0058112D"/>
    <w:rsid w:val="005B0856"/>
    <w:rsid w:val="005B0CDF"/>
    <w:rsid w:val="005B1C70"/>
    <w:rsid w:val="005C1D3F"/>
    <w:rsid w:val="005C1F10"/>
    <w:rsid w:val="005C4BE9"/>
    <w:rsid w:val="005C520D"/>
    <w:rsid w:val="005D2544"/>
    <w:rsid w:val="005E0B6D"/>
    <w:rsid w:val="005F240A"/>
    <w:rsid w:val="005F2851"/>
    <w:rsid w:val="005F4C20"/>
    <w:rsid w:val="005F6665"/>
    <w:rsid w:val="005F6C7E"/>
    <w:rsid w:val="006008F8"/>
    <w:rsid w:val="00601C5A"/>
    <w:rsid w:val="00605D5B"/>
    <w:rsid w:val="00611689"/>
    <w:rsid w:val="00612C9C"/>
    <w:rsid w:val="006131A2"/>
    <w:rsid w:val="00613DB8"/>
    <w:rsid w:val="00620388"/>
    <w:rsid w:val="00621302"/>
    <w:rsid w:val="006223FA"/>
    <w:rsid w:val="006227CB"/>
    <w:rsid w:val="006238BC"/>
    <w:rsid w:val="006311BF"/>
    <w:rsid w:val="00632989"/>
    <w:rsid w:val="00632AA3"/>
    <w:rsid w:val="00643060"/>
    <w:rsid w:val="006432C0"/>
    <w:rsid w:val="006432FA"/>
    <w:rsid w:val="00644965"/>
    <w:rsid w:val="006467F9"/>
    <w:rsid w:val="00647E5C"/>
    <w:rsid w:val="0065243B"/>
    <w:rsid w:val="006531E3"/>
    <w:rsid w:val="006535C1"/>
    <w:rsid w:val="00656B43"/>
    <w:rsid w:val="006613F9"/>
    <w:rsid w:val="00664F67"/>
    <w:rsid w:val="0066551B"/>
    <w:rsid w:val="006825B0"/>
    <w:rsid w:val="00697E5F"/>
    <w:rsid w:val="006A210E"/>
    <w:rsid w:val="006B3751"/>
    <w:rsid w:val="006B683F"/>
    <w:rsid w:val="006C52A0"/>
    <w:rsid w:val="006C7BB7"/>
    <w:rsid w:val="006D1870"/>
    <w:rsid w:val="006E3957"/>
    <w:rsid w:val="006E3CE6"/>
    <w:rsid w:val="006E550F"/>
    <w:rsid w:val="006E7B61"/>
    <w:rsid w:val="006F170A"/>
    <w:rsid w:val="006F5042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7A20"/>
    <w:rsid w:val="007211EF"/>
    <w:rsid w:val="0072465C"/>
    <w:rsid w:val="00732FC1"/>
    <w:rsid w:val="0073726F"/>
    <w:rsid w:val="00737EBF"/>
    <w:rsid w:val="007425E0"/>
    <w:rsid w:val="00744D29"/>
    <w:rsid w:val="00745244"/>
    <w:rsid w:val="00747CE3"/>
    <w:rsid w:val="00747E13"/>
    <w:rsid w:val="00756CD6"/>
    <w:rsid w:val="00756E1A"/>
    <w:rsid w:val="00757566"/>
    <w:rsid w:val="00757D94"/>
    <w:rsid w:val="007613BE"/>
    <w:rsid w:val="007616AA"/>
    <w:rsid w:val="0076283E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417D"/>
    <w:rsid w:val="007C5E56"/>
    <w:rsid w:val="007C7EC3"/>
    <w:rsid w:val="007D00F6"/>
    <w:rsid w:val="007D09BC"/>
    <w:rsid w:val="007D1B3E"/>
    <w:rsid w:val="007D1E15"/>
    <w:rsid w:val="007D608C"/>
    <w:rsid w:val="007E4840"/>
    <w:rsid w:val="007F3640"/>
    <w:rsid w:val="007F691E"/>
    <w:rsid w:val="0080425D"/>
    <w:rsid w:val="00804A12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506BC"/>
    <w:rsid w:val="008617D7"/>
    <w:rsid w:val="00866DDC"/>
    <w:rsid w:val="00866EC2"/>
    <w:rsid w:val="008745E4"/>
    <w:rsid w:val="008807AF"/>
    <w:rsid w:val="0088459B"/>
    <w:rsid w:val="00884622"/>
    <w:rsid w:val="00891011"/>
    <w:rsid w:val="00891308"/>
    <w:rsid w:val="008B1C85"/>
    <w:rsid w:val="008B6154"/>
    <w:rsid w:val="008B7EF4"/>
    <w:rsid w:val="008C09DB"/>
    <w:rsid w:val="008C4127"/>
    <w:rsid w:val="008C4BB2"/>
    <w:rsid w:val="008D15B4"/>
    <w:rsid w:val="008D1A32"/>
    <w:rsid w:val="008D2E81"/>
    <w:rsid w:val="008D3DA2"/>
    <w:rsid w:val="008D60AD"/>
    <w:rsid w:val="008D72F2"/>
    <w:rsid w:val="008E1670"/>
    <w:rsid w:val="008E1ECE"/>
    <w:rsid w:val="008E51B1"/>
    <w:rsid w:val="008F0704"/>
    <w:rsid w:val="008F0709"/>
    <w:rsid w:val="008F1E4C"/>
    <w:rsid w:val="008F311B"/>
    <w:rsid w:val="00902D15"/>
    <w:rsid w:val="00912673"/>
    <w:rsid w:val="00917348"/>
    <w:rsid w:val="00921AE9"/>
    <w:rsid w:val="00922C09"/>
    <w:rsid w:val="009233B9"/>
    <w:rsid w:val="00935FD2"/>
    <w:rsid w:val="009400C5"/>
    <w:rsid w:val="009434C7"/>
    <w:rsid w:val="009435B5"/>
    <w:rsid w:val="00944818"/>
    <w:rsid w:val="00946374"/>
    <w:rsid w:val="009501A3"/>
    <w:rsid w:val="0095328C"/>
    <w:rsid w:val="009546DA"/>
    <w:rsid w:val="009549C0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310E"/>
    <w:rsid w:val="009959A6"/>
    <w:rsid w:val="009A1065"/>
    <w:rsid w:val="009A2458"/>
    <w:rsid w:val="009A3C7C"/>
    <w:rsid w:val="009A4CF7"/>
    <w:rsid w:val="009B0764"/>
    <w:rsid w:val="009B417C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2E5"/>
    <w:rsid w:val="00A24FD0"/>
    <w:rsid w:val="00A3105A"/>
    <w:rsid w:val="00A3247D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0F98"/>
    <w:rsid w:val="00A71D6D"/>
    <w:rsid w:val="00A758DB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B3ECE"/>
    <w:rsid w:val="00AB5194"/>
    <w:rsid w:val="00AC4102"/>
    <w:rsid w:val="00AD31D0"/>
    <w:rsid w:val="00AD3CC7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2F15"/>
    <w:rsid w:val="00B239E3"/>
    <w:rsid w:val="00B309CA"/>
    <w:rsid w:val="00B31EC8"/>
    <w:rsid w:val="00B36621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252B"/>
    <w:rsid w:val="00BD614C"/>
    <w:rsid w:val="00BE0B57"/>
    <w:rsid w:val="00BE2ABA"/>
    <w:rsid w:val="00BE65ED"/>
    <w:rsid w:val="00BF6A36"/>
    <w:rsid w:val="00C006FD"/>
    <w:rsid w:val="00C01390"/>
    <w:rsid w:val="00C059ED"/>
    <w:rsid w:val="00C112D0"/>
    <w:rsid w:val="00C13A81"/>
    <w:rsid w:val="00C16D13"/>
    <w:rsid w:val="00C222E6"/>
    <w:rsid w:val="00C26997"/>
    <w:rsid w:val="00C27904"/>
    <w:rsid w:val="00C300BC"/>
    <w:rsid w:val="00C34C2E"/>
    <w:rsid w:val="00C35016"/>
    <w:rsid w:val="00C37777"/>
    <w:rsid w:val="00C446B8"/>
    <w:rsid w:val="00C4595C"/>
    <w:rsid w:val="00C45DEE"/>
    <w:rsid w:val="00C50246"/>
    <w:rsid w:val="00C5065E"/>
    <w:rsid w:val="00C67873"/>
    <w:rsid w:val="00C71FA7"/>
    <w:rsid w:val="00C8543E"/>
    <w:rsid w:val="00C870D5"/>
    <w:rsid w:val="00C876E4"/>
    <w:rsid w:val="00C92BE5"/>
    <w:rsid w:val="00CA2352"/>
    <w:rsid w:val="00CA4E9E"/>
    <w:rsid w:val="00CA6087"/>
    <w:rsid w:val="00CB506B"/>
    <w:rsid w:val="00CB6D1E"/>
    <w:rsid w:val="00CB6D79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1CD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25965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97092"/>
    <w:rsid w:val="00DA1A7B"/>
    <w:rsid w:val="00DA4A6D"/>
    <w:rsid w:val="00DB3BC7"/>
    <w:rsid w:val="00DB5335"/>
    <w:rsid w:val="00DC032A"/>
    <w:rsid w:val="00DC0C49"/>
    <w:rsid w:val="00DC3808"/>
    <w:rsid w:val="00DD0B32"/>
    <w:rsid w:val="00DD20C2"/>
    <w:rsid w:val="00DD2649"/>
    <w:rsid w:val="00DD7F96"/>
    <w:rsid w:val="00DE4211"/>
    <w:rsid w:val="00DE4822"/>
    <w:rsid w:val="00DE4EB3"/>
    <w:rsid w:val="00DF0BC0"/>
    <w:rsid w:val="00DF30F7"/>
    <w:rsid w:val="00DF4F22"/>
    <w:rsid w:val="00DF593A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84A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775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2574E"/>
    <w:rsid w:val="00F339D6"/>
    <w:rsid w:val="00F36633"/>
    <w:rsid w:val="00F37058"/>
    <w:rsid w:val="00F4274A"/>
    <w:rsid w:val="00F46137"/>
    <w:rsid w:val="00F46F3D"/>
    <w:rsid w:val="00F5055C"/>
    <w:rsid w:val="00F5258D"/>
    <w:rsid w:val="00F617AA"/>
    <w:rsid w:val="00F61F08"/>
    <w:rsid w:val="00F62CF4"/>
    <w:rsid w:val="00F63170"/>
    <w:rsid w:val="00F65B6D"/>
    <w:rsid w:val="00F719D6"/>
    <w:rsid w:val="00F73078"/>
    <w:rsid w:val="00F736A2"/>
    <w:rsid w:val="00F75305"/>
    <w:rsid w:val="00F77A3B"/>
    <w:rsid w:val="00F82ED3"/>
    <w:rsid w:val="00F841A1"/>
    <w:rsid w:val="00F8448C"/>
    <w:rsid w:val="00F867A2"/>
    <w:rsid w:val="00F86FFC"/>
    <w:rsid w:val="00FA5FF9"/>
    <w:rsid w:val="00FB0A6F"/>
    <w:rsid w:val="00FB228C"/>
    <w:rsid w:val="00FB31B7"/>
    <w:rsid w:val="00FB579B"/>
    <w:rsid w:val="00FC4435"/>
    <w:rsid w:val="00FC582A"/>
    <w:rsid w:val="00FD0A25"/>
    <w:rsid w:val="00FD1A84"/>
    <w:rsid w:val="00FD4B58"/>
    <w:rsid w:val="00FD6625"/>
    <w:rsid w:val="00FD7A4E"/>
    <w:rsid w:val="00FE65DA"/>
    <w:rsid w:val="00FE7BCD"/>
    <w:rsid w:val="00FF250A"/>
    <w:rsid w:val="00FF6C63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1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71D5E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A232E5"/>
    <w:pPr>
      <w:numPr>
        <w:numId w:val="20"/>
      </w:numPr>
      <w:ind w:left="284" w:hanging="284"/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Apartado1">
    <w:name w:val="Titulo Apartado 1"/>
    <w:basedOn w:val="Normal"/>
    <w:next w:val="Normal"/>
    <w:uiPriority w:val="6"/>
    <w:rsid w:val="00804A12"/>
    <w:pPr>
      <w:jc w:val="left"/>
    </w:pPr>
    <w:rPr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71D5E"/>
    <w:rPr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C45DEE"/>
    <w:pPr>
      <w:pBdr>
        <w:top w:val="single" w:sz="4" w:space="4" w:color="333333"/>
        <w:bottom w:val="single" w:sz="4" w:space="1" w:color="333333"/>
      </w:pBdr>
      <w:shd w:val="clear" w:color="auto" w:fill="F2F2F2" w:themeFill="background1" w:themeFillShade="F2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C45DEE"/>
    <w:pPr>
      <w:pBdr>
        <w:top w:val="single" w:sz="4" w:space="4" w:color="333333"/>
        <w:bottom w:val="single" w:sz="4" w:space="0" w:color="333333"/>
      </w:pBdr>
      <w:jc w:val="center"/>
    </w:pPr>
    <w:rPr>
      <w:rFonts w:cs="UnitOT-Light"/>
      <w:szCs w:val="22"/>
    </w:r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804A12"/>
    <w:pPr>
      <w:numPr>
        <w:ilvl w:val="1"/>
        <w:numId w:val="44"/>
      </w:numPr>
      <w:ind w:left="851" w:hanging="284"/>
      <w:contextualSpacing/>
    </w:pPr>
  </w:style>
  <w:style w:type="paragraph" w:customStyle="1" w:styleId="ListanumeradaTEST">
    <w:name w:val="Lista numerada (TEST)"/>
    <w:basedOn w:val="Normal"/>
    <w:qFormat/>
    <w:rsid w:val="00804A12"/>
    <w:pPr>
      <w:numPr>
        <w:numId w:val="10"/>
      </w:numPr>
    </w:pPr>
  </w:style>
  <w:style w:type="paragraph" w:customStyle="1" w:styleId="Cdigo">
    <w:name w:val="Código"/>
    <w:basedOn w:val="Normal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tuloApartado3">
    <w:name w:val="Título Apartado 3"/>
    <w:basedOn w:val="Ttulo"/>
    <w:next w:val="Normal"/>
    <w:uiPriority w:val="9"/>
    <w:qFormat/>
    <w:rsid w:val="00A232E5"/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tulo">
    <w:name w:val="Title"/>
    <w:basedOn w:val="Normal"/>
    <w:next w:val="Normal"/>
    <w:link w:val="TtuloCar"/>
    <w:uiPriority w:val="1"/>
    <w:qFormat/>
    <w:rsid w:val="00571D5E"/>
    <w:rPr>
      <w:rFonts w:eastAsia="Calibri"/>
      <w:b/>
      <w:bCs/>
      <w:lang w:eastAsia="ja-JP"/>
    </w:rPr>
  </w:style>
  <w:style w:type="character" w:customStyle="1" w:styleId="TtuloCar">
    <w:name w:val="Título Car"/>
    <w:basedOn w:val="Fuentedeprrafopredeter"/>
    <w:link w:val="Ttulo"/>
    <w:uiPriority w:val="1"/>
    <w:rsid w:val="00571D5E"/>
    <w:rPr>
      <w:rFonts w:ascii="Calibri" w:eastAsia="Calibri" w:hAnsi="Calibri" w:cs="Times New Roman"/>
      <w:b/>
      <w:bCs/>
      <w:color w:val="333333"/>
      <w:sz w:val="24"/>
      <w:szCs w:val="24"/>
      <w:lang w:eastAsia="ja-JP"/>
    </w:rPr>
  </w:style>
  <w:style w:type="table" w:styleId="Tabladecuadrcula4">
    <w:name w:val="Grid Table 4"/>
    <w:basedOn w:val="Tablanormal"/>
    <w:uiPriority w:val="49"/>
    <w:rsid w:val="003979F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digofuenteinline">
    <w:name w:val="Código fuente inline"/>
    <w:basedOn w:val="CdigoHTML"/>
    <w:uiPriority w:val="1"/>
    <w:qFormat/>
    <w:rsid w:val="0047123B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rsid w:val="0047123B"/>
    <w:rPr>
      <w:rFonts w:ascii="Consolas" w:hAnsi="Consolas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qFormat/>
    <w:rsid w:val="009B417C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417C"/>
    <w:rPr>
      <w:rFonts w:ascii="Calibri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5f61e682ec0b45b5a2e0ed41402baf0d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1420a5d10bfac0aa44e89a23226f6cb7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a0f6c9-87c6-47e0-9624-423836407d4c" xsi:nil="true"/>
    <lcf76f155ced4ddcb4097134ff3c332f xmlns="6e910c33-da69-4938-9830-da7434244dc6">
      <Terms xmlns="http://schemas.microsoft.com/office/infopath/2007/PartnerControls"/>
    </lcf76f155ced4ddcb4097134ff3c332f>
    <MediaLengthInSeconds xmlns="6e910c33-da69-4938-9830-da7434244dc6" xsi:nil="true"/>
  </documentManagement>
</p:properties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D30983-4E32-43AB-B975-AEF6790B6C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10c33-da69-4938-9830-da7434244dc6"/>
    <ds:schemaRef ds:uri="e6a0f6c9-87c6-47e0-9624-423836407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e6a0f6c9-87c6-47e0-9624-423836407d4c"/>
    <ds:schemaRef ds:uri="6e910c33-da69-4938-9830-da7434244dc6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Privilege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742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Alba García Sanz</cp:lastModifiedBy>
  <cp:revision>79</cp:revision>
  <cp:lastPrinted>2017-11-10T07:47:00Z</cp:lastPrinted>
  <dcterms:created xsi:type="dcterms:W3CDTF">2025-12-17T09:52:00Z</dcterms:created>
  <dcterms:modified xsi:type="dcterms:W3CDTF">2025-12-17T09:52:00Z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CRTarget">
    <vt:i4>-1</vt:i4>
  </property>
  <property fmtid="{D5CDD505-2E9C-101B-9397-08002B2CF9AE}" pid="4" name="MediaServiceImageTags">
    <vt:lpwstr/>
  </property>
  <property fmtid="{D5CDD505-2E9C-101B-9397-08002B2CF9AE}" pid="5" name="Order">
    <vt:r8>276600</vt:r8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