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C9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PL/SQL-тип данных запись?</w:t>
      </w:r>
    </w:p>
    <w:p w:rsidR="003D1DC9" w:rsidRDefault="002A1F19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>Для объявления записи вначале надо определить как</w:t>
      </w:r>
      <w:r w:rsidR="009846EB">
        <w:rPr>
          <w:rFonts w:ascii="Times New Roman" w:hAnsi="Times New Roman" w:cs="Times New Roman"/>
          <w:sz w:val="28"/>
          <w:szCs w:val="28"/>
        </w:rPr>
        <w:t>ой</w:t>
      </w:r>
      <w:r w:rsidRPr="002A1F19">
        <w:rPr>
          <w:rFonts w:ascii="Times New Roman" w:hAnsi="Times New Roman" w:cs="Times New Roman"/>
          <w:sz w:val="28"/>
          <w:szCs w:val="28"/>
        </w:rPr>
        <w:t xml:space="preserve">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F19" w:rsidRPr="00F65C8A" w:rsidRDefault="002A1F19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65C8A">
        <w:rPr>
          <w:rFonts w:ascii="Times New Roman" w:hAnsi="Times New Roman" w:cs="Times New Roman"/>
          <w:sz w:val="28"/>
          <w:szCs w:val="28"/>
          <w:u w:val="single"/>
        </w:rPr>
        <w:t>Типы записей:</w:t>
      </w:r>
    </w:p>
    <w:p w:rsidR="002A1F19" w:rsidRPr="002A1F19" w:rsidRDefault="002A1F19" w:rsidP="00F65C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2A1F19" w:rsidRPr="002A1F19" w:rsidRDefault="002A1F19" w:rsidP="00F65C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2A1F19" w:rsidRDefault="002A1F19" w:rsidP="00F65C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B73D24" w:rsidRPr="002A1F19" w:rsidRDefault="00B73D24" w:rsidP="00B73D24">
      <w:pPr>
        <w:pStyle w:val="a3"/>
        <w:spacing w:after="0"/>
        <w:ind w:left="1428"/>
        <w:rPr>
          <w:rFonts w:ascii="Times New Roman" w:hAnsi="Times New Roman" w:cs="Times New Roman"/>
          <w:sz w:val="28"/>
          <w:szCs w:val="28"/>
        </w:rPr>
      </w:pPr>
    </w:p>
    <w:p w:rsidR="003D1DC9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способы создания и принцип применения.</w:t>
      </w:r>
    </w:p>
    <w:p w:rsidR="003D1DC9" w:rsidRDefault="002A1F19" w:rsidP="00B73D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5D6C1" wp14:editId="0A608DC7">
            <wp:extent cx="4836473" cy="28956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0" cy="29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250D" w:rsidRDefault="00CB250D" w:rsidP="00B73D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780FF" wp14:editId="173340BD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73D24" w:rsidRPr="003D1DC9" w:rsidRDefault="00B73D24" w:rsidP="00B73D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1DC9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локальные процедуры и функции PL/SQL?</w:t>
      </w:r>
    </w:p>
    <w:p w:rsidR="00AA5B69" w:rsidRDefault="00B96326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9846EB" w:rsidRDefault="009846EB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000000" w:rsidRPr="009846EB" w:rsidRDefault="00BC77C9" w:rsidP="009846E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6EB">
        <w:rPr>
          <w:rFonts w:ascii="Times New Roman" w:hAnsi="Times New Roman" w:cs="Times New Roman"/>
          <w:sz w:val="28"/>
          <w:szCs w:val="28"/>
        </w:rPr>
        <w:lastRenderedPageBreak/>
        <w:t xml:space="preserve">Локальный программный модуль – это процедура или функция, определенная в секции декларации </w:t>
      </w:r>
      <w:r w:rsidRPr="009846EB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846EB">
        <w:rPr>
          <w:rFonts w:ascii="Times New Roman" w:hAnsi="Times New Roman" w:cs="Times New Roman"/>
          <w:sz w:val="28"/>
          <w:szCs w:val="28"/>
        </w:rPr>
        <w:t>/</w:t>
      </w:r>
      <w:r w:rsidRPr="009846E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46EB">
        <w:rPr>
          <w:rFonts w:ascii="Times New Roman" w:hAnsi="Times New Roman" w:cs="Times New Roman"/>
          <w:sz w:val="28"/>
          <w:szCs w:val="28"/>
        </w:rPr>
        <w:t xml:space="preserve"> блока</w:t>
      </w:r>
    </w:p>
    <w:p w:rsidR="00000000" w:rsidRPr="009846EB" w:rsidRDefault="00BC77C9" w:rsidP="009846E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6EB">
        <w:rPr>
          <w:rFonts w:ascii="Times New Roman" w:hAnsi="Times New Roman" w:cs="Times New Roman"/>
          <w:sz w:val="28"/>
          <w:szCs w:val="28"/>
        </w:rPr>
        <w:t>Объявление локальных процедур и функций</w:t>
      </w:r>
      <w:r w:rsidRPr="009846EB">
        <w:rPr>
          <w:rFonts w:ascii="Times New Roman" w:hAnsi="Times New Roman" w:cs="Times New Roman"/>
          <w:sz w:val="28"/>
          <w:szCs w:val="28"/>
        </w:rPr>
        <w:t xml:space="preserve"> должно размещаться в конце секции декларации после всех типов, записей, курсоров, переменных и исключений</w:t>
      </w:r>
    </w:p>
    <w:p w:rsidR="00000000" w:rsidRPr="009846EB" w:rsidRDefault="00BC77C9" w:rsidP="009846E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6EB">
        <w:rPr>
          <w:rFonts w:ascii="Times New Roman" w:hAnsi="Times New Roman" w:cs="Times New Roman"/>
          <w:sz w:val="28"/>
          <w:szCs w:val="28"/>
        </w:rPr>
        <w:t xml:space="preserve">Локальные процедуры и функции могут быть использованы только в рамках блока, в </w:t>
      </w:r>
      <w:r w:rsidRPr="009846EB">
        <w:rPr>
          <w:rFonts w:ascii="Times New Roman" w:hAnsi="Times New Roman" w:cs="Times New Roman"/>
          <w:sz w:val="28"/>
          <w:szCs w:val="28"/>
        </w:rPr>
        <w:t>котором они объявлены</w:t>
      </w:r>
    </w:p>
    <w:p w:rsidR="00000000" w:rsidRPr="009846EB" w:rsidRDefault="00BC77C9" w:rsidP="009846EB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6EB">
        <w:rPr>
          <w:rFonts w:ascii="Times New Roman" w:hAnsi="Times New Roman" w:cs="Times New Roman"/>
          <w:sz w:val="28"/>
          <w:szCs w:val="28"/>
        </w:rPr>
        <w:t>Локальные процедуры и функции могут быть перегружены</w:t>
      </w:r>
    </w:p>
    <w:p w:rsidR="009846EB" w:rsidRDefault="009846EB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73D24" w:rsidRPr="003D1DC9" w:rsidRDefault="00B73D24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D1DC9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отличаются процедуры от функций?</w:t>
      </w:r>
    </w:p>
    <w:p w:rsidR="004B2497" w:rsidRPr="004B2497" w:rsidRDefault="004B2497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65C8A">
        <w:rPr>
          <w:rFonts w:ascii="Times New Roman" w:hAnsi="Times New Roman" w:cs="Times New Roman"/>
          <w:b/>
          <w:sz w:val="28"/>
          <w:szCs w:val="28"/>
          <w:u w:val="single"/>
        </w:rPr>
        <w:t>Функция</w:t>
      </w:r>
      <w:r w:rsidRPr="004B2497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497" w:rsidRPr="004B2497" w:rsidRDefault="004B2497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 w:rsidR="004B2497" w:rsidRPr="004B2497" w:rsidRDefault="004B2497" w:rsidP="00B73D2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 w:rsidR="004B2497" w:rsidRPr="004B2497" w:rsidRDefault="004B2497" w:rsidP="00B73D2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 w:rsidR="004B2497" w:rsidRPr="004B2497" w:rsidRDefault="004B2497" w:rsidP="00B73D2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 w:rsidR="004B2497" w:rsidRPr="004B2497" w:rsidRDefault="004B2497" w:rsidP="00B73D2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В SQL запросе</w:t>
      </w:r>
    </w:p>
    <w:p w:rsidR="003D1DC9" w:rsidRDefault="004B2497" w:rsidP="00B73D2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 w:rsidR="00B73D24" w:rsidRPr="004B2497" w:rsidRDefault="00B73D24" w:rsidP="00B73D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B96326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локальные процедуры и функции?</w:t>
      </w:r>
    </w:p>
    <w:p w:rsidR="00B96326" w:rsidRDefault="00B96326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:rsidR="00BC77C9" w:rsidRPr="00BC77C9" w:rsidRDefault="00BC77C9" w:rsidP="00BC77C9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77C9">
        <w:rPr>
          <w:rFonts w:ascii="Times New Roman" w:hAnsi="Times New Roman" w:cs="Times New Roman"/>
          <w:b/>
          <w:sz w:val="28"/>
          <w:szCs w:val="28"/>
          <w:u w:val="single"/>
        </w:rPr>
        <w:t>Проце</w:t>
      </w:r>
      <w:bookmarkStart w:id="0" w:name="_GoBack"/>
      <w:bookmarkEnd w:id="0"/>
      <w:r w:rsidRPr="00BC77C9">
        <w:rPr>
          <w:rFonts w:ascii="Times New Roman" w:hAnsi="Times New Roman" w:cs="Times New Roman"/>
          <w:b/>
          <w:sz w:val="28"/>
          <w:szCs w:val="28"/>
          <w:u w:val="single"/>
        </w:rPr>
        <w:t>дура</w:t>
      </w:r>
      <w:r w:rsidRPr="00BC77C9"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</w:t>
      </w:r>
      <w:r w:rsidRPr="00BC77C9">
        <w:rPr>
          <w:rFonts w:ascii="Times New Roman" w:hAnsi="Times New Roman" w:cs="Times New Roman"/>
          <w:sz w:val="28"/>
          <w:szCs w:val="28"/>
        </w:rPr>
        <w:t>выполняет одно или несколько выражений и может принимать или возвращать значения через список параметров</w:t>
      </w:r>
    </w:p>
    <w:p w:rsidR="00B73D24" w:rsidRPr="00B96326" w:rsidRDefault="00B73D24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D1DC9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 w:rsidR="00907FEE" w:rsidRDefault="00907FEE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65C8A">
        <w:rPr>
          <w:rFonts w:ascii="Times New Roman" w:hAnsi="Times New Roman" w:cs="Times New Roman"/>
          <w:b/>
          <w:sz w:val="28"/>
          <w:szCs w:val="28"/>
          <w:u w:val="single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каждое значение в списке аргументов вызова ставится в соответствие формальному параметру по порядку.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907FEE" w:rsidRDefault="003970A9" w:rsidP="00B7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7FEE" w:rsidRDefault="00907FEE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65C8A">
        <w:rPr>
          <w:rFonts w:ascii="Times New Roman" w:hAnsi="Times New Roman" w:cs="Times New Roman"/>
          <w:b/>
          <w:sz w:val="28"/>
          <w:szCs w:val="28"/>
          <w:u w:val="single"/>
        </w:rPr>
        <w:t>Параметрический</w:t>
      </w:r>
      <w:r w:rsidR="003970A9"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="003970A9" w:rsidRPr="003970A9">
        <w:rPr>
          <w:rFonts w:ascii="Times New Roman" w:hAnsi="Times New Roman" w:cs="Times New Roman"/>
          <w:sz w:val="28"/>
          <w:szCs w:val="28"/>
        </w:rPr>
        <w:tab/>
      </w:r>
    </w:p>
    <w:p w:rsidR="003970A9" w:rsidRPr="003970A9" w:rsidRDefault="003970A9" w:rsidP="00B7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>in_id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3970A9" w:rsidRPr="003970A9" w:rsidRDefault="003970A9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B73D24" w:rsidRPr="003970A9" w:rsidRDefault="003970A9" w:rsidP="00B7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B73D24" w:rsidRPr="009846EB" w:rsidRDefault="00B73D24" w:rsidP="00B73D24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771913" w:rsidRPr="00B73D24" w:rsidRDefault="003D1DC9" w:rsidP="00B73D24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73D24">
        <w:rPr>
          <w:rFonts w:ascii="Times New Roman" w:hAnsi="Times New Roman" w:cs="Times New Roman"/>
          <w:b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 w:rsidR="004B2497" w:rsidRPr="004B2497" w:rsidRDefault="004B2497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65C8A">
        <w:rPr>
          <w:rFonts w:ascii="Times New Roman" w:hAnsi="Times New Roman" w:cs="Times New Roman"/>
          <w:b/>
          <w:sz w:val="28"/>
          <w:szCs w:val="28"/>
          <w:u w:val="single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DC9" w:rsidRDefault="004B2497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65C8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Реализация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 xml:space="preserve">) – содержит весь программный код для реализации процедур и </w:t>
      </w:r>
      <w:proofErr w:type="gramStart"/>
      <w:r w:rsidRPr="004B2497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4B2497">
        <w:rPr>
          <w:rFonts w:ascii="Times New Roman" w:hAnsi="Times New Roman" w:cs="Times New Roman"/>
          <w:sz w:val="28"/>
          <w:szCs w:val="28"/>
        </w:rPr>
        <w:t xml:space="preserve"> и спецификации, приватные объекты и секцию инициализации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2A4" w:rsidRPr="003D1DC9" w:rsidRDefault="009A42A4" w:rsidP="00B73D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sectPr w:rsidR="009A42A4" w:rsidRPr="003D1DC9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016"/>
    <w:multiLevelType w:val="hybridMultilevel"/>
    <w:tmpl w:val="B5FADDEE"/>
    <w:lvl w:ilvl="0" w:tplc="AE9AC5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D05E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0421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EAEF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CE03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AE90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28D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9A97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740C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F0211B"/>
    <w:multiLevelType w:val="hybridMultilevel"/>
    <w:tmpl w:val="6624C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93009"/>
    <w:multiLevelType w:val="hybridMultilevel"/>
    <w:tmpl w:val="EC201056"/>
    <w:lvl w:ilvl="0" w:tplc="2F0EB8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267F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E625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7AEF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CAF5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622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8AC1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D0B5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0EC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9140C8C"/>
    <w:multiLevelType w:val="hybridMultilevel"/>
    <w:tmpl w:val="0C10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0"/>
    <w:rsid w:val="002A1F19"/>
    <w:rsid w:val="003970A9"/>
    <w:rsid w:val="003D1DC9"/>
    <w:rsid w:val="00486BF0"/>
    <w:rsid w:val="004B2497"/>
    <w:rsid w:val="00680D9E"/>
    <w:rsid w:val="00771913"/>
    <w:rsid w:val="00907FEE"/>
    <w:rsid w:val="009846EB"/>
    <w:rsid w:val="009A42A4"/>
    <w:rsid w:val="00AA5B69"/>
    <w:rsid w:val="00B73D24"/>
    <w:rsid w:val="00B96326"/>
    <w:rsid w:val="00BC77C9"/>
    <w:rsid w:val="00CB250D"/>
    <w:rsid w:val="00F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47A"/>
  <w15:chartTrackingRefBased/>
  <w15:docId w15:val="{3D4ADB3E-B186-4BC9-BBC0-8170F0C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7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6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6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1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5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4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12</cp:revision>
  <dcterms:created xsi:type="dcterms:W3CDTF">2021-09-23T06:18:00Z</dcterms:created>
  <dcterms:modified xsi:type="dcterms:W3CDTF">2022-12-05T18:40:00Z</dcterms:modified>
</cp:coreProperties>
</file>