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id w:val="-831068833"/>
        <w:docPartObj>
          <w:docPartGallery w:val="Cover Pages"/>
          <w:docPartUnique/>
        </w:docPartObj>
      </w:sdtPr>
      <w:sdtEndPr>
        <w:rPr>
          <w:b/>
          <w:sz w:val="34"/>
          <w:szCs w:val="34"/>
        </w:rPr>
      </w:sdtEndPr>
      <w:sdtContent>
        <w:p w:rsidR="00606725" w:rsidRDefault="00606725" w:rsidP="00606725">
          <w:pPr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МИНИСТЕРСТВО ОБРАЗОВАНИЯ РЕСПУБЛИКИ БЕЛАРУСЬ</w:t>
          </w:r>
        </w:p>
        <w:p w:rsidR="00606725" w:rsidRDefault="00606725" w:rsidP="00606725">
          <w:pPr>
            <w:pStyle w:val="a5"/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Учреждение образования</w:t>
          </w:r>
        </w:p>
        <w:p w:rsidR="00606725" w:rsidRDefault="00606725" w:rsidP="00606725">
          <w:pPr>
            <w:pStyle w:val="a5"/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«Белорусский государственный технологический университет»</w:t>
          </w:r>
        </w:p>
        <w:p w:rsidR="00606725" w:rsidRDefault="00606725" w:rsidP="00606725">
          <w:pPr>
            <w:pStyle w:val="a5"/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AE39F7">
            <w:rPr>
              <w:rFonts w:ascii="Times New Roman" w:hAnsi="Times New Roman" w:cs="Times New Roman"/>
              <w:sz w:val="28"/>
              <w:szCs w:val="28"/>
              <w:lang w:val="ru-RU"/>
            </w:rPr>
            <w:t>Кафедра полиграфического оборудования и систем обработки информации</w:t>
          </w:r>
        </w:p>
        <w:p w:rsidR="00606725" w:rsidRDefault="00606725" w:rsidP="00606725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606725" w:rsidRDefault="00606725" w:rsidP="00606725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606725" w:rsidRDefault="00606725" w:rsidP="00606725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606725" w:rsidRPr="00703988" w:rsidRDefault="00606725" w:rsidP="00606725">
          <w:pPr>
            <w:spacing w:after="0"/>
            <w:jc w:val="center"/>
            <w:rPr>
              <w:rFonts w:ascii="Times New Roman" w:hAnsi="Times New Roman" w:cs="Times New Roman"/>
              <w:sz w:val="36"/>
              <w:szCs w:val="32"/>
              <w:lang w:val="ru-RU"/>
            </w:rPr>
          </w:pPr>
          <w:r>
            <w:rPr>
              <w:rFonts w:ascii="Times New Roman" w:hAnsi="Times New Roman" w:cs="Times New Roman"/>
              <w:sz w:val="36"/>
              <w:szCs w:val="32"/>
              <w:lang w:val="ru-RU"/>
            </w:rPr>
            <w:t>Отчё</w:t>
          </w:r>
          <w:r w:rsidRPr="00703988">
            <w:rPr>
              <w:rFonts w:ascii="Times New Roman" w:hAnsi="Times New Roman" w:cs="Times New Roman"/>
              <w:sz w:val="36"/>
              <w:szCs w:val="32"/>
              <w:lang w:val="ru-RU"/>
            </w:rPr>
            <w:t>т по лабораторной</w:t>
          </w:r>
          <w:r>
            <w:rPr>
              <w:rFonts w:ascii="Times New Roman" w:hAnsi="Times New Roman" w:cs="Times New Roman"/>
              <w:sz w:val="36"/>
              <w:szCs w:val="32"/>
              <w:lang w:val="ru-RU"/>
            </w:rPr>
            <w:t xml:space="preserve"> работе №4</w:t>
          </w:r>
        </w:p>
        <w:p w:rsidR="00606725" w:rsidRPr="00703988" w:rsidRDefault="00606725" w:rsidP="00606725">
          <w:pPr>
            <w:pStyle w:val="a3"/>
            <w:jc w:val="center"/>
            <w:rPr>
              <w:b/>
              <w:color w:val="000000"/>
              <w:sz w:val="34"/>
              <w:szCs w:val="34"/>
            </w:rPr>
          </w:pPr>
          <w:r w:rsidRPr="00606725">
            <w:rPr>
              <w:b/>
              <w:color w:val="000000"/>
              <w:sz w:val="34"/>
              <w:szCs w:val="34"/>
            </w:rPr>
            <w:t>ИЗУЧЕНИЕ И ХАРАКТЕРИСТИКА КОМПОНЕНТОВ ЭВМ</w:t>
          </w:r>
        </w:p>
      </w:sdtContent>
    </w:sdt>
    <w:p w:rsidR="00606725" w:rsidRPr="005515D4" w:rsidRDefault="00606725" w:rsidP="00606725">
      <w:pPr>
        <w:rPr>
          <w:lang w:val="ru-RU" w:eastAsia="ru-RU"/>
        </w:rPr>
      </w:pPr>
    </w:p>
    <w:p w:rsidR="00606725" w:rsidRPr="005515D4" w:rsidRDefault="00606725" w:rsidP="00606725">
      <w:pPr>
        <w:rPr>
          <w:lang w:val="ru-RU" w:eastAsia="ru-RU"/>
        </w:rPr>
      </w:pPr>
    </w:p>
    <w:p w:rsidR="00606725" w:rsidRPr="005515D4" w:rsidRDefault="00606725" w:rsidP="00606725">
      <w:pPr>
        <w:rPr>
          <w:lang w:val="ru-RU" w:eastAsia="ru-RU"/>
        </w:rPr>
      </w:pPr>
    </w:p>
    <w:p w:rsidR="00606725" w:rsidRPr="005515D4" w:rsidRDefault="00606725" w:rsidP="00606725">
      <w:pPr>
        <w:rPr>
          <w:lang w:val="ru-RU" w:eastAsia="ru-RU"/>
        </w:rPr>
      </w:pPr>
    </w:p>
    <w:p w:rsidR="00606725" w:rsidRPr="005515D4" w:rsidRDefault="00606725" w:rsidP="00606725">
      <w:pPr>
        <w:rPr>
          <w:lang w:val="ru-RU" w:eastAsia="ru-RU"/>
        </w:rPr>
      </w:pPr>
    </w:p>
    <w:p w:rsidR="00606725" w:rsidRPr="005515D4" w:rsidRDefault="00606725" w:rsidP="00606725">
      <w:pPr>
        <w:rPr>
          <w:lang w:val="ru-RU" w:eastAsia="ru-RU"/>
        </w:rPr>
      </w:pPr>
    </w:p>
    <w:p w:rsidR="00606725" w:rsidRPr="005515D4" w:rsidRDefault="00606725" w:rsidP="00606725">
      <w:pPr>
        <w:rPr>
          <w:lang w:val="ru-RU" w:eastAsia="ru-RU"/>
        </w:rPr>
      </w:pPr>
    </w:p>
    <w:p w:rsidR="00606725" w:rsidRPr="005515D4" w:rsidRDefault="00606725" w:rsidP="00606725">
      <w:pPr>
        <w:rPr>
          <w:lang w:val="ru-RU" w:eastAsia="ru-RU"/>
        </w:rPr>
      </w:pPr>
    </w:p>
    <w:p w:rsidR="00606725" w:rsidRPr="005515D4" w:rsidRDefault="00606725" w:rsidP="00606725">
      <w:pPr>
        <w:rPr>
          <w:lang w:val="ru-RU" w:eastAsia="ru-RU"/>
        </w:rPr>
      </w:pPr>
    </w:p>
    <w:p w:rsidR="00606725" w:rsidRPr="005515D4" w:rsidRDefault="00606725" w:rsidP="00606725">
      <w:pPr>
        <w:rPr>
          <w:lang w:val="ru-RU" w:eastAsia="ru-RU"/>
        </w:rPr>
      </w:pPr>
    </w:p>
    <w:p w:rsidR="00606725" w:rsidRDefault="00606725" w:rsidP="00606725">
      <w:pPr>
        <w:rPr>
          <w:lang w:val="ru-RU"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2B3FAA" wp14:editId="19363793">
                <wp:simplePos x="0" y="0"/>
                <wp:positionH relativeFrom="column">
                  <wp:posOffset>3470910</wp:posOffset>
                </wp:positionH>
                <wp:positionV relativeFrom="paragraph">
                  <wp:posOffset>632460</wp:posOffset>
                </wp:positionV>
                <wp:extent cx="3650192" cy="485140"/>
                <wp:effectExtent l="0" t="0" r="762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192" cy="485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6725" w:rsidRDefault="00606725" w:rsidP="00606725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 xml:space="preserve">Выполнила: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u w:val="single"/>
                                <w:lang w:val="ru-RU"/>
                              </w:rPr>
                              <w:t>Миневич Кристина ПОИТ 4-1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B3FAA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margin-left:273.3pt;margin-top:49.8pt;width:287.4pt;height:3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" fillcolor="white [3201]" stroked="f" strokeweight=".5pt">
                <v:textbox>
                  <w:txbxContent>
                    <w:p w:rsidR="00606725" w:rsidRDefault="00606725" w:rsidP="00606725">
                      <w:r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 xml:space="preserve">Выполнила: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u w:val="single"/>
                          <w:lang w:val="ru-RU"/>
                        </w:rPr>
                        <w:t>Миневич Кристина ПОИТ 4-1</w:t>
                      </w:r>
                    </w:p>
                  </w:txbxContent>
                </v:textbox>
              </v:shape>
            </w:pict>
          </mc:Fallback>
        </mc:AlternateContent>
      </w:r>
    </w:p>
    <w:p w:rsidR="00606725" w:rsidRPr="005A58A6" w:rsidRDefault="00606725" w:rsidP="00606725">
      <w:pPr>
        <w:rPr>
          <w:lang w:val="ru-RU" w:eastAsia="ru-RU"/>
        </w:rPr>
      </w:pPr>
    </w:p>
    <w:p w:rsidR="00606725" w:rsidRPr="005A58A6" w:rsidRDefault="00606725" w:rsidP="00606725">
      <w:pPr>
        <w:rPr>
          <w:lang w:val="ru-RU" w:eastAsia="ru-RU"/>
        </w:rPr>
      </w:pPr>
    </w:p>
    <w:p w:rsidR="00606725" w:rsidRPr="005A58A6" w:rsidRDefault="00606725" w:rsidP="00606725">
      <w:pPr>
        <w:rPr>
          <w:lang w:val="ru-RU" w:eastAsia="ru-RU"/>
        </w:rPr>
      </w:pPr>
    </w:p>
    <w:p w:rsidR="00606725" w:rsidRDefault="00606725" w:rsidP="00606725">
      <w:pPr>
        <w:tabs>
          <w:tab w:val="left" w:pos="8289"/>
        </w:tabs>
        <w:rPr>
          <w:lang w:val="ru-RU"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FEBB92" wp14:editId="7A6EC094">
                <wp:simplePos x="0" y="0"/>
                <wp:positionH relativeFrom="column">
                  <wp:posOffset>2476500</wp:posOffset>
                </wp:positionH>
                <wp:positionV relativeFrom="paragraph">
                  <wp:posOffset>188497</wp:posOffset>
                </wp:positionV>
                <wp:extent cx="1551940" cy="360045"/>
                <wp:effectExtent l="0" t="0" r="0" b="1905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6725" w:rsidRPr="005515D4" w:rsidRDefault="00606725" w:rsidP="006067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</w:pPr>
                            <w:r w:rsidRPr="005515D4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г</w:t>
                            </w:r>
                            <w:r w:rsidRPr="005515D4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. Минск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EBB92" id="Надпись 28" o:spid="_x0000_s1027" type="#_x0000_t202" style="position:absolute;margin-left:195pt;margin-top:14.85pt;width:122.2pt;height:2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" fillcolor="white [3201]" stroked="f" strokeweight=".5pt">
                <v:textbox>
                  <w:txbxContent>
                    <w:p w:rsidR="00606725" w:rsidRPr="005515D4" w:rsidRDefault="00606725" w:rsidP="0060672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</w:pPr>
                      <w:r w:rsidRPr="005515D4">
                        <w:rPr>
                          <w:rFonts w:ascii="Times New Roman" w:hAnsi="Times New Roman" w:cs="Times New Roman"/>
                          <w:lang w:val="ru-RU"/>
                        </w:rPr>
                        <w:t>г</w:t>
                      </w:r>
                      <w:r w:rsidRPr="005515D4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. Минск 2021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ru-RU" w:eastAsia="ru-RU"/>
        </w:rPr>
        <w:tab/>
      </w:r>
    </w:p>
    <w:p w:rsidR="00730615" w:rsidRDefault="00730615">
      <w:pPr>
        <w:rPr>
          <w:lang w:val="ru-RU"/>
        </w:rPr>
      </w:pPr>
    </w:p>
    <w:p w:rsidR="00606725" w:rsidRPr="00606725" w:rsidRDefault="00606725" w:rsidP="0060672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06725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lastRenderedPageBreak/>
        <w:t>Цель работы</w:t>
      </w:r>
      <w:r w:rsidRPr="00606725">
        <w:rPr>
          <w:rFonts w:ascii="Times New Roman" w:hAnsi="Times New Roman" w:cs="Times New Roman"/>
          <w:sz w:val="28"/>
          <w:szCs w:val="28"/>
          <w:lang w:val="ru-RU"/>
        </w:rPr>
        <w:t xml:space="preserve"> — изучить основные компоненты ЭВМ и их характеристики, провести тестирование быстродействия ОЗУ, построить структурную схему ПК.</w:t>
      </w:r>
    </w:p>
    <w:p w:rsidR="00E151A1" w:rsidRPr="00E151A1" w:rsidRDefault="00606725" w:rsidP="00E151A1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Теоретическая часть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FSB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Front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Side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Bus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– шина в двухшинной архитектуре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DIB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корпорации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Intel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шина, связывающая процессор с оперативно запоминающие устройство (ОЗУ).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DMI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Desktop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Management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Interface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— интерфейс программирования приложений 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Application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Programming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Interface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API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), позволяющий программному обеспечению собирать данные о характеристиках компьютера. Спецификация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DMI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разработана консорциумом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Distributed Management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Force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DTMF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), возглавляемом фирмой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Intel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Данный интерфейс позволяет пользователю получить информацию об аппаратном обеспечении ПК.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SPD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Serial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Presence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Detect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– спецификация, описывающая технологию записи, хранения и считывания информации о характеристиках 168-контактных модулей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DIMM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Чипсет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chip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– набор микросхем, спроектированных для совместной работы с целью выполнения набора каких-либо функций. Так, в компьютерах чипсет выполняет роль связующего компонента, обеспечивающего совместное функционирование подсистем памяти, ЦПУ, ввода-вывода и других. Чипсеты встречаются и в других устройствах, например, в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радиоблоках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сотовых телефонов. Чипсет состоит из двух основных микросхем (иногда они объединяются в один чип):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MCH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Memory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Controller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— контроллер-концентратор памяти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— северный мост (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northbridge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— обеспечивает взаимодействие центрального процессора (ЦП) с памятью и видеоадаптером 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PCI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Express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 В новых чипсетах часто имеется интегрированная видеоподсистема. Контроллер памяти может быть интегрирован в процессор (</w:t>
      </w:r>
      <w:proofErr w:type="gram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например</w:t>
      </w:r>
      <w:proofErr w:type="gram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Opteron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Nehalem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UltraSPARC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1).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ICH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Controller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— контроллер-концентратор ввода-вывода — южный мост (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southbridge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— обеспечивает взаимодействие между ЦП и жестким диском, картами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PCI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интерфейсами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SATA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USB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пр. Также иногда к чипсетам относят микросхему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Super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/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которая подключается к южному мосту и отвечает за низкоскоростные порты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232, 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LPT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/2.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Everest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Ultimate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Edition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— программа для просмотра информации об аппаратной и программной конфигурации компьютера. Программа анализирует конфигурацию компьютера и выдает подробную информацию об установленных в </w:t>
      </w:r>
      <w:proofErr w:type="gram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системе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устройствах</w:t>
      </w:r>
      <w:proofErr w:type="gram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— процессорах, системных платах, видеокартах,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аудиокартах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модулях памяти и так далее, а также информацию об их характеристиках, поддерживаемых ими наборах команд и режимах работы, их производителях, установленном программном обеспечении, конфигурации операционной системы и установленных драйверах.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программе имеется достаточно широкий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набор тестов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606725" w:rsidRPr="00606725" w:rsidRDefault="00606725" w:rsidP="00606725">
      <w:pPr>
        <w:spacing w:after="0" w:line="240" w:lineRule="auto"/>
        <w:ind w:left="56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520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·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чтение из памяти — тестирует скорость пересылки данных из ОЗУ к процессору;</w:t>
      </w:r>
    </w:p>
    <w:p w:rsidR="00606725" w:rsidRPr="00606725" w:rsidRDefault="00606725" w:rsidP="00606725">
      <w:pPr>
        <w:spacing w:after="0" w:line="240" w:lineRule="auto"/>
        <w:ind w:left="56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520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·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запись в память;</w:t>
      </w:r>
    </w:p>
    <w:p w:rsidR="00606725" w:rsidRPr="00606725" w:rsidRDefault="00606725" w:rsidP="00606725">
      <w:pPr>
        <w:spacing w:after="0" w:line="240" w:lineRule="auto"/>
        <w:ind w:left="56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520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·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копирование в памяти — тестирует скорость пересылки данных из одних ячеек памяти в другие через кэш процессора;</w:t>
      </w:r>
    </w:p>
    <w:p w:rsidR="00606725" w:rsidRPr="00606725" w:rsidRDefault="00606725" w:rsidP="00606725">
      <w:pPr>
        <w:spacing w:after="0" w:line="240" w:lineRule="auto"/>
        <w:ind w:left="56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520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·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задержка памяти — тестирует среднее время считывания процессором данных из ОЗУ;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CPU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Queen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— тестирует производительность процессора в целочисленных операциях при решении классической «Задачи с ферзями»;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CPU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PhotoWorxx</w:t>
      </w:r>
      <w:proofErr w:type="spellEnd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— тестирует производительность блоков целочисленных арифметических операций, умножения, а также подсистемы памяти при выполнении ряда стандартных операций с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RGB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-изображениями;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CPU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ZLib</w:t>
      </w:r>
      <w:proofErr w:type="spellEnd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— тестирует производительность процессора и подсистемы памяти при создании архивов формата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ZIP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помощи популярной открытой библиотеки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ZLib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Использует целочисленные операции;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CPU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AES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— тестирует скорость процессора при выполнении шифрования по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криптоалгоритму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AES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Способен использовать низкоуровневые команды шифрования процессоров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VIA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 и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7, что позволяет последнему быть одним из лидеров теста, превосходя по производительности ряд многоядерных процессоров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Intel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AMD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FPU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Julia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— тестирует производительность блоков процессора, выполняющих операции с плавающей запятой, в вычислениях с 32-разрядной точностью. Моделирует несколько фрагментов фрактала Жюлиа. При возможности использует инструкции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MMX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SSE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3</w:t>
      </w:r>
      <w:proofErr w:type="spellStart"/>
      <w:proofErr w:type="gram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DNow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!;</w:t>
      </w:r>
      <w:proofErr w:type="gramEnd"/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FPU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Mandel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— тестирует производительность блоков процессора, выполняющих операции с плавающей запятой, в вычислениях с 64-разрядной точностью путем моделирования нескольких фрагментов фрактала Мандельброта. Способен использовать инструкции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SSE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FPU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SinJulia</w:t>
      </w:r>
      <w:proofErr w:type="spellEnd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— усложненный вариант теста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FPU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Julia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Тестирует производительность блоков процессора, выполняющих операции с плавающей запятой, в вычислениях с 80-разрядной точностью. Использует инструкции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87, предназначенные для вычисления тригонометрических и показательных функций.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Тайминги</w:t>
      </w:r>
      <w:proofErr w:type="spellEnd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оперативной памяти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Схема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таймингов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включает в себя задержки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tRCD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tRP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tRAS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соответственно. Для работы с памятью необходимо для начала выбрать чип, с которым мы будем работать. Делается это командой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Chip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). Затем выбирается банк и строка. Перед началом работы с любой строкой необходимо ее активировать. Делается это командой выбора строки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Address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Strobe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), при выборе строки она активируется. Затем нужно выбрать столбец командой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Column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Address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Strobe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эта же команда инициирует чтение. Затем считать данные и закрыть строку, совершив предварительный заряд (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precharge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банка.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CL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proofErr w:type="gram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Latency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минимальное время между подачей команды на чтение 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и началом передачи данных (задержка чтения).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tRCD</w:t>
      </w:r>
      <w:proofErr w:type="spellEnd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delay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время, необходимое для активизации строки банка, или минимальное время между подачей сигнала на выбор строки 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и сигнала на выбор столбца 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tRP</w:t>
      </w:r>
      <w:proofErr w:type="spellEnd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Precharge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время, необходимое для предварительного заряда банка (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precharge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 Иными словами, минимальное время закрытия строки, после чего можно активировать новую строку банка.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tRAS</w:t>
      </w:r>
      <w:proofErr w:type="spellEnd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Precharge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– минимальное время активности строки, то есть минимальное время между активацией строки (ее открытием) и подачей команды на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предзаряд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(начало закрытия строки). Строка не может быть закрыта раньше этого времени.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CR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Command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Rate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Время, необходимое для декодирования контроллером команд и адресов. Иначе, минимальное время между подачей двух команд. При значении 1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команда распознается 1 такт, при 2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2 такта, 3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3 такта.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все основные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тайминги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Остальные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тайминги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имеют меньшее влияние на производительность.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:rsidR="00606725" w:rsidRPr="00606725" w:rsidRDefault="00606725" w:rsidP="0060672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Порты (каналы ввода - вывода)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задней стенке корпуса современных ПК размещены (точнее могут размещаться) следующие порты: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Game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 для игровых устройств (для подключения джойстика).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VGA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Video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Graphics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Array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выход контроллера графического адаптера (видеокарты) для подключения монитора.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COM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-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port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 асинхронные последовательные (обозначаемые СОМ1 — СОМЗ). Через них обычно подсоединяются мышь, модем и тому подобное.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PS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/2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 асинхронные последовательные порты для подключения клавиатура и манипулятора мышь.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LPT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параллельные (обозначаемые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LPT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1—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LPT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4), к ним обычно подключаются принтеры.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USB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Universal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Serial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Bus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универсальный интерфейс для подключения 127 устройств (этот интерфейс может располагаться на передней или боковой стенке корпуса).</w:t>
      </w:r>
    </w:p>
    <w:p w:rsidR="00606725" w:rsidRPr="00606725" w:rsidRDefault="00606725" w:rsidP="006067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IE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ЕЕ-1394</w:t>
      </w:r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FireWire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– интерфейс для передачи больших объемов видео информации в реальном времени (для подключения цифровых видеокамер, внешних жестких дисков, сканеров и другого высокоскоростного оборудования). Интерфейсом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FireWire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оснащены все видеокамеры, работающие в цифровом формате. Может использоваться и для создания локальных сетей.</w:t>
      </w:r>
    </w:p>
    <w:p w:rsidR="00606725" w:rsidRPr="00606725" w:rsidRDefault="00606725" w:rsidP="0060672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iRDA</w:t>
      </w:r>
      <w:proofErr w:type="spellEnd"/>
      <w:r w:rsidRPr="006067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инфракрасные порты предназначены для беспроводного подключения карманных или блокнотных ПК или сотового телефона к настольному компьютеру. Связь обеспечивается при условии прямой видимости, дальность передачи данных не более 1 м. Если в ПК нет встроенного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iRDA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адаптера, то он может быть выполнен в виде дополнительного внешнего устройства (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USB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iRDA</w:t>
      </w:r>
      <w:proofErr w:type="spellEnd"/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адаптера), подключаемого через 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USB</w:t>
      </w:r>
      <w:r w:rsidRPr="00606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-порт. А также разъемы звуковой карты для подключения колонок, микрофона и линейный выход.</w:t>
      </w:r>
    </w:p>
    <w:p w:rsidR="00606725" w:rsidRDefault="00606725">
      <w:pPr>
        <w:rPr>
          <w:lang w:val="ru-RU"/>
        </w:rPr>
      </w:pPr>
    </w:p>
    <w:p w:rsidR="00606725" w:rsidRPr="005A5099" w:rsidRDefault="00067CAA" w:rsidP="0060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pict>
          <v:rect id="_x0000_i1026" style="width:0;height:3pt" o:hralign="center" o:hrstd="t" o:hrnoshade="t" o:hr="t" fillcolor="black" stroked="f"/>
        </w:pict>
      </w:r>
    </w:p>
    <w:p w:rsidR="00606725" w:rsidRDefault="00606725">
      <w:pPr>
        <w:rPr>
          <w:lang w:val="ru-RU"/>
        </w:rPr>
      </w:pPr>
    </w:p>
    <w:p w:rsidR="00606725" w:rsidRDefault="00606725">
      <w:pPr>
        <w:rPr>
          <w:lang w:val="ru-RU"/>
        </w:rPr>
      </w:pPr>
    </w:p>
    <w:p w:rsidR="00606725" w:rsidRDefault="00606725">
      <w:pPr>
        <w:rPr>
          <w:lang w:val="ru-RU"/>
        </w:rPr>
      </w:pPr>
    </w:p>
    <w:p w:rsidR="00606725" w:rsidRDefault="00606725">
      <w:pPr>
        <w:rPr>
          <w:lang w:val="ru-RU"/>
        </w:rPr>
      </w:pPr>
    </w:p>
    <w:p w:rsidR="00606725" w:rsidRPr="0039163A" w:rsidRDefault="00606725" w:rsidP="0060672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7"/>
          <w:lang w:val="ru-RU" w:eastAsia="ru-RU"/>
        </w:rPr>
      </w:pPr>
      <w:r w:rsidRPr="00E24201">
        <w:rPr>
          <w:rFonts w:ascii="Times New Roman" w:eastAsia="Times New Roman" w:hAnsi="Times New Roman" w:cs="Times New Roman"/>
          <w:b/>
          <w:bCs/>
          <w:color w:val="000000"/>
          <w:sz w:val="32"/>
          <w:szCs w:val="27"/>
          <w:lang w:val="ru-RU" w:eastAsia="ru-RU"/>
        </w:rPr>
        <w:lastRenderedPageBreak/>
        <w:t>Практическая часть</w:t>
      </w:r>
    </w:p>
    <w:p w:rsidR="00654242" w:rsidRDefault="00654242" w:rsidP="00654242">
      <w:pPr>
        <w:jc w:val="center"/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</w:pPr>
      <w:r w:rsidRPr="00654242"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t>Задание 1.</w:t>
      </w:r>
      <w:r w:rsidRPr="00654242"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  <w:t xml:space="preserve"> Ознакомьтесь с суммарной информацией о компьютере</w:t>
      </w:r>
      <w:r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  <w:t>.</w:t>
      </w:r>
    </w:p>
    <w:p w:rsidR="00654242" w:rsidRPr="00654242" w:rsidRDefault="00654242" w:rsidP="00654242">
      <w:pPr>
        <w:spacing w:after="0" w:line="240" w:lineRule="auto"/>
        <w:ind w:firstLine="200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654242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количество и тип оперативной (системной) памяти;</w:t>
      </w:r>
    </w:p>
    <w:p w:rsidR="001970D5" w:rsidRDefault="001970D5">
      <w:pPr>
        <w:rPr>
          <w:rFonts w:ascii="Times New Roman" w:hAnsi="Times New Roman" w:cs="Times New Roman"/>
          <w:b/>
          <w:sz w:val="28"/>
          <w:lang w:val="ru-RU"/>
        </w:rPr>
      </w:pPr>
      <w:r w:rsidRPr="001970D5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5CD0463B" wp14:editId="3BDE7176">
            <wp:extent cx="6575794" cy="3092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3022" cy="31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42" w:rsidRPr="001970D5" w:rsidRDefault="001970D5">
      <w:pPr>
        <w:rPr>
          <w:rFonts w:ascii="Times New Roman" w:hAnsi="Times New Roman" w:cs="Times New Roman"/>
          <w:b/>
          <w:sz w:val="28"/>
          <w:lang w:val="ru-RU"/>
        </w:rPr>
      </w:pPr>
      <w:r w:rsidRPr="001970D5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27F34216" wp14:editId="2CE8085D">
            <wp:extent cx="6064250" cy="18950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0086" cy="19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42" w:rsidRDefault="001970D5">
      <w:pPr>
        <w:rPr>
          <w:lang w:val="ru-RU"/>
        </w:rPr>
      </w:pPr>
      <w:r w:rsidRPr="001970D5">
        <w:rPr>
          <w:noProof/>
          <w:lang w:val="en-US"/>
        </w:rPr>
        <w:drawing>
          <wp:inline distT="0" distB="0" distL="0" distR="0" wp14:anchorId="20E6FC49" wp14:editId="370272F9">
            <wp:extent cx="5746750" cy="2361489"/>
            <wp:effectExtent l="0" t="0" r="635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890" cy="236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42" w:rsidRDefault="001970D5">
      <w:pPr>
        <w:rPr>
          <w:lang w:val="ru-RU"/>
        </w:rPr>
      </w:pPr>
      <w:r w:rsidRPr="001970D5">
        <w:rPr>
          <w:noProof/>
          <w:lang w:val="en-US"/>
        </w:rPr>
        <w:lastRenderedPageBreak/>
        <w:drawing>
          <wp:inline distT="0" distB="0" distL="0" distR="0" wp14:anchorId="2C1D3E5A" wp14:editId="3BC0B1F6">
            <wp:extent cx="5041900" cy="3052432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966" cy="30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42" w:rsidRDefault="001970D5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1970D5">
        <w:rPr>
          <w:rFonts w:ascii="Times New Roman" w:hAnsi="Times New Roman" w:cs="Times New Roman"/>
          <w:sz w:val="26"/>
          <w:szCs w:val="26"/>
          <w:lang w:val="ru-RU"/>
        </w:rPr>
        <w:t xml:space="preserve">Оперативная память (ОЗУ): </w:t>
      </w:r>
      <w:r w:rsidRPr="001970D5">
        <w:rPr>
          <w:rFonts w:ascii="Times New Roman" w:hAnsi="Times New Roman" w:cs="Times New Roman"/>
          <w:sz w:val="26"/>
          <w:szCs w:val="26"/>
          <w:lang w:val="en-US"/>
        </w:rPr>
        <w:t>DDR</w:t>
      </w:r>
      <w:r w:rsidRPr="001970D5">
        <w:rPr>
          <w:rFonts w:ascii="Times New Roman" w:hAnsi="Times New Roman" w:cs="Times New Roman"/>
          <w:sz w:val="26"/>
          <w:szCs w:val="26"/>
          <w:lang w:val="ru-RU"/>
        </w:rPr>
        <w:t>4, объём: 16 Гб</w:t>
      </w:r>
    </w:p>
    <w:p w:rsidR="001970D5" w:rsidRPr="001970D5" w:rsidRDefault="001970D5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1970D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E2A745A" wp14:editId="4F9E057E">
            <wp:extent cx="4982228" cy="151130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2384" cy="15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42" w:rsidRDefault="00654242">
      <w:pPr>
        <w:rPr>
          <w:lang w:val="ru-RU"/>
        </w:rPr>
      </w:pPr>
    </w:p>
    <w:p w:rsidR="00654242" w:rsidRDefault="00654242">
      <w:pPr>
        <w:rPr>
          <w:lang w:val="ru-RU"/>
        </w:rPr>
      </w:pPr>
    </w:p>
    <w:p w:rsidR="00654242" w:rsidRPr="006451F2" w:rsidRDefault="00654242">
      <w:pPr>
        <w:rPr>
          <w:lang w:val="en-US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</w:pPr>
    </w:p>
    <w:p w:rsidR="009606D1" w:rsidRPr="009606D1" w:rsidRDefault="009606D1" w:rsidP="009606D1">
      <w:pPr>
        <w:jc w:val="center"/>
        <w:rPr>
          <w:rFonts w:ascii="Times New Roman" w:hAnsi="Times New Roman" w:cs="Times New Roman"/>
          <w:color w:val="FFFFFF" w:themeColor="background1"/>
          <w:sz w:val="28"/>
          <w:highlight w:val="black"/>
        </w:rPr>
      </w:pPr>
      <w:r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lastRenderedPageBreak/>
        <w:t>Задание 2</w:t>
      </w:r>
      <w:r w:rsidRPr="00654242"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t>.</w:t>
      </w:r>
      <w:r w:rsidRPr="00654242"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  <w:t xml:space="preserve"> Ознакомьтесь </w:t>
      </w:r>
      <w:r w:rsidRPr="009606D1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с ЦП исследуемого компьютера.</w:t>
      </w:r>
    </w:p>
    <w:p w:rsidR="009606D1" w:rsidRDefault="009606D1">
      <w:pPr>
        <w:rPr>
          <w:sz w:val="28"/>
          <w:lang w:val="ru-RU"/>
        </w:rPr>
      </w:pPr>
      <w:r w:rsidRPr="009606D1">
        <w:rPr>
          <w:noProof/>
          <w:sz w:val="28"/>
          <w:lang w:val="en-US"/>
        </w:rPr>
        <w:drawing>
          <wp:inline distT="0" distB="0" distL="0" distR="0" wp14:anchorId="5C09C24A" wp14:editId="1BB5F0AA">
            <wp:extent cx="6829425" cy="5935673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0858" cy="59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D1" w:rsidRDefault="009606D1">
      <w:pPr>
        <w:rPr>
          <w:sz w:val="28"/>
          <w:lang w:val="ru-RU"/>
        </w:rPr>
      </w:pPr>
    </w:p>
    <w:p w:rsidR="009606D1" w:rsidRDefault="009606D1">
      <w:pPr>
        <w:rPr>
          <w:sz w:val="28"/>
          <w:lang w:val="ru-RU"/>
        </w:rPr>
      </w:pPr>
    </w:p>
    <w:p w:rsidR="009606D1" w:rsidRDefault="009606D1">
      <w:pPr>
        <w:rPr>
          <w:sz w:val="28"/>
          <w:lang w:val="ru-RU"/>
        </w:rPr>
      </w:pPr>
      <w:r w:rsidRPr="009606D1">
        <w:rPr>
          <w:noProof/>
          <w:sz w:val="28"/>
          <w:lang w:val="en-US"/>
        </w:rPr>
        <w:lastRenderedPageBreak/>
        <w:drawing>
          <wp:inline distT="0" distB="0" distL="0" distR="0" wp14:anchorId="05159BD0" wp14:editId="74ED2736">
            <wp:extent cx="6858000" cy="61455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D1" w:rsidRPr="009606D1" w:rsidRDefault="009606D1" w:rsidP="009606D1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9606D1">
        <w:rPr>
          <w:rFonts w:ascii="Times New Roman" w:hAnsi="Times New Roman" w:cs="Times New Roman"/>
          <w:sz w:val="28"/>
          <w:lang w:val="ru-RU"/>
        </w:rPr>
        <w:t>Текущая мощность ЦП: 1397.4 МГц</w:t>
      </w:r>
    </w:p>
    <w:p w:rsidR="009606D1" w:rsidRPr="009606D1" w:rsidRDefault="009606D1" w:rsidP="009606D1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9606D1">
        <w:rPr>
          <w:rFonts w:ascii="Times New Roman" w:hAnsi="Times New Roman" w:cs="Times New Roman"/>
          <w:sz w:val="28"/>
          <w:lang w:val="ru-RU"/>
        </w:rPr>
        <w:t>Исходная мощность ЦП: 4292.1 МГц</w:t>
      </w:r>
    </w:p>
    <w:p w:rsidR="009606D1" w:rsidRDefault="009606D1">
      <w:pPr>
        <w:rPr>
          <w:sz w:val="28"/>
          <w:lang w:val="ru-RU"/>
        </w:rPr>
      </w:pPr>
    </w:p>
    <w:p w:rsidR="009606D1" w:rsidRDefault="009606D1">
      <w:pPr>
        <w:rPr>
          <w:sz w:val="28"/>
          <w:lang w:val="ru-RU"/>
        </w:rPr>
      </w:pPr>
    </w:p>
    <w:p w:rsidR="009606D1" w:rsidRDefault="009606D1">
      <w:pPr>
        <w:rPr>
          <w:sz w:val="28"/>
          <w:lang w:val="ru-RU"/>
        </w:rPr>
      </w:pPr>
    </w:p>
    <w:p w:rsidR="009606D1" w:rsidRDefault="009606D1">
      <w:pPr>
        <w:rPr>
          <w:sz w:val="28"/>
          <w:lang w:val="ru-RU"/>
        </w:rPr>
      </w:pPr>
    </w:p>
    <w:p w:rsidR="009606D1" w:rsidRDefault="009606D1">
      <w:pPr>
        <w:rPr>
          <w:sz w:val="28"/>
          <w:lang w:val="ru-RU"/>
        </w:rPr>
      </w:pPr>
    </w:p>
    <w:p w:rsidR="009606D1" w:rsidRDefault="009606D1">
      <w:pPr>
        <w:rPr>
          <w:sz w:val="28"/>
          <w:lang w:val="ru-RU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lastRenderedPageBreak/>
        <w:t>Задание 3</w:t>
      </w:r>
      <w:r w:rsidRPr="00654242"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t>.</w:t>
      </w:r>
      <w:r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  <w:t xml:space="preserve"> Ознакомьтесь </w:t>
      </w:r>
      <w:r w:rsidRPr="009606D1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с материнской (системной) платой ПК.</w:t>
      </w:r>
    </w:p>
    <w:p w:rsidR="009606D1" w:rsidRPr="009606D1" w:rsidRDefault="009606D1" w:rsidP="009606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437206" wp14:editId="647A03E1">
                <wp:simplePos x="0" y="0"/>
                <wp:positionH relativeFrom="column">
                  <wp:posOffset>2257425</wp:posOffset>
                </wp:positionH>
                <wp:positionV relativeFrom="paragraph">
                  <wp:posOffset>718185</wp:posOffset>
                </wp:positionV>
                <wp:extent cx="3876675" cy="0"/>
                <wp:effectExtent l="0" t="19050" r="28575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6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273B47" id="Прямая соединительная линия 30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7.75pt,56.55pt" to="483pt,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" strokecolor="#c00000" strokeweight="2.2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098F3A" wp14:editId="52C87E5C">
                <wp:simplePos x="0" y="0"/>
                <wp:positionH relativeFrom="column">
                  <wp:posOffset>2257425</wp:posOffset>
                </wp:positionH>
                <wp:positionV relativeFrom="paragraph">
                  <wp:posOffset>1212850</wp:posOffset>
                </wp:positionV>
                <wp:extent cx="3876675" cy="0"/>
                <wp:effectExtent l="0" t="19050" r="28575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6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690307" id="Прямая соединительная линия 18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7.75pt,95.5pt" to="483pt,9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" strokecolor="#c00000" strokeweight="2.2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74692A" wp14:editId="59F34C45">
                <wp:simplePos x="0" y="0"/>
                <wp:positionH relativeFrom="column">
                  <wp:posOffset>2257425</wp:posOffset>
                </wp:positionH>
                <wp:positionV relativeFrom="paragraph">
                  <wp:posOffset>1402715</wp:posOffset>
                </wp:positionV>
                <wp:extent cx="3876675" cy="0"/>
                <wp:effectExtent l="0" t="19050" r="28575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6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6D0F27" id="Прямая соединительная линия 24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7.75pt,110.45pt" to="483pt,1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" strokecolor="#c00000" strokeweight="2.2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C1CF00" wp14:editId="572F2E55">
                <wp:simplePos x="0" y="0"/>
                <wp:positionH relativeFrom="column">
                  <wp:posOffset>2257425</wp:posOffset>
                </wp:positionH>
                <wp:positionV relativeFrom="paragraph">
                  <wp:posOffset>1558290</wp:posOffset>
                </wp:positionV>
                <wp:extent cx="3876675" cy="0"/>
                <wp:effectExtent l="0" t="19050" r="28575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6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714F1" id="Прямая соединительная линия 25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7.75pt,122.7pt" to="483pt,1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" strokecolor="#c00000" strokeweight="2.25pt">
                <v:stroke joinstyle="miter"/>
              </v:line>
            </w:pict>
          </mc:Fallback>
        </mc:AlternateContent>
      </w:r>
      <w:r w:rsidRPr="009606D1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n-US"/>
        </w:rPr>
        <w:drawing>
          <wp:inline distT="0" distB="0" distL="0" distR="0" wp14:anchorId="359EB94D" wp14:editId="2E5DBEFB">
            <wp:extent cx="6915150" cy="2871708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5462" cy="28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lastRenderedPageBreak/>
        <w:t>Задание 4</w:t>
      </w:r>
      <w:r w:rsidRPr="00654242"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t>.</w:t>
      </w:r>
      <w:r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  <w:t xml:space="preserve"> Ознакомьтесь </w:t>
      </w:r>
      <w:r w:rsidRPr="009606D1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со свойствами модулей ОЗУ.</w:t>
      </w: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9606D1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2F646004" wp14:editId="3F92F18A">
            <wp:extent cx="6858000" cy="46462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9606D1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23DBCDB3" wp14:editId="744A1CD5">
            <wp:extent cx="6144482" cy="82879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lastRenderedPageBreak/>
        <w:t>Задание 5</w:t>
      </w:r>
      <w:r w:rsidRPr="00654242"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t>.</w:t>
      </w:r>
      <w:r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  <w:t xml:space="preserve"> Ознакомьтесь </w:t>
      </w:r>
      <w:r w:rsidRPr="009606D1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с чипсетом материнской платы.</w:t>
      </w:r>
    </w:p>
    <w:p w:rsidR="00C43EDD" w:rsidRDefault="00C43EDD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C43EDD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4A6A0EBA" wp14:editId="18BB51C0">
            <wp:extent cx="6858000" cy="28390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D1" w:rsidRDefault="00C43EDD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C43EDD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6025C493" wp14:editId="30FC2817">
            <wp:extent cx="6858000" cy="1339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P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606D1" w:rsidRDefault="009606D1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FD1D99" w:rsidRDefault="00FD1D99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FD1D99" w:rsidRDefault="00FD1D99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FD1D99" w:rsidRDefault="00FD1D99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FD1D99" w:rsidRDefault="00FD1D99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FD1D99" w:rsidRDefault="00FD1D99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FD1D99" w:rsidRDefault="00FD1D99" w:rsidP="00FD1D99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lastRenderedPageBreak/>
        <w:t>Задание 6</w:t>
      </w:r>
      <w:r w:rsidRPr="00654242"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t>.</w:t>
      </w:r>
      <w:r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  <w:t xml:space="preserve"> Ознакомьтесь</w:t>
      </w:r>
      <w:r>
        <w:rPr>
          <w:rFonts w:ascii="Times New Roman" w:hAnsi="Times New Roman" w:cs="Times New Roman"/>
          <w:bCs/>
          <w:color w:val="FFFFFF" w:themeColor="background1"/>
          <w:sz w:val="28"/>
          <w:highlight w:val="black"/>
          <w:lang w:val="ru-RU"/>
        </w:rPr>
        <w:t xml:space="preserve"> </w:t>
      </w:r>
      <w:r w:rsidRPr="00FD1D99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с системой хранения данных ПК – постоянно запоминающими устройствами (ПЗУ)</w:t>
      </w:r>
      <w:r w:rsidRPr="009606D1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.</w:t>
      </w:r>
    </w:p>
    <w:p w:rsidR="00FD1D99" w:rsidRDefault="00BB7C0C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BB7C0C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7EB3995F" wp14:editId="6B8942FF">
            <wp:extent cx="6858000" cy="26149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99" w:rsidRDefault="00BB7C0C" w:rsidP="009606D1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BB7C0C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76BDC9D6" wp14:editId="30770CD0">
            <wp:extent cx="6411220" cy="4734586"/>
            <wp:effectExtent l="0" t="0" r="889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0C" w:rsidRDefault="00BB7C0C" w:rsidP="00BB7C0C">
      <w:pPr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BB7C0C" w:rsidRDefault="00BB7C0C" w:rsidP="00BB7C0C">
      <w:pPr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CC26F5" w:rsidRDefault="00BB7C0C" w:rsidP="00CC26F5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lastRenderedPageBreak/>
        <w:t>Задание 7</w:t>
      </w:r>
      <w:r w:rsidRPr="00654242"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t>.</w:t>
      </w:r>
      <w:r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  <w:t xml:space="preserve"> </w:t>
      </w:r>
      <w:r w:rsidRPr="00CC26F5"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  <w:t>Ознакомьтесь</w:t>
      </w:r>
      <w:r w:rsidRPr="00CC26F5">
        <w:rPr>
          <w:rFonts w:ascii="Times New Roman" w:hAnsi="Times New Roman" w:cs="Times New Roman"/>
          <w:bCs/>
          <w:color w:val="FFFFFF" w:themeColor="background1"/>
          <w:sz w:val="28"/>
          <w:highlight w:val="black"/>
          <w:lang w:val="ru-RU"/>
        </w:rPr>
        <w:t xml:space="preserve"> </w:t>
      </w:r>
      <w:r w:rsidR="00CC26F5" w:rsidRPr="00CC26F5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с имеющимися на плате портами ввода-вывода.</w:t>
      </w:r>
    </w:p>
    <w:p w:rsidR="00CC26F5" w:rsidRDefault="00CC26F5" w:rsidP="00CC26F5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CC26F5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anchor distT="0" distB="0" distL="114300" distR="114300" simplePos="0" relativeHeight="251694080" behindDoc="0" locked="0" layoutInCell="1" allowOverlap="1" wp14:anchorId="59B06040" wp14:editId="5E695D87">
            <wp:simplePos x="0" y="0"/>
            <wp:positionH relativeFrom="margin">
              <wp:posOffset>3491230</wp:posOffset>
            </wp:positionH>
            <wp:positionV relativeFrom="margin">
              <wp:posOffset>3801745</wp:posOffset>
            </wp:positionV>
            <wp:extent cx="3696335" cy="2914650"/>
            <wp:effectExtent l="0" t="0" r="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6F5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anchor distT="0" distB="0" distL="114300" distR="114300" simplePos="0" relativeHeight="251692032" behindDoc="0" locked="0" layoutInCell="1" allowOverlap="1" wp14:anchorId="4CDC6CFD" wp14:editId="3F4E11F5">
            <wp:simplePos x="0" y="0"/>
            <wp:positionH relativeFrom="margin">
              <wp:posOffset>3384550</wp:posOffset>
            </wp:positionH>
            <wp:positionV relativeFrom="margin">
              <wp:posOffset>657225</wp:posOffset>
            </wp:positionV>
            <wp:extent cx="3919855" cy="3012440"/>
            <wp:effectExtent l="0" t="0" r="444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6F5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anchor distT="0" distB="0" distL="114300" distR="114300" simplePos="0" relativeHeight="251691008" behindDoc="0" locked="0" layoutInCell="1" allowOverlap="1" wp14:anchorId="3113BAFF" wp14:editId="5CF99E0E">
            <wp:simplePos x="0" y="0"/>
            <wp:positionH relativeFrom="margin">
              <wp:posOffset>-127000</wp:posOffset>
            </wp:positionH>
            <wp:positionV relativeFrom="margin">
              <wp:posOffset>576580</wp:posOffset>
            </wp:positionV>
            <wp:extent cx="3442335" cy="3219450"/>
            <wp:effectExtent l="0" t="0" r="5715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6F5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«Системные разъемы»</w:t>
      </w:r>
    </w:p>
    <w:p w:rsidR="00CC26F5" w:rsidRDefault="00CC26F5" w:rsidP="00CC26F5">
      <w:pPr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CC26F5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anchor distT="0" distB="0" distL="114300" distR="114300" simplePos="0" relativeHeight="251693056" behindDoc="0" locked="0" layoutInCell="1" allowOverlap="1" wp14:anchorId="2C9FE84E" wp14:editId="0D9FD301">
            <wp:simplePos x="0" y="0"/>
            <wp:positionH relativeFrom="margin">
              <wp:posOffset>-234950</wp:posOffset>
            </wp:positionH>
            <wp:positionV relativeFrom="margin">
              <wp:posOffset>3742690</wp:posOffset>
            </wp:positionV>
            <wp:extent cx="3553460" cy="2858770"/>
            <wp:effectExtent l="0" t="0" r="889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6F5">
        <w:rPr>
          <w:noProof/>
          <w:lang w:val="ru-RU"/>
        </w:rPr>
        <w:t xml:space="preserve"> </w:t>
      </w:r>
    </w:p>
    <w:p w:rsidR="00E71BBE" w:rsidRDefault="00E71BBE" w:rsidP="00CC26F5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E71BBE" w:rsidRDefault="00E71BBE" w:rsidP="00CC26F5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E71BBE" w:rsidRDefault="00E71BBE" w:rsidP="00CC26F5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E71BBE" w:rsidRDefault="00E71BBE" w:rsidP="00CC26F5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E71BBE" w:rsidRDefault="00E71BBE" w:rsidP="00CC26F5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E71BBE" w:rsidRDefault="00E71BBE" w:rsidP="00CC26F5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CC26F5" w:rsidRDefault="00CC26F5" w:rsidP="00CC26F5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CC26F5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lastRenderedPageBreak/>
        <w:t>«Разъемы портов»</w:t>
      </w:r>
    </w:p>
    <w:p w:rsidR="00CC26F5" w:rsidRDefault="00CC26F5" w:rsidP="00CC26F5">
      <w:pPr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CC26F5">
        <w:rPr>
          <w:rFonts w:ascii="Times New Roman" w:hAnsi="Times New Roman" w:cs="Times New Roman"/>
          <w:bCs/>
          <w:noProof/>
          <w:color w:val="FFFFFF" w:themeColor="background1"/>
          <w:sz w:val="28"/>
          <w:highlight w:val="black"/>
          <w:lang w:val="en-US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20F7A9F" wp14:editId="26DFC78E">
                <wp:simplePos x="0" y="0"/>
                <wp:positionH relativeFrom="column">
                  <wp:posOffset>3685540</wp:posOffset>
                </wp:positionH>
                <wp:positionV relativeFrom="paragraph">
                  <wp:posOffset>485775</wp:posOffset>
                </wp:positionV>
                <wp:extent cx="2295525" cy="257175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25717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26F5" w:rsidRPr="009913EA" w:rsidRDefault="00CC26F5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19"/>
                                <w:szCs w:val="19"/>
                                <w:u w:val="single"/>
                                <w:lang w:val="ru-RU"/>
                              </w:rPr>
                            </w:pPr>
                            <w:proofErr w:type="spellStart"/>
                            <w:r w:rsidRPr="009913EA">
                              <w:rPr>
                                <w:rFonts w:ascii="Times New Roman" w:hAnsi="Times New Roman" w:cs="Times New Roman"/>
                                <w:b/>
                                <w:sz w:val="19"/>
                                <w:szCs w:val="19"/>
                                <w:highlight w:val="yellow"/>
                                <w:u w:val="single"/>
                                <w:lang w:val="ru-RU"/>
                              </w:rPr>
                              <w:t>Внутр</w:t>
                            </w:r>
                            <w:proofErr w:type="spellEnd"/>
                            <w:r w:rsidRPr="009913EA">
                              <w:rPr>
                                <w:rFonts w:ascii="Times New Roman" w:hAnsi="Times New Roman" w:cs="Times New Roman"/>
                                <w:b/>
                                <w:sz w:val="19"/>
                                <w:szCs w:val="19"/>
                                <w:highlight w:val="yellow"/>
                                <w:u w:val="single"/>
                                <w:lang w:val="ru-RU"/>
                              </w:rPr>
                              <w:t>. тип                Внешний тип</w:t>
                            </w:r>
                          </w:p>
                          <w:p w:rsidR="00CC26F5" w:rsidRPr="006451F2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 xml:space="preserve">Нет                                   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>PS</w:t>
                            </w:r>
                            <w:r w:rsidRPr="006451F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/2</w:t>
                            </w:r>
                          </w:p>
                          <w:p w:rsidR="009913EA" w:rsidRPr="006451F2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>PS</w:t>
                            </w:r>
                            <w:r w:rsidRPr="006451F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/2</w:t>
                            </w:r>
                          </w:p>
                          <w:p w:rsidR="009913EA" w:rsidRPr="006451F2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>USB</w:t>
                            </w:r>
                          </w:p>
                          <w:p w:rsidR="009913EA" w:rsidRPr="006451F2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>USB</w:t>
                            </w:r>
                          </w:p>
                          <w:p w:rsidR="009913EA" w:rsidRPr="006451F2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>USB</w:t>
                            </w:r>
                          </w:p>
                          <w:p w:rsidR="009913EA" w:rsidRPr="006451F2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>USB</w:t>
                            </w:r>
                          </w:p>
                          <w:p w:rsidR="009913EA" w:rsidRPr="006451F2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>USB</w:t>
                            </w:r>
                          </w:p>
                          <w:p w:rsidR="009913EA" w:rsidRPr="009913EA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ab/>
                              <w:t>RJ-45</w:t>
                            </w:r>
                          </w:p>
                          <w:p w:rsidR="009913EA" w:rsidRPr="009913EA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 xml:space="preserve">SATA/SAS Plug Receptacle     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</w:p>
                          <w:p w:rsidR="009913EA" w:rsidRPr="009913EA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 xml:space="preserve">SATA/SAS Plug Receptacle     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</w:p>
                          <w:p w:rsidR="009913EA" w:rsidRPr="006451F2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r w:rsidRPr="006451F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51F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51F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proofErr w:type="spellEnd"/>
                          </w:p>
                          <w:p w:rsidR="009913EA" w:rsidRPr="006451F2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r w:rsidRPr="006451F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51F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51F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proofErr w:type="spellEnd"/>
                          </w:p>
                          <w:p w:rsidR="009913EA" w:rsidRPr="009913EA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             Mini-jack (headphones)</w:t>
                            </w:r>
                          </w:p>
                          <w:p w:rsidR="009913EA" w:rsidRPr="009913EA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ru-RU"/>
                              </w:rPr>
                              <w:t>Нет</w:t>
                            </w:r>
                            <w:r w:rsidRPr="009913E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             Mini-jack (headphones)</w:t>
                            </w:r>
                          </w:p>
                          <w:p w:rsidR="009913EA" w:rsidRPr="009913EA" w:rsidRDefault="009913EA" w:rsidP="009913E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F7A9F" id="Надпись 2" o:spid="_x0000_s1028" type="#_x0000_t202" style="position:absolute;margin-left:290.2pt;margin-top:38.25pt;width:180.75pt;height:202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" fillcolor="#fff2cc [663]" stroked="f">
                <v:textbox>
                  <w:txbxContent>
                    <w:p w:rsidR="00CC26F5" w:rsidRPr="009913EA" w:rsidRDefault="00CC26F5" w:rsidP="009913EA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19"/>
                          <w:szCs w:val="19"/>
                          <w:u w:val="single"/>
                          <w:lang w:val="ru-RU"/>
                        </w:rPr>
                      </w:pPr>
                      <w:proofErr w:type="spellStart"/>
                      <w:r w:rsidRPr="009913EA">
                        <w:rPr>
                          <w:rFonts w:ascii="Times New Roman" w:hAnsi="Times New Roman" w:cs="Times New Roman"/>
                          <w:b/>
                          <w:sz w:val="19"/>
                          <w:szCs w:val="19"/>
                          <w:highlight w:val="yellow"/>
                          <w:u w:val="single"/>
                          <w:lang w:val="ru-RU"/>
                        </w:rPr>
                        <w:t>Внутр</w:t>
                      </w:r>
                      <w:proofErr w:type="spellEnd"/>
                      <w:r w:rsidRPr="009913EA">
                        <w:rPr>
                          <w:rFonts w:ascii="Times New Roman" w:hAnsi="Times New Roman" w:cs="Times New Roman"/>
                          <w:b/>
                          <w:sz w:val="19"/>
                          <w:szCs w:val="19"/>
                          <w:highlight w:val="yellow"/>
                          <w:u w:val="single"/>
                          <w:lang w:val="ru-RU"/>
                        </w:rPr>
                        <w:t>. тип                Внешний тип</w:t>
                      </w:r>
                    </w:p>
                    <w:p w:rsidR="00CC26F5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 xml:space="preserve">Нет                                   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>PS/2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>PS/2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>USB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>USB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>USB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>USB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>USB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ab/>
                        <w:t>RJ-45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 xml:space="preserve">SATA/SAS Plug Receptacle     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 xml:space="preserve">SATA/SAS Plug Receptacle     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proofErr w:type="spellStart"/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proofErr w:type="spellEnd"/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ab/>
                      </w:r>
                      <w:proofErr w:type="spellStart"/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proofErr w:type="spellEnd"/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ab/>
                        <w:t xml:space="preserve">             Mini-jack (headphones)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</w:pP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ru-RU"/>
                        </w:rPr>
                        <w:t>Нет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ab/>
                        <w:t xml:space="preserve">       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 xml:space="preserve">      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>Mini-jack (headphones</w:t>
                      </w:r>
                      <w:r w:rsidRPr="009913EA">
                        <w:rPr>
                          <w:rFonts w:ascii="Times New Roman" w:hAnsi="Times New Roman" w:cs="Times New Roman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:rsidR="009913EA" w:rsidRPr="009913EA" w:rsidRDefault="009913EA" w:rsidP="009913EA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C26F5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3CEBC911" wp14:editId="3C8D6F70">
            <wp:extent cx="6109503" cy="482028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3832" cy="482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6F5" w:rsidRDefault="00CC26F5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</w:rPr>
      </w:pPr>
    </w:p>
    <w:p w:rsidR="00E71BBE" w:rsidRDefault="00E71BBE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</w:rPr>
      </w:pPr>
    </w:p>
    <w:p w:rsidR="00E71BBE" w:rsidRDefault="00E71BBE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</w:rPr>
      </w:pPr>
    </w:p>
    <w:p w:rsidR="00E71BBE" w:rsidRDefault="00E71BBE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</w:rPr>
      </w:pPr>
    </w:p>
    <w:p w:rsidR="00E71BBE" w:rsidRDefault="00E71BBE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</w:rPr>
      </w:pPr>
    </w:p>
    <w:p w:rsidR="00E71BBE" w:rsidRDefault="00E71BBE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</w:rPr>
      </w:pPr>
    </w:p>
    <w:p w:rsidR="00E71BBE" w:rsidRDefault="00E71BBE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</w:rPr>
      </w:pPr>
    </w:p>
    <w:p w:rsidR="00E71BBE" w:rsidRDefault="00E71BBE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</w:rPr>
      </w:pPr>
    </w:p>
    <w:p w:rsidR="00E71BBE" w:rsidRDefault="00E71BBE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</w:rPr>
      </w:pPr>
    </w:p>
    <w:p w:rsidR="00E71BBE" w:rsidRDefault="00E71BBE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9913EA" w:rsidRDefault="009913EA" w:rsidP="009913EA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lastRenderedPageBreak/>
        <w:t>Задание 8</w:t>
      </w:r>
      <w:r w:rsidRPr="00654242"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t>.</w:t>
      </w:r>
      <w:r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  <w:t xml:space="preserve"> </w:t>
      </w:r>
      <w:r w:rsidRPr="009913EA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Проведите тестирование быстродействия ОЗУ</w:t>
      </w:r>
      <w:r w:rsidRPr="00CC26F5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.</w:t>
      </w:r>
    </w:p>
    <w:p w:rsidR="009913EA" w:rsidRDefault="009521B4" w:rsidP="009913EA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9521B4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«Чтение из памяти» для тестирования скорости пересылки данных из ОЗУ к процессору.</w:t>
      </w:r>
    </w:p>
    <w:p w:rsidR="009521B4" w:rsidRDefault="009521B4" w:rsidP="009913EA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9521B4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65E1229D" wp14:editId="049267AD">
            <wp:extent cx="5800057" cy="37195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8592" cy="372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B4" w:rsidRDefault="009521B4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CC26F5" w:rsidRDefault="009521B4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9521B4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«Запись в память».</w:t>
      </w:r>
    </w:p>
    <w:p w:rsidR="009521B4" w:rsidRDefault="009521B4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9521B4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34FC2532" wp14:editId="482BB572">
            <wp:extent cx="5943600" cy="3808307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484" cy="380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6F5" w:rsidRDefault="009521B4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9521B4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lastRenderedPageBreak/>
        <w:t>«Копирование в памяти» для тестирования скорости пересылки данных из одних ячеек памяти в другие через кэш процессора.</w:t>
      </w:r>
    </w:p>
    <w:p w:rsidR="009521B4" w:rsidRDefault="009521B4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9521B4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07B4659D" wp14:editId="23284636">
            <wp:extent cx="5835650" cy="377750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1206" cy="37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B4" w:rsidRDefault="009521B4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</w:p>
    <w:p w:rsidR="00CC26F5" w:rsidRDefault="009521B4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9521B4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«Задержка в памяти» для тестирования среднего времени считывания процессором данных из ОЗУ.</w:t>
      </w:r>
    </w:p>
    <w:p w:rsidR="00CC26F5" w:rsidRDefault="009521B4" w:rsidP="00BB7C0C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9521B4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18CDA22E" wp14:editId="16765EC0">
            <wp:extent cx="5510806" cy="35845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2040" cy="35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B4" w:rsidRDefault="009521B4" w:rsidP="009521B4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lastRenderedPageBreak/>
        <w:t>Задание 9</w:t>
      </w:r>
      <w:r w:rsidRPr="00654242">
        <w:rPr>
          <w:rFonts w:ascii="Times New Roman" w:hAnsi="Times New Roman" w:cs="Times New Roman"/>
          <w:color w:val="FFC000" w:themeColor="accent4"/>
          <w:sz w:val="28"/>
          <w:highlight w:val="black"/>
          <w:lang w:val="ru-RU"/>
        </w:rPr>
        <w:t>.</w:t>
      </w:r>
      <w:r>
        <w:rPr>
          <w:rFonts w:ascii="Times New Roman" w:hAnsi="Times New Roman" w:cs="Times New Roman"/>
          <w:color w:val="FFFFFF" w:themeColor="background1"/>
          <w:sz w:val="28"/>
          <w:highlight w:val="black"/>
          <w:lang w:val="ru-RU"/>
        </w:rPr>
        <w:t xml:space="preserve"> </w:t>
      </w:r>
      <w:r w:rsidRPr="009521B4">
        <w:rPr>
          <w:rFonts w:ascii="Times New Roman" w:hAnsi="Times New Roman" w:cs="Times New Roman"/>
          <w:bCs/>
          <w:color w:val="FFFFFF" w:themeColor="background1"/>
          <w:sz w:val="28"/>
          <w:highlight w:val="black"/>
          <w:lang w:val="ru-RU"/>
        </w:rPr>
        <w:t>С</w:t>
      </w:r>
      <w:r w:rsidRPr="009521B4"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  <w:t>труктурная схема ПК.</w:t>
      </w:r>
    </w:p>
    <w:p w:rsidR="00CE6326" w:rsidRPr="006451F2" w:rsidRDefault="006451F2" w:rsidP="006451F2">
      <w:pPr>
        <w:jc w:val="center"/>
        <w:rPr>
          <w:rFonts w:ascii="Times New Roman" w:hAnsi="Times New Roman" w:cs="Times New Roman"/>
          <w:bCs/>
          <w:color w:val="FFFFFF" w:themeColor="background1"/>
          <w:sz w:val="28"/>
          <w:highlight w:val="black"/>
        </w:rPr>
      </w:pPr>
      <w:r w:rsidRPr="006451F2">
        <w:rPr>
          <w:rFonts w:ascii="Times New Roman" w:hAnsi="Times New Roman" w:cs="Times New Roman"/>
          <w:bCs/>
          <w:noProof/>
          <w:color w:val="FFFFFF" w:themeColor="background1"/>
          <w:sz w:val="28"/>
          <w:lang w:val="en-US"/>
        </w:rPr>
        <w:drawing>
          <wp:inline distT="0" distB="0" distL="0" distR="0" wp14:anchorId="7A327A39" wp14:editId="7F25A86A">
            <wp:extent cx="7159099" cy="46736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82"/>
                    <a:stretch/>
                  </pic:blipFill>
                  <pic:spPr bwMode="auto">
                    <a:xfrm>
                      <a:off x="0" y="0"/>
                      <a:ext cx="7165490" cy="467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326" w:rsidRDefault="00CE6326" w:rsidP="009606D1">
      <w:pPr>
        <w:jc w:val="center"/>
        <w:rPr>
          <w:rFonts w:ascii="Times New Roman" w:hAnsi="Times New Roman" w:cs="Times New Roman"/>
          <w:color w:val="FFFFFF" w:themeColor="background1"/>
          <w:sz w:val="28"/>
          <w:highlight w:val="black"/>
        </w:rPr>
      </w:pPr>
    </w:p>
    <w:p w:rsidR="00CE6326" w:rsidRPr="009606D1" w:rsidRDefault="00CE6326" w:rsidP="009606D1">
      <w:pPr>
        <w:jc w:val="center"/>
        <w:rPr>
          <w:rFonts w:ascii="Times New Roman" w:hAnsi="Times New Roman" w:cs="Times New Roman"/>
          <w:color w:val="FFFFFF" w:themeColor="background1"/>
          <w:sz w:val="28"/>
          <w:highlight w:val="black"/>
        </w:rPr>
      </w:pPr>
    </w:p>
    <w:p w:rsidR="00654242" w:rsidRDefault="00654242" w:rsidP="0065424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77582">
        <w:rPr>
          <w:rFonts w:ascii="Times New Roman" w:hAnsi="Times New Roman" w:cs="Times New Roman"/>
          <w:color w:val="111111"/>
          <w:sz w:val="28"/>
          <w:szCs w:val="28"/>
          <w:u w:val="single"/>
          <w:lang w:val="ru-RU"/>
        </w:rPr>
        <w:t>Вывод</w:t>
      </w:r>
      <w:r w:rsidRPr="00F77582">
        <w:rPr>
          <w:rFonts w:ascii="Times New Roman" w:hAnsi="Times New Roman" w:cs="Times New Roman"/>
          <w:color w:val="111111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в ходе лабораторной работы нами были </w:t>
      </w:r>
      <w:r>
        <w:rPr>
          <w:rFonts w:ascii="Times New Roman" w:hAnsi="Times New Roman" w:cs="Times New Roman"/>
          <w:sz w:val="28"/>
          <w:szCs w:val="28"/>
          <w:lang w:val="ru-RU"/>
        </w:rPr>
        <w:t>изучены</w:t>
      </w:r>
      <w:r w:rsidRPr="00606725">
        <w:rPr>
          <w:rFonts w:ascii="Times New Roman" w:hAnsi="Times New Roman" w:cs="Times New Roman"/>
          <w:sz w:val="28"/>
          <w:szCs w:val="28"/>
          <w:lang w:val="ru-RU"/>
        </w:rPr>
        <w:t xml:space="preserve"> основные компоненты ЭВМ и их характеристики, прове</w:t>
      </w:r>
      <w:r>
        <w:rPr>
          <w:rFonts w:ascii="Times New Roman" w:hAnsi="Times New Roman" w:cs="Times New Roman"/>
          <w:sz w:val="28"/>
          <w:szCs w:val="28"/>
          <w:lang w:val="ru-RU"/>
        </w:rPr>
        <w:t>дено</w:t>
      </w:r>
      <w:r w:rsidRPr="00606725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тестирование быстродействия ОЗУ, постро</w:t>
      </w:r>
      <w:r>
        <w:rPr>
          <w:rFonts w:ascii="Times New Roman" w:hAnsi="Times New Roman" w:cs="Times New Roman"/>
          <w:sz w:val="28"/>
          <w:szCs w:val="28"/>
          <w:lang w:val="ru-RU"/>
        </w:rPr>
        <w:t>ена структурная схема</w:t>
      </w:r>
      <w:r w:rsidRPr="00606725">
        <w:rPr>
          <w:rFonts w:ascii="Times New Roman" w:hAnsi="Times New Roman" w:cs="Times New Roman"/>
          <w:sz w:val="28"/>
          <w:szCs w:val="28"/>
          <w:lang w:val="ru-RU"/>
        </w:rPr>
        <w:t xml:space="preserve"> ПК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4242" w:rsidRDefault="00654242" w:rsidP="00654242">
      <w:pPr>
        <w:spacing w:after="0"/>
        <w:rPr>
          <w:lang w:val="ru-RU"/>
        </w:rPr>
      </w:pPr>
    </w:p>
    <w:p w:rsidR="006451F2" w:rsidRDefault="006451F2" w:rsidP="00654242">
      <w:pPr>
        <w:spacing w:after="0"/>
        <w:rPr>
          <w:lang w:val="ru-RU"/>
        </w:rPr>
      </w:pPr>
    </w:p>
    <w:p w:rsidR="006451F2" w:rsidRDefault="006451F2" w:rsidP="00654242">
      <w:pPr>
        <w:spacing w:after="0"/>
        <w:rPr>
          <w:lang w:val="ru-RU"/>
        </w:rPr>
      </w:pPr>
    </w:p>
    <w:p w:rsidR="006451F2" w:rsidRDefault="006451F2" w:rsidP="00654242">
      <w:pPr>
        <w:spacing w:after="0"/>
        <w:rPr>
          <w:lang w:val="ru-RU"/>
        </w:rPr>
      </w:pPr>
    </w:p>
    <w:p w:rsidR="006451F2" w:rsidRDefault="006451F2" w:rsidP="00654242">
      <w:pPr>
        <w:spacing w:after="0"/>
        <w:rPr>
          <w:lang w:val="ru-RU"/>
        </w:rPr>
      </w:pPr>
    </w:p>
    <w:p w:rsidR="006451F2" w:rsidRDefault="006451F2" w:rsidP="00654242">
      <w:pPr>
        <w:spacing w:after="0"/>
        <w:rPr>
          <w:lang w:val="ru-RU"/>
        </w:rPr>
      </w:pPr>
    </w:p>
    <w:p w:rsidR="006451F2" w:rsidRDefault="006451F2" w:rsidP="00654242">
      <w:pPr>
        <w:spacing w:after="0"/>
        <w:rPr>
          <w:lang w:val="ru-RU"/>
        </w:rPr>
      </w:pPr>
    </w:p>
    <w:p w:rsidR="006451F2" w:rsidRDefault="006451F2" w:rsidP="00654242">
      <w:pPr>
        <w:spacing w:after="0"/>
        <w:rPr>
          <w:lang w:val="ru-RU"/>
        </w:rPr>
      </w:pPr>
    </w:p>
    <w:p w:rsidR="006451F2" w:rsidRDefault="006451F2" w:rsidP="00654242">
      <w:pPr>
        <w:spacing w:after="0"/>
        <w:rPr>
          <w:lang w:val="ru-RU"/>
        </w:rPr>
      </w:pPr>
    </w:p>
    <w:p w:rsidR="006451F2" w:rsidRDefault="006451F2" w:rsidP="00654242">
      <w:pPr>
        <w:spacing w:after="0"/>
        <w:rPr>
          <w:lang w:val="ru-RU"/>
        </w:rPr>
      </w:pPr>
    </w:p>
    <w:p w:rsidR="006451F2" w:rsidRDefault="006451F2" w:rsidP="00654242">
      <w:pPr>
        <w:spacing w:after="0"/>
        <w:rPr>
          <w:lang w:val="ru-RU"/>
        </w:rPr>
      </w:pPr>
    </w:p>
    <w:p w:rsidR="006451F2" w:rsidRDefault="006451F2" w:rsidP="00654242">
      <w:pPr>
        <w:spacing w:after="0"/>
        <w:rPr>
          <w:lang w:val="ru-RU"/>
        </w:rPr>
      </w:pPr>
    </w:p>
    <w:p w:rsidR="00654242" w:rsidRDefault="00654242" w:rsidP="00654242">
      <w:pPr>
        <w:spacing w:after="0"/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E60C49">
        <w:rPr>
          <w:rFonts w:ascii="Times New Roman" w:hAnsi="Times New Roman" w:cs="Times New Roman"/>
          <w:b/>
          <w:sz w:val="32"/>
          <w:lang w:val="ru-RU"/>
        </w:rPr>
        <w:lastRenderedPageBreak/>
        <w:t>Контрольные вопросы:</w:t>
      </w:r>
    </w:p>
    <w:p w:rsidR="00E151A1" w:rsidRDefault="00E151A1" w:rsidP="00654242">
      <w:pPr>
        <w:spacing w:after="0"/>
        <w:jc w:val="center"/>
        <w:rPr>
          <w:rFonts w:ascii="Times New Roman" w:hAnsi="Times New Roman" w:cs="Times New Roman"/>
          <w:b/>
          <w:sz w:val="32"/>
          <w:lang w:val="ru-RU"/>
        </w:rPr>
      </w:pPr>
    </w:p>
    <w:p w:rsidR="0035201A" w:rsidRDefault="0035201A" w:rsidP="0035201A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7"/>
          <w:highlight w:val="yellow"/>
        </w:rPr>
      </w:pPr>
      <w:r w:rsidRPr="0035201A">
        <w:rPr>
          <w:rFonts w:ascii="Times New Roman" w:hAnsi="Times New Roman" w:cs="Times New Roman"/>
          <w:color w:val="000000"/>
          <w:sz w:val="28"/>
          <w:szCs w:val="27"/>
          <w:highlight w:val="yellow"/>
        </w:rPr>
        <w:t>Основные принципы построения ЭВМ, структура Дж. фон Неймана.</w:t>
      </w:r>
    </w:p>
    <w:p w:rsidR="00A96F64" w:rsidRPr="00A96F64" w:rsidRDefault="00A96F64" w:rsidP="00A96F64">
      <w:pPr>
        <w:pStyle w:val="a6"/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</w:pPr>
      <w:r w:rsidRPr="00A96F64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bdr w:val="none" w:sz="0" w:space="0" w:color="auto" w:frame="1"/>
          <w:lang w:val="ru-RU"/>
        </w:rPr>
        <w:t>Основные принципы построения ЭВМ</w:t>
      </w:r>
      <w:r w:rsidRPr="00A96F64"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  <w:t>:</w:t>
      </w:r>
    </w:p>
    <w:p w:rsidR="00A96F64" w:rsidRDefault="00A96F64" w:rsidP="00A96F6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96F6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1. Любую ЭВМ образуют три основных компонента: процессор, память и </w:t>
      </w:r>
      <w:proofErr w:type="spellStart"/>
      <w:r w:rsidRPr="00A96F6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устр</w:t>
      </w:r>
      <w:proofErr w:type="spellEnd"/>
      <w:r w:rsidRPr="00A96F6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ввода-вывода (УВВ).</w:t>
      </w:r>
    </w:p>
    <w:p w:rsidR="00A96F64" w:rsidRPr="00A96F64" w:rsidRDefault="00A96F64" w:rsidP="00A96F6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96F6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2. Информация, с которой работает ЭВМ, делится на два типа: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A96F6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набор команд по обработке (программы); данные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 w:rsidRPr="00A96F6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подлежащие обработке.</w:t>
      </w:r>
    </w:p>
    <w:p w:rsidR="00A96F64" w:rsidRPr="00A96F64" w:rsidRDefault="00A96F64" w:rsidP="00A96F6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96F6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 И команды, и данные вводятся в память (ОЗУ) –</w:t>
      </w:r>
      <w:r w:rsidRPr="00A96F6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A96F64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bdr w:val="none" w:sz="0" w:space="0" w:color="auto" w:frame="1"/>
          <w:lang w:val="ru-RU"/>
        </w:rPr>
        <w:t>принцип хранимой программы</w:t>
      </w:r>
      <w:r w:rsidRPr="00A96F6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val="ru-RU"/>
        </w:rPr>
        <w:t>.</w:t>
      </w:r>
    </w:p>
    <w:p w:rsidR="00A96F64" w:rsidRDefault="00A96F64" w:rsidP="00A96F6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96F6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4. Руководит обработкой процессор, устройство управления (УУ) которого выбирает команды из ОЗУ и организует их выполнение, а арифметико-логическое устройство (АЛУ) проводит арифметические и логические операции над данными.</w:t>
      </w:r>
    </w:p>
    <w:p w:rsidR="00A96F64" w:rsidRDefault="00A96F64" w:rsidP="00A96F6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96F6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5. С процессором и ОЗУ связаны устройства ввода-вывода (УВВ).</w:t>
      </w:r>
    </w:p>
    <w:p w:rsidR="00E151A1" w:rsidRDefault="00E151A1" w:rsidP="00A96F6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96F64" w:rsidRPr="00E151A1" w:rsidRDefault="00A96F64" w:rsidP="00E151A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ru-RU"/>
        </w:rPr>
      </w:pPr>
      <w:r w:rsidRPr="00E151A1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ru-RU"/>
        </w:rPr>
        <w:t>Структура Дж. фон Неймана</w:t>
      </w:r>
    </w:p>
    <w:p w:rsidR="00A96F64" w:rsidRDefault="00EA6706" w:rsidP="00E151A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4E5AA60E" wp14:editId="06A1383D">
            <wp:simplePos x="0" y="0"/>
            <wp:positionH relativeFrom="margin">
              <wp:posOffset>86360</wp:posOffset>
            </wp:positionH>
            <wp:positionV relativeFrom="margin">
              <wp:posOffset>2865120</wp:posOffset>
            </wp:positionV>
            <wp:extent cx="3308985" cy="2578735"/>
            <wp:effectExtent l="0" t="0" r="5715" b="0"/>
            <wp:wrapSquare wrapText="bothSides"/>
            <wp:docPr id="15" name="Рисунок 15" descr="Схема машины Нейм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хема машины Нейман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6F64" w:rsidRDefault="00A96F64" w:rsidP="00E151A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96F6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Машина фон Неймана состоит из запоминающего устройства (памяти) - ЗУ, арифметико-логического устройства - АЛУ, устройства управления – УУ, а также устройств ввода и вывода.</w:t>
      </w:r>
    </w:p>
    <w:p w:rsidR="00A96F64" w:rsidRPr="00A96F64" w:rsidRDefault="00A96F64" w:rsidP="00A96F6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02012" w:rsidRDefault="00B02012" w:rsidP="00A96F64">
      <w:pPr>
        <w:pStyle w:val="a6"/>
        <w:spacing w:after="0"/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</w:pPr>
    </w:p>
    <w:p w:rsidR="00A96F64" w:rsidRDefault="00A96F64" w:rsidP="00A96F64">
      <w:pPr>
        <w:pStyle w:val="a6"/>
        <w:spacing w:after="0"/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</w:pPr>
    </w:p>
    <w:p w:rsidR="00A96F64" w:rsidRDefault="00A96F64" w:rsidP="00A96F64">
      <w:pPr>
        <w:pStyle w:val="a6"/>
        <w:spacing w:after="0"/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</w:pPr>
    </w:p>
    <w:p w:rsidR="00A96F64" w:rsidRDefault="00A96F64" w:rsidP="00A96F64">
      <w:pPr>
        <w:pStyle w:val="a6"/>
        <w:spacing w:after="0"/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</w:pPr>
    </w:p>
    <w:p w:rsidR="00A96F64" w:rsidRDefault="00A96F64" w:rsidP="00A96F64">
      <w:pPr>
        <w:pStyle w:val="a6"/>
        <w:spacing w:after="0"/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</w:pPr>
    </w:p>
    <w:p w:rsidR="00A96F64" w:rsidRDefault="00A96F64" w:rsidP="00A96F64">
      <w:pPr>
        <w:pStyle w:val="a6"/>
        <w:spacing w:after="0"/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</w:pPr>
    </w:p>
    <w:p w:rsidR="00A96F64" w:rsidRDefault="00A96F64" w:rsidP="00A96F64">
      <w:pPr>
        <w:pStyle w:val="a6"/>
        <w:spacing w:after="0"/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</w:pPr>
    </w:p>
    <w:p w:rsidR="00A96F64" w:rsidRPr="00A96F64" w:rsidRDefault="00A96F64" w:rsidP="00A96F64">
      <w:pPr>
        <w:pStyle w:val="a6"/>
        <w:spacing w:after="0"/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</w:pPr>
    </w:p>
    <w:p w:rsidR="0035201A" w:rsidRPr="00B02012" w:rsidRDefault="0035201A" w:rsidP="0035201A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32"/>
          <w:szCs w:val="27"/>
          <w:highlight w:val="yellow"/>
        </w:rPr>
      </w:pPr>
      <w:r w:rsidRPr="0035201A">
        <w:rPr>
          <w:rFonts w:ascii="Times New Roman" w:hAnsi="Times New Roman" w:cs="Times New Roman"/>
          <w:color w:val="000000"/>
          <w:sz w:val="28"/>
          <w:szCs w:val="27"/>
          <w:highlight w:val="yellow"/>
        </w:rPr>
        <w:t>Классическая архитектура ЭВМ и принципы фон Неймана.</w:t>
      </w:r>
    </w:p>
    <w:p w:rsidR="00B02012" w:rsidRPr="00EA6706" w:rsidRDefault="00AB0A0F" w:rsidP="00A96F64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b/>
          <w:i/>
          <w:color w:val="C45911" w:themeColor="accent2" w:themeShade="BF"/>
          <w:sz w:val="28"/>
          <w:szCs w:val="28"/>
        </w:rPr>
        <w:t>Архитектура компьютера</w:t>
      </w:r>
      <w:r w:rsidRPr="00EA6706">
        <w:rPr>
          <w:rFonts w:ascii="Times New Roman" w:hAnsi="Times New Roman" w:cs="Times New Roman"/>
          <w:color w:val="000000"/>
          <w:sz w:val="28"/>
          <w:szCs w:val="28"/>
        </w:rPr>
        <w:t xml:space="preserve"> – это его устройство и принципы взаимодействия его основных элементов – логических узлов, среди которых основными являются процессор, внутренняя память (основная и оперативная), внешняя память и устройства ввода-вывода информации (периферийные)</w:t>
      </w:r>
      <w:r w:rsidRPr="00EA6706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EA6706" w:rsidRPr="00EA6706">
        <w:rPr>
          <w:noProof/>
          <w:sz w:val="28"/>
          <w:szCs w:val="28"/>
          <w:lang w:val="ru-RU"/>
        </w:rPr>
        <w:t xml:space="preserve"> </w:t>
      </w:r>
      <w:r w:rsidR="00EA6706" w:rsidRPr="00EA6706">
        <w:rPr>
          <w:noProof/>
          <w:sz w:val="28"/>
          <w:szCs w:val="28"/>
          <w:lang w:val="en-US"/>
        </w:rPr>
        <w:drawing>
          <wp:inline distT="0" distB="0" distL="0" distR="0" wp14:anchorId="2246C7C1" wp14:editId="106A020B">
            <wp:extent cx="5387027" cy="2247900"/>
            <wp:effectExtent l="0" t="0" r="4445" b="0"/>
            <wp:docPr id="13" name="Рисунок 13" descr="https://static-interneturok.cdnvideo.ru/content/konspekt_image/292280/2bc83380_aafd_0133_15c1_12313c0da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-interneturok.cdnvideo.ru/content/konspekt_image/292280/2bc83380_aafd_0133_15c1_12313c0dade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67" cy="235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A0F" w:rsidRPr="00EA6706" w:rsidRDefault="00AB0A0F" w:rsidP="00AB0A0F">
      <w:pPr>
        <w:pStyle w:val="a6"/>
        <w:spacing w:after="0"/>
        <w:rPr>
          <w:sz w:val="28"/>
          <w:szCs w:val="28"/>
        </w:rPr>
      </w:pPr>
      <w:r w:rsidRPr="00EA6706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76152" cy="3175000"/>
            <wp:effectExtent l="0" t="0" r="5715" b="6350"/>
            <wp:docPr id="14" name="Рисунок 14" descr="https://static-interneturok.cdnvideo.ru/content/konspekt_image/292281/2caa76d0_aafd_0133_15c2_12313c0da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-interneturok.cdnvideo.ru/content/konspekt_image/292281/2caa76d0_aafd_0133_15c2_12313c0dade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28" cy="326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A0F" w:rsidRPr="00EA6706" w:rsidRDefault="00AB0A0F" w:rsidP="00A96F6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A6706">
        <w:rPr>
          <w:rFonts w:ascii="Times New Roman" w:hAnsi="Times New Roman" w:cs="Times New Roman"/>
          <w:sz w:val="28"/>
          <w:szCs w:val="28"/>
        </w:rPr>
        <w:t>Принципы, лежащие в основе архитектуры ЭВМ, были сформулированы в 1945 году Джоном фон Нейманом, который развил идеи Чарльза Беббиджа, представлявшего работу компьютера как работу совокупности устройств: обработки, управления, памяти, ввода-вывода.</w:t>
      </w:r>
    </w:p>
    <w:p w:rsidR="00A96F64" w:rsidRPr="00EA6706" w:rsidRDefault="00A96F64" w:rsidP="00A96F64">
      <w:pPr>
        <w:pStyle w:val="a6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B0A0F" w:rsidRPr="00EA6706" w:rsidRDefault="00AB0A0F" w:rsidP="00A96F64">
      <w:pPr>
        <w:pStyle w:val="a6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b/>
          <w:sz w:val="28"/>
          <w:szCs w:val="28"/>
          <w:lang w:val="ru-RU"/>
        </w:rPr>
        <w:t>Принцип</w:t>
      </w:r>
      <w:bookmarkStart w:id="0" w:name="_GoBack"/>
      <w:bookmarkEnd w:id="0"/>
      <w:r w:rsidRPr="00EA6706">
        <w:rPr>
          <w:rFonts w:ascii="Times New Roman" w:hAnsi="Times New Roman" w:cs="Times New Roman"/>
          <w:b/>
          <w:sz w:val="28"/>
          <w:szCs w:val="28"/>
          <w:lang w:val="ru-RU"/>
        </w:rPr>
        <w:t>ы фон Неймана</w:t>
      </w:r>
    </w:p>
    <w:p w:rsidR="00A96F64" w:rsidRPr="00EA6706" w:rsidRDefault="00AB0A0F" w:rsidP="00A96F64">
      <w:pPr>
        <w:pStyle w:val="a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Использование двоичной системы счисления в вычислительных машинах. </w:t>
      </w:r>
    </w:p>
    <w:p w:rsidR="00AB0A0F" w:rsidRPr="00EA6706" w:rsidRDefault="00AB0A0F" w:rsidP="00A96F6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sz w:val="28"/>
          <w:szCs w:val="28"/>
          <w:lang w:val="ru-RU"/>
        </w:rPr>
        <w:t>Преимущество перед десятичной системой счисления заключается в том, что устройства можно делать достаточно простыми, арифметические и логические операции в двоичной системе счисления также выполняются достаточно просто.</w:t>
      </w:r>
    </w:p>
    <w:p w:rsidR="00A96F64" w:rsidRPr="00EA6706" w:rsidRDefault="00AB0A0F" w:rsidP="00A96F64">
      <w:pPr>
        <w:pStyle w:val="a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EA6706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Программное управление ЭВМ. Работа ЭВМ контролируется программой, состоящей из набора команд. </w:t>
      </w:r>
    </w:p>
    <w:p w:rsidR="00AB0A0F" w:rsidRPr="00EA6706" w:rsidRDefault="00AB0A0F" w:rsidP="00A96F6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sz w:val="28"/>
          <w:szCs w:val="28"/>
          <w:lang w:val="ru-RU"/>
        </w:rPr>
        <w:t>Команды выполняются последовательно друг за другом. Созданием машины с хранимой в памяти программой было положено начало тому, что мы сегодня называем программированием.</w:t>
      </w:r>
    </w:p>
    <w:p w:rsidR="00A96F64" w:rsidRPr="00EA6706" w:rsidRDefault="00AB0A0F" w:rsidP="00A96F64">
      <w:pPr>
        <w:pStyle w:val="a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Память компьютера используется не только для хранения данных, но и программ. </w:t>
      </w:r>
    </w:p>
    <w:p w:rsidR="00AB0A0F" w:rsidRPr="00EA6706" w:rsidRDefault="00AB0A0F" w:rsidP="00A96F6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sz w:val="28"/>
          <w:szCs w:val="28"/>
          <w:lang w:val="ru-RU"/>
        </w:rPr>
        <w:t>При этом и команды программы и данные кодируются в двоичной системе счисления, т.е. их способ записи одинаков. Поэтому в определенных ситуациях над командами можно выполнять те же действия, что и над данными.</w:t>
      </w:r>
    </w:p>
    <w:p w:rsidR="00A96F64" w:rsidRPr="00EA6706" w:rsidRDefault="00AB0A0F" w:rsidP="00A96F64">
      <w:pPr>
        <w:pStyle w:val="a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Ячейки памяти ЭВМ имеют адреса, которые последовательно пронумерованы.</w:t>
      </w:r>
      <w:r w:rsidRPr="00EA67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B0A0F" w:rsidRPr="00EA6706" w:rsidRDefault="00AB0A0F" w:rsidP="00A96F6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sz w:val="28"/>
          <w:szCs w:val="28"/>
          <w:lang w:val="ru-RU"/>
        </w:rPr>
        <w:t>В любой момент можно обратиться к любой ячейке памяти по ее адресу. Этот принцип открыл возможность использовать переменные в программировании.</w:t>
      </w:r>
    </w:p>
    <w:p w:rsidR="00A96F64" w:rsidRPr="00EA6706" w:rsidRDefault="00AB0A0F" w:rsidP="00A96F64">
      <w:pPr>
        <w:pStyle w:val="a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Возможность условного перехода в процессе выполнения программы.</w:t>
      </w:r>
      <w:r w:rsidRPr="00EA67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B0A0F" w:rsidRPr="00EA6706" w:rsidRDefault="00A96F64" w:rsidP="00A96F6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="00AB0A0F" w:rsidRPr="00EA6706">
        <w:rPr>
          <w:rFonts w:ascii="Times New Roman" w:hAnsi="Times New Roman" w:cs="Times New Roman"/>
          <w:sz w:val="28"/>
          <w:szCs w:val="28"/>
          <w:lang w:val="ru-RU"/>
        </w:rPr>
        <w:t>смотря на то, что команды выполняются последовательно, в программах можно реализовать возможность перехода к любому участку кода.</w:t>
      </w:r>
    </w:p>
    <w:p w:rsidR="00A96F64" w:rsidRPr="00EA6706" w:rsidRDefault="00A96F64" w:rsidP="00A96F6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B0A0F" w:rsidRPr="00EA6706" w:rsidRDefault="00A96F64" w:rsidP="00A96F6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A6706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Самым главным следствием этих принципов можно назвать то, что теперь программа уже не была постоянной частью машины (как например, у калькулятора). Программу стало возможно легко изменить. А вот аппаратура, конечно же, остается неизменной, и очень простой.</w:t>
      </w:r>
    </w:p>
    <w:p w:rsidR="00E151A1" w:rsidRPr="00A96F64" w:rsidRDefault="00E151A1" w:rsidP="00A96F6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7"/>
          <w:highlight w:val="yellow"/>
          <w:lang w:val="ru-RU"/>
        </w:rPr>
      </w:pPr>
    </w:p>
    <w:p w:rsidR="00B02012" w:rsidRDefault="00B02012" w:rsidP="00B02012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7"/>
          <w:highlight w:val="yellow"/>
        </w:rPr>
      </w:pPr>
      <w:r w:rsidRPr="00485F7E">
        <w:rPr>
          <w:rFonts w:ascii="Times New Roman" w:hAnsi="Times New Roman" w:cs="Times New Roman"/>
          <w:color w:val="000000"/>
          <w:sz w:val="28"/>
          <w:szCs w:val="27"/>
          <w:highlight w:val="yellow"/>
        </w:rPr>
        <w:t>Нарисуйте структурную схема ПК, поясните назначение всех компонентов. Центральный процессор, основные характеристики. Система памяти: состав, назначение. Оперативная память DRAM: строение, основные параметры. Системная магистраль: определение, назначение, параметры.</w:t>
      </w:r>
    </w:p>
    <w:p w:rsidR="001F06C6" w:rsidRPr="001F06C6" w:rsidRDefault="001F06C6" w:rsidP="001F06C6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</w:pPr>
      <w:r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  <w:t>Процессор</w:t>
      </w:r>
    </w:p>
    <w:p w:rsidR="00C6670A" w:rsidRPr="00C6670A" w:rsidRDefault="00C6670A" w:rsidP="001F06C6">
      <w:pPr>
        <w:pStyle w:val="a6"/>
        <w:numPr>
          <w:ilvl w:val="0"/>
          <w:numId w:val="13"/>
        </w:numPr>
        <w:spacing w:after="0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C6670A">
        <w:rPr>
          <w:rFonts w:ascii="Times New Roman" w:hAnsi="Times New Roman" w:cs="Times New Roman"/>
          <w:b/>
          <w:color w:val="C00000"/>
          <w:sz w:val="28"/>
          <w:szCs w:val="27"/>
          <w:u w:val="single"/>
          <w:lang w:val="ru-RU"/>
        </w:rPr>
        <w:t>Процессор</w:t>
      </w:r>
      <w:r w:rsidRPr="00C6670A">
        <w:rPr>
          <w:rFonts w:ascii="Times New Roman" w:hAnsi="Times New Roman" w:cs="Times New Roman"/>
          <w:color w:val="C00000"/>
          <w:sz w:val="28"/>
          <w:szCs w:val="27"/>
          <w:lang w:val="ru-RU"/>
        </w:rPr>
        <w:t xml:space="preserve"> </w:t>
      </w:r>
      <w:r w:rsidRPr="00C6670A">
        <w:rPr>
          <w:rFonts w:ascii="Times New Roman" w:hAnsi="Times New Roman" w:cs="Times New Roman"/>
          <w:color w:val="000000"/>
          <w:sz w:val="28"/>
          <w:szCs w:val="27"/>
          <w:lang w:val="ru-RU"/>
        </w:rPr>
        <w:t>- электронный блок либо интегральная схема, исполняющая машинные инструкции, главная часть аппаратного обеспечения компьютера или программируемого логического контроллера.</w:t>
      </w:r>
    </w:p>
    <w:p w:rsidR="00C6670A" w:rsidRDefault="00C6670A" w:rsidP="001F06C6">
      <w:pPr>
        <w:spacing w:after="0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C6670A">
        <w:rPr>
          <w:rFonts w:ascii="Times New Roman" w:hAnsi="Times New Roman" w:cs="Times New Roman"/>
          <w:color w:val="000000"/>
          <w:sz w:val="28"/>
          <w:szCs w:val="27"/>
          <w:u w:val="single"/>
          <w:lang w:val="ru-RU"/>
        </w:rPr>
        <w:t>Главными характеристиками ЦПУ являются:</w:t>
      </w:r>
      <w:r w:rsidRPr="00C6670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:rsidR="00C6670A" w:rsidRDefault="00C6670A" w:rsidP="00C6670A">
      <w:pPr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C6670A">
        <w:rPr>
          <w:rFonts w:ascii="Times New Roman" w:hAnsi="Times New Roman" w:cs="Times New Roman"/>
          <w:color w:val="000000"/>
          <w:sz w:val="28"/>
          <w:szCs w:val="27"/>
          <w:u w:val="single"/>
          <w:lang w:val="ru-RU"/>
        </w:rPr>
        <w:t>Производители процессоров:</w:t>
      </w:r>
      <w:r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н</w:t>
      </w:r>
      <w:r w:rsidRPr="00C6670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а рынке процессоров два крупных, лидирующих производителя: </w:t>
      </w:r>
      <w:proofErr w:type="spellStart"/>
      <w:r w:rsidRPr="00C6670A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>Intel</w:t>
      </w:r>
      <w:proofErr w:type="spellEnd"/>
      <w:r w:rsidRPr="00C6670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и </w:t>
      </w:r>
      <w:r w:rsidRPr="00C6670A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>AMD</w:t>
      </w:r>
      <w:r w:rsidRPr="00C6670A">
        <w:rPr>
          <w:rFonts w:ascii="Times New Roman" w:hAnsi="Times New Roman" w:cs="Times New Roman"/>
          <w:color w:val="000000"/>
          <w:sz w:val="28"/>
          <w:szCs w:val="27"/>
          <w:lang w:val="ru-RU"/>
        </w:rPr>
        <w:t>. Характеристики процессоров у разных производителей различны. Многое зависит от совершенства технологий, использованных материалов, компоновки и других нюансов.</w:t>
      </w:r>
    </w:p>
    <w:p w:rsidR="00C6670A" w:rsidRPr="00C6670A" w:rsidRDefault="00C6670A" w:rsidP="00C6670A">
      <w:pPr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091936" cy="3812322"/>
            <wp:effectExtent l="0" t="0" r="0" b="0"/>
            <wp:docPr id="46" name="Рисунок 46" descr="https://avatars.mds.yandex.net/get-zen_doc/175962/pub_5c3ea8cd0a475a00ab2145bb_5c3ea8edf622cf00a99c0cbd/scale_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.mds.yandex.net/get-zen_doc/175962/pub_5c3ea8cd0a475a00ab2145bb_5c3ea8edf622cf00a99c0cbd/scale_24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284" cy="383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706" w:rsidRDefault="00EA6706" w:rsidP="001F06C6">
      <w:pPr>
        <w:pStyle w:val="a6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</w:pPr>
    </w:p>
    <w:p w:rsidR="00C6670A" w:rsidRDefault="001F06C6" w:rsidP="001F06C6">
      <w:pPr>
        <w:pStyle w:val="a6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</w:pPr>
      <w:r w:rsidRPr="001F06C6"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  <w:lastRenderedPageBreak/>
        <w:t>Система памяти</w:t>
      </w:r>
    </w:p>
    <w:p w:rsidR="001F06C6" w:rsidRPr="001F06C6" w:rsidRDefault="001F06C6" w:rsidP="001F06C6">
      <w:pPr>
        <w:pStyle w:val="a3"/>
        <w:shd w:val="clear" w:color="auto" w:fill="FFFFFF"/>
        <w:spacing w:before="0" w:beforeAutospacing="0" w:after="0" w:afterAutospacing="0"/>
        <w:ind w:firstLine="540"/>
        <w:jc w:val="both"/>
        <w:rPr>
          <w:color w:val="000000"/>
          <w:sz w:val="20"/>
          <w:szCs w:val="20"/>
        </w:rPr>
      </w:pPr>
      <w:r w:rsidRPr="001F06C6">
        <w:rPr>
          <w:color w:val="000000"/>
          <w:sz w:val="28"/>
          <w:szCs w:val="28"/>
        </w:rPr>
        <w:t xml:space="preserve">Для реализации функции хранения информации в компьютере используются следующие основные типы памяти: кэш память, ПЗУ, оперативная память (ОЗУ), долговременная (внешняя) память. Первые три типа памяти образуют внутреннюю (системную) память компьютера. Основными характеристиками любого типа памяти являются </w:t>
      </w:r>
      <w:r w:rsidRPr="001F06C6">
        <w:rPr>
          <w:i/>
          <w:color w:val="000000"/>
          <w:sz w:val="28"/>
          <w:szCs w:val="28"/>
        </w:rPr>
        <w:t>объем, время доступа и плотность записи информации</w:t>
      </w:r>
      <w:r w:rsidRPr="001F06C6">
        <w:rPr>
          <w:color w:val="000000"/>
          <w:sz w:val="28"/>
          <w:szCs w:val="28"/>
        </w:rPr>
        <w:t>.</w:t>
      </w:r>
    </w:p>
    <w:p w:rsidR="001F06C6" w:rsidRPr="001F06C6" w:rsidRDefault="001F06C6" w:rsidP="001F06C6">
      <w:pPr>
        <w:pStyle w:val="a3"/>
        <w:shd w:val="clear" w:color="auto" w:fill="FFFFFF"/>
        <w:spacing w:before="0" w:beforeAutospacing="0" w:after="0" w:afterAutospacing="0" w:line="315" w:lineRule="atLeast"/>
        <w:ind w:firstLine="540"/>
        <w:jc w:val="both"/>
        <w:rPr>
          <w:color w:val="0070C0"/>
          <w:sz w:val="20"/>
          <w:szCs w:val="20"/>
        </w:rPr>
      </w:pPr>
      <w:r>
        <w:rPr>
          <w:b/>
          <w:bCs/>
          <w:color w:val="0070C0"/>
          <w:sz w:val="28"/>
          <w:szCs w:val="28"/>
        </w:rPr>
        <w:t>Внутренняя память:</w:t>
      </w:r>
    </w:p>
    <w:p w:rsidR="001F06C6" w:rsidRPr="001F06C6" w:rsidRDefault="001F06C6" w:rsidP="001F06C6">
      <w:pPr>
        <w:pStyle w:val="a3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jc w:val="both"/>
        <w:rPr>
          <w:color w:val="000000"/>
          <w:sz w:val="20"/>
          <w:szCs w:val="20"/>
        </w:rPr>
      </w:pPr>
      <w:r w:rsidRPr="001F06C6">
        <w:rPr>
          <w:b/>
          <w:bCs/>
          <w:color w:val="000000"/>
          <w:sz w:val="28"/>
          <w:szCs w:val="28"/>
        </w:rPr>
        <w:t>Кэш-память</w:t>
      </w:r>
      <w:r w:rsidRPr="001F06C6">
        <w:rPr>
          <w:color w:val="000000"/>
          <w:sz w:val="28"/>
          <w:szCs w:val="28"/>
        </w:rPr>
        <w:t> является элементом микропроцессора. Физически кэш-память основана на микросхемах статической памяти SRAM (</w:t>
      </w:r>
      <w:proofErr w:type="spellStart"/>
      <w:r w:rsidRPr="001F06C6">
        <w:rPr>
          <w:color w:val="000000"/>
          <w:sz w:val="28"/>
          <w:szCs w:val="28"/>
        </w:rPr>
        <w:t>Static</w:t>
      </w:r>
      <w:proofErr w:type="spellEnd"/>
      <w:r w:rsidRPr="001F06C6">
        <w:rPr>
          <w:color w:val="000000"/>
          <w:sz w:val="28"/>
          <w:szCs w:val="28"/>
        </w:rPr>
        <w:t xml:space="preserve"> </w:t>
      </w:r>
      <w:proofErr w:type="spellStart"/>
      <w:r w:rsidRPr="001F06C6">
        <w:rPr>
          <w:color w:val="000000"/>
          <w:sz w:val="28"/>
          <w:szCs w:val="28"/>
        </w:rPr>
        <w:t>Random</w:t>
      </w:r>
      <w:proofErr w:type="spellEnd"/>
      <w:r w:rsidRPr="001F06C6">
        <w:rPr>
          <w:color w:val="000000"/>
          <w:sz w:val="28"/>
          <w:szCs w:val="28"/>
        </w:rPr>
        <w:t xml:space="preserve"> </w:t>
      </w:r>
      <w:proofErr w:type="spellStart"/>
      <w:r w:rsidRPr="001F06C6">
        <w:rPr>
          <w:color w:val="000000"/>
          <w:sz w:val="28"/>
          <w:szCs w:val="28"/>
        </w:rPr>
        <w:t>Access</w:t>
      </w:r>
      <w:proofErr w:type="spellEnd"/>
      <w:r w:rsidRPr="001F06C6">
        <w:rPr>
          <w:color w:val="000000"/>
          <w:sz w:val="28"/>
          <w:szCs w:val="28"/>
        </w:rPr>
        <w:t xml:space="preserve"> </w:t>
      </w:r>
      <w:proofErr w:type="spellStart"/>
      <w:r w:rsidRPr="001F06C6">
        <w:rPr>
          <w:color w:val="000000"/>
          <w:sz w:val="28"/>
          <w:szCs w:val="28"/>
        </w:rPr>
        <w:t>Memory</w:t>
      </w:r>
      <w:proofErr w:type="spellEnd"/>
      <w:r w:rsidRPr="001F06C6">
        <w:rPr>
          <w:color w:val="000000"/>
          <w:sz w:val="28"/>
          <w:szCs w:val="28"/>
        </w:rPr>
        <w:t>). Для создания ячейки статической памяти используется от 4 до 8 транзисторов, которые в совокупности образуют триггер.</w:t>
      </w:r>
    </w:p>
    <w:p w:rsidR="001F06C6" w:rsidRPr="001F06C6" w:rsidRDefault="001F06C6" w:rsidP="001F06C6">
      <w:pPr>
        <w:pStyle w:val="a3"/>
        <w:shd w:val="clear" w:color="auto" w:fill="FFFFFF"/>
        <w:spacing w:before="0" w:beforeAutospacing="0" w:after="0" w:afterAutospacing="0" w:line="315" w:lineRule="atLeast"/>
        <w:ind w:left="1260"/>
        <w:jc w:val="both"/>
        <w:rPr>
          <w:color w:val="000000"/>
          <w:sz w:val="20"/>
          <w:szCs w:val="20"/>
        </w:rPr>
      </w:pPr>
    </w:p>
    <w:p w:rsidR="001F06C6" w:rsidRPr="001F06C6" w:rsidRDefault="001F06C6" w:rsidP="001F06C6">
      <w:pPr>
        <w:pStyle w:val="a3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jc w:val="both"/>
        <w:rPr>
          <w:color w:val="000000"/>
          <w:sz w:val="20"/>
          <w:szCs w:val="20"/>
        </w:rPr>
      </w:pPr>
      <w:r w:rsidRPr="001F06C6">
        <w:rPr>
          <w:b/>
          <w:bCs/>
          <w:color w:val="000000"/>
          <w:sz w:val="28"/>
          <w:szCs w:val="28"/>
        </w:rPr>
        <w:t>Постоянное запоминающее устройство (ПЗУ)</w:t>
      </w:r>
      <w:r w:rsidRPr="001F06C6">
        <w:rPr>
          <w:color w:val="000000"/>
          <w:sz w:val="28"/>
          <w:szCs w:val="28"/>
        </w:rPr>
        <w:t> — энергонезависимая память, используемая только для чтения. Данный вид памяти используется для хранения только такой информации, которая обычно не меняется в ходе эксплуатации компьютера. Типичным примером использования ПЗУ является хранение в нем базового программного обеспечения, используемого при загрузке компьютера (BIOS). Микросхемы ПЗУ располагаются на материнской плате.</w:t>
      </w:r>
    </w:p>
    <w:p w:rsidR="001F06C6" w:rsidRPr="001F06C6" w:rsidRDefault="001F06C6" w:rsidP="00822EEE">
      <w:pPr>
        <w:pStyle w:val="a3"/>
        <w:shd w:val="clear" w:color="auto" w:fill="FFFFFF"/>
        <w:spacing w:before="0" w:beforeAutospacing="0" w:after="0" w:afterAutospacing="0" w:line="315" w:lineRule="atLeast"/>
        <w:jc w:val="both"/>
        <w:rPr>
          <w:color w:val="000000"/>
          <w:sz w:val="20"/>
          <w:szCs w:val="20"/>
        </w:rPr>
      </w:pPr>
    </w:p>
    <w:p w:rsidR="001F06C6" w:rsidRDefault="001F06C6" w:rsidP="001F06C6">
      <w:pPr>
        <w:pStyle w:val="a3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jc w:val="both"/>
        <w:rPr>
          <w:color w:val="000000"/>
          <w:sz w:val="20"/>
          <w:szCs w:val="20"/>
        </w:rPr>
      </w:pPr>
      <w:r w:rsidRPr="001F06C6">
        <w:rPr>
          <w:b/>
          <w:bCs/>
          <w:color w:val="000000"/>
          <w:sz w:val="28"/>
          <w:szCs w:val="28"/>
        </w:rPr>
        <w:t>Оперативное запоминающее устройство (ОЗУ)</w:t>
      </w:r>
      <w:r w:rsidRPr="001F06C6">
        <w:rPr>
          <w:color w:val="000000"/>
          <w:sz w:val="28"/>
          <w:szCs w:val="28"/>
        </w:rPr>
        <w:t> — энергозависимая память, применяемая для временного хранения команд и данных, необходимых процессору для выполнения текущих операций.</w:t>
      </w:r>
    </w:p>
    <w:p w:rsidR="001F06C6" w:rsidRDefault="001F06C6" w:rsidP="001F06C6">
      <w:pPr>
        <w:pStyle w:val="a3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jc w:val="both"/>
        <w:rPr>
          <w:color w:val="000000"/>
          <w:sz w:val="28"/>
          <w:szCs w:val="20"/>
        </w:rPr>
      </w:pPr>
      <w:r w:rsidRPr="001F06C6">
        <w:rPr>
          <w:b/>
          <w:color w:val="000000"/>
          <w:sz w:val="28"/>
          <w:szCs w:val="20"/>
        </w:rPr>
        <w:t>Внешняя память</w:t>
      </w:r>
      <w:r w:rsidRPr="001F06C6">
        <w:rPr>
          <w:color w:val="000000"/>
          <w:sz w:val="28"/>
          <w:szCs w:val="20"/>
        </w:rPr>
        <w:t xml:space="preserve"> компьютера по аналогии с тем, как человек обычно хранит информацию в книгах, газетах, журналах, на магнитных лентах и пр., тоже может быть организована на различных материальных носителях: на дискетах, на жестких дисках, на магнитных лентах, на лазерных дисках (компакт-дисках).</w:t>
      </w:r>
    </w:p>
    <w:p w:rsidR="001F06C6" w:rsidRPr="001F06C6" w:rsidRDefault="001F06C6" w:rsidP="001F06C6">
      <w:pPr>
        <w:pStyle w:val="a3"/>
        <w:shd w:val="clear" w:color="auto" w:fill="FFFFFF"/>
        <w:spacing w:before="0" w:beforeAutospacing="0" w:after="0" w:afterAutospacing="0" w:line="315" w:lineRule="atLeast"/>
        <w:ind w:left="1260"/>
        <w:jc w:val="both"/>
        <w:rPr>
          <w:color w:val="000000"/>
          <w:sz w:val="28"/>
          <w:szCs w:val="20"/>
        </w:rPr>
      </w:pPr>
    </w:p>
    <w:p w:rsidR="001F06C6" w:rsidRPr="001F06C6" w:rsidRDefault="001F06C6" w:rsidP="001F06C6">
      <w:pPr>
        <w:pStyle w:val="a3"/>
        <w:shd w:val="clear" w:color="auto" w:fill="FFFFFF"/>
        <w:spacing w:before="0" w:beforeAutospacing="0" w:after="0" w:afterAutospacing="0" w:line="315" w:lineRule="atLeast"/>
        <w:ind w:firstLine="540"/>
        <w:jc w:val="both"/>
        <w:rPr>
          <w:color w:val="000000"/>
          <w:sz w:val="20"/>
          <w:szCs w:val="20"/>
        </w:rPr>
      </w:pPr>
      <w:r w:rsidRPr="001F06C6">
        <w:rPr>
          <w:color w:val="000000"/>
          <w:sz w:val="28"/>
          <w:szCs w:val="28"/>
        </w:rPr>
        <w:t xml:space="preserve">Наименьшей частицей памяти является бит, в котором хранится либо 0, либо 1. Отдельные биты объединяются в ячейки, каждая из которых имеет свой адрес, поэтому процессор при необходимости может обратиться к любой ячейке за одну операцию. Минимальной адресуемой ячейкой оперативной памяти является </w:t>
      </w:r>
      <w:r w:rsidRPr="001F06C6">
        <w:rPr>
          <w:b/>
          <w:color w:val="000000"/>
          <w:sz w:val="28"/>
          <w:szCs w:val="28"/>
        </w:rPr>
        <w:t>байт</w:t>
      </w:r>
      <w:r w:rsidRPr="001F06C6">
        <w:rPr>
          <w:color w:val="000000"/>
          <w:sz w:val="28"/>
          <w:szCs w:val="28"/>
        </w:rPr>
        <w:t>. Для выбора нужной ячейки используется ее адрес, передаваемый по адресной шине. Адресация байтов начинается с нуля.</w:t>
      </w:r>
    </w:p>
    <w:p w:rsidR="001F06C6" w:rsidRDefault="001F06C6" w:rsidP="001F06C6">
      <w:pPr>
        <w:pStyle w:val="a6"/>
        <w:jc w:val="center"/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828419" cy="3009900"/>
            <wp:effectExtent l="0" t="0" r="1270" b="0"/>
            <wp:docPr id="47" name="Рисунок 4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089" cy="301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6C6" w:rsidRDefault="001F06C6" w:rsidP="001F06C6">
      <w:pPr>
        <w:pStyle w:val="a6"/>
        <w:jc w:val="center"/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</w:pPr>
    </w:p>
    <w:p w:rsidR="001F06C6" w:rsidRPr="006451F2" w:rsidRDefault="001F06C6" w:rsidP="001F06C6">
      <w:pPr>
        <w:pStyle w:val="a6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</w:pPr>
      <w:r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  <w:t xml:space="preserve">Оперативная память </w:t>
      </w:r>
      <w:r>
        <w:rPr>
          <w:rFonts w:ascii="Times New Roman" w:hAnsi="Times New Roman" w:cs="Times New Roman"/>
          <w:b/>
          <w:color w:val="000000"/>
          <w:sz w:val="32"/>
          <w:szCs w:val="27"/>
          <w:lang w:val="en-US"/>
        </w:rPr>
        <w:t>DRAM</w:t>
      </w:r>
    </w:p>
    <w:p w:rsidR="001F06C6" w:rsidRPr="00751445" w:rsidRDefault="001F06C6" w:rsidP="001F06C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751445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>DRAM (</w:t>
      </w:r>
      <w:proofErr w:type="spellStart"/>
      <w:r w:rsidRPr="00751445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>Dynamic</w:t>
      </w:r>
      <w:proofErr w:type="spellEnd"/>
      <w:r w:rsidRPr="00751445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 xml:space="preserve"> </w:t>
      </w:r>
      <w:proofErr w:type="spellStart"/>
      <w:r w:rsidRPr="00751445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>Random</w:t>
      </w:r>
      <w:proofErr w:type="spellEnd"/>
      <w:r w:rsidRPr="00751445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 xml:space="preserve"> </w:t>
      </w:r>
      <w:proofErr w:type="spellStart"/>
      <w:r w:rsidRPr="00751445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>Access</w:t>
      </w:r>
      <w:proofErr w:type="spellEnd"/>
      <w:r w:rsidRPr="00751445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 xml:space="preserve"> </w:t>
      </w:r>
      <w:proofErr w:type="spellStart"/>
      <w:r w:rsidRPr="00751445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>Memory</w:t>
      </w:r>
      <w:proofErr w:type="spellEnd"/>
      <w:r w:rsidRPr="00751445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>)</w:t>
      </w:r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— оперативная или энергозависимая память, является рабочей областью процессора. Именно здесь во время работы хранятся активные программы и данные.</w:t>
      </w:r>
    </w:p>
    <w:p w:rsidR="00751445" w:rsidRPr="00751445" w:rsidRDefault="00751445" w:rsidP="001F06C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</w:p>
    <w:p w:rsidR="00903E28" w:rsidRPr="00751445" w:rsidRDefault="00903E28" w:rsidP="001F06C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Основной особенностью DRAM является динамическое хранение данных. Это даёт возможность многократно записывать информацию в оперативную память, но при этом возникает необходимость постоянно обновлять данные. Фактически перезапись происходит каждые 15 </w:t>
      </w:r>
      <w:proofErr w:type="spellStart"/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>мкс</w:t>
      </w:r>
      <w:proofErr w:type="spellEnd"/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. Существует также статическая оперативная (или </w:t>
      </w:r>
      <w:proofErr w:type="spellStart"/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>кеш</w:t>
      </w:r>
      <w:proofErr w:type="spellEnd"/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>) память (S-RAM), не требующая постоянного обновления данных. И один и другой вид функционирует только при включённом компьютере. Оперативная память физически представляет собой набор микросхем, которые подключаются к системной плате. Поскольку характеристики этих микросхем весьма различны, то для нормальной работы они должны быть совместимы с системой.</w:t>
      </w:r>
    </w:p>
    <w:p w:rsidR="00751445" w:rsidRPr="001F06C6" w:rsidRDefault="00751445" w:rsidP="001F06C6">
      <w:pPr>
        <w:spacing w:after="0" w:line="240" w:lineRule="auto"/>
        <w:rPr>
          <w:rFonts w:ascii="Times New Roman" w:hAnsi="Times New Roman" w:cs="Times New Roman"/>
          <w:color w:val="000000"/>
          <w:sz w:val="32"/>
          <w:szCs w:val="27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36731" cy="5623242"/>
            <wp:effectExtent l="0" t="0" r="6985" b="0"/>
            <wp:docPr id="48" name="Рисунок 48" descr="https://commons.bmstu.wiki/images/4/4a/Ozu_dram_001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mmons.bmstu.wiki/images/4/4a/Ozu_dram_001b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58" cy="56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6C6" w:rsidRPr="001F06C6" w:rsidRDefault="001F06C6" w:rsidP="001F06C6">
      <w:pPr>
        <w:pStyle w:val="a6"/>
        <w:jc w:val="center"/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</w:pPr>
    </w:p>
    <w:p w:rsidR="00B02012" w:rsidRDefault="00B02012" w:rsidP="00B02012">
      <w:pPr>
        <w:pStyle w:val="a6"/>
        <w:rPr>
          <w:rFonts w:ascii="Times New Roman" w:hAnsi="Times New Roman" w:cs="Times New Roman"/>
          <w:color w:val="000000"/>
          <w:sz w:val="32"/>
          <w:szCs w:val="27"/>
          <w:highlight w:val="yellow"/>
        </w:rPr>
      </w:pPr>
    </w:p>
    <w:p w:rsidR="00751445" w:rsidRDefault="00751445" w:rsidP="00751445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</w:pPr>
      <w:r>
        <w:rPr>
          <w:rFonts w:ascii="Times New Roman" w:hAnsi="Times New Roman" w:cs="Times New Roman"/>
          <w:b/>
          <w:color w:val="000000"/>
          <w:sz w:val="32"/>
          <w:szCs w:val="27"/>
          <w:lang w:val="ru-RU"/>
        </w:rPr>
        <w:t>Системная магистраль</w:t>
      </w:r>
    </w:p>
    <w:p w:rsidR="00751445" w:rsidRPr="00751445" w:rsidRDefault="00751445" w:rsidP="00751445">
      <w:pPr>
        <w:pStyle w:val="a6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751445">
        <w:rPr>
          <w:rFonts w:ascii="Times New Roman" w:hAnsi="Times New Roman" w:cs="Times New Roman"/>
          <w:b/>
          <w:color w:val="000000"/>
          <w:sz w:val="28"/>
          <w:szCs w:val="27"/>
          <w:u w:val="single"/>
          <w:lang w:val="ru-RU"/>
        </w:rPr>
        <w:t>Магистраль</w:t>
      </w:r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– устройство, которое осуществляет взаимосвязь и обмен информацией между всеми устройствами компьютера.</w:t>
      </w:r>
    </w:p>
    <w:p w:rsidR="00751445" w:rsidRPr="00751445" w:rsidRDefault="00751445" w:rsidP="00751445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Магистраль включает в себя три многоразрядные шины, представляющие собой </w:t>
      </w:r>
      <w:proofErr w:type="spellStart"/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>многопроводные</w:t>
      </w:r>
      <w:proofErr w:type="spellEnd"/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линии:</w:t>
      </w:r>
    </w:p>
    <w:p w:rsidR="00751445" w:rsidRPr="00751445" w:rsidRDefault="00751445" w:rsidP="00751445">
      <w:pPr>
        <w:pStyle w:val="a6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шину данных, </w:t>
      </w:r>
    </w:p>
    <w:p w:rsidR="00751445" w:rsidRPr="00751445" w:rsidRDefault="00751445" w:rsidP="00751445">
      <w:pPr>
        <w:pStyle w:val="a6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шину адреса, </w:t>
      </w:r>
    </w:p>
    <w:p w:rsidR="00751445" w:rsidRPr="00751445" w:rsidRDefault="00751445" w:rsidP="00751445">
      <w:pPr>
        <w:pStyle w:val="a6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>шину управления.</w:t>
      </w:r>
    </w:p>
    <w:p w:rsidR="00751445" w:rsidRPr="00751445" w:rsidRDefault="00751445" w:rsidP="00751445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>По шине данных между устройствами передаются данные, по шине адреса от процессора передаются адреса устройств и ячеек памяти, по шине управления передаются управляющие сигналы.</w:t>
      </w:r>
    </w:p>
    <w:p w:rsidR="00751445" w:rsidRPr="00751445" w:rsidRDefault="00751445" w:rsidP="00751445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</w:p>
    <w:p w:rsidR="00751445" w:rsidRDefault="00751445" w:rsidP="00751445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751445">
        <w:rPr>
          <w:rFonts w:ascii="Times New Roman" w:hAnsi="Times New Roman" w:cs="Times New Roman"/>
          <w:color w:val="000000"/>
          <w:sz w:val="28"/>
          <w:szCs w:val="27"/>
          <w:lang w:val="ru-RU"/>
        </w:rPr>
        <w:t>Основными характеристиками системной шины является разрядность и частота</w:t>
      </w:r>
      <w:r w:rsidR="00146DC4">
        <w:rPr>
          <w:rFonts w:ascii="Times New Roman" w:hAnsi="Times New Roman" w:cs="Times New Roman"/>
          <w:color w:val="000000"/>
          <w:sz w:val="28"/>
          <w:szCs w:val="27"/>
          <w:lang w:val="ru-RU"/>
        </w:rPr>
        <w:t>.</w:t>
      </w:r>
    </w:p>
    <w:p w:rsidR="00146DC4" w:rsidRPr="00751445" w:rsidRDefault="00146DC4" w:rsidP="00751445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832600" cy="4441190"/>
            <wp:effectExtent l="0" t="0" r="6350" b="0"/>
            <wp:docPr id="49" name="Рисунок 49" descr="http://komputercnulja.ru/wp-content/uploads/2012/08/%D1%88%D0%B8%D0%BD%D0%B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komputercnulja.ru/wp-content/uploads/2012/08/%D1%88%D0%B8%D0%BD%D0%B0-2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45" w:rsidRPr="00B02012" w:rsidRDefault="00751445" w:rsidP="00B02012">
      <w:pPr>
        <w:pStyle w:val="a6"/>
        <w:rPr>
          <w:rFonts w:ascii="Times New Roman" w:hAnsi="Times New Roman" w:cs="Times New Roman"/>
          <w:color w:val="000000"/>
          <w:sz w:val="32"/>
          <w:szCs w:val="27"/>
          <w:highlight w:val="yellow"/>
        </w:rPr>
      </w:pPr>
    </w:p>
    <w:p w:rsidR="00B02012" w:rsidRPr="00E151A1" w:rsidRDefault="00B02012" w:rsidP="00B02012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7"/>
          <w:highlight w:val="yellow"/>
        </w:rPr>
      </w:pPr>
      <w:r w:rsidRPr="00485F7E">
        <w:rPr>
          <w:rFonts w:ascii="Times New Roman" w:hAnsi="Times New Roman" w:cs="Times New Roman"/>
          <w:color w:val="000000"/>
          <w:sz w:val="28"/>
          <w:szCs w:val="27"/>
          <w:highlight w:val="yellow"/>
        </w:rPr>
        <w:t>Шины FSB, Hyper Transport, PCI, PCI-E: назначение, основные параметры, быстродействие</w:t>
      </w:r>
      <w:r w:rsidRPr="00485F7E">
        <w:rPr>
          <w:rFonts w:ascii="Times New Roman" w:hAnsi="Times New Roman" w:cs="Times New Roman"/>
          <w:color w:val="000000"/>
          <w:sz w:val="28"/>
          <w:szCs w:val="27"/>
          <w:highlight w:val="yellow"/>
          <w:lang w:val="ru-RU"/>
        </w:rPr>
        <w:t>.</w:t>
      </w:r>
    </w:p>
    <w:p w:rsidR="00E151A1" w:rsidRPr="00E151A1" w:rsidRDefault="00E151A1" w:rsidP="00567E06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  <w:sz w:val="28"/>
          <w:szCs w:val="27"/>
        </w:rPr>
      </w:pPr>
      <w:r w:rsidRPr="00E151A1">
        <w:rPr>
          <w:rFonts w:ascii="Times New Roman" w:hAnsi="Times New Roman" w:cs="Times New Roman"/>
          <w:b/>
          <w:color w:val="000000"/>
          <w:sz w:val="28"/>
          <w:szCs w:val="27"/>
        </w:rPr>
        <w:t>FSB (Front Side Bus)</w:t>
      </w:r>
      <w:r w:rsidRPr="00E151A1">
        <w:rPr>
          <w:rFonts w:ascii="Times New Roman" w:hAnsi="Times New Roman" w:cs="Times New Roman"/>
          <w:color w:val="000000"/>
          <w:sz w:val="28"/>
          <w:szCs w:val="27"/>
        </w:rPr>
        <w:t xml:space="preserve"> – шина в двухшинной архитектуре DIB корпорации Intel шина, связывающая процессор с оперативно запоминающие устройство (ОЗУ).</w:t>
      </w:r>
      <w:r w:rsidR="00567E0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</w:t>
      </w:r>
      <w:proofErr w:type="spellStart"/>
      <w:r w:rsidR="00567E06">
        <w:rPr>
          <w:rFonts w:ascii="Times New Roman" w:hAnsi="Times New Roman" w:cs="Times New Roman"/>
          <w:color w:val="000000"/>
          <w:sz w:val="28"/>
          <w:szCs w:val="27"/>
          <w:lang w:val="ru-RU"/>
        </w:rPr>
        <w:t>Front</w:t>
      </w:r>
      <w:proofErr w:type="spellEnd"/>
      <w:r w:rsidR="00567E0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</w:t>
      </w:r>
      <w:proofErr w:type="spellStart"/>
      <w:r w:rsidR="00567E06">
        <w:rPr>
          <w:rFonts w:ascii="Times New Roman" w:hAnsi="Times New Roman" w:cs="Times New Roman"/>
          <w:color w:val="000000"/>
          <w:sz w:val="28"/>
          <w:szCs w:val="27"/>
          <w:lang w:val="ru-RU"/>
        </w:rPr>
        <w:t>side</w:t>
      </w:r>
      <w:proofErr w:type="spellEnd"/>
      <w:r w:rsidR="00567E0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</w:t>
      </w:r>
      <w:proofErr w:type="spellStart"/>
      <w:r w:rsidR="00567E06">
        <w:rPr>
          <w:rFonts w:ascii="Times New Roman" w:hAnsi="Times New Roman" w:cs="Times New Roman"/>
          <w:color w:val="000000"/>
          <w:sz w:val="28"/>
          <w:szCs w:val="27"/>
          <w:lang w:val="ru-RU"/>
        </w:rPr>
        <w:t>bus</w:t>
      </w:r>
      <w:proofErr w:type="spellEnd"/>
      <w:r w:rsidR="00567E0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, по </w:t>
      </w:r>
      <w:r w:rsidR="00567E06" w:rsidRPr="00567E06">
        <w:rPr>
          <w:rFonts w:ascii="Times New Roman" w:hAnsi="Times New Roman" w:cs="Times New Roman"/>
          <w:color w:val="000000"/>
          <w:sz w:val="28"/>
          <w:szCs w:val="27"/>
          <w:lang w:val="ru-RU"/>
        </w:rPr>
        <w:t>сути</w:t>
      </w:r>
      <w:r w:rsidR="00567E06">
        <w:rPr>
          <w:rFonts w:ascii="Times New Roman" w:hAnsi="Times New Roman" w:cs="Times New Roman"/>
          <w:color w:val="000000"/>
          <w:sz w:val="28"/>
          <w:szCs w:val="27"/>
          <w:lang w:val="ru-RU"/>
        </w:rPr>
        <w:t>,</w:t>
      </w:r>
      <w:r w:rsidR="00567E06" w:rsidRPr="00567E0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соединяет только процессор и чипсет, а уже от чипсета идет несколько разных шин в других направлениях: PCI, видеоадаптера, ОЗУ, USB. </w:t>
      </w:r>
    </w:p>
    <w:p w:rsidR="00E151A1" w:rsidRPr="00E151A1" w:rsidRDefault="00E151A1" w:rsidP="00E151A1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  <w:sz w:val="28"/>
          <w:szCs w:val="27"/>
        </w:rPr>
      </w:pPr>
      <w:r w:rsidRPr="00E151A1">
        <w:rPr>
          <w:rFonts w:ascii="Times New Roman" w:hAnsi="Times New Roman" w:cs="Times New Roman"/>
          <w:b/>
          <w:color w:val="000000"/>
          <w:sz w:val="28"/>
          <w:szCs w:val="27"/>
        </w:rPr>
        <w:t>HyperTransport (HT)</w:t>
      </w:r>
      <w:r w:rsidRPr="00E151A1">
        <w:rPr>
          <w:rFonts w:ascii="Times New Roman" w:hAnsi="Times New Roman" w:cs="Times New Roman"/>
          <w:color w:val="000000"/>
          <w:sz w:val="28"/>
          <w:szCs w:val="27"/>
        </w:rPr>
        <w:t xml:space="preserve">, так же иногда называемая </w:t>
      </w:r>
      <w:r w:rsidRPr="00E151A1">
        <w:rPr>
          <w:rFonts w:ascii="Times New Roman" w:hAnsi="Times New Roman" w:cs="Times New Roman"/>
          <w:b/>
          <w:color w:val="000000"/>
          <w:sz w:val="28"/>
          <w:szCs w:val="27"/>
        </w:rPr>
        <w:t>Lightning Data Transport (LDT)</w:t>
      </w:r>
      <w:r w:rsidRPr="00E151A1">
        <w:rPr>
          <w:rFonts w:ascii="Times New Roman" w:hAnsi="Times New Roman" w:cs="Times New Roman"/>
          <w:color w:val="000000"/>
          <w:sz w:val="28"/>
          <w:szCs w:val="27"/>
        </w:rPr>
        <w:t>, — это двунаправленная последовательно/параллельная компьютерная шина, с высокой пропускной способностью и малыми задержками.</w:t>
      </w:r>
      <w:r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</w:t>
      </w:r>
      <w:r w:rsidRPr="00E151A1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Полноразмерная (32-битная) </w:t>
      </w:r>
      <w:proofErr w:type="spellStart"/>
      <w:r w:rsidRPr="00E151A1">
        <w:rPr>
          <w:rFonts w:ascii="Times New Roman" w:hAnsi="Times New Roman" w:cs="Times New Roman"/>
          <w:color w:val="000000"/>
          <w:sz w:val="28"/>
          <w:szCs w:val="27"/>
          <w:lang w:val="ru-RU"/>
        </w:rPr>
        <w:t>полноскоростная</w:t>
      </w:r>
      <w:proofErr w:type="spellEnd"/>
      <w:r w:rsidRPr="00E151A1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(2,6 ГГц) шина способна обеспечить пропускную способность до 20800 МБ/с (2*(32/</w:t>
      </w:r>
      <w:proofErr w:type="gramStart"/>
      <w:r w:rsidRPr="00E151A1">
        <w:rPr>
          <w:rFonts w:ascii="Times New Roman" w:hAnsi="Times New Roman" w:cs="Times New Roman"/>
          <w:color w:val="000000"/>
          <w:sz w:val="28"/>
          <w:szCs w:val="27"/>
          <w:lang w:val="ru-RU"/>
        </w:rPr>
        <w:t>8)*</w:t>
      </w:r>
      <w:proofErr w:type="gramEnd"/>
      <w:r w:rsidRPr="00E151A1">
        <w:rPr>
          <w:rFonts w:ascii="Times New Roman" w:hAnsi="Times New Roman" w:cs="Times New Roman"/>
          <w:color w:val="000000"/>
          <w:sz w:val="28"/>
          <w:szCs w:val="27"/>
          <w:lang w:val="ru-RU"/>
        </w:rPr>
        <w:t>2600) в каждую сторону, являясь на сегодняшний день самой быстрой шиной среди себе подобных.</w:t>
      </w:r>
    </w:p>
    <w:p w:rsidR="00E151A1" w:rsidRPr="00E151A1" w:rsidRDefault="00E151A1" w:rsidP="00E151A1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  <w:sz w:val="28"/>
          <w:szCs w:val="27"/>
        </w:rPr>
      </w:pPr>
      <w:r w:rsidRPr="00E151A1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PCI (Peripheral Component Interconnect) (Межсетевое соединение периферийных компонентов) </w:t>
      </w:r>
      <w:r w:rsidRPr="00E151A1">
        <w:rPr>
          <w:rFonts w:ascii="Times New Roman" w:hAnsi="Times New Roman" w:cs="Times New Roman"/>
          <w:color w:val="000000"/>
          <w:sz w:val="28"/>
          <w:szCs w:val="27"/>
        </w:rPr>
        <w:t>- это аппаратная шина, используемая для добавления внутренних компонентов в компьютер.</w:t>
      </w:r>
      <w:r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</w:t>
      </w:r>
    </w:p>
    <w:p w:rsidR="00E151A1" w:rsidRPr="00567E06" w:rsidRDefault="00E151A1" w:rsidP="00E151A1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  <w:sz w:val="28"/>
          <w:szCs w:val="27"/>
        </w:rPr>
      </w:pPr>
      <w:r w:rsidRPr="00E151A1">
        <w:rPr>
          <w:rFonts w:ascii="Times New Roman" w:hAnsi="Times New Roman" w:cs="Times New Roman"/>
          <w:b/>
          <w:color w:val="000000"/>
          <w:sz w:val="28"/>
          <w:szCs w:val="27"/>
        </w:rPr>
        <w:t>PCI Express</w:t>
      </w:r>
      <w:r w:rsidRPr="00E151A1">
        <w:rPr>
          <w:rFonts w:ascii="Times New Roman" w:hAnsi="Times New Roman" w:cs="Times New Roman"/>
          <w:color w:val="000000"/>
          <w:sz w:val="28"/>
          <w:szCs w:val="27"/>
        </w:rPr>
        <w:t xml:space="preserve"> или сокращенно </w:t>
      </w:r>
      <w:r w:rsidRPr="00E151A1">
        <w:rPr>
          <w:rFonts w:ascii="Times New Roman" w:hAnsi="Times New Roman" w:cs="Times New Roman"/>
          <w:b/>
          <w:color w:val="000000"/>
          <w:sz w:val="28"/>
          <w:szCs w:val="27"/>
        </w:rPr>
        <w:t>PCI-</w:t>
      </w:r>
      <w:r w:rsidRPr="00E151A1">
        <w:rPr>
          <w:rFonts w:ascii="Times New Roman" w:hAnsi="Times New Roman" w:cs="Times New Roman"/>
          <w:b/>
          <w:color w:val="000000"/>
          <w:sz w:val="28"/>
          <w:szCs w:val="27"/>
          <w:lang w:val="ru-RU"/>
        </w:rPr>
        <w:t>Е</w:t>
      </w:r>
      <w:r w:rsidRPr="00E151A1">
        <w:rPr>
          <w:rFonts w:ascii="Times New Roman" w:hAnsi="Times New Roman" w:cs="Times New Roman"/>
          <w:color w:val="000000"/>
          <w:sz w:val="28"/>
          <w:szCs w:val="27"/>
        </w:rPr>
        <w:t xml:space="preserve"> — это интерфейс, который подключает к материнской плате внутренние карты расширения, такие как видеокарты, звуковые карты, адаптеры Ethernet и Wi-Fi.</w:t>
      </w:r>
    </w:p>
    <w:p w:rsidR="00B02012" w:rsidRDefault="00E151A1" w:rsidP="00B02012">
      <w:pPr>
        <w:pStyle w:val="a6"/>
        <w:rPr>
          <w:rFonts w:ascii="Times New Roman" w:hAnsi="Times New Roman" w:cs="Times New Roman"/>
          <w:color w:val="000000"/>
          <w:sz w:val="32"/>
          <w:szCs w:val="27"/>
          <w:highlight w:val="yellow"/>
        </w:rPr>
      </w:pPr>
      <w:r>
        <w:rPr>
          <w:noProof/>
          <w:lang w:val="en-US"/>
        </w:rPr>
        <w:lastRenderedPageBreak/>
        <w:drawing>
          <wp:inline distT="0" distB="0" distL="0" distR="0" wp14:anchorId="6E5404C1" wp14:editId="2847451E">
            <wp:extent cx="4131733" cy="3574867"/>
            <wp:effectExtent l="0" t="0" r="2540" b="6985"/>
            <wp:docPr id="19" name="Рисунок 19" descr="https://xn----7sbbfb7a7aej.xn--p1ai/informatika_enc_PC/bus/tot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xn----7sbbfb7a7aej.xn--p1ai/informatika_enc_PC/bus/total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996" cy="359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AEC" w:rsidRPr="00B02012" w:rsidRDefault="00C81AEC" w:rsidP="00B02012">
      <w:pPr>
        <w:pStyle w:val="a6"/>
        <w:rPr>
          <w:rFonts w:ascii="Times New Roman" w:hAnsi="Times New Roman" w:cs="Times New Roman"/>
          <w:color w:val="000000"/>
          <w:sz w:val="32"/>
          <w:szCs w:val="27"/>
          <w:highlight w:val="yellow"/>
        </w:rPr>
      </w:pPr>
    </w:p>
    <w:p w:rsidR="00B02012" w:rsidRPr="00485F7E" w:rsidRDefault="00B02012" w:rsidP="00B02012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7"/>
          <w:highlight w:val="yellow"/>
        </w:rPr>
      </w:pPr>
      <w:r w:rsidRPr="00485F7E">
        <w:rPr>
          <w:rFonts w:ascii="Times New Roman" w:hAnsi="Times New Roman" w:cs="Times New Roman"/>
          <w:color w:val="000000"/>
          <w:sz w:val="28"/>
          <w:szCs w:val="27"/>
          <w:highlight w:val="yellow"/>
        </w:rPr>
        <w:t>«Северный мост», «Южный мост»: состав, назначение.</w:t>
      </w:r>
    </w:p>
    <w:p w:rsidR="00567E06" w:rsidRPr="00C81AEC" w:rsidRDefault="00567E06" w:rsidP="00C81AEC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r w:rsidRPr="00C81AEC">
        <w:rPr>
          <w:rFonts w:ascii="Roboto" w:hAnsi="Roboto"/>
          <w:b/>
          <w:color w:val="333333"/>
          <w:u w:val="single"/>
        </w:rPr>
        <w:t xml:space="preserve">Мост </w:t>
      </w:r>
      <w:r w:rsidRPr="00C81AEC">
        <w:rPr>
          <w:rFonts w:ascii="Roboto" w:hAnsi="Roboto"/>
          <w:color w:val="333333"/>
        </w:rPr>
        <w:t>– это чип, который распаян на материнской п</w:t>
      </w:r>
      <w:r w:rsidR="00C81AEC" w:rsidRPr="00C81AEC">
        <w:rPr>
          <w:rFonts w:ascii="Roboto" w:hAnsi="Roboto"/>
          <w:color w:val="333333"/>
        </w:rPr>
        <w:t xml:space="preserve">лате и является частью чипсета. </w:t>
      </w:r>
      <w:r w:rsidRPr="00C81AEC">
        <w:rPr>
          <w:rFonts w:ascii="Roboto" w:hAnsi="Roboto"/>
          <w:color w:val="333333"/>
        </w:rPr>
        <w:t>Традиционно чипсет </w:t>
      </w:r>
      <w:hyperlink r:id="rId37" w:history="1">
        <w:r w:rsidRPr="00C81AEC">
          <w:rPr>
            <w:rStyle w:val="a7"/>
            <w:rFonts w:ascii="Roboto" w:hAnsi="Roboto"/>
            <w:color w:val="2B3338"/>
            <w:bdr w:val="none" w:sz="0" w:space="0" w:color="auto" w:frame="1"/>
          </w:rPr>
          <w:t>материнской платы</w:t>
        </w:r>
      </w:hyperlink>
      <w:r w:rsidRPr="00C81AEC">
        <w:rPr>
          <w:rFonts w:ascii="Roboto" w:hAnsi="Roboto"/>
          <w:color w:val="333333"/>
        </w:rPr>
        <w:t> состоит из двух чипов, которые называют северным и южным мостом.</w:t>
      </w:r>
    </w:p>
    <w:p w:rsidR="00567E06" w:rsidRPr="00C81AEC" w:rsidRDefault="00EA6706" w:rsidP="00C81AEC">
      <w:pPr>
        <w:pStyle w:val="a3"/>
        <w:shd w:val="clear" w:color="auto" w:fill="FFFFFF"/>
        <w:spacing w:before="0" w:beforeAutospacing="0" w:after="300" w:afterAutospacing="0"/>
        <w:textAlignment w:val="baseline"/>
        <w:rPr>
          <w:rFonts w:ascii="Roboto" w:hAnsi="Roboto"/>
          <w:color w:val="333333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69416949" wp14:editId="0D70F31C">
            <wp:simplePos x="0" y="0"/>
            <wp:positionH relativeFrom="margin">
              <wp:posOffset>4118610</wp:posOffset>
            </wp:positionH>
            <wp:positionV relativeFrom="margin">
              <wp:posOffset>4913630</wp:posOffset>
            </wp:positionV>
            <wp:extent cx="2872105" cy="4424680"/>
            <wp:effectExtent l="0" t="0" r="4445" b="0"/>
            <wp:wrapSquare wrapText="bothSides"/>
            <wp:docPr id="20" name="Рисунок 20" descr="https://avatars.mds.yandex.net/get-zen_doc/58826/pub_5d40a4f1f2df252241f0e6ac_5d40af715ba2b523437a8288/scale_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avatars.mds.yandex.net/get-zen_doc/58826/pub_5d40a4f1f2df252241f0e6ac_5d40af715ba2b523437a8288/scale_240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E06" w:rsidRPr="00C81AEC">
        <w:rPr>
          <w:rFonts w:ascii="Roboto" w:hAnsi="Roboto"/>
          <w:color w:val="333333"/>
        </w:rPr>
        <w:t xml:space="preserve">Данные чипы называют мостами потому, что они выполняют связующую функцию между центральным процессором компьютера и остальными комплектующими. Что касается названий «северный» и «южный», то эти названия указывают на расположение данных чипов на материнской плате. </w:t>
      </w:r>
    </w:p>
    <w:p w:rsidR="00567E06" w:rsidRPr="00C81AEC" w:rsidRDefault="00567E06" w:rsidP="00C81AEC">
      <w:pPr>
        <w:pStyle w:val="a3"/>
        <w:shd w:val="clear" w:color="auto" w:fill="FFFFFF"/>
        <w:spacing w:before="0" w:beforeAutospacing="0" w:after="300" w:afterAutospacing="0"/>
        <w:textAlignment w:val="baseline"/>
        <w:rPr>
          <w:rFonts w:ascii="Roboto" w:hAnsi="Roboto"/>
          <w:color w:val="333333"/>
        </w:rPr>
      </w:pPr>
      <w:r w:rsidRPr="00C81AEC">
        <w:rPr>
          <w:rFonts w:ascii="Roboto" w:hAnsi="Roboto"/>
          <w:color w:val="333333"/>
        </w:rPr>
        <w:t>Нужно отметить, что на современных материнских платах два моста больше не используется. Вместо северного и южного мостов теперь используется исключительно южный мост, так как все функции северного моста были интегрированы в процессор.</w:t>
      </w:r>
      <w:r w:rsidR="00C81AEC" w:rsidRPr="00C81AEC">
        <w:t xml:space="preserve"> </w:t>
      </w:r>
    </w:p>
    <w:p w:rsidR="00C81AEC" w:rsidRPr="00C81AEC" w:rsidRDefault="00C81AEC" w:rsidP="00C81AEC">
      <w:pPr>
        <w:pStyle w:val="a3"/>
        <w:shd w:val="clear" w:color="auto" w:fill="FFFFFF"/>
        <w:spacing w:before="0" w:beforeAutospacing="0" w:after="300" w:afterAutospacing="0"/>
        <w:textAlignment w:val="baseline"/>
        <w:rPr>
          <w:rFonts w:ascii="Roboto" w:hAnsi="Roboto"/>
          <w:color w:val="333333"/>
          <w:shd w:val="clear" w:color="auto" w:fill="FFFFFF"/>
        </w:rPr>
      </w:pPr>
      <w:r w:rsidRPr="00C81AEC">
        <w:rPr>
          <w:rFonts w:ascii="Roboto" w:hAnsi="Roboto"/>
          <w:b/>
          <w:color w:val="0070C0"/>
          <w:u w:val="single"/>
          <w:shd w:val="clear" w:color="auto" w:fill="FFFFFF"/>
        </w:rPr>
        <w:t>Северный мост</w:t>
      </w:r>
      <w:r w:rsidRPr="00C81AEC">
        <w:rPr>
          <w:rFonts w:ascii="Roboto" w:hAnsi="Roboto"/>
          <w:color w:val="333333"/>
          <w:shd w:val="clear" w:color="auto" w:fill="FFFFFF"/>
        </w:rPr>
        <w:t>– это чип, который располагается в верхней части материнской платы, сразу под </w:t>
      </w:r>
      <w:hyperlink r:id="rId39" w:history="1">
        <w:r w:rsidRPr="00C81AEC">
          <w:rPr>
            <w:rStyle w:val="a7"/>
            <w:rFonts w:ascii="Roboto" w:hAnsi="Roboto"/>
            <w:color w:val="2B3338"/>
            <w:bdr w:val="none" w:sz="0" w:space="0" w:color="auto" w:frame="1"/>
            <w:shd w:val="clear" w:color="auto" w:fill="FFFFFF"/>
          </w:rPr>
          <w:t>процессором</w:t>
        </w:r>
      </w:hyperlink>
      <w:r w:rsidRPr="00C81AEC">
        <w:rPr>
          <w:rFonts w:ascii="Roboto" w:hAnsi="Roboto"/>
          <w:color w:val="333333"/>
          <w:shd w:val="clear" w:color="auto" w:fill="FFFFFF"/>
        </w:rPr>
        <w:t>. Такое расположение обусловлено тем, что северный мост подключается напрямую к центральному процессору компьютера. Обычно на северном мосту расположен массивный радиатор или даже радиатор с вентилятором, поскольку данный мост греется значительно сильнее южного. Он отвечает за связь центрального процессора с графическим адаптером, памятью и южным мостом. Также от северного моста зависят параметры работы системной шины, оперативной памяти и видео адаптера.</w:t>
      </w:r>
    </w:p>
    <w:p w:rsidR="00C81AEC" w:rsidRDefault="00C81AEC" w:rsidP="00C81AEC">
      <w:pPr>
        <w:pStyle w:val="a3"/>
        <w:shd w:val="clear" w:color="auto" w:fill="FFFFFF"/>
        <w:spacing w:before="0" w:beforeAutospacing="0" w:after="300" w:afterAutospacing="0"/>
        <w:textAlignment w:val="baseline"/>
        <w:rPr>
          <w:rFonts w:ascii="Roboto" w:hAnsi="Roboto"/>
          <w:color w:val="333333"/>
          <w:shd w:val="clear" w:color="auto" w:fill="FFFFFF"/>
        </w:rPr>
      </w:pPr>
      <w:r w:rsidRPr="00C81AEC">
        <w:rPr>
          <w:rFonts w:ascii="Roboto" w:hAnsi="Roboto"/>
          <w:b/>
          <w:color w:val="C00000"/>
          <w:u w:val="single"/>
          <w:shd w:val="clear" w:color="auto" w:fill="FFFFFF"/>
        </w:rPr>
        <w:lastRenderedPageBreak/>
        <w:t>Южный мост</w:t>
      </w:r>
      <w:r w:rsidRPr="00C81AEC">
        <w:rPr>
          <w:rFonts w:ascii="Roboto" w:hAnsi="Roboto"/>
          <w:color w:val="333333"/>
          <w:shd w:val="clear" w:color="auto" w:fill="FFFFFF"/>
        </w:rPr>
        <w:t xml:space="preserve">– это чип в нижней части материнской платы. Обычно на нем расположен более мелкий радиатор, на некоторых материнских платах южный мост вообще не комплектуется радиатором. Он отвечает взаимодействие с внешними устройствами и остальные функции материнской платы. Он включает в себя контроллеры PCI </w:t>
      </w:r>
      <w:proofErr w:type="spellStart"/>
      <w:r w:rsidRPr="00C81AEC">
        <w:rPr>
          <w:rFonts w:ascii="Roboto" w:hAnsi="Roboto"/>
          <w:color w:val="333333"/>
          <w:shd w:val="clear" w:color="auto" w:fill="FFFFFF"/>
        </w:rPr>
        <w:t>Express</w:t>
      </w:r>
      <w:proofErr w:type="spellEnd"/>
      <w:r w:rsidRPr="00C81AEC">
        <w:rPr>
          <w:rFonts w:ascii="Roboto" w:hAnsi="Roboto"/>
          <w:color w:val="333333"/>
          <w:shd w:val="clear" w:color="auto" w:fill="FFFFFF"/>
        </w:rPr>
        <w:t>, PCI, </w:t>
      </w:r>
      <w:hyperlink r:id="rId40" w:history="1">
        <w:r w:rsidRPr="00C81AEC">
          <w:rPr>
            <w:rStyle w:val="a7"/>
            <w:rFonts w:ascii="Roboto" w:hAnsi="Roboto"/>
            <w:color w:val="2B3338"/>
            <w:bdr w:val="none" w:sz="0" w:space="0" w:color="auto" w:frame="1"/>
            <w:shd w:val="clear" w:color="auto" w:fill="FFFFFF"/>
          </w:rPr>
          <w:t>SATA</w:t>
        </w:r>
      </w:hyperlink>
      <w:r w:rsidRPr="00C81AEC">
        <w:rPr>
          <w:rFonts w:ascii="Roboto" w:hAnsi="Roboto"/>
          <w:color w:val="333333"/>
          <w:shd w:val="clear" w:color="auto" w:fill="FFFFFF"/>
        </w:rPr>
        <w:t xml:space="preserve">, PATA, RAID, USB, </w:t>
      </w:r>
      <w:proofErr w:type="spellStart"/>
      <w:r w:rsidRPr="00C81AEC">
        <w:rPr>
          <w:rFonts w:ascii="Roboto" w:hAnsi="Roboto"/>
          <w:color w:val="333333"/>
          <w:shd w:val="clear" w:color="auto" w:fill="FFFFFF"/>
        </w:rPr>
        <w:t>Ethernet</w:t>
      </w:r>
      <w:proofErr w:type="spellEnd"/>
      <w:r w:rsidRPr="00C81AEC">
        <w:rPr>
          <w:rFonts w:ascii="Roboto" w:hAnsi="Roboto"/>
          <w:color w:val="333333"/>
          <w:shd w:val="clear" w:color="auto" w:fill="FFFFFF"/>
        </w:rPr>
        <w:t xml:space="preserve">, </w:t>
      </w:r>
      <w:proofErr w:type="spellStart"/>
      <w:r w:rsidRPr="00C81AEC">
        <w:rPr>
          <w:rFonts w:ascii="Roboto" w:hAnsi="Roboto"/>
          <w:color w:val="333333"/>
          <w:shd w:val="clear" w:color="auto" w:fill="FFFFFF"/>
        </w:rPr>
        <w:t>Firewire</w:t>
      </w:r>
      <w:proofErr w:type="spellEnd"/>
      <w:r w:rsidRPr="00C81AEC">
        <w:rPr>
          <w:rFonts w:ascii="Roboto" w:hAnsi="Roboto"/>
          <w:color w:val="333333"/>
          <w:shd w:val="clear" w:color="auto" w:fill="FFFFFF"/>
        </w:rPr>
        <w:t xml:space="preserve"> и т.д. Также южный мост отвечает за управление питанием, энергонезависимую память BIOS и прерывания. Взаимодействие южного моста с процессором происходит через северный мост. Поскольку южный мост напрямую работает со внешними устройствами, которые подключаются к компьютеру, то вероятность его поломки значительно выше, чем вероятность поломки северного моста. </w:t>
      </w:r>
    </w:p>
    <w:p w:rsidR="00C81AEC" w:rsidRPr="00C81AEC" w:rsidRDefault="00C81AEC" w:rsidP="00C81AEC">
      <w:pPr>
        <w:pStyle w:val="a3"/>
        <w:shd w:val="clear" w:color="auto" w:fill="FFFFFF"/>
        <w:spacing w:before="0" w:beforeAutospacing="0" w:after="300" w:afterAutospacing="0"/>
        <w:textAlignment w:val="baseline"/>
        <w:rPr>
          <w:rFonts w:ascii="Roboto" w:hAnsi="Roboto"/>
          <w:color w:val="333333"/>
          <w:shd w:val="clear" w:color="auto" w:fill="FFFFFF"/>
        </w:rPr>
      </w:pPr>
    </w:p>
    <w:p w:rsidR="00B02012" w:rsidRPr="00485F7E" w:rsidRDefault="00B02012" w:rsidP="00B02012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7"/>
          <w:highlight w:val="yellow"/>
        </w:rPr>
      </w:pPr>
      <w:r w:rsidRPr="00485F7E">
        <w:rPr>
          <w:rFonts w:ascii="Times New Roman" w:hAnsi="Times New Roman" w:cs="Times New Roman"/>
          <w:color w:val="000000"/>
          <w:sz w:val="28"/>
          <w:szCs w:val="27"/>
          <w:highlight w:val="yellow"/>
        </w:rPr>
        <w:t>Устройства ввода-вывода ПК.</w:t>
      </w:r>
    </w:p>
    <w:p w:rsidR="00C81AEC" w:rsidRPr="00CE6326" w:rsidRDefault="00C81AEC" w:rsidP="00CE632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iCs/>
          <w:sz w:val="24"/>
          <w:szCs w:val="18"/>
          <w:u w:val="single"/>
          <w:shd w:val="clear" w:color="auto" w:fill="FFFF99"/>
          <w:lang w:val="ru-RU"/>
        </w:rPr>
        <w:t>Устройства ввода и вывода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 </w:t>
      </w:r>
      <w:r w:rsidR="0093446B"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-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устройства взаимодействия компьютера с </w:t>
      </w:r>
      <w:proofErr w:type="gram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внешним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 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миром</w:t>
      </w:r>
      <w:proofErr w:type="gram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: с пользователями или другими компьютерами. Устройства ввода позволяют вводить информацию в компьютер для дальнейшего хранения и обработки, а устройства вывода - получать информацию из компьютера.</w:t>
      </w:r>
    </w:p>
    <w:p w:rsidR="00C81AEC" w:rsidRPr="00CE6326" w:rsidRDefault="00C81AEC" w:rsidP="00CE632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bookmarkStart w:id="1" w:name="perif"/>
      <w:bookmarkEnd w:id="1"/>
      <w:r w:rsidRPr="00CE6326">
        <w:rPr>
          <w:rFonts w:ascii="Times New Roman" w:eastAsia="Times New Roman" w:hAnsi="Times New Roman" w:cs="Times New Roman"/>
          <w:iCs/>
          <w:sz w:val="24"/>
          <w:szCs w:val="18"/>
          <w:u w:val="single"/>
          <w:shd w:val="clear" w:color="auto" w:fill="FFFF99"/>
          <w:lang w:val="ru-RU"/>
        </w:rPr>
        <w:t>Периферийные устройства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 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- это все устройства компьютера, за исключением процессора и внутренней памяти.</w:t>
      </w:r>
    </w:p>
    <w:p w:rsidR="0093446B" w:rsidRPr="00CE6326" w:rsidRDefault="0093446B" w:rsidP="00CE632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</w:p>
    <w:p w:rsidR="00C81AEC" w:rsidRPr="00CE6326" w:rsidRDefault="00C81AEC" w:rsidP="00CE632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Классификация периферийных устройств по месту расположения (относительного системного блока настольного компьютера или корпуса ноутбука):</w:t>
      </w:r>
    </w:p>
    <w:p w:rsidR="00C81AEC" w:rsidRPr="00CE6326" w:rsidRDefault="00C81AEC" w:rsidP="00CE6326">
      <w:pPr>
        <w:numPr>
          <w:ilvl w:val="0"/>
          <w:numId w:val="5"/>
        </w:numPr>
        <w:shd w:val="clear" w:color="auto" w:fill="FFFFFF"/>
        <w:spacing w:after="0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внутренние - находятся внутри системного блока\корпуса ноутбука: жесткий диск (винчестер), встроенный дисковод (привод дисков);</w:t>
      </w:r>
    </w:p>
    <w:p w:rsidR="00C81AEC" w:rsidRPr="00CE6326" w:rsidRDefault="00C81AEC" w:rsidP="00CE6326">
      <w:pPr>
        <w:numPr>
          <w:ilvl w:val="0"/>
          <w:numId w:val="5"/>
        </w:numPr>
        <w:shd w:val="clear" w:color="auto" w:fill="FFFFFF"/>
        <w:spacing w:after="0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внешние - подключаются к компьютеру через порты ввода-вывода: мышь, принтер и т.д.</w:t>
      </w:r>
    </w:p>
    <w:p w:rsidR="00C81AEC" w:rsidRPr="00CE6326" w:rsidRDefault="00C81AEC" w:rsidP="00CE632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По другому определению,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 </w:t>
      </w:r>
      <w:r w:rsidRPr="00CE6326">
        <w:rPr>
          <w:rFonts w:ascii="Times New Roman" w:eastAsia="Times New Roman" w:hAnsi="Times New Roman" w:cs="Times New Roman"/>
          <w:iCs/>
          <w:sz w:val="24"/>
          <w:szCs w:val="18"/>
          <w:shd w:val="clear" w:color="auto" w:fill="FFFF99"/>
          <w:lang w:val="ru-RU"/>
        </w:rPr>
        <w:t>периферийными устройствами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 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называют устройства, не входящие в системный блок компьютера.</w:t>
      </w:r>
    </w:p>
    <w:p w:rsidR="0093446B" w:rsidRPr="00CE6326" w:rsidRDefault="0093446B" w:rsidP="00CE632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</w:p>
    <w:p w:rsidR="00C81AEC" w:rsidRPr="00CE6326" w:rsidRDefault="00C81AEC" w:rsidP="00CE632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Устройства ввода и вывода разделяются на:</w:t>
      </w:r>
    </w:p>
    <w:p w:rsidR="00C81AEC" w:rsidRPr="00CE6326" w:rsidRDefault="00C81AEC" w:rsidP="00CE6326">
      <w:pPr>
        <w:numPr>
          <w:ilvl w:val="0"/>
          <w:numId w:val="6"/>
        </w:numPr>
        <w:shd w:val="clear" w:color="auto" w:fill="FFFFFF"/>
        <w:spacing w:after="0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устройства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ввода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,</w:t>
      </w:r>
    </w:p>
    <w:p w:rsidR="00C81AEC" w:rsidRPr="00CE6326" w:rsidRDefault="00C81AEC" w:rsidP="00CE6326">
      <w:pPr>
        <w:numPr>
          <w:ilvl w:val="0"/>
          <w:numId w:val="6"/>
        </w:numPr>
        <w:shd w:val="clear" w:color="auto" w:fill="FFFFFF"/>
        <w:spacing w:after="0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устройства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вывода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,</w:t>
      </w:r>
    </w:p>
    <w:p w:rsidR="0093446B" w:rsidRPr="00CE6326" w:rsidRDefault="00C81AEC" w:rsidP="00CE6326">
      <w:pPr>
        <w:numPr>
          <w:ilvl w:val="0"/>
          <w:numId w:val="6"/>
        </w:numPr>
        <w:shd w:val="clear" w:color="auto" w:fill="FFFFFF"/>
        <w:spacing w:after="0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устройства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ввода-вывода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.</w:t>
      </w:r>
    </w:p>
    <w:p w:rsidR="0093446B" w:rsidRPr="00CE6326" w:rsidRDefault="0093446B" w:rsidP="00CE632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shd w:val="clear" w:color="auto" w:fill="FFFF99"/>
          <w:lang w:val="ru-RU"/>
        </w:rPr>
        <w:t>Устройства ввода данных</w:t>
      </w:r>
      <w:r w:rsidRPr="00CE6326">
        <w:rPr>
          <w:rFonts w:ascii="Times New Roman" w:eastAsia="Times New Roman" w:hAnsi="Times New Roman" w:cs="Times New Roman"/>
          <w:i/>
          <w:iCs/>
          <w:sz w:val="24"/>
          <w:szCs w:val="18"/>
          <w:shd w:val="clear" w:color="auto" w:fill="FFFF99"/>
          <w:lang w:val="ru-RU"/>
        </w:rPr>
        <w:t>:</w:t>
      </w:r>
    </w:p>
    <w:p w:rsidR="0093446B" w:rsidRPr="00CE6326" w:rsidRDefault="0093446B" w:rsidP="00CE6326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Классификация по типу вводимой информации:</w:t>
      </w:r>
    </w:p>
    <w:p w:rsidR="0093446B" w:rsidRPr="00CE6326" w:rsidRDefault="0093446B" w:rsidP="00CE6326">
      <w:pPr>
        <w:numPr>
          <w:ilvl w:val="0"/>
          <w:numId w:val="7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устройства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ввода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текста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: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клавиатура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;</w:t>
      </w:r>
    </w:p>
    <w:p w:rsidR="0093446B" w:rsidRPr="00CE6326" w:rsidRDefault="0093446B" w:rsidP="00CE6326">
      <w:pPr>
        <w:numPr>
          <w:ilvl w:val="0"/>
          <w:numId w:val="7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устройства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ввода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графической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информации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:</w:t>
      </w:r>
    </w:p>
    <w:p w:rsidR="0093446B" w:rsidRPr="00CE6326" w:rsidRDefault="0093446B" w:rsidP="00CE6326">
      <w:pPr>
        <w:numPr>
          <w:ilvl w:val="1"/>
          <w:numId w:val="7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сканер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,</w:t>
      </w:r>
    </w:p>
    <w:p w:rsidR="0093446B" w:rsidRPr="00CE6326" w:rsidRDefault="0093446B" w:rsidP="00CE6326">
      <w:pPr>
        <w:numPr>
          <w:ilvl w:val="1"/>
          <w:numId w:val="7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цифровые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фото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- и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видеокамера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,</w:t>
      </w:r>
    </w:p>
    <w:p w:rsidR="0093446B" w:rsidRPr="00CE6326" w:rsidRDefault="0093446B" w:rsidP="00CE6326">
      <w:pPr>
        <w:numPr>
          <w:ilvl w:val="1"/>
          <w:numId w:val="7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веб камера - цифровая фото- или видеокамера маленького размера, которая делает фото или записывает видео в реальном времени для дальнейшей их передачи по сети Интернет;</w:t>
      </w:r>
    </w:p>
    <w:p w:rsidR="0093446B" w:rsidRPr="00CE6326" w:rsidRDefault="0093446B" w:rsidP="00CE6326">
      <w:pPr>
        <w:numPr>
          <w:ilvl w:val="1"/>
          <w:numId w:val="7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графический планшет (дигитайзер) - для ввода чертежей, графиков и планов с помощью специального карандаша, которым водят по экрану планшета;</w:t>
      </w:r>
    </w:p>
    <w:p w:rsidR="0093446B" w:rsidRPr="00CE6326" w:rsidRDefault="0093446B" w:rsidP="00CE6326">
      <w:pPr>
        <w:numPr>
          <w:ilvl w:val="0"/>
          <w:numId w:val="7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устройства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ввода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звука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: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микрофон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;</w:t>
      </w:r>
    </w:p>
    <w:p w:rsidR="0093446B" w:rsidRPr="00CE6326" w:rsidRDefault="0093446B" w:rsidP="00CE6326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Устройства-манипуляторы (преобразуют движение руки в управляющую информацию для компьютера):</w:t>
      </w:r>
    </w:p>
    <w:p w:rsidR="0093446B" w:rsidRPr="00CE6326" w:rsidRDefault="0093446B" w:rsidP="00CE6326">
      <w:pPr>
        <w:numPr>
          <w:ilvl w:val="0"/>
          <w:numId w:val="8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несенсорные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:</w:t>
      </w:r>
    </w:p>
    <w:p w:rsidR="0093446B" w:rsidRPr="00CE6326" w:rsidRDefault="0093446B" w:rsidP="00CE6326">
      <w:pPr>
        <w:numPr>
          <w:ilvl w:val="1"/>
          <w:numId w:val="8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мышь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,</w:t>
      </w:r>
    </w:p>
    <w:p w:rsidR="0093446B" w:rsidRPr="00CE6326" w:rsidRDefault="0093446B" w:rsidP="00CE6326">
      <w:pPr>
        <w:numPr>
          <w:ilvl w:val="1"/>
          <w:numId w:val="8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lastRenderedPageBreak/>
        <w:t>трекбол - устройство в виде шарика, управляется вращением рукой;</w:t>
      </w:r>
    </w:p>
    <w:p w:rsidR="0093446B" w:rsidRPr="00CE6326" w:rsidRDefault="0093446B" w:rsidP="00CE6326">
      <w:pPr>
        <w:numPr>
          <w:ilvl w:val="1"/>
          <w:numId w:val="8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трекпойнт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(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Pointing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stick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) - джойстик очень маленького размера (5 мм) с шершавой вершиной, который расположен между клавишами клавиатуры, управляется нажатием пальца;</w:t>
      </w:r>
    </w:p>
    <w:p w:rsidR="0093446B" w:rsidRPr="00CE6326" w:rsidRDefault="0093446B" w:rsidP="00CE6326">
      <w:pPr>
        <w:numPr>
          <w:ilvl w:val="1"/>
          <w:numId w:val="8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игровые манипуляторы: джойстик, педаль, руль, танцевальная платформа, игровой пульт (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геймпад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,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джойпад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);</w:t>
      </w:r>
    </w:p>
    <w:p w:rsidR="0093446B" w:rsidRPr="00CE6326" w:rsidRDefault="0093446B" w:rsidP="00CE6326">
      <w:pPr>
        <w:numPr>
          <w:ilvl w:val="0"/>
          <w:numId w:val="8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сенсорные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:</w:t>
      </w:r>
    </w:p>
    <w:p w:rsidR="0093446B" w:rsidRPr="00CE6326" w:rsidRDefault="0093446B" w:rsidP="00CE6326">
      <w:pPr>
        <w:numPr>
          <w:ilvl w:val="1"/>
          <w:numId w:val="8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тачпад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(сенсорный коврик) - прямоугольная площадка с двумя кнопками, управляется движением пальца и нажатием на кнопки, используется в ноутбуках,</w:t>
      </w:r>
    </w:p>
    <w:p w:rsidR="0093446B" w:rsidRPr="00CE6326" w:rsidRDefault="0093446B" w:rsidP="00CE6326">
      <w:pPr>
        <w:numPr>
          <w:ilvl w:val="1"/>
          <w:numId w:val="8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сенсорный экран - экран, который реагирует на прикосновение пальца или стилуса (палочка со специальным наконечником), используется в планшетных персональных компьютерах;</w:t>
      </w:r>
    </w:p>
    <w:p w:rsidR="0093446B" w:rsidRPr="00CE6326" w:rsidRDefault="0093446B" w:rsidP="00CE6326">
      <w:pPr>
        <w:numPr>
          <w:ilvl w:val="1"/>
          <w:numId w:val="8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графический планшет (дигитайзер) - для ввода чертежей, схем и планов с помощью специального карандаша, которым водят по экрану планшета,</w:t>
      </w:r>
    </w:p>
    <w:p w:rsidR="0093446B" w:rsidRPr="00CE6326" w:rsidRDefault="0093446B" w:rsidP="00CE6326">
      <w:pPr>
        <w:numPr>
          <w:ilvl w:val="1"/>
          <w:numId w:val="8"/>
        </w:numPr>
        <w:shd w:val="clear" w:color="auto" w:fill="FFFFFF"/>
        <w:spacing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световое перо - устройство в виде ручки, ввод данных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приконовением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или проведением линий по экрану ЭЛТ-монитора (монитора на основе электронно-лучевой трубки).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Сейчас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световое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перо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не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используется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.</w:t>
      </w:r>
    </w:p>
    <w:p w:rsidR="0093446B" w:rsidRPr="00CE6326" w:rsidRDefault="0093446B" w:rsidP="00CE6326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shd w:val="clear" w:color="auto" w:fill="FFFF99"/>
          <w:lang w:val="en-US"/>
        </w:rPr>
        <w:t>Устройства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shd w:val="clear" w:color="auto" w:fill="FFFF99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shd w:val="clear" w:color="auto" w:fill="FFFF99"/>
          <w:lang w:val="en-US"/>
        </w:rPr>
        <w:t>вывода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shd w:val="clear" w:color="auto" w:fill="FFFF99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shd w:val="clear" w:color="auto" w:fill="FFFF99"/>
          <w:lang w:val="en-US"/>
        </w:rPr>
        <w:t>данных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shd w:val="clear" w:color="auto" w:fill="FFFF99"/>
          <w:lang w:val="ru-RU"/>
        </w:rPr>
        <w:t>:</w:t>
      </w:r>
    </w:p>
    <w:p w:rsidR="0093446B" w:rsidRPr="00CE6326" w:rsidRDefault="0093446B" w:rsidP="00CE6326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Классификация по типу выводимой информации:</w:t>
      </w:r>
    </w:p>
    <w:p w:rsidR="0093446B" w:rsidRPr="00CE6326" w:rsidRDefault="0093446B" w:rsidP="00CE6326">
      <w:pPr>
        <w:numPr>
          <w:ilvl w:val="0"/>
          <w:numId w:val="9"/>
        </w:numPr>
        <w:shd w:val="clear" w:color="auto" w:fill="FFFFFF"/>
        <w:spacing w:before="48" w:after="0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устройства вывода графической и текстовой информации:</w:t>
      </w:r>
    </w:p>
    <w:p w:rsidR="0093446B" w:rsidRPr="00CE6326" w:rsidRDefault="0093446B" w:rsidP="00CE6326">
      <w:pPr>
        <w:numPr>
          <w:ilvl w:val="1"/>
          <w:numId w:val="9"/>
        </w:numPr>
        <w:shd w:val="clear" w:color="auto" w:fill="FFFFFF"/>
        <w:spacing w:before="48" w:after="0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монитор - для вывода на дисплей (экран монитора),</w:t>
      </w:r>
    </w:p>
    <w:p w:rsidR="0093446B" w:rsidRPr="00CE6326" w:rsidRDefault="0093446B" w:rsidP="00CE6326">
      <w:pPr>
        <w:numPr>
          <w:ilvl w:val="1"/>
          <w:numId w:val="9"/>
        </w:numPr>
        <w:shd w:val="clear" w:color="auto" w:fill="FFFFFF"/>
        <w:spacing w:before="48" w:after="0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проектор - для вывода на большой экран,</w:t>
      </w:r>
    </w:p>
    <w:p w:rsidR="0093446B" w:rsidRPr="00CE6326" w:rsidRDefault="0093446B" w:rsidP="00CE6326">
      <w:pPr>
        <w:numPr>
          <w:ilvl w:val="1"/>
          <w:numId w:val="9"/>
        </w:numPr>
        <w:shd w:val="clear" w:color="auto" w:fill="FFFFFF"/>
        <w:spacing w:before="48" w:after="0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устройства для вывода на печать:</w:t>
      </w:r>
    </w:p>
    <w:p w:rsidR="0093446B" w:rsidRPr="00CE6326" w:rsidRDefault="0093446B" w:rsidP="00CE6326">
      <w:pPr>
        <w:numPr>
          <w:ilvl w:val="2"/>
          <w:numId w:val="9"/>
        </w:numPr>
        <w:shd w:val="clear" w:color="auto" w:fill="FFFFFF"/>
        <w:spacing w:before="48" w:after="48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принтер - для вывода информации на бумагу, а также на поверхность дисков;</w:t>
      </w:r>
    </w:p>
    <w:p w:rsidR="0093446B" w:rsidRPr="00CE6326" w:rsidRDefault="0093446B" w:rsidP="00CE6326">
      <w:pPr>
        <w:numPr>
          <w:ilvl w:val="2"/>
          <w:numId w:val="9"/>
        </w:numPr>
        <w:shd w:val="clear" w:color="auto" w:fill="FFFFFF"/>
        <w:spacing w:before="48" w:after="48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широкоформатный принтер ("широкий" принтер) - для вывода на листах </w:t>
      </w:r>
      <w:proofErr w:type="gram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форматов: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 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А</w:t>
      </w:r>
      <w:proofErr w:type="gram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0, А1, А2 и А3,</w:t>
      </w:r>
    </w:p>
    <w:p w:rsidR="0093446B" w:rsidRPr="00CE6326" w:rsidRDefault="0093446B" w:rsidP="00CE6326">
      <w:pPr>
        <w:numPr>
          <w:ilvl w:val="2"/>
          <w:numId w:val="9"/>
        </w:numPr>
        <w:shd w:val="clear" w:color="auto" w:fill="FFFFFF"/>
        <w:spacing w:before="48" w:after="48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плоттер (графопостроитель) - для вывода векторных изображений (различных чертежей и </w:t>
      </w:r>
      <w:proofErr w:type="gram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схем)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 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на</w:t>
      </w:r>
      <w:proofErr w:type="gram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бумаге, картоне, кальке;</w:t>
      </w:r>
    </w:p>
    <w:p w:rsidR="0093446B" w:rsidRPr="00CE6326" w:rsidRDefault="0093446B" w:rsidP="00CE6326">
      <w:pPr>
        <w:numPr>
          <w:ilvl w:val="2"/>
          <w:numId w:val="9"/>
        </w:numPr>
        <w:shd w:val="clear" w:color="auto" w:fill="FFFFFF"/>
        <w:spacing w:before="48" w:after="48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каттер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(режущий плоттер) - вырезает изображения из пленки, картона по заданному контуру;</w:t>
      </w:r>
    </w:p>
    <w:p w:rsidR="0093446B" w:rsidRPr="00CE6326" w:rsidRDefault="0093446B" w:rsidP="00CE6326">
      <w:pPr>
        <w:numPr>
          <w:ilvl w:val="0"/>
          <w:numId w:val="9"/>
        </w:numPr>
        <w:shd w:val="clear" w:color="auto" w:fill="FFFFFF"/>
        <w:spacing w:before="48"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устройства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вывода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(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воспроизведения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) </w:t>
      </w:r>
      <w:proofErr w:type="spellStart"/>
      <w:proofErr w:type="gram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звука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 xml:space="preserve"> :</w:t>
      </w:r>
      <w:proofErr w:type="gramEnd"/>
    </w:p>
    <w:p w:rsidR="0093446B" w:rsidRPr="00CE6326" w:rsidRDefault="0093446B" w:rsidP="00CE6326">
      <w:pPr>
        <w:numPr>
          <w:ilvl w:val="1"/>
          <w:numId w:val="9"/>
        </w:numPr>
        <w:shd w:val="clear" w:color="auto" w:fill="FFFFFF"/>
        <w:spacing w:before="48"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наушники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,</w:t>
      </w:r>
    </w:p>
    <w:p w:rsidR="0093446B" w:rsidRPr="00CE6326" w:rsidRDefault="0093446B" w:rsidP="00CE6326">
      <w:pPr>
        <w:numPr>
          <w:ilvl w:val="1"/>
          <w:numId w:val="9"/>
        </w:numPr>
        <w:shd w:val="clear" w:color="auto" w:fill="FFFFFF"/>
        <w:spacing w:before="48"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колонки и акустические системы (динамик, усилитель),</w:t>
      </w:r>
    </w:p>
    <w:p w:rsidR="0093446B" w:rsidRPr="00CE6326" w:rsidRDefault="0093446B" w:rsidP="00CE6326">
      <w:pPr>
        <w:numPr>
          <w:ilvl w:val="1"/>
          <w:numId w:val="9"/>
        </w:numPr>
        <w:shd w:val="clear" w:color="auto" w:fill="FFFFFF"/>
        <w:spacing w:before="48" w:after="48" w:line="240" w:lineRule="auto"/>
        <w:ind w:left="96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встроенный динамик (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"/>
        </w:rPr>
        <w:t>PC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"/>
        </w:rPr>
        <w:t>speaker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; 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"/>
        </w:rPr>
        <w:t>Beeper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) - для подачи звукового сигнала в случае возникновения ошибки.</w:t>
      </w:r>
    </w:p>
    <w:p w:rsidR="0093446B" w:rsidRPr="00CE6326" w:rsidRDefault="0093446B" w:rsidP="00CE6326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en-US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shd w:val="clear" w:color="auto" w:fill="FFFF99"/>
          <w:lang w:val="en-US"/>
        </w:rPr>
        <w:t>Устройства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shd w:val="clear" w:color="auto" w:fill="FFFF99"/>
          <w:lang w:val="en-US"/>
        </w:rPr>
        <w:t xml:space="preserve">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shd w:val="clear" w:color="auto" w:fill="FFFF99"/>
          <w:lang w:val="en-US"/>
        </w:rPr>
        <w:t>ввода-вывода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shd w:val="clear" w:color="auto" w:fill="FFFF99"/>
          <w:lang w:val="en-US"/>
        </w:rPr>
        <w:t>:</w:t>
      </w:r>
    </w:p>
    <w:p w:rsidR="0093446B" w:rsidRPr="00CE6326" w:rsidRDefault="0093446B" w:rsidP="00CE6326">
      <w:pPr>
        <w:numPr>
          <w:ilvl w:val="0"/>
          <w:numId w:val="10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жесткий диск (винчестер) (входящий в него дисковод) - для ввода-вывода информации на жесткие пластины жесткого диска;</w:t>
      </w:r>
    </w:p>
    <w:p w:rsidR="0093446B" w:rsidRPr="00CE6326" w:rsidRDefault="0093446B" w:rsidP="00CE6326">
      <w:pPr>
        <w:numPr>
          <w:ilvl w:val="0"/>
          <w:numId w:val="10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флэшка (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флешка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или 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USB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-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флеш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-накопитель) - для ввода-вывода информации на микросхему памяти флэшки</w:t>
      </w:r>
    </w:p>
    <w:p w:rsidR="0093446B" w:rsidRPr="00CE6326" w:rsidRDefault="0093446B" w:rsidP="00CE6326">
      <w:pPr>
        <w:numPr>
          <w:ilvl w:val="0"/>
          <w:numId w:val="10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дисководод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оптических дисков - для ввода-вывода информации на оптические диски,</w:t>
      </w:r>
      <w:r w:rsidRPr="00CE6326">
        <w:rPr>
          <w:rFonts w:ascii="Times New Roman" w:eastAsia="Times New Roman" w:hAnsi="Times New Roman" w:cs="Times New Roman"/>
          <w:sz w:val="24"/>
          <w:szCs w:val="18"/>
          <w:lang w:val="en-US"/>
        </w:rPr>
        <w:t> </w:t>
      </w:r>
    </w:p>
    <w:p w:rsidR="0093446B" w:rsidRPr="00CE6326" w:rsidRDefault="0093446B" w:rsidP="00CE6326">
      <w:pPr>
        <w:numPr>
          <w:ilvl w:val="0"/>
          <w:numId w:val="10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дисководод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гибких дисков - для ввода-вывода информации на дискеты,</w:t>
      </w:r>
    </w:p>
    <w:p w:rsidR="0093446B" w:rsidRPr="00CE6326" w:rsidRDefault="0093446B" w:rsidP="00CE6326">
      <w:pPr>
        <w:numPr>
          <w:ilvl w:val="0"/>
          <w:numId w:val="10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стример - для ввода-вывода информации на картриджи (ленточные носители);</w:t>
      </w:r>
    </w:p>
    <w:p w:rsidR="0093446B" w:rsidRPr="00CE6326" w:rsidRDefault="0093446B" w:rsidP="00CE6326">
      <w:pPr>
        <w:numPr>
          <w:ilvl w:val="0"/>
          <w:numId w:val="10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кардридер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- для ввода-вывода информации на карту памяти;</w:t>
      </w:r>
    </w:p>
    <w:p w:rsidR="0093446B" w:rsidRPr="00CE6326" w:rsidRDefault="0093446B" w:rsidP="00CE6326">
      <w:pPr>
        <w:numPr>
          <w:ilvl w:val="0"/>
          <w:numId w:val="10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многофункциональное устройство (МФУ) - копировальный аппарат с дополнительными функциями принтера (вывод данных) и сканера (ввод данных)</w:t>
      </w:r>
    </w:p>
    <w:p w:rsidR="0093446B" w:rsidRPr="00CE6326" w:rsidRDefault="0093446B" w:rsidP="00CE6326">
      <w:pPr>
        <w:numPr>
          <w:ilvl w:val="0"/>
          <w:numId w:val="10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lastRenderedPageBreak/>
        <w:t>модем (телефонный) - для связи компьютеров через телефонную сеть;</w:t>
      </w:r>
    </w:p>
    <w:p w:rsidR="0093446B" w:rsidRPr="00CE6326" w:rsidRDefault="0093446B" w:rsidP="00CE6326">
      <w:pPr>
        <w:numPr>
          <w:ilvl w:val="0"/>
          <w:numId w:val="10"/>
        </w:numPr>
        <w:shd w:val="clear" w:color="auto" w:fill="FFFFFF"/>
        <w:spacing w:after="48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сетевая плата (сетевая карта или </w:t>
      </w:r>
      <w:proofErr w:type="spellStart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>сетвой</w:t>
      </w:r>
      <w:proofErr w:type="spellEnd"/>
      <w:r w:rsidRPr="00CE6326">
        <w:rPr>
          <w:rFonts w:ascii="Times New Roman" w:eastAsia="Times New Roman" w:hAnsi="Times New Roman" w:cs="Times New Roman"/>
          <w:sz w:val="24"/>
          <w:szCs w:val="18"/>
          <w:lang w:val="ru-RU"/>
        </w:rPr>
        <w:t xml:space="preserve"> адаптер) - для подключения персонального компьютера к сети и организации взаимодействия с другими устройствами сети (обмен информацией по сети).</w:t>
      </w:r>
    </w:p>
    <w:p w:rsidR="0093446B" w:rsidRPr="00CE6326" w:rsidRDefault="0093446B" w:rsidP="00CE632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18"/>
          <w:lang w:val="ru-RU"/>
        </w:rPr>
      </w:pPr>
    </w:p>
    <w:p w:rsidR="00B02012" w:rsidRPr="00B02012" w:rsidRDefault="00B02012" w:rsidP="00B02012">
      <w:pPr>
        <w:pStyle w:val="a6"/>
        <w:rPr>
          <w:rFonts w:ascii="Times New Roman" w:hAnsi="Times New Roman" w:cs="Times New Roman"/>
          <w:color w:val="000000"/>
          <w:sz w:val="32"/>
          <w:szCs w:val="27"/>
          <w:highlight w:val="yellow"/>
        </w:rPr>
      </w:pPr>
    </w:p>
    <w:p w:rsidR="00B02012" w:rsidRPr="00485F7E" w:rsidRDefault="00B02012" w:rsidP="00B02012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7"/>
          <w:highlight w:val="yellow"/>
        </w:rPr>
      </w:pPr>
      <w:r w:rsidRPr="00485F7E">
        <w:rPr>
          <w:rFonts w:ascii="Times New Roman" w:hAnsi="Times New Roman" w:cs="Times New Roman"/>
          <w:color w:val="000000"/>
          <w:sz w:val="28"/>
          <w:szCs w:val="27"/>
          <w:highlight w:val="yellow"/>
        </w:rPr>
        <w:t>Факторы, влияющие на производительность ПК.</w:t>
      </w:r>
    </w:p>
    <w:p w:rsidR="0093446B" w:rsidRPr="0093446B" w:rsidRDefault="0093446B" w:rsidP="0093446B">
      <w:pPr>
        <w:pStyle w:val="a3"/>
        <w:spacing w:before="0" w:beforeAutospacing="0" w:after="0" w:afterAutospacing="0"/>
        <w:rPr>
          <w:color w:val="333333"/>
        </w:rPr>
      </w:pPr>
      <w:r w:rsidRPr="0093446B">
        <w:rPr>
          <w:color w:val="333333"/>
        </w:rPr>
        <w:t>Среди множества аппаратных параметров, влияющих на производительность ПК, наиболее важными являются:</w:t>
      </w:r>
    </w:p>
    <w:p w:rsidR="0093446B" w:rsidRPr="0093446B" w:rsidRDefault="0093446B" w:rsidP="0093446B">
      <w:pPr>
        <w:pStyle w:val="a3"/>
        <w:numPr>
          <w:ilvl w:val="0"/>
          <w:numId w:val="11"/>
        </w:numPr>
        <w:spacing w:before="0" w:beforeAutospacing="0" w:after="0" w:afterAutospacing="0"/>
        <w:rPr>
          <w:color w:val="333333"/>
        </w:rPr>
      </w:pPr>
      <w:r w:rsidRPr="0093446B">
        <w:rPr>
          <w:color w:val="333333"/>
        </w:rPr>
        <w:t>быстродействие микропроцессора – определяется тактовой частотой;</w:t>
      </w:r>
    </w:p>
    <w:p w:rsidR="0093446B" w:rsidRPr="0093446B" w:rsidRDefault="0093446B" w:rsidP="0093446B">
      <w:pPr>
        <w:pStyle w:val="a3"/>
        <w:numPr>
          <w:ilvl w:val="0"/>
          <w:numId w:val="11"/>
        </w:numPr>
        <w:spacing w:before="0" w:beforeAutospacing="0" w:after="0" w:afterAutospacing="0"/>
        <w:rPr>
          <w:color w:val="333333"/>
        </w:rPr>
      </w:pPr>
      <w:r w:rsidRPr="0093446B">
        <w:rPr>
          <w:color w:val="333333"/>
        </w:rPr>
        <w:t>пропускная способность системной шины – определяется скоростью обмена с внешними устройствами ПК;</w:t>
      </w:r>
    </w:p>
    <w:p w:rsidR="0093446B" w:rsidRPr="0093446B" w:rsidRDefault="0093446B" w:rsidP="0093446B">
      <w:pPr>
        <w:pStyle w:val="a3"/>
        <w:numPr>
          <w:ilvl w:val="0"/>
          <w:numId w:val="11"/>
        </w:numPr>
        <w:spacing w:after="0" w:afterAutospacing="0"/>
        <w:rPr>
          <w:color w:val="333333"/>
        </w:rPr>
      </w:pPr>
      <w:r w:rsidRPr="0093446B">
        <w:rPr>
          <w:color w:val="333333"/>
        </w:rPr>
        <w:t>время обращения к внешним и внутренним запоминающим устройствам;</w:t>
      </w:r>
    </w:p>
    <w:p w:rsidR="0093446B" w:rsidRPr="0093446B" w:rsidRDefault="0093446B" w:rsidP="0093446B">
      <w:pPr>
        <w:pStyle w:val="a3"/>
        <w:numPr>
          <w:ilvl w:val="0"/>
          <w:numId w:val="11"/>
        </w:numPr>
        <w:spacing w:after="0" w:afterAutospacing="0"/>
        <w:rPr>
          <w:color w:val="333333"/>
        </w:rPr>
      </w:pPr>
      <w:r w:rsidRPr="0093446B">
        <w:rPr>
          <w:color w:val="333333"/>
        </w:rPr>
        <w:t>емкость памяти внешних и внутренних запоминающих устройств;</w:t>
      </w:r>
    </w:p>
    <w:p w:rsidR="0093446B" w:rsidRPr="0093446B" w:rsidRDefault="0093446B" w:rsidP="0093446B">
      <w:pPr>
        <w:pStyle w:val="a3"/>
        <w:numPr>
          <w:ilvl w:val="0"/>
          <w:numId w:val="11"/>
        </w:numPr>
        <w:spacing w:after="0" w:afterAutospacing="0"/>
        <w:rPr>
          <w:color w:val="333333"/>
        </w:rPr>
      </w:pPr>
      <w:r w:rsidRPr="0093446B">
        <w:rPr>
          <w:color w:val="333333"/>
        </w:rPr>
        <w:t>быстродействие внешних устройств, подключаемых к ПК.</w:t>
      </w:r>
    </w:p>
    <w:p w:rsidR="0093446B" w:rsidRPr="0093446B" w:rsidRDefault="0093446B" w:rsidP="0093446B">
      <w:pPr>
        <w:pStyle w:val="a3"/>
        <w:spacing w:after="0" w:afterAutospacing="0"/>
        <w:rPr>
          <w:color w:val="333333"/>
        </w:rPr>
      </w:pPr>
      <w:r w:rsidRPr="0093446B">
        <w:rPr>
          <w:color w:val="333333"/>
        </w:rPr>
        <w:t>Следует также отметить, что на производительность ПК большое влияние оказывает подготовленность и компетентность пользователя.</w:t>
      </w:r>
    </w:p>
    <w:p w:rsidR="0093446B" w:rsidRDefault="0093446B" w:rsidP="0093446B">
      <w:pPr>
        <w:pStyle w:val="a3"/>
        <w:spacing w:after="0" w:afterAutospacing="0"/>
        <w:rPr>
          <w:rFonts w:ascii="Georgia" w:hAnsi="Georgia"/>
          <w:color w:val="333333"/>
        </w:rPr>
      </w:pPr>
      <w:r w:rsidRPr="0093446B">
        <w:rPr>
          <w:color w:val="333333"/>
        </w:rPr>
        <w:t>Повысить производительность ПК можно не только за счет выбора процессора с большей тактовой частотой – можно установить второй процессор (при наличии соответствующей материнской платы и программного обеспечения). На сегодня многопроцессорный режим могут использовать профессиональные версии ОС, а также ряд программ для обработки графики и видео (</w:t>
      </w:r>
      <w:proofErr w:type="spellStart"/>
      <w:r w:rsidRPr="0093446B">
        <w:rPr>
          <w:color w:val="333333"/>
        </w:rPr>
        <w:t>Adobe</w:t>
      </w:r>
      <w:proofErr w:type="spellEnd"/>
      <w:r w:rsidRPr="0093446B">
        <w:rPr>
          <w:color w:val="333333"/>
        </w:rPr>
        <w:t xml:space="preserve"> </w:t>
      </w:r>
      <w:proofErr w:type="spellStart"/>
      <w:r w:rsidRPr="0093446B">
        <w:rPr>
          <w:color w:val="333333"/>
        </w:rPr>
        <w:t>Premiere</w:t>
      </w:r>
      <w:proofErr w:type="spellEnd"/>
      <w:r w:rsidRPr="0093446B">
        <w:rPr>
          <w:color w:val="333333"/>
        </w:rPr>
        <w:t xml:space="preserve">, 3D </w:t>
      </w:r>
      <w:proofErr w:type="spellStart"/>
      <w:r w:rsidRPr="0093446B">
        <w:rPr>
          <w:color w:val="333333"/>
        </w:rPr>
        <w:t>Max</w:t>
      </w:r>
      <w:proofErr w:type="spellEnd"/>
      <w:r w:rsidRPr="0093446B">
        <w:rPr>
          <w:color w:val="333333"/>
        </w:rPr>
        <w:t xml:space="preserve"> и др.). Существует и еще один (более распространенный) подход – использование нескольких</w:t>
      </w:r>
      <w:r>
        <w:rPr>
          <w:rFonts w:ascii="Georgia" w:hAnsi="Georgia"/>
          <w:color w:val="333333"/>
        </w:rPr>
        <w:t xml:space="preserve"> процессорных ядер в одном корпусе.</w:t>
      </w:r>
    </w:p>
    <w:p w:rsidR="00B02012" w:rsidRPr="0093446B" w:rsidRDefault="00B02012" w:rsidP="00B02012">
      <w:pPr>
        <w:pStyle w:val="a6"/>
        <w:rPr>
          <w:rFonts w:ascii="Times New Roman" w:hAnsi="Times New Roman" w:cs="Times New Roman"/>
          <w:color w:val="000000"/>
          <w:sz w:val="28"/>
          <w:szCs w:val="27"/>
          <w:highlight w:val="yellow"/>
          <w:lang w:val="ru-RU"/>
        </w:rPr>
      </w:pPr>
    </w:p>
    <w:p w:rsidR="00B02012" w:rsidRDefault="00B02012" w:rsidP="00B02012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7"/>
          <w:highlight w:val="yellow"/>
        </w:rPr>
      </w:pPr>
      <w:r w:rsidRPr="00485F7E">
        <w:rPr>
          <w:rFonts w:ascii="Times New Roman" w:hAnsi="Times New Roman" w:cs="Times New Roman"/>
          <w:color w:val="000000"/>
          <w:sz w:val="28"/>
          <w:szCs w:val="27"/>
          <w:highlight w:val="yellow"/>
        </w:rPr>
        <w:t>Какие устройства к каким портам могут подключаться.</w:t>
      </w:r>
    </w:p>
    <w:p w:rsidR="0093446B" w:rsidRDefault="0093446B" w:rsidP="0093446B">
      <w:pPr>
        <w:spacing w:after="0"/>
        <w:rPr>
          <w:rFonts w:ascii="Times New Roman" w:hAnsi="Times New Roman" w:cs="Times New Roman"/>
          <w:color w:val="000000"/>
          <w:sz w:val="24"/>
          <w:szCs w:val="27"/>
        </w:rPr>
      </w:pPr>
      <w:r w:rsidRPr="0093446B">
        <w:rPr>
          <w:rFonts w:ascii="Times New Roman" w:hAnsi="Times New Roman" w:cs="Times New Roman"/>
          <w:color w:val="000000"/>
          <w:sz w:val="24"/>
          <w:szCs w:val="27"/>
        </w:rPr>
        <w:t>Компьютерный порт - это интерфейс или точка соединения между компьютером и его периферийными устройствами. Вот некоторые из распространенных периферийных устройств - это мышь, клавиатура, монитор или дисплей, принтер, динамик, флэш-накопитель и другие. Основная функция компьютерного порта - выступать в качестве точки подключения, куда можно подключить кабель от периферийного устройства и обеспечить передачу данных от устройства и к устройству.</w:t>
      </w:r>
    </w:p>
    <w:p w:rsidR="0093446B" w:rsidRDefault="00EA6706" w:rsidP="0093446B">
      <w:pPr>
        <w:spacing w:after="0"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31C36211" wp14:editId="2F95F97F">
            <wp:simplePos x="0" y="0"/>
            <wp:positionH relativeFrom="margin">
              <wp:posOffset>-50800</wp:posOffset>
            </wp:positionH>
            <wp:positionV relativeFrom="margin">
              <wp:posOffset>6254115</wp:posOffset>
            </wp:positionV>
            <wp:extent cx="3318510" cy="2927985"/>
            <wp:effectExtent l="0" t="0" r="0" b="5715"/>
            <wp:wrapSquare wrapText="bothSides"/>
            <wp:docPr id="21" name="Рисунок 21" descr="https://projector.panasonic.ru/site/images/subpageimage/PT-TW371R/img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rojector.panasonic.ru/site/images/subpageimage/PT-TW371R/img0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PS</w:t>
      </w: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ru-RU"/>
        </w:rPr>
        <w:t>/2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— порт для подключения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hyperlink r:id="rId42" w:anchor="Klaviatura" w:history="1">
        <w:r w:rsidRPr="0093446B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  <w:lang w:val="ru-RU"/>
          </w:rPr>
          <w:t>клавиатуры</w:t>
        </w:r>
      </w:hyperlink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;</w:t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PS</w:t>
      </w: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ru-RU"/>
        </w:rPr>
        <w:t>/2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— порт для подключения «</w:t>
      </w:r>
      <w:hyperlink r:id="rId43" w:anchor="Manipuljator_mysh" w:history="1">
        <w:r w:rsidRPr="0093446B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  <w:lang w:val="ru-RU"/>
          </w:rPr>
          <w:t>мышки</w:t>
        </w:r>
      </w:hyperlink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«;</w:t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Ethernet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— порт для подключения локальной сети и сетевых устройств (роутеров, модемов и др.);</w:t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USB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— порт для подключения устройств внешней периферии (принтеров, сканеров, смартфонов и др.);</w:t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LPT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— параллельный порт. Служит для подключения ныне устаревших моделей принтеров, сканеров и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плотеров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;</w:t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COM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— последовательный порт 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RS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232. Служит для подключения устройств типа 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dial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-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up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 модемов и старых принтеров.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Ныне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устарели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 xml:space="preserve">,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практически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не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используется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;</w:t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lastRenderedPageBreak/>
        <w:t>MIDI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— порт для подключения игровых консолей, 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midi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 клавиатур, музыкальных инструментов с таким же интерфейсом. 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 xml:space="preserve">В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последнее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время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практически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 xml:space="preserve">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вытеснен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 xml:space="preserve"> USB-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портом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;</w:t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Audio</w:t>
      </w: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ru-RU"/>
        </w:rPr>
        <w:t xml:space="preserve"> </w:t>
      </w:r>
      <w:proofErr w:type="gramStart"/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In</w:t>
      </w:r>
      <w:proofErr w:type="gram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— аналоговый вход для линейного выхода звуковых устройств (магнитофонов, плееров и др.);</w:t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Audio</w:t>
      </w: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ru-RU"/>
        </w:rPr>
        <w:t xml:space="preserve"> </w:t>
      </w: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Out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— выход аналогово звукового сигнала (наушники,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калонки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 и др.);</w:t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  <w:proofErr w:type="spellStart"/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Mikrophone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— микрофонный выход для подключения микрофона;</w:t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SVGA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— порт для подключения устройств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видеоотображения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: мониторов, современных 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LED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, 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LCD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 и плазменных панелей (этот тип разъёма является устаревшим);</w:t>
      </w:r>
    </w:p>
    <w:p w:rsidR="0093446B" w:rsidRP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VID</w:t>
      </w: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ru-RU"/>
        </w:rPr>
        <w:t xml:space="preserve"> </w:t>
      </w: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Out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— порт используется для вывода и ввода низкочастотного видеосигнала;</w:t>
      </w:r>
    </w:p>
    <w:p w:rsidR="0093446B" w:rsidRDefault="0093446B" w:rsidP="0093446B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  <w:r w:rsidRPr="0093446B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val="en-US"/>
        </w:rPr>
        <w:t>DVI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 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— порт для подключения устройств </w:t>
      </w:r>
      <w:proofErr w:type="spellStart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видеоотображения</w:t>
      </w:r>
      <w:proofErr w:type="spellEnd"/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 xml:space="preserve">, более современнее чем 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SVGA</w:t>
      </w:r>
      <w:r w:rsidRPr="0093446B"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  <w:t>.</w:t>
      </w:r>
    </w:p>
    <w:p w:rsidR="0093446B" w:rsidRPr="0093446B" w:rsidRDefault="0093446B" w:rsidP="009344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val="ru-RU"/>
        </w:rPr>
      </w:pPr>
    </w:p>
    <w:p w:rsidR="0093446B" w:rsidRPr="0093446B" w:rsidRDefault="0093446B" w:rsidP="0093446B">
      <w:pPr>
        <w:spacing w:after="0"/>
        <w:rPr>
          <w:rFonts w:ascii="Times New Roman" w:hAnsi="Times New Roman" w:cs="Times New Roman"/>
          <w:color w:val="000000"/>
          <w:sz w:val="24"/>
          <w:szCs w:val="27"/>
          <w:lang w:val="ru-RU"/>
        </w:rPr>
      </w:pPr>
    </w:p>
    <w:sectPr w:rsidR="0093446B" w:rsidRPr="0093446B" w:rsidSect="0060672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0.65pt;height:10.65pt" o:bullet="t">
        <v:imagedata r:id="rId1" o:title="mso8111"/>
      </v:shape>
    </w:pict>
  </w:numPicBullet>
  <w:abstractNum w:abstractNumId="0" w15:restartNumberingAfterBreak="0">
    <w:nsid w:val="013911B1"/>
    <w:multiLevelType w:val="hybridMultilevel"/>
    <w:tmpl w:val="B044B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10A21"/>
    <w:multiLevelType w:val="hybridMultilevel"/>
    <w:tmpl w:val="64F6C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9425C"/>
    <w:multiLevelType w:val="multilevel"/>
    <w:tmpl w:val="06A68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735C50"/>
    <w:multiLevelType w:val="hybridMultilevel"/>
    <w:tmpl w:val="78FCDA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B663A"/>
    <w:multiLevelType w:val="multilevel"/>
    <w:tmpl w:val="270A0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DD3BBC"/>
    <w:multiLevelType w:val="multilevel"/>
    <w:tmpl w:val="D444D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EB7528"/>
    <w:multiLevelType w:val="multilevel"/>
    <w:tmpl w:val="93CA3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D50D3C"/>
    <w:multiLevelType w:val="multilevel"/>
    <w:tmpl w:val="EE806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370815"/>
    <w:multiLevelType w:val="hybridMultilevel"/>
    <w:tmpl w:val="5EBA7706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67394D21"/>
    <w:multiLevelType w:val="multilevel"/>
    <w:tmpl w:val="534AB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B72BF6"/>
    <w:multiLevelType w:val="multilevel"/>
    <w:tmpl w:val="7FE64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334E79"/>
    <w:multiLevelType w:val="hybridMultilevel"/>
    <w:tmpl w:val="413AAF22"/>
    <w:lvl w:ilvl="0" w:tplc="A04030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515AD0"/>
    <w:multiLevelType w:val="hybridMultilevel"/>
    <w:tmpl w:val="64FA40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D32483"/>
    <w:multiLevelType w:val="hybridMultilevel"/>
    <w:tmpl w:val="D4A2F1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7E0CC9"/>
    <w:multiLevelType w:val="hybridMultilevel"/>
    <w:tmpl w:val="6510842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3"/>
  </w:num>
  <w:num w:numId="4">
    <w:abstractNumId w:val="0"/>
  </w:num>
  <w:num w:numId="5">
    <w:abstractNumId w:val="5"/>
  </w:num>
  <w:num w:numId="6">
    <w:abstractNumId w:val="4"/>
  </w:num>
  <w:num w:numId="7">
    <w:abstractNumId w:val="6"/>
  </w:num>
  <w:num w:numId="8">
    <w:abstractNumId w:val="7"/>
  </w:num>
  <w:num w:numId="9">
    <w:abstractNumId w:val="10"/>
  </w:num>
  <w:num w:numId="10">
    <w:abstractNumId w:val="9"/>
  </w:num>
  <w:num w:numId="11">
    <w:abstractNumId w:val="3"/>
  </w:num>
  <w:num w:numId="12">
    <w:abstractNumId w:val="2"/>
  </w:num>
  <w:num w:numId="13">
    <w:abstractNumId w:val="1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788"/>
    <w:rsid w:val="00067CAA"/>
    <w:rsid w:val="00146DC4"/>
    <w:rsid w:val="001970D5"/>
    <w:rsid w:val="001F06C6"/>
    <w:rsid w:val="0035201A"/>
    <w:rsid w:val="00485F7E"/>
    <w:rsid w:val="00567E06"/>
    <w:rsid w:val="00606725"/>
    <w:rsid w:val="006451F2"/>
    <w:rsid w:val="00654242"/>
    <w:rsid w:val="00730615"/>
    <w:rsid w:val="00751445"/>
    <w:rsid w:val="00822EEE"/>
    <w:rsid w:val="008E5F80"/>
    <w:rsid w:val="00903E28"/>
    <w:rsid w:val="0093446B"/>
    <w:rsid w:val="009521B4"/>
    <w:rsid w:val="009606D1"/>
    <w:rsid w:val="009913EA"/>
    <w:rsid w:val="00A96F64"/>
    <w:rsid w:val="00AB0A0F"/>
    <w:rsid w:val="00B02012"/>
    <w:rsid w:val="00BB7C0C"/>
    <w:rsid w:val="00BD3DBC"/>
    <w:rsid w:val="00BE7A52"/>
    <w:rsid w:val="00C43EDD"/>
    <w:rsid w:val="00C6670A"/>
    <w:rsid w:val="00C81AEC"/>
    <w:rsid w:val="00CC26F5"/>
    <w:rsid w:val="00CE6326"/>
    <w:rsid w:val="00E151A1"/>
    <w:rsid w:val="00E71BBE"/>
    <w:rsid w:val="00EA6706"/>
    <w:rsid w:val="00EF69B9"/>
    <w:rsid w:val="00FB4788"/>
    <w:rsid w:val="00FD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D3EE8"/>
  <w15:chartTrackingRefBased/>
  <w15:docId w15:val="{F955EA6A-6818-4073-BF7E-6D34E30E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445"/>
    <w:pPr>
      <w:spacing w:after="200" w:line="276" w:lineRule="auto"/>
    </w:pPr>
    <w:rPr>
      <w:lang w:val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067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Без интервала Знак"/>
    <w:basedOn w:val="a0"/>
    <w:link w:val="a5"/>
    <w:uiPriority w:val="1"/>
    <w:locked/>
    <w:rsid w:val="00606725"/>
    <w:rPr>
      <w:lang w:val="be-BY"/>
    </w:rPr>
  </w:style>
  <w:style w:type="paragraph" w:styleId="a5">
    <w:name w:val="No Spacing"/>
    <w:link w:val="a4"/>
    <w:uiPriority w:val="1"/>
    <w:qFormat/>
    <w:rsid w:val="00606725"/>
    <w:pPr>
      <w:spacing w:after="0" w:line="240" w:lineRule="auto"/>
    </w:pPr>
    <w:rPr>
      <w:lang w:val="be-BY"/>
    </w:rPr>
  </w:style>
  <w:style w:type="paragraph" w:styleId="a6">
    <w:name w:val="List Paragraph"/>
    <w:basedOn w:val="a"/>
    <w:uiPriority w:val="34"/>
    <w:qFormat/>
    <w:rsid w:val="0035201A"/>
    <w:pPr>
      <w:ind w:left="720"/>
      <w:contextualSpacing/>
    </w:pPr>
  </w:style>
  <w:style w:type="character" w:styleId="a7">
    <w:name w:val="Hyperlink"/>
    <w:basedOn w:val="a0"/>
    <w:uiPriority w:val="99"/>
    <w:semiHidden/>
    <w:unhideWhenUsed/>
    <w:rsid w:val="00567E06"/>
    <w:rPr>
      <w:color w:val="0000FF"/>
      <w:u w:val="single"/>
    </w:rPr>
  </w:style>
  <w:style w:type="character" w:styleId="a8">
    <w:name w:val="Strong"/>
    <w:basedOn w:val="a0"/>
    <w:uiPriority w:val="22"/>
    <w:qFormat/>
    <w:rsid w:val="009344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s://comp-security.net/%D0%BA%D0%B0%D0%BA-%D0%BF%D0%BE%D0%B4%D0%BE%D0%B1%D1%80%D0%B0%D1%82%D1%8C-%D0%BF%D1%80%D0%BE%D1%86%D0%B5%D1%81%D1%81%D0%BE%D1%80/" TargetMode="External"/><Relationship Id="rId21" Type="http://schemas.openxmlformats.org/officeDocument/2006/relationships/image" Target="media/image18.png"/><Relationship Id="rId34" Type="http://schemas.openxmlformats.org/officeDocument/2006/relationships/image" Target="media/image31.gif"/><Relationship Id="rId42" Type="http://schemas.openxmlformats.org/officeDocument/2006/relationships/hyperlink" Target="https://computermaker.info/Apparatnoe_obespechenie_personalnogo_kompjutera.html" TargetMode="Externa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gif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hyperlink" Target="https://comp-security.net/%D0%BE%D1%81%D0%BD%D0%BE%D0%B2%D0%BD%D1%8B%D0%B5-%D0%BA%D0%BE%D0%BC%D0%BF%D0%BE%D0%BD%D0%B5%D0%BD%D1%82%D1%8B-%D0%BC%D0%B0%D1%82%D0%B5%D1%80%D0%B8%D0%BD%D1%81%D0%BA%D0%BE%D0%B9-%D0%BF%D0%BB%D0%B0/" TargetMode="External"/><Relationship Id="rId40" Type="http://schemas.openxmlformats.org/officeDocument/2006/relationships/hyperlink" Target="https://comp-security.net/%D1%87%D1%82%D0%BE-%D1%82%D0%B0%D0%BA%D0%BE%D0%B5-sata/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gi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hyperlink" Target="https://computermaker.info/Apparatnoe_obespechenie_personalnogo_kompjutera.html" TargetMode="External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20" Type="http://schemas.openxmlformats.org/officeDocument/2006/relationships/image" Target="media/image17.png"/><Relationship Id="rId41" Type="http://schemas.openxmlformats.org/officeDocument/2006/relationships/image" Target="media/image3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29</Pages>
  <Words>4149</Words>
  <Characters>23652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23</cp:revision>
  <dcterms:created xsi:type="dcterms:W3CDTF">2021-10-02T22:26:00Z</dcterms:created>
  <dcterms:modified xsi:type="dcterms:W3CDTF">2021-10-15T14:46:00Z</dcterms:modified>
</cp:coreProperties>
</file>