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84E" w:rsidRPr="00040174" w:rsidRDefault="0044584E" w:rsidP="0044584E">
      <w:pPr>
        <w:pStyle w:val="a3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Segoe UI Light" w:hAnsi="Segoe UI Light" w:cs="Segoe UI Light"/>
          <w:b/>
          <w:sz w:val="24"/>
          <w:szCs w:val="24"/>
          <w:highlight w:val="yellow"/>
        </w:rPr>
      </w:pPr>
      <w:r w:rsidRPr="00040174">
        <w:rPr>
          <w:rFonts w:ascii="Segoe UI Light" w:hAnsi="Segoe UI Light" w:cs="Segoe UI Light"/>
          <w:b/>
          <w:sz w:val="24"/>
          <w:szCs w:val="24"/>
          <w:highlight w:val="yellow"/>
        </w:rPr>
        <w:t>Что такое хеш-функция?</w:t>
      </w:r>
    </w:p>
    <w:p w:rsidR="0044584E" w:rsidRPr="00040174" w:rsidRDefault="0044584E" w:rsidP="00CF192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Segoe UI Light" w:hAnsi="Segoe UI Light" w:cs="Segoe UI Light"/>
          <w:sz w:val="24"/>
          <w:szCs w:val="24"/>
        </w:rPr>
      </w:pPr>
      <w:r w:rsidRPr="005046CB">
        <w:rPr>
          <w:rFonts w:ascii="Segoe UI Light" w:hAnsi="Segoe UI Light" w:cs="Segoe UI Light"/>
          <w:b/>
          <w:i/>
          <w:iCs/>
          <w:sz w:val="24"/>
          <w:szCs w:val="24"/>
          <w:u w:val="single"/>
        </w:rPr>
        <w:t>Хеш-функция</w:t>
      </w:r>
      <w:r w:rsidRPr="00040174">
        <w:rPr>
          <w:rFonts w:ascii="Segoe UI Light" w:hAnsi="Segoe UI Light" w:cs="Segoe UI Light"/>
          <w:i/>
          <w:iCs/>
          <w:sz w:val="24"/>
          <w:szCs w:val="24"/>
        </w:rPr>
        <w:t xml:space="preserve"> </w:t>
      </w:r>
      <w:r w:rsidRPr="00040174">
        <w:rPr>
          <w:rFonts w:ascii="Segoe UI Light" w:hAnsi="Segoe UI Light" w:cs="Segoe UI Light"/>
          <w:sz w:val="24"/>
          <w:szCs w:val="24"/>
        </w:rPr>
        <w:t xml:space="preserve">– математическая или иная функция </w:t>
      </w:r>
      <w:r w:rsidRPr="00040174">
        <w:rPr>
          <w:rFonts w:ascii="Segoe UI Light" w:hAnsi="Segoe UI Light" w:cs="Segoe UI Light"/>
          <w:i/>
          <w:iCs/>
          <w:sz w:val="24"/>
          <w:szCs w:val="24"/>
        </w:rPr>
        <w:t xml:space="preserve">h </w:t>
      </w:r>
      <w:r w:rsidRPr="00040174">
        <w:rPr>
          <w:rFonts w:ascii="Segoe UI Light" w:hAnsi="Segoe UI Light" w:cs="Segoe UI Light"/>
          <w:sz w:val="24"/>
          <w:szCs w:val="24"/>
        </w:rPr>
        <w:t xml:space="preserve">= </w:t>
      </w:r>
      <w:r w:rsidRPr="00040174">
        <w:rPr>
          <w:rFonts w:ascii="Segoe UI Light" w:hAnsi="Segoe UI Light" w:cs="Segoe UI Light"/>
          <w:i/>
          <w:iCs/>
          <w:sz w:val="24"/>
          <w:szCs w:val="24"/>
        </w:rPr>
        <w:t>H</w:t>
      </w:r>
      <w:r w:rsidRPr="00040174">
        <w:rPr>
          <w:rFonts w:ascii="Segoe UI Light" w:hAnsi="Segoe UI Light" w:cs="Segoe UI Light"/>
          <w:sz w:val="24"/>
          <w:szCs w:val="24"/>
        </w:rPr>
        <w:t>(</w:t>
      </w:r>
      <w:r w:rsidRPr="00040174">
        <w:rPr>
          <w:rFonts w:ascii="Segoe UI Light" w:hAnsi="Segoe UI Light" w:cs="Segoe UI Light"/>
          <w:i/>
          <w:iCs/>
          <w:sz w:val="24"/>
          <w:szCs w:val="24"/>
        </w:rPr>
        <w:t>М</w:t>
      </w:r>
      <w:r w:rsidRPr="00040174">
        <w:rPr>
          <w:rFonts w:ascii="Segoe UI Light" w:hAnsi="Segoe UI Light" w:cs="Segoe UI Light"/>
          <w:sz w:val="24"/>
          <w:szCs w:val="24"/>
        </w:rPr>
        <w:t xml:space="preserve">), которая принимает на входе строку символов </w:t>
      </w:r>
      <w:r w:rsidRPr="00040174">
        <w:rPr>
          <w:rFonts w:ascii="Segoe UI Light" w:hAnsi="Segoe UI Light" w:cs="Segoe UI Light"/>
          <w:i/>
          <w:iCs/>
          <w:sz w:val="24"/>
          <w:szCs w:val="24"/>
        </w:rPr>
        <w:t>М</w:t>
      </w:r>
      <w:r w:rsidRPr="00040174">
        <w:rPr>
          <w:rFonts w:ascii="Segoe UI Light" w:hAnsi="Segoe UI Light" w:cs="Segoe UI Light"/>
          <w:sz w:val="24"/>
          <w:szCs w:val="24"/>
        </w:rPr>
        <w:t xml:space="preserve">, называемую также </w:t>
      </w:r>
      <w:r w:rsidRPr="00040174">
        <w:rPr>
          <w:rFonts w:ascii="Segoe UI Light" w:hAnsi="Segoe UI Light" w:cs="Segoe UI Light"/>
          <w:i/>
          <w:iCs/>
          <w:sz w:val="24"/>
          <w:szCs w:val="24"/>
        </w:rPr>
        <w:t>прообразом</w:t>
      </w:r>
      <w:r w:rsidRPr="00040174">
        <w:rPr>
          <w:rFonts w:ascii="Segoe UI Light" w:hAnsi="Segoe UI Light" w:cs="Segoe UI Light"/>
          <w:sz w:val="24"/>
          <w:szCs w:val="24"/>
        </w:rPr>
        <w:t xml:space="preserve">, переменной длины </w:t>
      </w:r>
      <w:r w:rsidRPr="00040174">
        <w:rPr>
          <w:rFonts w:ascii="Segoe UI Light" w:hAnsi="Segoe UI Light" w:cs="Segoe UI Light"/>
          <w:i/>
          <w:iCs/>
          <w:sz w:val="24"/>
          <w:szCs w:val="24"/>
        </w:rPr>
        <w:t xml:space="preserve">n </w:t>
      </w:r>
      <w:r w:rsidRPr="00040174">
        <w:rPr>
          <w:rFonts w:ascii="Segoe UI Light" w:hAnsi="Segoe UI Light" w:cs="Segoe UI Light"/>
          <w:sz w:val="24"/>
          <w:szCs w:val="24"/>
        </w:rPr>
        <w:t>и преобразует ее</w:t>
      </w:r>
      <w:r w:rsidR="00CF192A" w:rsidRPr="00040174">
        <w:rPr>
          <w:rFonts w:ascii="Segoe UI Light" w:hAnsi="Segoe UI Light" w:cs="Segoe UI Light"/>
          <w:sz w:val="24"/>
          <w:szCs w:val="24"/>
        </w:rPr>
        <w:t xml:space="preserve"> </w:t>
      </w:r>
      <w:r w:rsidRPr="00040174">
        <w:rPr>
          <w:rFonts w:ascii="Segoe UI Light" w:hAnsi="Segoe UI Light" w:cs="Segoe UI Light"/>
          <w:sz w:val="24"/>
          <w:szCs w:val="24"/>
        </w:rPr>
        <w:t xml:space="preserve">в выходную строку фиксированной (обычно – меньшей) длины </w:t>
      </w:r>
      <w:r w:rsidRPr="00040174">
        <w:rPr>
          <w:rFonts w:ascii="Segoe UI Light" w:hAnsi="Segoe UI Light" w:cs="Segoe UI Light"/>
          <w:i/>
          <w:iCs/>
          <w:sz w:val="24"/>
          <w:szCs w:val="24"/>
        </w:rPr>
        <w:t>l</w:t>
      </w:r>
      <w:r w:rsidRPr="00040174">
        <w:rPr>
          <w:rFonts w:ascii="Segoe UI Light" w:hAnsi="Segoe UI Light" w:cs="Segoe UI Light"/>
          <w:sz w:val="24"/>
          <w:szCs w:val="24"/>
        </w:rPr>
        <w:t>.</w:t>
      </w:r>
    </w:p>
    <w:p w:rsidR="0044584E" w:rsidRPr="00040174" w:rsidRDefault="0044584E" w:rsidP="0044584E">
      <w:pPr>
        <w:spacing w:after="0" w:line="240" w:lineRule="auto"/>
        <w:jc w:val="both"/>
        <w:rPr>
          <w:rFonts w:ascii="Segoe UI Light" w:hAnsi="Segoe UI Light" w:cs="Segoe UI Light"/>
          <w:sz w:val="24"/>
          <w:szCs w:val="24"/>
        </w:rPr>
      </w:pPr>
    </w:p>
    <w:p w:rsidR="0044584E" w:rsidRPr="00040174" w:rsidRDefault="0044584E" w:rsidP="0044584E">
      <w:pPr>
        <w:pStyle w:val="a3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Segoe UI Light" w:hAnsi="Segoe UI Light" w:cs="Segoe UI Light"/>
          <w:b/>
          <w:sz w:val="24"/>
          <w:szCs w:val="24"/>
          <w:highlight w:val="yellow"/>
        </w:rPr>
      </w:pPr>
      <w:r w:rsidRPr="00040174">
        <w:rPr>
          <w:rFonts w:ascii="Segoe UI Light" w:hAnsi="Segoe UI Light" w:cs="Segoe UI Light"/>
          <w:b/>
          <w:sz w:val="24"/>
          <w:szCs w:val="24"/>
          <w:highlight w:val="yellow"/>
        </w:rPr>
        <w:t>Что такое хеширование</w:t>
      </w:r>
      <w:r w:rsidRPr="00040174">
        <w:rPr>
          <w:rFonts w:ascii="Segoe UI Light" w:hAnsi="Segoe UI Light" w:cs="Segoe UI Light"/>
          <w:b/>
          <w:sz w:val="24"/>
          <w:szCs w:val="24"/>
          <w:highlight w:val="yellow"/>
          <w:lang w:val="en-US"/>
        </w:rPr>
        <w:t>?</w:t>
      </w:r>
    </w:p>
    <w:p w:rsidR="0044584E" w:rsidRPr="00040174" w:rsidRDefault="00CF192A" w:rsidP="00CF192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Segoe UI Light" w:hAnsi="Segoe UI Light" w:cs="Segoe UI Light"/>
          <w:iCs/>
          <w:sz w:val="24"/>
          <w:szCs w:val="24"/>
        </w:rPr>
      </w:pPr>
      <w:r w:rsidRPr="00326C7D">
        <w:rPr>
          <w:rFonts w:ascii="Segoe UI Light" w:hAnsi="Segoe UI Light" w:cs="Segoe UI Light"/>
          <w:b/>
          <w:i/>
          <w:iCs/>
          <w:sz w:val="24"/>
          <w:szCs w:val="24"/>
          <w:u w:val="single"/>
        </w:rPr>
        <w:t xml:space="preserve">Хеширование (или </w:t>
      </w:r>
      <w:proofErr w:type="spellStart"/>
      <w:r w:rsidRPr="00326C7D">
        <w:rPr>
          <w:rFonts w:ascii="Segoe UI Light" w:hAnsi="Segoe UI Light" w:cs="Segoe UI Light"/>
          <w:b/>
          <w:i/>
          <w:iCs/>
          <w:sz w:val="24"/>
          <w:szCs w:val="24"/>
          <w:u w:val="single"/>
        </w:rPr>
        <w:t>хэширование</w:t>
      </w:r>
      <w:proofErr w:type="spellEnd"/>
      <w:r w:rsidRPr="00326C7D">
        <w:rPr>
          <w:rFonts w:ascii="Segoe UI Light" w:hAnsi="Segoe UI Light" w:cs="Segoe UI Light"/>
          <w:b/>
          <w:i/>
          <w:iCs/>
          <w:sz w:val="24"/>
          <w:szCs w:val="24"/>
          <w:u w:val="single"/>
        </w:rPr>
        <w:t xml:space="preserve">, англ. </w:t>
      </w:r>
      <w:proofErr w:type="spellStart"/>
      <w:r w:rsidRPr="00326C7D">
        <w:rPr>
          <w:rFonts w:ascii="Segoe UI Light" w:hAnsi="Segoe UI Light" w:cs="Segoe UI Light"/>
          <w:b/>
          <w:i/>
          <w:iCs/>
          <w:sz w:val="24"/>
          <w:szCs w:val="24"/>
          <w:u w:val="single"/>
        </w:rPr>
        <w:t>hashing</w:t>
      </w:r>
      <w:proofErr w:type="spellEnd"/>
      <w:r w:rsidRPr="00326C7D">
        <w:rPr>
          <w:rFonts w:ascii="Segoe UI Light" w:hAnsi="Segoe UI Light" w:cs="Segoe UI Light"/>
          <w:b/>
          <w:i/>
          <w:iCs/>
          <w:sz w:val="24"/>
          <w:szCs w:val="24"/>
          <w:u w:val="single"/>
        </w:rPr>
        <w:t>)</w:t>
      </w:r>
      <w:r w:rsidRPr="00040174">
        <w:rPr>
          <w:rFonts w:ascii="Segoe UI Light" w:hAnsi="Segoe UI Light" w:cs="Segoe UI Light"/>
          <w:iCs/>
          <w:sz w:val="24"/>
          <w:szCs w:val="24"/>
        </w:rPr>
        <w:t xml:space="preserve"> – это преобразование входного массива данных определенного типа и произвольной длины (практически) в выходную битовую строку фиксированной длины.</w:t>
      </w:r>
    </w:p>
    <w:p w:rsidR="0044584E" w:rsidRPr="00040174" w:rsidRDefault="0044584E" w:rsidP="0044584E">
      <w:pPr>
        <w:spacing w:after="0" w:line="240" w:lineRule="auto"/>
        <w:jc w:val="both"/>
        <w:rPr>
          <w:rFonts w:ascii="Segoe UI Light" w:hAnsi="Segoe UI Light" w:cs="Segoe UI Light"/>
          <w:sz w:val="24"/>
          <w:szCs w:val="24"/>
        </w:rPr>
      </w:pPr>
    </w:p>
    <w:p w:rsidR="0044584E" w:rsidRPr="00040174" w:rsidRDefault="0044584E" w:rsidP="0044584E">
      <w:pPr>
        <w:pStyle w:val="a3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Segoe UI Light" w:hAnsi="Segoe UI Light" w:cs="Segoe UI Light"/>
          <w:b/>
          <w:sz w:val="24"/>
          <w:szCs w:val="24"/>
          <w:highlight w:val="yellow"/>
        </w:rPr>
      </w:pPr>
      <w:r w:rsidRPr="00040174">
        <w:rPr>
          <w:rFonts w:ascii="Segoe UI Light" w:hAnsi="Segoe UI Light" w:cs="Segoe UI Light"/>
          <w:b/>
          <w:sz w:val="24"/>
          <w:szCs w:val="24"/>
          <w:highlight w:val="yellow"/>
        </w:rPr>
        <w:t>Перечислите алгоритмы хеширования.</w:t>
      </w:r>
    </w:p>
    <w:p w:rsidR="00CF192A" w:rsidRPr="00040174" w:rsidRDefault="00CF192A" w:rsidP="00CF192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Segoe UI Light" w:hAnsi="Segoe UI Light" w:cs="Segoe UI Light"/>
          <w:iCs/>
          <w:sz w:val="24"/>
          <w:szCs w:val="24"/>
        </w:rPr>
      </w:pPr>
      <w:r w:rsidRPr="00040174">
        <w:rPr>
          <w:rFonts w:ascii="Segoe UI Light" w:hAnsi="Segoe UI Light" w:cs="Segoe UI Light"/>
          <w:iCs/>
          <w:sz w:val="24"/>
          <w:szCs w:val="24"/>
        </w:rPr>
        <w:t>Семейства MD и SHA</w:t>
      </w:r>
    </w:p>
    <w:p w:rsidR="0044584E" w:rsidRPr="00040174" w:rsidRDefault="0044584E" w:rsidP="0044584E">
      <w:pPr>
        <w:spacing w:after="0" w:line="240" w:lineRule="auto"/>
        <w:jc w:val="both"/>
        <w:rPr>
          <w:rFonts w:ascii="Segoe UI Light" w:hAnsi="Segoe UI Light" w:cs="Segoe UI Light"/>
          <w:sz w:val="24"/>
          <w:szCs w:val="24"/>
        </w:rPr>
      </w:pPr>
    </w:p>
    <w:p w:rsidR="0044584E" w:rsidRPr="00040174" w:rsidRDefault="0044584E" w:rsidP="0044584E">
      <w:pPr>
        <w:pStyle w:val="a3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Segoe UI Light" w:hAnsi="Segoe UI Light" w:cs="Segoe UI Light"/>
          <w:b/>
          <w:sz w:val="24"/>
          <w:szCs w:val="24"/>
          <w:highlight w:val="yellow"/>
        </w:rPr>
      </w:pPr>
      <w:r w:rsidRPr="00040174">
        <w:rPr>
          <w:rFonts w:ascii="Segoe UI Light" w:hAnsi="Segoe UI Light" w:cs="Segoe UI Light"/>
          <w:b/>
          <w:sz w:val="24"/>
          <w:szCs w:val="24"/>
          <w:highlight w:val="yellow"/>
        </w:rPr>
        <w:t>Поясните понятие «сеансовый ключ»</w:t>
      </w:r>
    </w:p>
    <w:p w:rsidR="00CF192A" w:rsidRPr="00040174" w:rsidRDefault="005046CB" w:rsidP="00CF192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Segoe UI Light" w:hAnsi="Segoe UI Light" w:cs="Segoe UI Light"/>
          <w:iCs/>
          <w:sz w:val="24"/>
          <w:szCs w:val="24"/>
        </w:rPr>
      </w:pPr>
      <w:r>
        <w:rPr>
          <w:rFonts w:ascii="Segoe UI Light" w:hAnsi="Segoe UI Light" w:cs="Segoe UI Light"/>
          <w:b/>
          <w:i/>
          <w:iCs/>
          <w:sz w:val="24"/>
          <w:szCs w:val="24"/>
          <w:u w:val="single"/>
        </w:rPr>
        <w:t xml:space="preserve">Сеансовый </w:t>
      </w:r>
      <w:r w:rsidR="0092491D">
        <w:rPr>
          <w:rFonts w:ascii="Segoe UI Light" w:hAnsi="Segoe UI Light" w:cs="Segoe UI Light"/>
          <w:b/>
          <w:i/>
          <w:iCs/>
          <w:sz w:val="24"/>
          <w:szCs w:val="24"/>
          <w:u w:val="single"/>
        </w:rPr>
        <w:t>ключ</w:t>
      </w:r>
      <w:r w:rsidR="000E717E">
        <w:rPr>
          <w:rFonts w:ascii="Segoe UI Light" w:hAnsi="Segoe UI Light" w:cs="Segoe UI Light"/>
          <w:b/>
          <w:i/>
          <w:iCs/>
          <w:sz w:val="24"/>
          <w:szCs w:val="24"/>
          <w:u w:val="single"/>
        </w:rPr>
        <w:t xml:space="preserve"> </w:t>
      </w:r>
      <w:r w:rsidR="00E97182" w:rsidRPr="00040174">
        <w:rPr>
          <w:rFonts w:ascii="Segoe UI Light" w:hAnsi="Segoe UI Light" w:cs="Segoe UI Light"/>
          <w:iCs/>
          <w:sz w:val="24"/>
          <w:szCs w:val="24"/>
        </w:rPr>
        <w:t xml:space="preserve">- </w:t>
      </w:r>
      <w:r w:rsidR="00CF192A" w:rsidRPr="00040174">
        <w:rPr>
          <w:rFonts w:ascii="Segoe UI Light" w:hAnsi="Segoe UI Light" w:cs="Segoe UI Light"/>
          <w:iCs/>
          <w:sz w:val="24"/>
          <w:szCs w:val="24"/>
        </w:rPr>
        <w:t>информация, которая вырабатывается на основе секретного ключа одной стороны и открытого ключа другой стороны</w:t>
      </w:r>
      <w:r w:rsidR="00C2067C">
        <w:rPr>
          <w:rFonts w:ascii="Segoe UI Light" w:hAnsi="Segoe UI Light" w:cs="Segoe UI Light"/>
          <w:iCs/>
          <w:sz w:val="24"/>
          <w:szCs w:val="24"/>
        </w:rPr>
        <w:t>.</w:t>
      </w:r>
      <w:bookmarkStart w:id="0" w:name="_GoBack"/>
      <w:bookmarkEnd w:id="0"/>
    </w:p>
    <w:p w:rsidR="0044584E" w:rsidRPr="00040174" w:rsidRDefault="0044584E" w:rsidP="0044584E">
      <w:pPr>
        <w:spacing w:after="0" w:line="240" w:lineRule="auto"/>
        <w:jc w:val="both"/>
        <w:rPr>
          <w:rFonts w:ascii="Segoe UI Light" w:hAnsi="Segoe UI Light" w:cs="Segoe UI Light"/>
          <w:sz w:val="24"/>
          <w:szCs w:val="24"/>
        </w:rPr>
      </w:pPr>
    </w:p>
    <w:p w:rsidR="0044584E" w:rsidRPr="00040174" w:rsidRDefault="0044584E" w:rsidP="0044584E">
      <w:pPr>
        <w:pStyle w:val="a3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Segoe UI Light" w:hAnsi="Segoe UI Light" w:cs="Segoe UI Light"/>
          <w:b/>
          <w:sz w:val="24"/>
          <w:szCs w:val="24"/>
          <w:highlight w:val="yellow"/>
        </w:rPr>
      </w:pPr>
      <w:r w:rsidRPr="00040174">
        <w:rPr>
          <w:rFonts w:ascii="Segoe UI Light" w:hAnsi="Segoe UI Light" w:cs="Segoe UI Light"/>
          <w:b/>
          <w:sz w:val="24"/>
          <w:szCs w:val="24"/>
          <w:highlight w:val="yellow"/>
        </w:rPr>
        <w:t>Поясните понятия «публичный» и «секретный» ключи?</w:t>
      </w:r>
    </w:p>
    <w:p w:rsidR="00CF192A" w:rsidRPr="00040174" w:rsidRDefault="00CF192A" w:rsidP="00CF192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Segoe UI Light" w:hAnsi="Segoe UI Light" w:cs="Segoe UI Light"/>
          <w:iCs/>
          <w:sz w:val="24"/>
          <w:szCs w:val="24"/>
        </w:rPr>
      </w:pPr>
      <w:r w:rsidRPr="005046CB">
        <w:rPr>
          <w:rFonts w:ascii="Segoe UI Light" w:hAnsi="Segoe UI Light" w:cs="Segoe UI Light"/>
          <w:b/>
          <w:i/>
          <w:iCs/>
          <w:sz w:val="24"/>
          <w:szCs w:val="24"/>
          <w:u w:val="single"/>
        </w:rPr>
        <w:t>Секретный</w:t>
      </w:r>
      <w:r w:rsidRPr="00040174">
        <w:rPr>
          <w:rFonts w:ascii="Segoe UI Light" w:hAnsi="Segoe UI Light" w:cs="Segoe UI Light"/>
          <w:iCs/>
          <w:sz w:val="24"/>
          <w:szCs w:val="24"/>
        </w:rPr>
        <w:t xml:space="preserve"> - ключ, известный только своему владельцу</w:t>
      </w:r>
    </w:p>
    <w:p w:rsidR="00CF192A" w:rsidRPr="00040174" w:rsidRDefault="00CF192A" w:rsidP="00CF192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Segoe UI Light" w:hAnsi="Segoe UI Light" w:cs="Segoe UI Light"/>
          <w:iCs/>
          <w:sz w:val="24"/>
          <w:szCs w:val="24"/>
        </w:rPr>
      </w:pPr>
      <w:r w:rsidRPr="005046CB">
        <w:rPr>
          <w:rFonts w:ascii="Segoe UI Light" w:hAnsi="Segoe UI Light" w:cs="Segoe UI Light"/>
          <w:b/>
          <w:i/>
          <w:iCs/>
          <w:sz w:val="24"/>
          <w:szCs w:val="24"/>
          <w:u w:val="single"/>
        </w:rPr>
        <w:t>Публичный</w:t>
      </w:r>
      <w:r w:rsidR="00E97182">
        <w:rPr>
          <w:rFonts w:ascii="Segoe UI Light" w:hAnsi="Segoe UI Light" w:cs="Segoe UI Light"/>
          <w:iCs/>
          <w:sz w:val="24"/>
          <w:szCs w:val="24"/>
        </w:rPr>
        <w:t xml:space="preserve"> </w:t>
      </w:r>
      <w:r w:rsidRPr="00040174">
        <w:rPr>
          <w:rFonts w:ascii="Segoe UI Light" w:hAnsi="Segoe UI Light" w:cs="Segoe UI Light"/>
          <w:iCs/>
          <w:sz w:val="24"/>
          <w:szCs w:val="24"/>
        </w:rPr>
        <w:t>- ключ, который может быть опубликован и используется для проверки подлинности подписанного документа</w:t>
      </w:r>
      <w:r w:rsidR="00C97638">
        <w:rPr>
          <w:rFonts w:ascii="Segoe UI Light" w:hAnsi="Segoe UI Light" w:cs="Segoe UI Light"/>
          <w:iCs/>
          <w:sz w:val="24"/>
          <w:szCs w:val="24"/>
        </w:rPr>
        <w:t>.</w:t>
      </w:r>
    </w:p>
    <w:p w:rsidR="0044584E" w:rsidRPr="00040174" w:rsidRDefault="0044584E" w:rsidP="0044584E">
      <w:pPr>
        <w:spacing w:after="0" w:line="240" w:lineRule="auto"/>
        <w:jc w:val="both"/>
        <w:rPr>
          <w:rFonts w:ascii="Segoe UI Light" w:hAnsi="Segoe UI Light" w:cs="Segoe UI Light"/>
          <w:sz w:val="24"/>
          <w:szCs w:val="24"/>
        </w:rPr>
      </w:pPr>
    </w:p>
    <w:p w:rsidR="0044584E" w:rsidRPr="00040174" w:rsidRDefault="0044584E" w:rsidP="00AF00C0">
      <w:pPr>
        <w:pStyle w:val="a3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Segoe UI Light" w:hAnsi="Segoe UI Light" w:cs="Segoe UI Light"/>
          <w:b/>
          <w:sz w:val="24"/>
          <w:szCs w:val="24"/>
          <w:highlight w:val="yellow"/>
        </w:rPr>
      </w:pPr>
      <w:r w:rsidRPr="00040174">
        <w:rPr>
          <w:rFonts w:ascii="Segoe UI Light" w:hAnsi="Segoe UI Light" w:cs="Segoe UI Light"/>
          <w:b/>
          <w:sz w:val="24"/>
          <w:szCs w:val="24"/>
          <w:highlight w:val="yellow"/>
        </w:rPr>
        <w:t>Поясните понятие «дайджест».</w:t>
      </w:r>
    </w:p>
    <w:p w:rsidR="0044584E" w:rsidRPr="00040174" w:rsidRDefault="008F5E03" w:rsidP="008F5E0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Segoe UI Light" w:hAnsi="Segoe UI Light" w:cs="Segoe UI Light"/>
          <w:iCs/>
          <w:sz w:val="24"/>
          <w:szCs w:val="24"/>
        </w:rPr>
      </w:pPr>
      <w:r w:rsidRPr="00040174">
        <w:rPr>
          <w:rFonts w:ascii="Segoe UI Light" w:hAnsi="Segoe UI Light" w:cs="Segoe UI Light"/>
          <w:iCs/>
          <w:sz w:val="24"/>
          <w:szCs w:val="24"/>
        </w:rPr>
        <w:t>Хеш-суммой называется значение </w:t>
      </w:r>
      <w:hyperlink r:id="rId7" w:history="1">
        <w:r w:rsidRPr="00040174">
          <w:rPr>
            <w:rFonts w:ascii="Segoe UI Light" w:hAnsi="Segoe UI Light" w:cs="Segoe UI Light"/>
            <w:iCs/>
            <w:sz w:val="24"/>
            <w:szCs w:val="24"/>
          </w:rPr>
          <w:t>хеш-функции</w:t>
        </w:r>
      </w:hyperlink>
      <w:r w:rsidRPr="00040174">
        <w:rPr>
          <w:rFonts w:ascii="Segoe UI Light" w:hAnsi="Segoe UI Light" w:cs="Segoe UI Light"/>
          <w:iCs/>
          <w:sz w:val="24"/>
          <w:szCs w:val="24"/>
        </w:rPr>
        <w:t>. В </w:t>
      </w:r>
      <w:hyperlink r:id="rId8" w:history="1">
        <w:r w:rsidRPr="00040174">
          <w:rPr>
            <w:rFonts w:ascii="Segoe UI Light" w:hAnsi="Segoe UI Light" w:cs="Segoe UI Light"/>
            <w:iCs/>
            <w:sz w:val="24"/>
            <w:szCs w:val="24"/>
          </w:rPr>
          <w:t>криптографии</w:t>
        </w:r>
      </w:hyperlink>
      <w:r w:rsidRPr="00040174">
        <w:rPr>
          <w:rFonts w:ascii="Segoe UI Light" w:hAnsi="Segoe UI Light" w:cs="Segoe UI Light"/>
          <w:iCs/>
          <w:sz w:val="24"/>
          <w:szCs w:val="24"/>
        </w:rPr>
        <w:t> хеш-сумму иногда также называют </w:t>
      </w:r>
      <w:r w:rsidRPr="005046CB">
        <w:rPr>
          <w:rFonts w:ascii="Segoe UI Light" w:hAnsi="Segoe UI Light" w:cs="Segoe UI Light"/>
          <w:b/>
          <w:i/>
          <w:iCs/>
          <w:sz w:val="24"/>
          <w:szCs w:val="24"/>
          <w:u w:val="single"/>
        </w:rPr>
        <w:t>дайджестом сообщения</w:t>
      </w:r>
      <w:r w:rsidRPr="00040174">
        <w:rPr>
          <w:rFonts w:ascii="Segoe UI Light" w:hAnsi="Segoe UI Light" w:cs="Segoe UI Light"/>
          <w:iCs/>
          <w:sz w:val="24"/>
          <w:szCs w:val="24"/>
        </w:rPr>
        <w:t>. </w:t>
      </w:r>
    </w:p>
    <w:p w:rsidR="008F5E03" w:rsidRPr="00040174" w:rsidRDefault="008F5E03" w:rsidP="0044584E">
      <w:pPr>
        <w:pStyle w:val="a3"/>
        <w:rPr>
          <w:rFonts w:ascii="Segoe UI Light" w:hAnsi="Segoe UI Light" w:cs="Segoe UI Light"/>
          <w:sz w:val="24"/>
          <w:szCs w:val="24"/>
        </w:rPr>
      </w:pPr>
    </w:p>
    <w:p w:rsidR="0044584E" w:rsidRPr="00040174" w:rsidRDefault="0044584E" w:rsidP="00AF00C0">
      <w:pPr>
        <w:pStyle w:val="a3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Segoe UI Light" w:hAnsi="Segoe UI Light" w:cs="Segoe UI Light"/>
          <w:b/>
          <w:sz w:val="24"/>
          <w:szCs w:val="24"/>
          <w:highlight w:val="yellow"/>
        </w:rPr>
      </w:pPr>
      <w:r w:rsidRPr="00040174">
        <w:rPr>
          <w:rFonts w:ascii="Segoe UI Light" w:hAnsi="Segoe UI Light" w:cs="Segoe UI Light"/>
          <w:b/>
          <w:sz w:val="24"/>
          <w:szCs w:val="24"/>
          <w:highlight w:val="yellow"/>
        </w:rPr>
        <w:t>Для чего используется дайджест.</w:t>
      </w:r>
    </w:p>
    <w:p w:rsidR="008F5E03" w:rsidRPr="00040174" w:rsidRDefault="008F5E03" w:rsidP="008F5E03">
      <w:pPr>
        <w:pStyle w:val="a3"/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Segoe UI Light" w:hAnsi="Segoe UI Light" w:cs="Segoe UI Light"/>
          <w:iCs/>
          <w:sz w:val="24"/>
          <w:szCs w:val="24"/>
        </w:rPr>
      </w:pPr>
      <w:r w:rsidRPr="00040174">
        <w:rPr>
          <w:rFonts w:ascii="Segoe UI Light" w:hAnsi="Segoe UI Light" w:cs="Segoe UI Light"/>
          <w:iCs/>
          <w:sz w:val="24"/>
          <w:szCs w:val="24"/>
        </w:rPr>
        <w:t>Значение хешсуммы может использоваться для проверки целостности данных, а также заменять собой данные, которые небезопасно хранить в явном виде (например, пароли, ответы на вопросы тестов и т.д.)</w:t>
      </w:r>
    </w:p>
    <w:p w:rsidR="0044584E" w:rsidRPr="00040174" w:rsidRDefault="0044584E" w:rsidP="0044584E">
      <w:pPr>
        <w:spacing w:after="0" w:line="240" w:lineRule="auto"/>
        <w:jc w:val="both"/>
        <w:rPr>
          <w:rFonts w:ascii="Segoe UI Light" w:hAnsi="Segoe UI Light" w:cs="Segoe UI Light"/>
          <w:sz w:val="24"/>
          <w:szCs w:val="24"/>
        </w:rPr>
      </w:pPr>
    </w:p>
    <w:p w:rsidR="0044584E" w:rsidRPr="00040174" w:rsidRDefault="0044584E" w:rsidP="0044584E">
      <w:pPr>
        <w:pStyle w:val="a3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Segoe UI Light" w:hAnsi="Segoe UI Light" w:cs="Segoe UI Light"/>
          <w:b/>
          <w:sz w:val="24"/>
          <w:szCs w:val="24"/>
          <w:highlight w:val="yellow"/>
        </w:rPr>
      </w:pPr>
      <w:r w:rsidRPr="00040174">
        <w:rPr>
          <w:rFonts w:ascii="Segoe UI Light" w:hAnsi="Segoe UI Light" w:cs="Segoe UI Light"/>
          <w:b/>
          <w:sz w:val="24"/>
          <w:szCs w:val="24"/>
          <w:highlight w:val="yellow"/>
        </w:rPr>
        <w:t xml:space="preserve">Поясните принцип работы алгоритма </w:t>
      </w:r>
      <w:proofErr w:type="spellStart"/>
      <w:r w:rsidRPr="00040174">
        <w:rPr>
          <w:rFonts w:ascii="Segoe UI Light" w:hAnsi="Segoe UI Light" w:cs="Segoe UI Light"/>
          <w:b/>
          <w:sz w:val="24"/>
          <w:szCs w:val="24"/>
          <w:highlight w:val="yellow"/>
        </w:rPr>
        <w:t>Диффи-Хеллмана</w:t>
      </w:r>
      <w:proofErr w:type="spellEnd"/>
      <w:r w:rsidRPr="00040174">
        <w:rPr>
          <w:rFonts w:ascii="Segoe UI Light" w:hAnsi="Segoe UI Light" w:cs="Segoe UI Light"/>
          <w:b/>
          <w:sz w:val="24"/>
          <w:szCs w:val="24"/>
          <w:highlight w:val="yellow"/>
        </w:rPr>
        <w:t>.</w:t>
      </w:r>
    </w:p>
    <w:p w:rsidR="008F5E03" w:rsidRDefault="008F5E03" w:rsidP="0044584E">
      <w:pPr>
        <w:spacing w:after="0" w:line="240" w:lineRule="auto"/>
        <w:jc w:val="both"/>
        <w:rPr>
          <w:rFonts w:ascii="Segoe UI Light" w:hAnsi="Segoe UI Light" w:cs="Segoe UI Light"/>
          <w:sz w:val="24"/>
          <w:szCs w:val="24"/>
        </w:rPr>
      </w:pPr>
      <w:r w:rsidRPr="00040174">
        <w:rPr>
          <w:rFonts w:ascii="Segoe UI Light" w:hAnsi="Segoe UI Light" w:cs="Segoe UI Light"/>
          <w:noProof/>
          <w:sz w:val="24"/>
          <w:szCs w:val="24"/>
          <w:lang w:eastAsia="ru-RU"/>
        </w:rPr>
        <w:drawing>
          <wp:inline distT="0" distB="0" distL="0" distR="0">
            <wp:extent cx="4013200" cy="3009900"/>
            <wp:effectExtent l="0" t="0" r="6350" b="0"/>
            <wp:docPr id="1" name="Рисунок 1" descr="https://mypresentation.ru/documents_5/c9194d62f0c78b8917b5bc5739f0a8ed/im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presentation.ru/documents_5/c9194d62f0c78b8917b5bc5739f0a8ed/img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980" cy="30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EF4" w:rsidRPr="00297EF4" w:rsidRDefault="00297EF4" w:rsidP="001B7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Segoe UI Light" w:hAnsi="Segoe UI Light" w:cs="Segoe UI Light"/>
          <w:sz w:val="24"/>
          <w:szCs w:val="24"/>
        </w:rPr>
      </w:pPr>
      <w:r w:rsidRPr="00297EF4">
        <w:rPr>
          <w:rFonts w:ascii="Segoe UI Light" w:hAnsi="Segoe UI Light" w:cs="Segoe UI Light"/>
          <w:sz w:val="24"/>
          <w:szCs w:val="24"/>
        </w:rPr>
        <w:lastRenderedPageBreak/>
        <w:t xml:space="preserve">Алгоритм </w:t>
      </w:r>
      <w:proofErr w:type="spellStart"/>
      <w:r w:rsidRPr="00297EF4">
        <w:rPr>
          <w:rFonts w:ascii="Segoe UI Light" w:hAnsi="Segoe UI Light" w:cs="Segoe UI Light"/>
          <w:sz w:val="24"/>
          <w:szCs w:val="24"/>
        </w:rPr>
        <w:t>Диффи-Хэл</w:t>
      </w:r>
      <w:r w:rsidR="001B75CF">
        <w:rPr>
          <w:rFonts w:ascii="Segoe UI Light" w:hAnsi="Segoe UI Light" w:cs="Segoe UI Light"/>
          <w:sz w:val="24"/>
          <w:szCs w:val="24"/>
        </w:rPr>
        <w:t>л</w:t>
      </w:r>
      <w:r w:rsidRPr="00297EF4">
        <w:rPr>
          <w:rFonts w:ascii="Segoe UI Light" w:hAnsi="Segoe UI Light" w:cs="Segoe UI Light"/>
          <w:sz w:val="24"/>
          <w:szCs w:val="24"/>
        </w:rPr>
        <w:t>мана</w:t>
      </w:r>
      <w:proofErr w:type="spellEnd"/>
      <w:r w:rsidRPr="00297EF4">
        <w:rPr>
          <w:rFonts w:ascii="Segoe UI Light" w:hAnsi="Segoe UI Light" w:cs="Segoe UI Light"/>
          <w:sz w:val="24"/>
          <w:szCs w:val="24"/>
        </w:rPr>
        <w:t>:</w:t>
      </w:r>
    </w:p>
    <w:p w:rsidR="00297EF4" w:rsidRPr="00297EF4" w:rsidRDefault="00297EF4" w:rsidP="00297EF4">
      <w:pPr>
        <w:spacing w:after="0" w:line="240" w:lineRule="auto"/>
        <w:jc w:val="both"/>
        <w:rPr>
          <w:rFonts w:ascii="Segoe UI Light" w:hAnsi="Segoe UI Light" w:cs="Segoe UI Light"/>
          <w:sz w:val="24"/>
          <w:szCs w:val="24"/>
        </w:rPr>
      </w:pPr>
      <w:r w:rsidRPr="00297EF4">
        <w:rPr>
          <w:rFonts w:ascii="Segoe UI Light" w:hAnsi="Segoe UI Light" w:cs="Segoe UI Light"/>
          <w:sz w:val="24"/>
          <w:szCs w:val="24"/>
        </w:rPr>
        <w:t>1. Алиса и Боб сначала объявляют общий модуль и генератор (p=17, g=3)</w:t>
      </w:r>
    </w:p>
    <w:p w:rsidR="00297EF4" w:rsidRPr="00297EF4" w:rsidRDefault="00297EF4" w:rsidP="00297EF4">
      <w:pPr>
        <w:spacing w:after="0" w:line="240" w:lineRule="auto"/>
        <w:jc w:val="both"/>
        <w:rPr>
          <w:rFonts w:ascii="Segoe UI Light" w:hAnsi="Segoe UI Light" w:cs="Segoe UI Light"/>
          <w:sz w:val="24"/>
          <w:szCs w:val="24"/>
        </w:rPr>
      </w:pPr>
      <w:r w:rsidRPr="00297EF4">
        <w:rPr>
          <w:rFonts w:ascii="Segoe UI Light" w:hAnsi="Segoe UI Light" w:cs="Segoe UI Light"/>
          <w:sz w:val="24"/>
          <w:szCs w:val="24"/>
        </w:rPr>
        <w:t xml:space="preserve">2. Алиса выбирает своё приватное число (пусть 54), вычисляет 3^54 </w:t>
      </w:r>
      <w:proofErr w:type="spellStart"/>
      <w:r w:rsidRPr="00297EF4">
        <w:rPr>
          <w:rFonts w:ascii="Segoe UI Light" w:hAnsi="Segoe UI Light" w:cs="Segoe UI Light"/>
          <w:sz w:val="24"/>
          <w:szCs w:val="24"/>
        </w:rPr>
        <w:t>mod</w:t>
      </w:r>
      <w:proofErr w:type="spellEnd"/>
      <w:r w:rsidRPr="00297EF4">
        <w:rPr>
          <w:rFonts w:ascii="Segoe UI Light" w:hAnsi="Segoe UI Light" w:cs="Segoe UI Light"/>
          <w:sz w:val="24"/>
          <w:szCs w:val="24"/>
        </w:rPr>
        <w:t xml:space="preserve"> 17=15.</w:t>
      </w:r>
    </w:p>
    <w:p w:rsidR="00297EF4" w:rsidRPr="00297EF4" w:rsidRDefault="00297EF4" w:rsidP="00297EF4">
      <w:pPr>
        <w:spacing w:after="0" w:line="240" w:lineRule="auto"/>
        <w:jc w:val="both"/>
        <w:rPr>
          <w:rFonts w:ascii="Segoe UI Light" w:hAnsi="Segoe UI Light" w:cs="Segoe UI Light"/>
          <w:sz w:val="24"/>
          <w:szCs w:val="24"/>
        </w:rPr>
      </w:pPr>
      <w:r w:rsidRPr="00297EF4">
        <w:rPr>
          <w:rFonts w:ascii="Segoe UI Light" w:hAnsi="Segoe UI Light" w:cs="Segoe UI Light"/>
          <w:sz w:val="24"/>
          <w:szCs w:val="24"/>
        </w:rPr>
        <w:t>3. Посылает данный результат (15) Бобу.</w:t>
      </w:r>
    </w:p>
    <w:p w:rsidR="00297EF4" w:rsidRPr="00297EF4" w:rsidRDefault="00297EF4" w:rsidP="00297EF4">
      <w:pPr>
        <w:spacing w:after="0" w:line="240" w:lineRule="auto"/>
        <w:jc w:val="both"/>
        <w:rPr>
          <w:rFonts w:ascii="Segoe UI Light" w:hAnsi="Segoe UI Light" w:cs="Segoe UI Light"/>
          <w:sz w:val="24"/>
          <w:szCs w:val="24"/>
        </w:rPr>
      </w:pPr>
      <w:r w:rsidRPr="00297EF4">
        <w:rPr>
          <w:rFonts w:ascii="Segoe UI Light" w:hAnsi="Segoe UI Light" w:cs="Segoe UI Light"/>
          <w:sz w:val="24"/>
          <w:szCs w:val="24"/>
        </w:rPr>
        <w:t>4. Боб выбирает своё приватное число (пуст</w:t>
      </w:r>
      <w:r w:rsidR="00B33537">
        <w:rPr>
          <w:rFonts w:ascii="Segoe UI Light" w:hAnsi="Segoe UI Light" w:cs="Segoe UI Light"/>
          <w:sz w:val="24"/>
          <w:szCs w:val="24"/>
        </w:rPr>
        <w:t xml:space="preserve">ь 24), вычисляет 3^24 </w:t>
      </w:r>
      <w:proofErr w:type="spellStart"/>
      <w:r w:rsidR="00B33537">
        <w:rPr>
          <w:rFonts w:ascii="Segoe UI Light" w:hAnsi="Segoe UI Light" w:cs="Segoe UI Light"/>
          <w:sz w:val="24"/>
          <w:szCs w:val="24"/>
        </w:rPr>
        <w:t>mod</w:t>
      </w:r>
      <w:proofErr w:type="spellEnd"/>
      <w:r w:rsidR="00B33537">
        <w:rPr>
          <w:rFonts w:ascii="Segoe UI Light" w:hAnsi="Segoe UI Light" w:cs="Segoe UI Light"/>
          <w:sz w:val="24"/>
          <w:szCs w:val="24"/>
        </w:rPr>
        <w:t xml:space="preserve"> 17=16, посылает это число Алисе.</w:t>
      </w:r>
    </w:p>
    <w:p w:rsidR="00297EF4" w:rsidRPr="00297EF4" w:rsidRDefault="00297EF4" w:rsidP="00297EF4">
      <w:pPr>
        <w:spacing w:after="0" w:line="240" w:lineRule="auto"/>
        <w:jc w:val="both"/>
        <w:rPr>
          <w:rFonts w:ascii="Segoe UI Light" w:hAnsi="Segoe UI Light" w:cs="Segoe UI Light"/>
          <w:sz w:val="24"/>
          <w:szCs w:val="24"/>
        </w:rPr>
      </w:pPr>
      <w:r w:rsidRPr="00297EF4">
        <w:rPr>
          <w:rFonts w:ascii="Segoe UI Light" w:hAnsi="Segoe UI Light" w:cs="Segoe UI Light"/>
          <w:sz w:val="24"/>
          <w:szCs w:val="24"/>
        </w:rPr>
        <w:t xml:space="preserve">5. Алиса берет публичное число Боба и возводит в своё приватное число: 16^54 </w:t>
      </w:r>
      <w:proofErr w:type="spellStart"/>
      <w:r w:rsidRPr="00297EF4">
        <w:rPr>
          <w:rFonts w:ascii="Segoe UI Light" w:hAnsi="Segoe UI Light" w:cs="Segoe UI Light"/>
          <w:sz w:val="24"/>
          <w:szCs w:val="24"/>
        </w:rPr>
        <w:t>mod</w:t>
      </w:r>
      <w:proofErr w:type="spellEnd"/>
      <w:r w:rsidRPr="00297EF4">
        <w:rPr>
          <w:rFonts w:ascii="Segoe UI Light" w:hAnsi="Segoe UI Light" w:cs="Segoe UI Light"/>
          <w:sz w:val="24"/>
          <w:szCs w:val="24"/>
        </w:rPr>
        <w:t xml:space="preserve"> 17=1</w:t>
      </w:r>
    </w:p>
    <w:p w:rsidR="00297EF4" w:rsidRPr="00297EF4" w:rsidRDefault="00297EF4" w:rsidP="00297EF4">
      <w:pPr>
        <w:spacing w:after="0" w:line="240" w:lineRule="auto"/>
        <w:jc w:val="both"/>
        <w:rPr>
          <w:rFonts w:ascii="Segoe UI Light" w:hAnsi="Segoe UI Light" w:cs="Segoe UI Light"/>
          <w:sz w:val="24"/>
          <w:szCs w:val="24"/>
        </w:rPr>
      </w:pPr>
      <w:r w:rsidRPr="00297EF4">
        <w:rPr>
          <w:rFonts w:ascii="Segoe UI Light" w:hAnsi="Segoe UI Light" w:cs="Segoe UI Light"/>
          <w:sz w:val="24"/>
          <w:szCs w:val="24"/>
        </w:rPr>
        <w:t xml:space="preserve">6. Боб берёт публичное число Алисы и возводит в своё приватное число: 15^24 </w:t>
      </w:r>
      <w:proofErr w:type="spellStart"/>
      <w:r w:rsidRPr="00297EF4">
        <w:rPr>
          <w:rFonts w:ascii="Segoe UI Light" w:hAnsi="Segoe UI Light" w:cs="Segoe UI Light"/>
          <w:sz w:val="24"/>
          <w:szCs w:val="24"/>
        </w:rPr>
        <w:t>mod</w:t>
      </w:r>
      <w:proofErr w:type="spellEnd"/>
      <w:r w:rsidRPr="00297EF4">
        <w:rPr>
          <w:rFonts w:ascii="Segoe UI Light" w:hAnsi="Segoe UI Light" w:cs="Segoe UI Light"/>
          <w:sz w:val="24"/>
          <w:szCs w:val="24"/>
        </w:rPr>
        <w:t xml:space="preserve"> 17=1.</w:t>
      </w:r>
    </w:p>
    <w:p w:rsidR="00297EF4" w:rsidRDefault="00297EF4" w:rsidP="00297EF4">
      <w:pPr>
        <w:spacing w:after="0" w:line="240" w:lineRule="auto"/>
        <w:jc w:val="both"/>
        <w:rPr>
          <w:rFonts w:ascii="Segoe UI Light" w:hAnsi="Segoe UI Light" w:cs="Segoe UI Light"/>
          <w:sz w:val="24"/>
          <w:szCs w:val="24"/>
        </w:rPr>
      </w:pPr>
      <w:r w:rsidRPr="00297EF4">
        <w:rPr>
          <w:rFonts w:ascii="Segoe UI Light" w:hAnsi="Segoe UI Light" w:cs="Segoe UI Light"/>
          <w:sz w:val="24"/>
          <w:szCs w:val="24"/>
        </w:rPr>
        <w:t>7. 1 - общий секретный ключ Боба и Алисы.</w:t>
      </w:r>
    </w:p>
    <w:p w:rsidR="00297EF4" w:rsidRPr="00040174" w:rsidRDefault="00297EF4" w:rsidP="00297EF4">
      <w:pPr>
        <w:spacing w:after="0" w:line="240" w:lineRule="auto"/>
        <w:jc w:val="both"/>
        <w:rPr>
          <w:rFonts w:ascii="Segoe UI Light" w:hAnsi="Segoe UI Light" w:cs="Segoe UI Light"/>
          <w:sz w:val="24"/>
          <w:szCs w:val="24"/>
        </w:rPr>
      </w:pPr>
    </w:p>
    <w:p w:rsidR="0044584E" w:rsidRPr="00040174" w:rsidRDefault="0044584E" w:rsidP="0044584E">
      <w:pPr>
        <w:pStyle w:val="a3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Segoe UI Light" w:hAnsi="Segoe UI Light" w:cs="Segoe UI Light"/>
          <w:b/>
          <w:sz w:val="24"/>
          <w:szCs w:val="24"/>
          <w:highlight w:val="yellow"/>
        </w:rPr>
      </w:pPr>
      <w:r w:rsidRPr="00040174">
        <w:rPr>
          <w:rFonts w:ascii="Segoe UI Light" w:hAnsi="Segoe UI Light" w:cs="Segoe UI Light"/>
          <w:b/>
          <w:sz w:val="24"/>
          <w:szCs w:val="24"/>
          <w:highlight w:val="yellow"/>
        </w:rPr>
        <w:t>Поясните понятие «цифровая подпись», объясните принцип ее применения.</w:t>
      </w:r>
    </w:p>
    <w:p w:rsidR="005360F6" w:rsidRPr="00040174" w:rsidRDefault="005046CB" w:rsidP="008F5E03">
      <w:pPr>
        <w:spacing w:after="0" w:line="240" w:lineRule="auto"/>
        <w:ind w:firstLine="709"/>
        <w:jc w:val="both"/>
        <w:rPr>
          <w:rFonts w:ascii="Segoe UI Light" w:hAnsi="Segoe UI Light" w:cs="Segoe UI Light"/>
          <w:sz w:val="24"/>
          <w:szCs w:val="24"/>
        </w:rPr>
      </w:pPr>
      <w:r w:rsidRPr="005046CB">
        <w:rPr>
          <w:rFonts w:ascii="Segoe UI Light" w:hAnsi="Segoe UI Light" w:cs="Segoe UI Light"/>
          <w:b/>
          <w:i/>
          <w:sz w:val="24"/>
          <w:szCs w:val="24"/>
          <w:u w:val="single"/>
        </w:rPr>
        <w:t>Э</w:t>
      </w:r>
      <w:r w:rsidR="008F5E03" w:rsidRPr="005046CB">
        <w:rPr>
          <w:rFonts w:ascii="Segoe UI Light" w:hAnsi="Segoe UI Light" w:cs="Segoe UI Light"/>
          <w:b/>
          <w:i/>
          <w:sz w:val="24"/>
          <w:szCs w:val="24"/>
          <w:u w:val="single"/>
        </w:rPr>
        <w:t>лектронная цифровая подпись</w:t>
      </w:r>
      <w:r w:rsidR="008F5E03" w:rsidRPr="00040174">
        <w:rPr>
          <w:rFonts w:ascii="Segoe UI Light" w:hAnsi="Segoe UI Light" w:cs="Segoe UI Light"/>
          <w:sz w:val="24"/>
          <w:szCs w:val="24"/>
        </w:rPr>
        <w:t xml:space="preserve"> - последовательность символов, являющаяся реквизитом электронного документа и предназначенная для подтверждения его целостности и подлинности</w:t>
      </w:r>
    </w:p>
    <w:sectPr w:rsidR="005360F6" w:rsidRPr="00040174" w:rsidSect="00CD5D54">
      <w:footerReference w:type="default" r:id="rId10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45E" w:rsidRDefault="0051345E">
      <w:pPr>
        <w:spacing w:after="0" w:line="240" w:lineRule="auto"/>
      </w:pPr>
      <w:r>
        <w:separator/>
      </w:r>
    </w:p>
  </w:endnote>
  <w:endnote w:type="continuationSeparator" w:id="0">
    <w:p w:rsidR="0051345E" w:rsidRDefault="0051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CF192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67C">
          <w:rPr>
            <w:noProof/>
          </w:rPr>
          <w:t>1</w:t>
        </w:r>
        <w:r>
          <w:fldChar w:fldCharType="end"/>
        </w:r>
      </w:p>
    </w:sdtContent>
  </w:sdt>
  <w:p w:rsidR="00ED4FDF" w:rsidRDefault="0051345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45E" w:rsidRDefault="0051345E">
      <w:pPr>
        <w:spacing w:after="0" w:line="240" w:lineRule="auto"/>
      </w:pPr>
      <w:r>
        <w:separator/>
      </w:r>
    </w:p>
  </w:footnote>
  <w:footnote w:type="continuationSeparator" w:id="0">
    <w:p w:rsidR="0051345E" w:rsidRDefault="00513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84E"/>
    <w:rsid w:val="00040174"/>
    <w:rsid w:val="000E717E"/>
    <w:rsid w:val="001B75CF"/>
    <w:rsid w:val="001C731E"/>
    <w:rsid w:val="00274139"/>
    <w:rsid w:val="00297EF4"/>
    <w:rsid w:val="00312A44"/>
    <w:rsid w:val="00326C7D"/>
    <w:rsid w:val="003E31E5"/>
    <w:rsid w:val="0044584E"/>
    <w:rsid w:val="004F22ED"/>
    <w:rsid w:val="005046CB"/>
    <w:rsid w:val="0051345E"/>
    <w:rsid w:val="00612C0C"/>
    <w:rsid w:val="00820E78"/>
    <w:rsid w:val="008C658E"/>
    <w:rsid w:val="008F5E03"/>
    <w:rsid w:val="0092491D"/>
    <w:rsid w:val="009F0484"/>
    <w:rsid w:val="00AF0CF8"/>
    <w:rsid w:val="00B33537"/>
    <w:rsid w:val="00C15B61"/>
    <w:rsid w:val="00C2067C"/>
    <w:rsid w:val="00C97638"/>
    <w:rsid w:val="00CD5D54"/>
    <w:rsid w:val="00CF192A"/>
    <w:rsid w:val="00DB0191"/>
    <w:rsid w:val="00E02D9B"/>
    <w:rsid w:val="00E9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39E83"/>
  <w15:chartTrackingRefBased/>
  <w15:docId w15:val="{975B910F-F14F-4D0B-A915-31367B89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584E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84E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4458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4584E"/>
    <w:rPr>
      <w:rFonts w:asciiTheme="minorHAnsi" w:hAnsiTheme="minorHAnsi" w:cstheme="minorBidi"/>
      <w:sz w:val="22"/>
      <w:szCs w:val="22"/>
    </w:rPr>
  </w:style>
  <w:style w:type="character" w:customStyle="1" w:styleId="w">
    <w:name w:val="w"/>
    <w:basedOn w:val="a0"/>
    <w:rsid w:val="008F5E03"/>
  </w:style>
  <w:style w:type="character" w:styleId="a6">
    <w:name w:val="Hyperlink"/>
    <w:basedOn w:val="a0"/>
    <w:uiPriority w:val="99"/>
    <w:semiHidden/>
    <w:unhideWhenUsed/>
    <w:rsid w:val="008F5E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1790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c.academic.ru/dic.nsf/ruwiki/117933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KrisMi</cp:lastModifiedBy>
  <cp:revision>24</cp:revision>
  <dcterms:created xsi:type="dcterms:W3CDTF">2021-05-18T17:42:00Z</dcterms:created>
  <dcterms:modified xsi:type="dcterms:W3CDTF">2023-05-31T21:13:00Z</dcterms:modified>
</cp:coreProperties>
</file>