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941A" w14:textId="6D1F08FA" w:rsidR="00097112" w:rsidRDefault="00ED32F3" w:rsidP="00ED32F3">
      <w:pPr>
        <w:jc w:val="center"/>
        <w:rPr>
          <w:rFonts w:ascii="Segoe UI Light" w:hAnsi="Segoe UI Light" w:cs="Segoe UI Light"/>
          <w:b/>
          <w:bCs/>
          <w:sz w:val="32"/>
          <w:szCs w:val="32"/>
        </w:rPr>
      </w:pPr>
      <w:r w:rsidRPr="00ED32F3">
        <w:rPr>
          <w:rFonts w:ascii="Segoe UI Light" w:hAnsi="Segoe UI Light" w:cs="Segoe UI Light"/>
          <w:b/>
          <w:bCs/>
          <w:sz w:val="32"/>
          <w:szCs w:val="32"/>
        </w:rPr>
        <w:t xml:space="preserve">Шаблоны </w:t>
      </w:r>
      <w:proofErr w:type="spellStart"/>
      <w:r w:rsidRPr="00ED32F3">
        <w:rPr>
          <w:rFonts w:ascii="Segoe UI Light" w:hAnsi="Segoe UI Light" w:cs="Segoe UI Light"/>
          <w:b/>
          <w:bCs/>
          <w:sz w:val="32"/>
          <w:szCs w:val="32"/>
        </w:rPr>
        <w:t>бессерверной</w:t>
      </w:r>
      <w:proofErr w:type="spellEnd"/>
      <w:r w:rsidRPr="00ED32F3">
        <w:rPr>
          <w:rFonts w:ascii="Segoe UI Light" w:hAnsi="Segoe UI Light" w:cs="Segoe UI Light"/>
          <w:b/>
          <w:bCs/>
          <w:sz w:val="32"/>
          <w:szCs w:val="32"/>
        </w:rPr>
        <w:t xml:space="preserve"> архитектуры (</w:t>
      </w:r>
      <w:bookmarkStart w:id="0" w:name="_Hlk153029282"/>
      <w:proofErr w:type="spellStart"/>
      <w:r w:rsidRPr="00ED32F3">
        <w:rPr>
          <w:rFonts w:ascii="Segoe UI Light" w:hAnsi="Segoe UI Light" w:cs="Segoe UI Light"/>
          <w:b/>
          <w:bCs/>
          <w:sz w:val="32"/>
          <w:szCs w:val="32"/>
        </w:rPr>
        <w:t>Serverless</w:t>
      </w:r>
      <w:proofErr w:type="spellEnd"/>
      <w:r w:rsidRPr="00ED32F3">
        <w:rPr>
          <w:rFonts w:ascii="Segoe UI Light" w:hAnsi="Segoe UI Light" w:cs="Segoe UI Light"/>
          <w:b/>
          <w:bCs/>
          <w:sz w:val="32"/>
          <w:szCs w:val="32"/>
        </w:rPr>
        <w:t xml:space="preserve"> Architecture</w:t>
      </w:r>
      <w:bookmarkEnd w:id="0"/>
      <w:r w:rsidRPr="00ED32F3">
        <w:rPr>
          <w:rFonts w:ascii="Segoe UI Light" w:hAnsi="Segoe UI Light" w:cs="Segoe UI Light"/>
          <w:b/>
          <w:bCs/>
          <w:sz w:val="32"/>
          <w:szCs w:val="32"/>
        </w:rPr>
        <w:t>)</w:t>
      </w:r>
    </w:p>
    <w:p w14:paraId="0C29D862" w14:textId="77777777" w:rsidR="00ED32F3" w:rsidRPr="00ED32F3" w:rsidRDefault="00ED32F3" w:rsidP="00ED32F3">
      <w:p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b/>
          <w:bCs/>
          <w:sz w:val="24"/>
          <w:szCs w:val="24"/>
        </w:rPr>
        <w:t>1. Введение</w:t>
      </w:r>
    </w:p>
    <w:p w14:paraId="3C5EE62B" w14:textId="77777777" w:rsidR="00ED32F3" w:rsidRPr="00ED32F3" w:rsidRDefault="00ED32F3" w:rsidP="00ED32F3">
      <w:pPr>
        <w:spacing w:after="0"/>
        <w:ind w:firstLine="360"/>
        <w:rPr>
          <w:rFonts w:ascii="Segoe UI Light" w:hAnsi="Segoe UI Light" w:cs="Segoe UI Light"/>
          <w:sz w:val="24"/>
          <w:szCs w:val="24"/>
        </w:rPr>
      </w:pPr>
      <w:bookmarkStart w:id="1" w:name="_Hlk153029118"/>
      <w:r w:rsidRPr="00ED32F3">
        <w:rPr>
          <w:rFonts w:ascii="Segoe UI Light" w:hAnsi="Segoe UI Light" w:cs="Segoe UI Light"/>
          <w:b/>
          <w:bCs/>
          <w:sz w:val="24"/>
          <w:szCs w:val="24"/>
        </w:rPr>
        <w:t xml:space="preserve">1.1 Определение </w:t>
      </w:r>
      <w:proofErr w:type="spellStart"/>
      <w:r w:rsidRPr="00ED32F3">
        <w:rPr>
          <w:rFonts w:ascii="Segoe UI Light" w:hAnsi="Segoe UI Light" w:cs="Segoe UI Light"/>
          <w:b/>
          <w:bCs/>
          <w:sz w:val="24"/>
          <w:szCs w:val="24"/>
        </w:rPr>
        <w:t>бессерверной</w:t>
      </w:r>
      <w:proofErr w:type="spellEnd"/>
      <w:r w:rsidRPr="00ED32F3">
        <w:rPr>
          <w:rFonts w:ascii="Segoe UI Light" w:hAnsi="Segoe UI Light" w:cs="Segoe UI Light"/>
          <w:b/>
          <w:bCs/>
          <w:sz w:val="24"/>
          <w:szCs w:val="24"/>
        </w:rPr>
        <w:t xml:space="preserve"> архитектуры:</w:t>
      </w:r>
    </w:p>
    <w:bookmarkEnd w:id="1"/>
    <w:p w14:paraId="1FB0CCCD" w14:textId="77777777" w:rsidR="00ED32F3" w:rsidRPr="00ED32F3" w:rsidRDefault="00ED32F3" w:rsidP="00ED32F3">
      <w:pPr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>Базовые принципы и понятия.</w:t>
      </w:r>
    </w:p>
    <w:p w14:paraId="5CAD8B65" w14:textId="77777777" w:rsidR="00ED32F3" w:rsidRPr="00ED32F3" w:rsidRDefault="00ED32F3" w:rsidP="00ED32F3">
      <w:pPr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>Отличие от традиционных серверных моделей.</w:t>
      </w:r>
    </w:p>
    <w:p w14:paraId="08C98101" w14:textId="77777777" w:rsidR="00ED32F3" w:rsidRPr="00ED32F3" w:rsidRDefault="00ED32F3" w:rsidP="00ED32F3">
      <w:pPr>
        <w:spacing w:after="0"/>
        <w:ind w:firstLine="36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b/>
          <w:bCs/>
          <w:sz w:val="24"/>
          <w:szCs w:val="24"/>
        </w:rPr>
        <w:t xml:space="preserve">1.2 Основные элементы </w:t>
      </w:r>
      <w:proofErr w:type="spellStart"/>
      <w:r w:rsidRPr="00ED32F3">
        <w:rPr>
          <w:rFonts w:ascii="Segoe UI Light" w:hAnsi="Segoe UI Light" w:cs="Segoe UI Light"/>
          <w:b/>
          <w:bCs/>
          <w:sz w:val="24"/>
          <w:szCs w:val="24"/>
        </w:rPr>
        <w:t>бессерверной</w:t>
      </w:r>
      <w:proofErr w:type="spellEnd"/>
      <w:r w:rsidRPr="00ED32F3">
        <w:rPr>
          <w:rFonts w:ascii="Segoe UI Light" w:hAnsi="Segoe UI Light" w:cs="Segoe UI Light"/>
          <w:b/>
          <w:bCs/>
          <w:sz w:val="24"/>
          <w:szCs w:val="24"/>
        </w:rPr>
        <w:t xml:space="preserve"> архитектуры:</w:t>
      </w:r>
    </w:p>
    <w:p w14:paraId="3566B8A3" w14:textId="77777777" w:rsidR="00ED32F3" w:rsidRPr="00ED32F3" w:rsidRDefault="00ED32F3" w:rsidP="00ED32F3">
      <w:pPr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>Функции (</w:t>
      </w:r>
      <w:proofErr w:type="spellStart"/>
      <w:r w:rsidRPr="00ED32F3">
        <w:rPr>
          <w:rFonts w:ascii="Segoe UI Light" w:hAnsi="Segoe UI Light" w:cs="Segoe UI Light"/>
          <w:sz w:val="24"/>
          <w:szCs w:val="24"/>
        </w:rPr>
        <w:t>Functions</w:t>
      </w:r>
      <w:proofErr w:type="spellEnd"/>
      <w:r w:rsidRPr="00ED32F3">
        <w:rPr>
          <w:rFonts w:ascii="Segoe UI Light" w:hAnsi="Segoe UI Light" w:cs="Segoe UI Light"/>
          <w:sz w:val="24"/>
          <w:szCs w:val="24"/>
        </w:rPr>
        <w:t>) как основные строительные блоки.</w:t>
      </w:r>
    </w:p>
    <w:p w14:paraId="40C624AC" w14:textId="77777777" w:rsidR="00ED32F3" w:rsidRPr="00ED32F3" w:rsidRDefault="00ED32F3" w:rsidP="00ED32F3">
      <w:pPr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 xml:space="preserve">Событийные источники (Event </w:t>
      </w:r>
      <w:proofErr w:type="spellStart"/>
      <w:r w:rsidRPr="00ED32F3">
        <w:rPr>
          <w:rFonts w:ascii="Segoe UI Light" w:hAnsi="Segoe UI Light" w:cs="Segoe UI Light"/>
          <w:sz w:val="24"/>
          <w:szCs w:val="24"/>
        </w:rPr>
        <w:t>Sources</w:t>
      </w:r>
      <w:proofErr w:type="spellEnd"/>
      <w:r w:rsidRPr="00ED32F3">
        <w:rPr>
          <w:rFonts w:ascii="Segoe UI Light" w:hAnsi="Segoe UI Light" w:cs="Segoe UI Light"/>
          <w:sz w:val="24"/>
          <w:szCs w:val="24"/>
        </w:rPr>
        <w:t>).</w:t>
      </w:r>
    </w:p>
    <w:p w14:paraId="0C79C410" w14:textId="77777777" w:rsidR="00ED32F3" w:rsidRPr="00ED32F3" w:rsidRDefault="00ED32F3" w:rsidP="00ED32F3">
      <w:pPr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  <w:lang w:val="en-US"/>
        </w:rPr>
      </w:pPr>
      <w:r w:rsidRPr="00ED32F3">
        <w:rPr>
          <w:rFonts w:ascii="Segoe UI Light" w:hAnsi="Segoe UI Light" w:cs="Segoe UI Light"/>
          <w:sz w:val="24"/>
          <w:szCs w:val="24"/>
        </w:rPr>
        <w:t>Примеры</w:t>
      </w:r>
      <w:r w:rsidRPr="00ED32F3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r w:rsidRPr="00ED32F3">
        <w:rPr>
          <w:rFonts w:ascii="Segoe UI Light" w:hAnsi="Segoe UI Light" w:cs="Segoe UI Light"/>
          <w:sz w:val="24"/>
          <w:szCs w:val="24"/>
        </w:rPr>
        <w:t>облачных</w:t>
      </w:r>
      <w:r w:rsidRPr="00ED32F3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r w:rsidRPr="00ED32F3">
        <w:rPr>
          <w:rFonts w:ascii="Segoe UI Light" w:hAnsi="Segoe UI Light" w:cs="Segoe UI Light"/>
          <w:sz w:val="24"/>
          <w:szCs w:val="24"/>
        </w:rPr>
        <w:t>провайдеров</w:t>
      </w:r>
      <w:r w:rsidRPr="00ED32F3">
        <w:rPr>
          <w:rFonts w:ascii="Segoe UI Light" w:hAnsi="Segoe UI Light" w:cs="Segoe UI Light"/>
          <w:sz w:val="24"/>
          <w:szCs w:val="24"/>
          <w:lang w:val="en-US"/>
        </w:rPr>
        <w:t xml:space="preserve"> (AWS Lambda, Azure Functions, Google Cloud Functions).</w:t>
      </w:r>
    </w:p>
    <w:p w14:paraId="36634AAB" w14:textId="77777777" w:rsidR="00ED32F3" w:rsidRPr="00ED32F3" w:rsidRDefault="00ED32F3" w:rsidP="00ED32F3">
      <w:p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b/>
          <w:bCs/>
          <w:sz w:val="24"/>
          <w:szCs w:val="24"/>
        </w:rPr>
        <w:t>2. Графическое представление шаблона</w:t>
      </w:r>
    </w:p>
    <w:p w14:paraId="1A344615" w14:textId="77777777" w:rsidR="00ED32F3" w:rsidRPr="00ED32F3" w:rsidRDefault="00ED32F3" w:rsidP="00ED32F3">
      <w:pPr>
        <w:spacing w:after="0"/>
        <w:ind w:firstLine="36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b/>
          <w:bCs/>
          <w:sz w:val="24"/>
          <w:szCs w:val="24"/>
        </w:rPr>
        <w:t xml:space="preserve">2.1 Диаграмма </w:t>
      </w:r>
      <w:proofErr w:type="spellStart"/>
      <w:r w:rsidRPr="00ED32F3">
        <w:rPr>
          <w:rFonts w:ascii="Segoe UI Light" w:hAnsi="Segoe UI Light" w:cs="Segoe UI Light"/>
          <w:b/>
          <w:bCs/>
          <w:sz w:val="24"/>
          <w:szCs w:val="24"/>
        </w:rPr>
        <w:t>бессерверной</w:t>
      </w:r>
      <w:proofErr w:type="spellEnd"/>
      <w:r w:rsidRPr="00ED32F3">
        <w:rPr>
          <w:rFonts w:ascii="Segoe UI Light" w:hAnsi="Segoe UI Light" w:cs="Segoe UI Light"/>
          <w:b/>
          <w:bCs/>
          <w:sz w:val="24"/>
          <w:szCs w:val="24"/>
        </w:rPr>
        <w:t xml:space="preserve"> архитектуры:</w:t>
      </w:r>
    </w:p>
    <w:p w14:paraId="627163CD" w14:textId="77777777" w:rsidR="00ED32F3" w:rsidRPr="00ED32F3" w:rsidRDefault="00ED32F3" w:rsidP="00ED32F3">
      <w:pPr>
        <w:numPr>
          <w:ilvl w:val="0"/>
          <w:numId w:val="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>Иллюстрация основных компонентов и их взаимосвязей.</w:t>
      </w:r>
    </w:p>
    <w:p w14:paraId="330E96F3" w14:textId="77777777" w:rsidR="00ED32F3" w:rsidRPr="00ED32F3" w:rsidRDefault="00ED32F3" w:rsidP="00ED32F3">
      <w:pPr>
        <w:numPr>
          <w:ilvl w:val="0"/>
          <w:numId w:val="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>Примеры типовых сценариев взаимодействия.</w:t>
      </w:r>
    </w:p>
    <w:p w14:paraId="51C1BC32" w14:textId="77777777" w:rsidR="00ED32F3" w:rsidRPr="00ED32F3" w:rsidRDefault="00ED32F3" w:rsidP="00ED32F3">
      <w:p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b/>
          <w:bCs/>
          <w:sz w:val="24"/>
          <w:szCs w:val="24"/>
        </w:rPr>
        <w:t>3. Назначение и Цели Применения</w:t>
      </w:r>
    </w:p>
    <w:p w14:paraId="105DB4CA" w14:textId="77777777" w:rsidR="00ED32F3" w:rsidRPr="00ED32F3" w:rsidRDefault="00ED32F3" w:rsidP="00ED32F3">
      <w:pPr>
        <w:spacing w:after="0"/>
        <w:ind w:firstLine="36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b/>
          <w:bCs/>
          <w:sz w:val="24"/>
          <w:szCs w:val="24"/>
        </w:rPr>
        <w:t>3.1 Назначение:</w:t>
      </w:r>
    </w:p>
    <w:p w14:paraId="75ED6F10" w14:textId="77777777" w:rsidR="00ED32F3" w:rsidRPr="00ED32F3" w:rsidRDefault="00ED32F3" w:rsidP="00ED32F3">
      <w:pPr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>Эффективное использование ресурсов.</w:t>
      </w:r>
    </w:p>
    <w:p w14:paraId="30CAB62B" w14:textId="77777777" w:rsidR="00ED32F3" w:rsidRPr="00ED32F3" w:rsidRDefault="00ED32F3" w:rsidP="00ED32F3">
      <w:pPr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ED32F3">
        <w:rPr>
          <w:rFonts w:ascii="Segoe UI Light" w:hAnsi="Segoe UI Light" w:cs="Segoe UI Light"/>
          <w:sz w:val="24"/>
          <w:szCs w:val="24"/>
        </w:rPr>
        <w:t>Автомасштабирование</w:t>
      </w:r>
      <w:proofErr w:type="spellEnd"/>
      <w:r w:rsidRPr="00ED32F3">
        <w:rPr>
          <w:rFonts w:ascii="Segoe UI Light" w:hAnsi="Segoe UI Light" w:cs="Segoe UI Light"/>
          <w:sz w:val="24"/>
          <w:szCs w:val="24"/>
        </w:rPr>
        <w:t xml:space="preserve"> и гибкая настройка.</w:t>
      </w:r>
    </w:p>
    <w:p w14:paraId="6BBB651D" w14:textId="77777777" w:rsidR="00ED32F3" w:rsidRPr="00ED32F3" w:rsidRDefault="00ED32F3" w:rsidP="00ED32F3">
      <w:pPr>
        <w:spacing w:after="0"/>
        <w:ind w:firstLine="36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b/>
          <w:bCs/>
          <w:sz w:val="24"/>
          <w:szCs w:val="24"/>
        </w:rPr>
        <w:t>3.2 Цели применения:</w:t>
      </w:r>
    </w:p>
    <w:p w14:paraId="0F22ED0B" w14:textId="77777777" w:rsidR="00ED32F3" w:rsidRPr="00ED32F3" w:rsidRDefault="00ED32F3" w:rsidP="00ED32F3">
      <w:pPr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>Уменьшение затрат и увеличение производительности.</w:t>
      </w:r>
    </w:p>
    <w:p w14:paraId="49EC7ADD" w14:textId="77777777" w:rsidR="00ED32F3" w:rsidRPr="00ED32F3" w:rsidRDefault="00ED32F3" w:rsidP="00ED32F3">
      <w:pPr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>Ускорение развертывания и поставки продукта.</w:t>
      </w:r>
    </w:p>
    <w:p w14:paraId="10324F26" w14:textId="77777777" w:rsidR="00ED32F3" w:rsidRPr="00ED32F3" w:rsidRDefault="00ED32F3" w:rsidP="00ED32F3">
      <w:p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b/>
          <w:bCs/>
          <w:sz w:val="24"/>
          <w:szCs w:val="24"/>
        </w:rPr>
        <w:t>4. Возможные Вариации и Модификации</w:t>
      </w:r>
    </w:p>
    <w:p w14:paraId="751316A1" w14:textId="77777777" w:rsidR="00ED32F3" w:rsidRPr="00ED32F3" w:rsidRDefault="00ED32F3" w:rsidP="00ED32F3">
      <w:pPr>
        <w:spacing w:after="0"/>
        <w:ind w:firstLine="360"/>
        <w:rPr>
          <w:rFonts w:ascii="Segoe UI Light" w:hAnsi="Segoe UI Light" w:cs="Segoe UI Light"/>
          <w:sz w:val="24"/>
          <w:szCs w:val="24"/>
          <w:lang w:val="en-US"/>
        </w:rPr>
      </w:pPr>
      <w:r w:rsidRPr="00ED32F3">
        <w:rPr>
          <w:rFonts w:ascii="Segoe UI Light" w:hAnsi="Segoe UI Light" w:cs="Segoe UI Light"/>
          <w:b/>
          <w:bCs/>
          <w:sz w:val="24"/>
          <w:szCs w:val="24"/>
        </w:rPr>
        <w:t>4.1 Адаптация под проект:</w:t>
      </w:r>
    </w:p>
    <w:p w14:paraId="785816AC" w14:textId="77777777" w:rsidR="00ED32F3" w:rsidRPr="00ED32F3" w:rsidRDefault="00ED32F3" w:rsidP="00ED32F3">
      <w:pPr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>Варианты интеграции с существующими приложениями.</w:t>
      </w:r>
    </w:p>
    <w:p w14:paraId="666AABCF" w14:textId="77777777" w:rsidR="00ED32F3" w:rsidRPr="00ED32F3" w:rsidRDefault="00ED32F3" w:rsidP="00ED32F3">
      <w:pPr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>Особенности выбора облачного провайдера.</w:t>
      </w:r>
    </w:p>
    <w:p w14:paraId="254E109F" w14:textId="77777777" w:rsidR="00ED32F3" w:rsidRPr="00ED32F3" w:rsidRDefault="00ED32F3" w:rsidP="00ED32F3">
      <w:pPr>
        <w:spacing w:after="0"/>
        <w:ind w:firstLine="36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b/>
          <w:bCs/>
          <w:sz w:val="24"/>
          <w:szCs w:val="24"/>
        </w:rPr>
        <w:t>4.2 Возможности расширения:</w:t>
      </w:r>
    </w:p>
    <w:p w14:paraId="3EE0773B" w14:textId="77777777" w:rsidR="00ED32F3" w:rsidRPr="00ED32F3" w:rsidRDefault="00ED32F3" w:rsidP="00ED32F3">
      <w:pPr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>Использование дополнительных сервисов облачных провайдеров.</w:t>
      </w:r>
    </w:p>
    <w:p w14:paraId="444AF99C" w14:textId="77777777" w:rsidR="00ED32F3" w:rsidRPr="00ED32F3" w:rsidRDefault="00ED32F3" w:rsidP="00ED32F3">
      <w:pPr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 xml:space="preserve">Интеграция с </w:t>
      </w:r>
      <w:proofErr w:type="spellStart"/>
      <w:r w:rsidRPr="00ED32F3">
        <w:rPr>
          <w:rFonts w:ascii="Segoe UI Light" w:hAnsi="Segoe UI Light" w:cs="Segoe UI Light"/>
          <w:sz w:val="24"/>
          <w:szCs w:val="24"/>
        </w:rPr>
        <w:t>микросервисной</w:t>
      </w:r>
      <w:proofErr w:type="spellEnd"/>
      <w:r w:rsidRPr="00ED32F3">
        <w:rPr>
          <w:rFonts w:ascii="Segoe UI Light" w:hAnsi="Segoe UI Light" w:cs="Segoe UI Light"/>
          <w:sz w:val="24"/>
          <w:szCs w:val="24"/>
        </w:rPr>
        <w:t xml:space="preserve"> архитектурой.</w:t>
      </w:r>
    </w:p>
    <w:p w14:paraId="0B56B416" w14:textId="77777777" w:rsidR="00ED32F3" w:rsidRPr="00ED32F3" w:rsidRDefault="00ED32F3" w:rsidP="00ED32F3">
      <w:p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b/>
          <w:bCs/>
          <w:sz w:val="24"/>
          <w:szCs w:val="24"/>
        </w:rPr>
        <w:t>5. Особенности Применения: Примеры и Практические Кейсы</w:t>
      </w:r>
    </w:p>
    <w:p w14:paraId="18475E60" w14:textId="77777777" w:rsidR="00ED32F3" w:rsidRPr="00ED32F3" w:rsidRDefault="00ED32F3" w:rsidP="00ED32F3">
      <w:pPr>
        <w:spacing w:after="0"/>
        <w:ind w:firstLine="36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b/>
          <w:bCs/>
          <w:sz w:val="24"/>
          <w:szCs w:val="24"/>
        </w:rPr>
        <w:t>5.1 Примеры применения:</w:t>
      </w:r>
    </w:p>
    <w:p w14:paraId="04FC4D10" w14:textId="77777777" w:rsidR="00ED32F3" w:rsidRPr="00ED32F3" w:rsidRDefault="00ED32F3" w:rsidP="00ED32F3">
      <w:pPr>
        <w:numPr>
          <w:ilvl w:val="0"/>
          <w:numId w:val="8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 xml:space="preserve">Обработка событий от </w:t>
      </w:r>
      <w:proofErr w:type="spellStart"/>
      <w:r w:rsidRPr="00ED32F3">
        <w:rPr>
          <w:rFonts w:ascii="Segoe UI Light" w:hAnsi="Segoe UI Light" w:cs="Segoe UI Light"/>
          <w:sz w:val="24"/>
          <w:szCs w:val="24"/>
        </w:rPr>
        <w:t>IoT</w:t>
      </w:r>
      <w:proofErr w:type="spellEnd"/>
      <w:r w:rsidRPr="00ED32F3">
        <w:rPr>
          <w:rFonts w:ascii="Segoe UI Light" w:hAnsi="Segoe UI Light" w:cs="Segoe UI Light"/>
          <w:sz w:val="24"/>
          <w:szCs w:val="24"/>
        </w:rPr>
        <w:t xml:space="preserve"> устройств.</w:t>
      </w:r>
    </w:p>
    <w:p w14:paraId="5E251D87" w14:textId="77777777" w:rsidR="00ED32F3" w:rsidRPr="00ED32F3" w:rsidRDefault="00ED32F3" w:rsidP="00ED32F3">
      <w:pPr>
        <w:numPr>
          <w:ilvl w:val="0"/>
          <w:numId w:val="8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>Автоматизация процессов обработки данных.</w:t>
      </w:r>
    </w:p>
    <w:p w14:paraId="50EA9F28" w14:textId="77777777" w:rsidR="00ED32F3" w:rsidRPr="00ED32F3" w:rsidRDefault="00ED32F3" w:rsidP="00ED32F3">
      <w:pPr>
        <w:spacing w:after="0"/>
        <w:ind w:firstLine="36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b/>
          <w:bCs/>
          <w:sz w:val="24"/>
          <w:szCs w:val="24"/>
        </w:rPr>
        <w:t>5.2 Практические кейсы:</w:t>
      </w:r>
    </w:p>
    <w:p w14:paraId="53E89693" w14:textId="77777777" w:rsidR="00ED32F3" w:rsidRPr="00ED32F3" w:rsidRDefault="00ED32F3" w:rsidP="00ED32F3">
      <w:pPr>
        <w:numPr>
          <w:ilvl w:val="0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 xml:space="preserve">Разработка приложения с использованием </w:t>
      </w:r>
      <w:proofErr w:type="spellStart"/>
      <w:r w:rsidRPr="00ED32F3">
        <w:rPr>
          <w:rFonts w:ascii="Segoe UI Light" w:hAnsi="Segoe UI Light" w:cs="Segoe UI Light"/>
          <w:sz w:val="24"/>
          <w:szCs w:val="24"/>
        </w:rPr>
        <w:t>бессерверной</w:t>
      </w:r>
      <w:proofErr w:type="spellEnd"/>
      <w:r w:rsidRPr="00ED32F3">
        <w:rPr>
          <w:rFonts w:ascii="Segoe UI Light" w:hAnsi="Segoe UI Light" w:cs="Segoe UI Light"/>
          <w:sz w:val="24"/>
          <w:szCs w:val="24"/>
        </w:rPr>
        <w:t xml:space="preserve"> архитектуры.</w:t>
      </w:r>
    </w:p>
    <w:p w14:paraId="1CE56576" w14:textId="77777777" w:rsidR="00ED32F3" w:rsidRPr="00ED32F3" w:rsidRDefault="00ED32F3" w:rsidP="00ED32F3">
      <w:pPr>
        <w:numPr>
          <w:ilvl w:val="0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>Опыт внедрения в реальных проектах.</w:t>
      </w:r>
    </w:p>
    <w:p w14:paraId="27723477" w14:textId="77777777" w:rsidR="00ED32F3" w:rsidRPr="00ED32F3" w:rsidRDefault="00ED32F3" w:rsidP="00ED32F3">
      <w:p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b/>
          <w:bCs/>
          <w:sz w:val="24"/>
          <w:szCs w:val="24"/>
        </w:rPr>
        <w:t>6. Заключение</w:t>
      </w:r>
    </w:p>
    <w:p w14:paraId="63536F7A" w14:textId="77777777" w:rsidR="00ED32F3" w:rsidRPr="00ED32F3" w:rsidRDefault="00ED32F3" w:rsidP="00ED32F3">
      <w:pPr>
        <w:spacing w:after="0"/>
        <w:ind w:firstLine="36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b/>
          <w:bCs/>
          <w:sz w:val="24"/>
          <w:szCs w:val="24"/>
        </w:rPr>
        <w:t xml:space="preserve">6.1 Перспективы развития </w:t>
      </w:r>
      <w:proofErr w:type="spellStart"/>
      <w:r w:rsidRPr="00ED32F3">
        <w:rPr>
          <w:rFonts w:ascii="Segoe UI Light" w:hAnsi="Segoe UI Light" w:cs="Segoe UI Light"/>
          <w:b/>
          <w:bCs/>
          <w:sz w:val="24"/>
          <w:szCs w:val="24"/>
        </w:rPr>
        <w:t>бессерверной</w:t>
      </w:r>
      <w:proofErr w:type="spellEnd"/>
      <w:r w:rsidRPr="00ED32F3">
        <w:rPr>
          <w:rFonts w:ascii="Segoe UI Light" w:hAnsi="Segoe UI Light" w:cs="Segoe UI Light"/>
          <w:b/>
          <w:bCs/>
          <w:sz w:val="24"/>
          <w:szCs w:val="24"/>
        </w:rPr>
        <w:t xml:space="preserve"> архитектуры:</w:t>
      </w:r>
    </w:p>
    <w:p w14:paraId="12E888A5" w14:textId="77777777" w:rsidR="00ED32F3" w:rsidRPr="00ED32F3" w:rsidRDefault="00ED32F3" w:rsidP="00ED32F3">
      <w:pPr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 xml:space="preserve">Тенденции в области технологий </w:t>
      </w:r>
      <w:proofErr w:type="spellStart"/>
      <w:r w:rsidRPr="00ED32F3">
        <w:rPr>
          <w:rFonts w:ascii="Segoe UI Light" w:hAnsi="Segoe UI Light" w:cs="Segoe UI Light"/>
          <w:sz w:val="24"/>
          <w:szCs w:val="24"/>
        </w:rPr>
        <w:t>серверногоless</w:t>
      </w:r>
      <w:proofErr w:type="spellEnd"/>
      <w:r w:rsidRPr="00ED32F3">
        <w:rPr>
          <w:rFonts w:ascii="Segoe UI Light" w:hAnsi="Segoe UI Light" w:cs="Segoe UI Light"/>
          <w:sz w:val="24"/>
          <w:szCs w:val="24"/>
        </w:rPr>
        <w:t>.</w:t>
      </w:r>
    </w:p>
    <w:p w14:paraId="7DCED5F0" w14:textId="77777777" w:rsidR="00ED32F3" w:rsidRPr="00ED32F3" w:rsidRDefault="00ED32F3" w:rsidP="00ED32F3">
      <w:pPr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ED32F3">
        <w:rPr>
          <w:rFonts w:ascii="Segoe UI Light" w:hAnsi="Segoe UI Light" w:cs="Segoe UI Light"/>
          <w:sz w:val="24"/>
          <w:szCs w:val="24"/>
        </w:rPr>
        <w:t xml:space="preserve">Роль </w:t>
      </w:r>
      <w:proofErr w:type="spellStart"/>
      <w:r w:rsidRPr="00ED32F3">
        <w:rPr>
          <w:rFonts w:ascii="Segoe UI Light" w:hAnsi="Segoe UI Light" w:cs="Segoe UI Light"/>
          <w:sz w:val="24"/>
          <w:szCs w:val="24"/>
        </w:rPr>
        <w:t>бессерверных</w:t>
      </w:r>
      <w:proofErr w:type="spellEnd"/>
      <w:r w:rsidRPr="00ED32F3">
        <w:rPr>
          <w:rFonts w:ascii="Segoe UI Light" w:hAnsi="Segoe UI Light" w:cs="Segoe UI Light"/>
          <w:sz w:val="24"/>
          <w:szCs w:val="24"/>
        </w:rPr>
        <w:t xml:space="preserve"> решений в будущем развитии информационных систем.</w:t>
      </w:r>
    </w:p>
    <w:p w14:paraId="5AA84B8A" w14:textId="30854309" w:rsidR="00ED32F3" w:rsidRDefault="00ED32F3" w:rsidP="00ED32F3">
      <w:pPr>
        <w:rPr>
          <w:rFonts w:ascii="Segoe UI Light" w:hAnsi="Segoe UI Light" w:cs="Segoe UI Light"/>
          <w:sz w:val="28"/>
          <w:szCs w:val="28"/>
        </w:rPr>
      </w:pPr>
    </w:p>
    <w:p w14:paraId="036971B0" w14:textId="44554283" w:rsidR="001D5B70" w:rsidRDefault="001D5B70" w:rsidP="001D5B70">
      <w:pPr>
        <w:pStyle w:val="1"/>
        <w:spacing w:before="0" w:line="240" w:lineRule="auto"/>
        <w:rPr>
          <w:rFonts w:ascii="Yu Gothic UI Light" w:eastAsia="Yu Gothic UI Light" w:hAnsi="Yu Gothic UI Light" w:cstheme="majorHAnsi"/>
          <w:b/>
          <w:bCs/>
          <w:color w:val="auto"/>
        </w:rPr>
      </w:pPr>
      <w:r w:rsidRPr="001D5B70">
        <w:rPr>
          <w:rFonts w:ascii="Yu Gothic UI Light" w:eastAsia="Yu Gothic UI Light" w:hAnsi="Yu Gothic UI Light" w:cstheme="majorHAnsi"/>
          <w:b/>
          <w:bCs/>
          <w:color w:val="auto"/>
        </w:rPr>
        <w:lastRenderedPageBreak/>
        <w:t>Вступление</w:t>
      </w:r>
    </w:p>
    <w:p w14:paraId="15E57CED" w14:textId="66AC73A4" w:rsidR="006554FF" w:rsidRPr="006554FF" w:rsidRDefault="006554FF" w:rsidP="006554FF">
      <w:pPr>
        <w:pStyle w:val="2"/>
        <w:rPr>
          <w:b/>
          <w:bCs/>
          <w:color w:val="auto"/>
        </w:rPr>
      </w:pPr>
      <w:r w:rsidRPr="006554FF">
        <w:rPr>
          <w:b/>
          <w:bCs/>
          <w:color w:val="auto"/>
        </w:rPr>
        <w:t xml:space="preserve">1.1 Определение </w:t>
      </w:r>
      <w:proofErr w:type="spellStart"/>
      <w:r w:rsidRPr="006554FF">
        <w:rPr>
          <w:b/>
          <w:bCs/>
          <w:color w:val="auto"/>
        </w:rPr>
        <w:t>бессерверной</w:t>
      </w:r>
      <w:proofErr w:type="spellEnd"/>
      <w:r w:rsidRPr="006554FF">
        <w:rPr>
          <w:b/>
          <w:bCs/>
          <w:color w:val="auto"/>
        </w:rPr>
        <w:t xml:space="preserve"> архитектуры:</w:t>
      </w:r>
    </w:p>
    <w:p w14:paraId="45C8E150" w14:textId="034CDEBB" w:rsidR="001D5B70" w:rsidRDefault="001D5B70" w:rsidP="006554FF">
      <w:pPr>
        <w:spacing w:line="240" w:lineRule="auto"/>
        <w:ind w:firstLine="708"/>
        <w:rPr>
          <w:rFonts w:ascii="Yu Gothic UI Light" w:eastAsia="Yu Gothic UI Light" w:hAnsi="Yu Gothic UI Light" w:cstheme="majorHAnsi"/>
        </w:rPr>
      </w:pPr>
      <w:proofErr w:type="spellStart"/>
      <w:r w:rsidRPr="001D5B70">
        <w:rPr>
          <w:rFonts w:ascii="Yu Gothic UI Light" w:eastAsia="Yu Gothic UI Light" w:hAnsi="Yu Gothic UI Light" w:cstheme="majorHAnsi"/>
          <w:u w:val="single"/>
        </w:rPr>
        <w:t>Бессерверная</w:t>
      </w:r>
      <w:proofErr w:type="spellEnd"/>
      <w:r w:rsidRPr="001D5B70">
        <w:rPr>
          <w:rFonts w:ascii="Yu Gothic UI Light" w:eastAsia="Yu Gothic UI Light" w:hAnsi="Yu Gothic UI Light" w:cstheme="majorHAnsi"/>
          <w:u w:val="single"/>
        </w:rPr>
        <w:t xml:space="preserve"> архитектура</w:t>
      </w:r>
      <w:r w:rsidRPr="001D5B70">
        <w:rPr>
          <w:rFonts w:ascii="Yu Gothic UI Light" w:eastAsia="Yu Gothic UI Light" w:hAnsi="Yu Gothic UI Light" w:cstheme="majorHAnsi"/>
        </w:rPr>
        <w:t xml:space="preserve"> — это следующий этап эволюции облачных платформ в направлении полностью облачного машинного кода. С </w:t>
      </w:r>
      <w:proofErr w:type="spellStart"/>
      <w:r w:rsidRPr="001D5B70">
        <w:rPr>
          <w:rFonts w:ascii="Yu Gothic UI Light" w:eastAsia="Yu Gothic UI Light" w:hAnsi="Yu Gothic UI Light" w:cstheme="majorHAnsi"/>
        </w:rPr>
        <w:t>бессерверной</w:t>
      </w:r>
      <w:proofErr w:type="spellEnd"/>
      <w:r w:rsidRPr="001D5B70">
        <w:rPr>
          <w:rFonts w:ascii="Yu Gothic UI Light" w:eastAsia="Yu Gothic UI Light" w:hAnsi="Yu Gothic UI Light" w:cstheme="majorHAnsi"/>
        </w:rPr>
        <w:t xml:space="preserve"> архитектурой разработчики оказываются ближе к бизнес-логике и при этом могут не беспокоиться об инфраструктуре. Это шаблон, который не подразумевает "нет сервера", а "меньше сервера". </w:t>
      </w:r>
      <w:proofErr w:type="spellStart"/>
      <w:r w:rsidRPr="001D5B70">
        <w:rPr>
          <w:rFonts w:ascii="Yu Gothic UI Light" w:eastAsia="Yu Gothic UI Light" w:hAnsi="Yu Gothic UI Light" w:cstheme="majorHAnsi"/>
        </w:rPr>
        <w:t>Бессерверный</w:t>
      </w:r>
      <w:proofErr w:type="spellEnd"/>
      <w:r w:rsidRPr="001D5B70">
        <w:rPr>
          <w:rFonts w:ascii="Yu Gothic UI Light" w:eastAsia="Yu Gothic UI Light" w:hAnsi="Yu Gothic UI Light" w:cstheme="majorHAnsi"/>
        </w:rPr>
        <w:t xml:space="preserve"> код управляется событиями. Код может запускаться чем угодно — от традиционных веб-запросов HTTP до таймера или результата передачи файла. Инфраструктура без сервера позволяет мгновенно масштабироваться в соответствии с эластичными требованиями и предлагает микро-выставление счетов, чтобы действительно "платить за то, что вы используете".</w:t>
      </w:r>
    </w:p>
    <w:p w14:paraId="3709713E" w14:textId="590E9BE6" w:rsidR="00AE07E8" w:rsidRPr="001D5B70" w:rsidRDefault="00AE07E8" w:rsidP="006554FF">
      <w:pPr>
        <w:spacing w:line="240" w:lineRule="auto"/>
        <w:ind w:firstLine="708"/>
        <w:rPr>
          <w:rFonts w:ascii="Yu Gothic UI Light" w:eastAsia="Yu Gothic UI Light" w:hAnsi="Yu Gothic UI Light" w:cstheme="majorHAnsi"/>
        </w:rPr>
      </w:pPr>
      <w:r>
        <w:rPr>
          <w:noProof/>
        </w:rPr>
        <w:drawing>
          <wp:inline distT="0" distB="0" distL="0" distR="0" wp14:anchorId="5C178F13" wp14:editId="54757E76">
            <wp:extent cx="4915188" cy="2764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786" cy="277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2936" w14:textId="467883DE" w:rsidR="001D5B70" w:rsidRDefault="001D5B70" w:rsidP="00900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8"/>
        <w:rPr>
          <w:rFonts w:asciiTheme="majorHAnsi" w:hAnsiTheme="majorHAnsi" w:cstheme="majorHAnsi"/>
        </w:rPr>
      </w:pPr>
      <w:r w:rsidRPr="001D5B70">
        <w:rPr>
          <w:rFonts w:ascii="Yu Gothic UI Light" w:eastAsia="Yu Gothic UI Light" w:hAnsi="Yu Gothic UI Light" w:cstheme="majorHAnsi"/>
        </w:rPr>
        <w:t xml:space="preserve">В отличие от традиционных серверных моделей, где инфраструктура постоянно поддерживается, </w:t>
      </w:r>
      <w:proofErr w:type="spellStart"/>
      <w:r w:rsidRPr="001D5B70">
        <w:rPr>
          <w:rFonts w:ascii="Yu Gothic UI Light" w:eastAsia="Yu Gothic UI Light" w:hAnsi="Yu Gothic UI Light" w:cstheme="majorHAnsi"/>
        </w:rPr>
        <w:t>бессерверная</w:t>
      </w:r>
      <w:proofErr w:type="spellEnd"/>
      <w:r w:rsidRPr="001D5B70">
        <w:rPr>
          <w:rFonts w:ascii="Yu Gothic UI Light" w:eastAsia="Yu Gothic UI Light" w:hAnsi="Yu Gothic UI Light" w:cstheme="majorHAnsi"/>
        </w:rPr>
        <w:t xml:space="preserve"> архитектура предоставляет вычислительные ресурсы только при необходимости. Это позволяет оптимизировать использование ресурсов и снижает затраты</w:t>
      </w:r>
      <w:r w:rsidRPr="001D5B70">
        <w:rPr>
          <w:rFonts w:asciiTheme="majorHAnsi" w:hAnsiTheme="majorHAnsi" w:cstheme="majorHAnsi"/>
        </w:rPr>
        <w:t>.</w:t>
      </w:r>
    </w:p>
    <w:p w14:paraId="1E2B2E5B" w14:textId="253D1A04" w:rsidR="008142F1" w:rsidRPr="008142F1" w:rsidRDefault="008142F1" w:rsidP="008142F1">
      <w:pPr>
        <w:spacing w:after="0" w:line="240" w:lineRule="auto"/>
        <w:ind w:firstLine="708"/>
        <w:rPr>
          <w:rFonts w:ascii="Yu Gothic UI Light" w:eastAsia="Yu Gothic UI Light" w:hAnsi="Yu Gothic UI Light" w:cstheme="majorHAnsi"/>
          <w:i/>
          <w:iCs/>
        </w:rPr>
      </w:pPr>
      <w:r w:rsidRPr="008142F1">
        <w:rPr>
          <w:rFonts w:ascii="Yu Gothic UI Light" w:eastAsia="Yu Gothic UI Light" w:hAnsi="Yu Gothic UI Light" w:cstheme="majorHAnsi"/>
          <w:i/>
          <w:iCs/>
        </w:rPr>
        <w:t xml:space="preserve">Свойства </w:t>
      </w:r>
      <w:proofErr w:type="spellStart"/>
      <w:r w:rsidRPr="008142F1">
        <w:rPr>
          <w:rFonts w:ascii="Yu Gothic UI Light" w:eastAsia="Yu Gothic UI Light" w:hAnsi="Yu Gothic UI Light" w:cstheme="majorHAnsi"/>
          <w:i/>
          <w:iCs/>
        </w:rPr>
        <w:t>Serverless</w:t>
      </w:r>
      <w:proofErr w:type="spellEnd"/>
      <w:r w:rsidRPr="008142F1">
        <w:rPr>
          <w:rFonts w:ascii="Yu Gothic UI Light" w:eastAsia="Yu Gothic UI Light" w:hAnsi="Yu Gothic UI Light" w:cstheme="majorHAnsi"/>
          <w:i/>
          <w:iCs/>
        </w:rPr>
        <w:t xml:space="preserve"> Architecture:</w:t>
      </w:r>
    </w:p>
    <w:p w14:paraId="799E160C" w14:textId="77777777" w:rsidR="008142F1" w:rsidRPr="008142F1" w:rsidRDefault="008142F1" w:rsidP="008142F1">
      <w:pPr>
        <w:numPr>
          <w:ilvl w:val="0"/>
          <w:numId w:val="11"/>
        </w:numPr>
        <w:spacing w:after="0" w:line="240" w:lineRule="auto"/>
        <w:rPr>
          <w:rFonts w:ascii="Yu Gothic UI Light" w:eastAsia="Yu Gothic UI Light" w:hAnsi="Yu Gothic UI Light" w:cstheme="majorHAnsi"/>
        </w:rPr>
      </w:pPr>
      <w:r w:rsidRPr="008142F1">
        <w:rPr>
          <w:rFonts w:ascii="Yu Gothic UI Light" w:eastAsia="Yu Gothic UI Light" w:hAnsi="Yu Gothic UI Light" w:cstheme="majorHAnsi"/>
        </w:rPr>
        <w:t>Абстракция. Вы не управляете сервером, на котором запускается ваша программа. Вы вообще ничего про него не знаете, все нюансы операционной системы, обновлений, сетевых настроек и прочего спрятаны от вас. Это сделано для того, чтобы вы могли сосредоточиться на разработке полезной функциональности, а не на администрировании серверов.</w:t>
      </w:r>
    </w:p>
    <w:p w14:paraId="40C0C504" w14:textId="77777777" w:rsidR="008142F1" w:rsidRPr="008142F1" w:rsidRDefault="008142F1" w:rsidP="008142F1">
      <w:pPr>
        <w:numPr>
          <w:ilvl w:val="0"/>
          <w:numId w:val="11"/>
        </w:numPr>
        <w:spacing w:after="0" w:line="240" w:lineRule="auto"/>
        <w:rPr>
          <w:rFonts w:ascii="Yu Gothic UI Light" w:eastAsia="Yu Gothic UI Light" w:hAnsi="Yu Gothic UI Light" w:cstheme="majorHAnsi"/>
        </w:rPr>
      </w:pPr>
      <w:r w:rsidRPr="008142F1">
        <w:rPr>
          <w:rFonts w:ascii="Yu Gothic UI Light" w:eastAsia="Yu Gothic UI Light" w:hAnsi="Yu Gothic UI Light" w:cstheme="majorHAnsi"/>
        </w:rPr>
        <w:t xml:space="preserve">Эластичность. Провайдер </w:t>
      </w:r>
      <w:proofErr w:type="spellStart"/>
      <w:r w:rsidRPr="008142F1">
        <w:rPr>
          <w:rFonts w:ascii="Yu Gothic UI Light" w:eastAsia="Yu Gothic UI Light" w:hAnsi="Yu Gothic UI Light" w:cstheme="majorHAnsi"/>
        </w:rPr>
        <w:t>Serverless</w:t>
      </w:r>
      <w:proofErr w:type="spellEnd"/>
      <w:r w:rsidRPr="008142F1">
        <w:rPr>
          <w:rFonts w:ascii="Yu Gothic UI Light" w:eastAsia="Yu Gothic UI Light" w:hAnsi="Yu Gothic UI Light" w:cstheme="majorHAnsi"/>
        </w:rPr>
        <w:t xml:space="preserve"> услуги автоматически предоставляет вам больше или меньше вычислительных ресурсов, в зависимости от того, насколько большая нагрузка приходится на ваше приложение.</w:t>
      </w:r>
    </w:p>
    <w:p w14:paraId="3E5311A1" w14:textId="77777777" w:rsidR="008142F1" w:rsidRPr="008142F1" w:rsidRDefault="008142F1" w:rsidP="008142F1">
      <w:pPr>
        <w:numPr>
          <w:ilvl w:val="0"/>
          <w:numId w:val="11"/>
        </w:numPr>
        <w:spacing w:after="0" w:line="240" w:lineRule="auto"/>
        <w:rPr>
          <w:rFonts w:ascii="Yu Gothic UI Light" w:eastAsia="Yu Gothic UI Light" w:hAnsi="Yu Gothic UI Light" w:cstheme="majorHAnsi"/>
        </w:rPr>
      </w:pPr>
      <w:r w:rsidRPr="008142F1">
        <w:rPr>
          <w:rFonts w:ascii="Yu Gothic UI Light" w:eastAsia="Yu Gothic UI Light" w:hAnsi="Yu Gothic UI Light" w:cstheme="majorHAnsi"/>
        </w:rPr>
        <w:lastRenderedPageBreak/>
        <w:t>Эффективная стоимость. Если ваше приложение простаивает — вы ничего не платите, т.к. оно в этот момент не использует вычислительных ресурсов. Оплата же происходит только за время, которое ваше приложение реально работает.</w:t>
      </w:r>
    </w:p>
    <w:p w14:paraId="13D82BE7" w14:textId="77777777" w:rsidR="008142F1" w:rsidRPr="008142F1" w:rsidRDefault="008142F1" w:rsidP="008142F1">
      <w:pPr>
        <w:numPr>
          <w:ilvl w:val="0"/>
          <w:numId w:val="11"/>
        </w:numPr>
        <w:spacing w:after="0" w:line="240" w:lineRule="auto"/>
        <w:rPr>
          <w:rFonts w:ascii="Yu Gothic UI Light" w:eastAsia="Yu Gothic UI Light" w:hAnsi="Yu Gothic UI Light" w:cstheme="majorHAnsi"/>
        </w:rPr>
      </w:pPr>
      <w:r w:rsidRPr="008142F1">
        <w:rPr>
          <w:rFonts w:ascii="Yu Gothic UI Light" w:eastAsia="Yu Gothic UI Light" w:hAnsi="Yu Gothic UI Light" w:cstheme="majorHAnsi"/>
        </w:rPr>
        <w:t>Ограниченный жизненный цикл. Ваше приложение запускается в контейнере, и, спустя короткое время, от десятка минут до нескольких часов, сервис автоматически его останавливает. Конечно же, если приложение снова должно быть вызвано — новый контейнер будет запущен.</w:t>
      </w:r>
    </w:p>
    <w:p w14:paraId="2E3C1399" w14:textId="77777777" w:rsidR="008142F1" w:rsidRDefault="008142F1" w:rsidP="001D5B70">
      <w:pPr>
        <w:spacing w:line="240" w:lineRule="auto"/>
        <w:ind w:firstLine="708"/>
        <w:rPr>
          <w:rFonts w:asciiTheme="majorHAnsi" w:hAnsiTheme="majorHAnsi" w:cstheme="majorHAnsi"/>
        </w:rPr>
      </w:pPr>
    </w:p>
    <w:p w14:paraId="373D0BB4" w14:textId="77777777" w:rsidR="001D5B70" w:rsidRPr="006554FF" w:rsidRDefault="001D5B70" w:rsidP="006554FF">
      <w:pPr>
        <w:pStyle w:val="2"/>
        <w:rPr>
          <w:b/>
          <w:bCs/>
          <w:color w:val="auto"/>
        </w:rPr>
      </w:pPr>
      <w:r w:rsidRPr="006554FF">
        <w:rPr>
          <w:b/>
          <w:bCs/>
          <w:color w:val="auto"/>
        </w:rPr>
        <w:t xml:space="preserve">1.2 Основные элементы </w:t>
      </w:r>
      <w:proofErr w:type="spellStart"/>
      <w:r w:rsidRPr="006554FF">
        <w:rPr>
          <w:b/>
          <w:bCs/>
          <w:color w:val="auto"/>
        </w:rPr>
        <w:t>бессерверной</w:t>
      </w:r>
      <w:proofErr w:type="spellEnd"/>
      <w:r w:rsidRPr="006554FF">
        <w:rPr>
          <w:b/>
          <w:bCs/>
          <w:color w:val="auto"/>
        </w:rPr>
        <w:t xml:space="preserve"> архитектуры</w:t>
      </w:r>
    </w:p>
    <w:p w14:paraId="3BF6D9F3" w14:textId="77777777" w:rsidR="001D5B70" w:rsidRPr="001D5B70" w:rsidRDefault="001D5B70" w:rsidP="001D5B70">
      <w:pPr>
        <w:spacing w:after="0" w:line="240" w:lineRule="auto"/>
        <w:ind w:firstLine="708"/>
        <w:rPr>
          <w:rFonts w:ascii="Yu Gothic UI Light" w:eastAsia="Yu Gothic UI Light" w:hAnsi="Yu Gothic UI Light" w:cstheme="majorHAnsi"/>
          <w:u w:val="single"/>
        </w:rPr>
      </w:pPr>
      <w:r w:rsidRPr="001D5B70">
        <w:rPr>
          <w:rFonts w:ascii="Yu Gothic UI Light" w:eastAsia="Yu Gothic UI Light" w:hAnsi="Yu Gothic UI Light" w:cstheme="majorHAnsi"/>
          <w:u w:val="single"/>
        </w:rPr>
        <w:t>Функции (</w:t>
      </w:r>
      <w:proofErr w:type="spellStart"/>
      <w:r w:rsidRPr="001D5B70">
        <w:rPr>
          <w:rFonts w:ascii="Yu Gothic UI Light" w:eastAsia="Yu Gothic UI Light" w:hAnsi="Yu Gothic UI Light" w:cstheme="majorHAnsi"/>
          <w:u w:val="single"/>
        </w:rPr>
        <w:t>Functions</w:t>
      </w:r>
      <w:proofErr w:type="spellEnd"/>
      <w:r w:rsidRPr="001D5B70">
        <w:rPr>
          <w:rFonts w:ascii="Yu Gothic UI Light" w:eastAsia="Yu Gothic UI Light" w:hAnsi="Yu Gothic UI Light" w:cstheme="majorHAnsi"/>
          <w:u w:val="single"/>
        </w:rPr>
        <w:t>) как основные строительные блоки:</w:t>
      </w:r>
    </w:p>
    <w:p w14:paraId="032EC6F1" w14:textId="17D67328" w:rsidR="001D5B70" w:rsidRPr="001D5B70" w:rsidRDefault="001D5B70" w:rsidP="001D5B70">
      <w:pPr>
        <w:spacing w:after="0" w:line="240" w:lineRule="auto"/>
        <w:ind w:firstLine="708"/>
        <w:rPr>
          <w:rFonts w:ascii="Yu Gothic UI Light" w:eastAsia="Yu Gothic UI Light" w:hAnsi="Yu Gothic UI Light" w:cstheme="majorHAnsi"/>
        </w:rPr>
      </w:pPr>
      <w:r w:rsidRPr="001D5B70">
        <w:rPr>
          <w:rFonts w:ascii="Yu Gothic UI Light" w:eastAsia="Yu Gothic UI Light" w:hAnsi="Yu Gothic UI Light" w:cstheme="majorHAnsi"/>
        </w:rPr>
        <w:t xml:space="preserve">Функции представляют из себя небольшие, независимые куски кода, выполняющие конкретные задачи. Они являются основными строительными блоками </w:t>
      </w:r>
      <w:proofErr w:type="spellStart"/>
      <w:r w:rsidRPr="001D5B70">
        <w:rPr>
          <w:rFonts w:ascii="Yu Gothic UI Light" w:eastAsia="Yu Gothic UI Light" w:hAnsi="Yu Gothic UI Light" w:cstheme="majorHAnsi"/>
        </w:rPr>
        <w:t>бессерверных</w:t>
      </w:r>
      <w:proofErr w:type="spellEnd"/>
      <w:r w:rsidRPr="001D5B70">
        <w:rPr>
          <w:rFonts w:ascii="Yu Gothic UI Light" w:eastAsia="Yu Gothic UI Light" w:hAnsi="Yu Gothic UI Light" w:cstheme="majorHAnsi"/>
        </w:rPr>
        <w:t xml:space="preserve"> приложений и запускаются в ответ на события, такие как HTTP-запросы или изменения в хранилище данных.</w:t>
      </w:r>
    </w:p>
    <w:p w14:paraId="3492B3A3" w14:textId="77777777" w:rsidR="001D5B70" w:rsidRPr="001D5B70" w:rsidRDefault="001D5B70" w:rsidP="001D5B70">
      <w:pPr>
        <w:spacing w:after="0" w:line="240" w:lineRule="auto"/>
        <w:ind w:firstLine="708"/>
        <w:rPr>
          <w:rFonts w:ascii="Yu Gothic UI Light" w:eastAsia="Yu Gothic UI Light" w:hAnsi="Yu Gothic UI Light" w:cstheme="majorHAnsi"/>
          <w:u w:val="single"/>
        </w:rPr>
      </w:pPr>
      <w:r w:rsidRPr="001D5B70">
        <w:rPr>
          <w:rFonts w:ascii="Yu Gothic UI Light" w:eastAsia="Yu Gothic UI Light" w:hAnsi="Yu Gothic UI Light" w:cstheme="majorHAnsi"/>
          <w:u w:val="single"/>
        </w:rPr>
        <w:t xml:space="preserve">Событийные источники (Event </w:t>
      </w:r>
      <w:proofErr w:type="spellStart"/>
      <w:r w:rsidRPr="001D5B70">
        <w:rPr>
          <w:rFonts w:ascii="Yu Gothic UI Light" w:eastAsia="Yu Gothic UI Light" w:hAnsi="Yu Gothic UI Light" w:cstheme="majorHAnsi"/>
          <w:u w:val="single"/>
        </w:rPr>
        <w:t>Sources</w:t>
      </w:r>
      <w:proofErr w:type="spellEnd"/>
      <w:r w:rsidRPr="001D5B70">
        <w:rPr>
          <w:rFonts w:ascii="Yu Gothic UI Light" w:eastAsia="Yu Gothic UI Light" w:hAnsi="Yu Gothic UI Light" w:cstheme="majorHAnsi"/>
          <w:u w:val="single"/>
        </w:rPr>
        <w:t>):</w:t>
      </w:r>
    </w:p>
    <w:p w14:paraId="04CD2CAB" w14:textId="3FF37D1F" w:rsidR="00430C0D" w:rsidRPr="001D5B70" w:rsidRDefault="001D5B70" w:rsidP="00630C79">
      <w:pPr>
        <w:spacing w:after="0" w:line="240" w:lineRule="auto"/>
        <w:ind w:firstLine="708"/>
        <w:rPr>
          <w:rFonts w:ascii="Yu Gothic UI Light" w:eastAsia="Yu Gothic UI Light" w:hAnsi="Yu Gothic UI Light" w:cstheme="majorHAnsi"/>
        </w:rPr>
      </w:pPr>
      <w:r w:rsidRPr="001D5B70">
        <w:rPr>
          <w:rFonts w:ascii="Yu Gothic UI Light" w:eastAsia="Yu Gothic UI Light" w:hAnsi="Yu Gothic UI Light" w:cstheme="majorHAnsi"/>
        </w:rPr>
        <w:t>Событийные источники – это источники данных, которые могут вызывать выполнение функций. Примерами могут служить изменения в базе данных, поступление новых данных из потока данных или HTTP-запросы. Эти события активируют выполнение функций.</w:t>
      </w:r>
    </w:p>
    <w:sectPr w:rsidR="00430C0D" w:rsidRPr="001D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47C"/>
    <w:multiLevelType w:val="multilevel"/>
    <w:tmpl w:val="07E4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2232B"/>
    <w:multiLevelType w:val="multilevel"/>
    <w:tmpl w:val="E552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A12BD5"/>
    <w:multiLevelType w:val="multilevel"/>
    <w:tmpl w:val="7FAA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14161B"/>
    <w:multiLevelType w:val="multilevel"/>
    <w:tmpl w:val="857C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294BA0"/>
    <w:multiLevelType w:val="multilevel"/>
    <w:tmpl w:val="1BC6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9B1DD6"/>
    <w:multiLevelType w:val="multilevel"/>
    <w:tmpl w:val="8E1A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AC3A4D"/>
    <w:multiLevelType w:val="multilevel"/>
    <w:tmpl w:val="DB72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13156B"/>
    <w:multiLevelType w:val="multilevel"/>
    <w:tmpl w:val="D0AC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957883"/>
    <w:multiLevelType w:val="multilevel"/>
    <w:tmpl w:val="2E3C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5B0D26"/>
    <w:multiLevelType w:val="multilevel"/>
    <w:tmpl w:val="4F1C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4F7504"/>
    <w:multiLevelType w:val="multilevel"/>
    <w:tmpl w:val="BE7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4B"/>
    <w:rsid w:val="00097112"/>
    <w:rsid w:val="001D5B70"/>
    <w:rsid w:val="00430C0D"/>
    <w:rsid w:val="00562BFE"/>
    <w:rsid w:val="00630C79"/>
    <w:rsid w:val="006554FF"/>
    <w:rsid w:val="008142F1"/>
    <w:rsid w:val="00847FD5"/>
    <w:rsid w:val="00900114"/>
    <w:rsid w:val="00AE07E8"/>
    <w:rsid w:val="00B8172F"/>
    <w:rsid w:val="00B8344B"/>
    <w:rsid w:val="00ED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238E"/>
  <w15:chartTrackingRefBased/>
  <w15:docId w15:val="{8C56F72A-1F44-49F3-9A21-E036835D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B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D5B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655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KrisMi</cp:lastModifiedBy>
  <cp:revision>13</cp:revision>
  <dcterms:created xsi:type="dcterms:W3CDTF">2023-12-09T11:56:00Z</dcterms:created>
  <dcterms:modified xsi:type="dcterms:W3CDTF">2023-12-09T13:22:00Z</dcterms:modified>
</cp:coreProperties>
</file>