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0117E" w14:textId="77777777" w:rsidR="00442E28" w:rsidRDefault="00442E28" w:rsidP="0044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55BF14D" w14:textId="77777777" w:rsidR="00442E28" w:rsidRDefault="00442E28" w:rsidP="0044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4511B4" w14:textId="77777777" w:rsidR="00442E28" w:rsidRDefault="00442E28" w:rsidP="0044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6BC5149C" w14:textId="77777777" w:rsidR="00442E28" w:rsidRDefault="00442E28" w:rsidP="0044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02B485EF" w14:textId="77777777" w:rsidR="00442E28" w:rsidRDefault="00442E28" w:rsidP="00442E28">
      <w:pPr>
        <w:pStyle w:val="a3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Проектирование информационных систем</w:t>
      </w:r>
    </w:p>
    <w:p w14:paraId="6282CC9B" w14:textId="2E17ECB7" w:rsidR="00442E28" w:rsidRDefault="00442E28" w:rsidP="00442E2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«</w:t>
      </w:r>
      <w:r w:rsidRPr="00F65883">
        <w:rPr>
          <w:sz w:val="28"/>
          <w:szCs w:val="28"/>
          <w:lang w:eastAsia="ru-RU"/>
        </w:rPr>
        <w:t>Построение функциональной модели IDEF</w:t>
      </w:r>
      <w:r w:rsidRPr="00EE1062">
        <w:rPr>
          <w:sz w:val="28"/>
          <w:szCs w:val="28"/>
          <w:lang w:eastAsia="ru-RU"/>
        </w:rPr>
        <w:t>3</w:t>
      </w:r>
      <w:r>
        <w:rPr>
          <w:sz w:val="28"/>
          <w:szCs w:val="28"/>
        </w:rPr>
        <w:t xml:space="preserve">» </w:t>
      </w:r>
    </w:p>
    <w:p w14:paraId="4EF04BA6" w14:textId="18B8C65F" w:rsidR="00442E28" w:rsidRDefault="00442E28" w:rsidP="00442E2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Изучение основ методологии структурного моделирования IDEF. Ознакомление с функциональным моделированием на основе методологии IDEF0, получение навыков по применению IDEF0 для построения функциональных моделей на основании требований к информационной системе.</w:t>
      </w:r>
    </w:p>
    <w:p w14:paraId="039EF8BE" w14:textId="04B9366B" w:rsidR="00442E28" w:rsidRDefault="00442E28" w:rsidP="00442E2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50694C7C" w14:textId="72A811ED" w:rsidR="00442E28" w:rsidRDefault="00442E28" w:rsidP="00442E2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34C4ABFB" w14:textId="780691D3" w:rsidR="00442E28" w:rsidRDefault="00442E28" w:rsidP="00442E2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2F153D18" w14:textId="5CD59BDB" w:rsidR="00442E28" w:rsidRDefault="00442E28" w:rsidP="00442E28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09C90E1B" w14:textId="012EEAB8" w:rsidR="00442E28" w:rsidRDefault="00442E28" w:rsidP="00442E28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7FEF3E33" w14:textId="183234ED" w:rsidR="00442E28" w:rsidRDefault="00442E28" w:rsidP="00442E28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592513A1" w14:textId="7E6EF5C7" w:rsidR="00442E28" w:rsidRDefault="00442E28" w:rsidP="00442E28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01D7E1E3" w14:textId="77777777" w:rsidR="00442E28" w:rsidRDefault="00442E28" w:rsidP="00442E28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61ACCF40" w14:textId="5247DE6E" w:rsidR="00442E28" w:rsidRDefault="00442E28" w:rsidP="00442E28">
      <w:pPr>
        <w:pStyle w:val="a3"/>
        <w:spacing w:before="960" w:beforeAutospacing="0" w:after="0" w:afterAutospacing="0"/>
        <w:ind w:left="720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Выполнила:</w:t>
      </w:r>
    </w:p>
    <w:p w14:paraId="2A2D00AA" w14:textId="209B7711" w:rsidR="00442E28" w:rsidRDefault="00442E28" w:rsidP="00442E28">
      <w:pPr>
        <w:pStyle w:val="a3"/>
        <w:spacing w:before="0" w:beforeAutospacing="0" w:after="0" w:afterAutospacing="0"/>
        <w:ind w:left="7200" w:hanging="153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студентка 4 курса 4 группы</w:t>
      </w:r>
    </w:p>
    <w:p w14:paraId="68B4AEE1" w14:textId="77777777" w:rsidR="00442E28" w:rsidRDefault="00442E28" w:rsidP="00442E28">
      <w:pPr>
        <w:pStyle w:val="a3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Миневич Кристина Викторовна,</w:t>
      </w:r>
    </w:p>
    <w:p w14:paraId="76A5D343" w14:textId="77777777" w:rsidR="00442E28" w:rsidRDefault="00442E28" w:rsidP="00442E28">
      <w:pPr>
        <w:pStyle w:val="a3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 курс 4 группа</w:t>
      </w:r>
    </w:p>
    <w:p w14:paraId="09EBB147" w14:textId="5201680D" w:rsidR="00442E28" w:rsidRDefault="00442E28" w:rsidP="00442E2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E6061BB" w14:textId="77777777" w:rsidR="00442E28" w:rsidRDefault="00442E28" w:rsidP="00442E2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1FC9BF4" w14:textId="77777777" w:rsidR="00442E28" w:rsidRDefault="00442E28" w:rsidP="00442E2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2F7AB18" w14:textId="77777777" w:rsidR="00442E28" w:rsidRDefault="00442E28" w:rsidP="00442E2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26B8E30" w14:textId="77777777" w:rsidR="00442E28" w:rsidRDefault="00442E28" w:rsidP="00442E2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471B244" w14:textId="77777777" w:rsidR="00442E28" w:rsidRDefault="00442E28" w:rsidP="00442E28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48D0D1D7" w14:textId="77777777" w:rsidR="00442E28" w:rsidRDefault="00442E28" w:rsidP="00442E2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CA32FDD" w14:textId="6F436800" w:rsidR="00442E28" w:rsidRPr="00EC4C85" w:rsidRDefault="00442E28" w:rsidP="00442E2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</w:t>
      </w:r>
      <w:r w:rsidRPr="00EC4C85">
        <w:rPr>
          <w:color w:val="000000"/>
          <w:sz w:val="28"/>
          <w:szCs w:val="28"/>
        </w:rPr>
        <w:t>3</w:t>
      </w:r>
    </w:p>
    <w:p w14:paraId="380D83DF" w14:textId="1DE2AD36" w:rsidR="00442E28" w:rsidRDefault="00442E28" w:rsidP="00442E28">
      <w:pPr>
        <w:pStyle w:val="a3"/>
        <w:spacing w:before="0" w:beforeAutospacing="0" w:after="0" w:afterAutospacing="0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="001E0DC8">
        <w:rPr>
          <w:sz w:val="28"/>
          <w:szCs w:val="28"/>
        </w:rPr>
        <w:t>и</w:t>
      </w:r>
      <w:r>
        <w:rPr>
          <w:sz w:val="28"/>
          <w:szCs w:val="28"/>
        </w:rPr>
        <w:t>зучение основ методологии структурного моделирования IDEF. Ознакомление с моделированием процессов на основе методологии IDEF3, получение навыков по применению IDEF3 для описания бизнес-процессов на основании требований к информационной системе.</w:t>
      </w:r>
      <w:r>
        <w:rPr>
          <w:b/>
          <w:bCs/>
          <w:sz w:val="28"/>
          <w:szCs w:val="28"/>
        </w:rPr>
        <w:t xml:space="preserve"> </w:t>
      </w:r>
    </w:p>
    <w:p w14:paraId="7988DCF9" w14:textId="77777777" w:rsidR="00442E28" w:rsidRPr="00547A4D" w:rsidRDefault="00442E28" w:rsidP="00442E28">
      <w:pPr>
        <w:spacing w:before="160" w:after="0" w:line="257" w:lineRule="auto"/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7A4D">
        <w:rPr>
          <w:rFonts w:ascii="Times New Roman" w:hAnsi="Times New Roman" w:cs="Times New Roman"/>
          <w:b/>
          <w:bCs/>
          <w:sz w:val="28"/>
          <w:szCs w:val="28"/>
          <w:u w:val="single"/>
        </w:rPr>
        <w:t>Теоретические вопросы:</w:t>
      </w:r>
    </w:p>
    <w:p w14:paraId="129229EE" w14:textId="77777777" w:rsidR="00442E28" w:rsidRPr="00980FBC" w:rsidRDefault="00442E28" w:rsidP="00442E28">
      <w:pPr>
        <w:pStyle w:val="a4"/>
        <w:numPr>
          <w:ilvl w:val="0"/>
          <w:numId w:val="1"/>
        </w:numPr>
        <w:spacing w:after="0" w:line="257" w:lineRule="auto"/>
        <w:ind w:left="106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0FBC">
        <w:rPr>
          <w:rFonts w:ascii="Times New Roman" w:hAnsi="Times New Roman" w:cs="Times New Roman"/>
          <w:b/>
          <w:sz w:val="28"/>
          <w:szCs w:val="28"/>
        </w:rPr>
        <w:t>Дайте описание термину «процесс»?</w:t>
      </w:r>
    </w:p>
    <w:p w14:paraId="0C5F517A" w14:textId="77777777" w:rsidR="00442E28" w:rsidRDefault="00442E28" w:rsidP="00442E28">
      <w:pPr>
        <w:spacing w:after="0" w:line="257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– это совокупность действий, повторяемых во времени, с конкретным началом и концом, целью которых является создание ценности для внешних и внутренних клиентов.</w:t>
      </w:r>
    </w:p>
    <w:p w14:paraId="3FC569C5" w14:textId="77777777" w:rsidR="00442E28" w:rsidRPr="00980FBC" w:rsidRDefault="00442E28" w:rsidP="00442E28">
      <w:pPr>
        <w:pStyle w:val="a4"/>
        <w:numPr>
          <w:ilvl w:val="0"/>
          <w:numId w:val="1"/>
        </w:numPr>
        <w:spacing w:after="0" w:line="257" w:lineRule="auto"/>
        <w:ind w:left="1066"/>
        <w:rPr>
          <w:rFonts w:ascii="Times New Roman" w:hAnsi="Times New Roman" w:cs="Times New Roman"/>
          <w:b/>
          <w:sz w:val="28"/>
          <w:szCs w:val="28"/>
        </w:rPr>
      </w:pPr>
      <w:r w:rsidRPr="00980FBC">
        <w:rPr>
          <w:rFonts w:ascii="Times New Roman" w:hAnsi="Times New Roman" w:cs="Times New Roman"/>
          <w:b/>
          <w:sz w:val="28"/>
          <w:szCs w:val="28"/>
        </w:rPr>
        <w:t>Какие основные методы входят в IDEF3?</w:t>
      </w:r>
    </w:p>
    <w:p w14:paraId="13778A1A" w14:textId="77777777" w:rsidR="00442E28" w:rsidRDefault="00442E28" w:rsidP="00442E2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стандарта IDEF3 выделяют два типа диаграмм, позволяющих описать процесс с разных точек зрения:</w:t>
      </w:r>
    </w:p>
    <w:p w14:paraId="6BF9D19F" w14:textId="77777777" w:rsidR="00442E28" w:rsidRDefault="00442E28" w:rsidP="00442E28">
      <w:pPr>
        <w:pStyle w:val="a4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описания последовательности этапов процесса (Process Flow Description Diagrams — PFDD), с помощью которой моделируется последовательность действий, реализуемых в рамках бизнес-процесса;</w:t>
      </w:r>
    </w:p>
    <w:p w14:paraId="69EBBA38" w14:textId="77777777" w:rsidR="00442E28" w:rsidRDefault="00442E28" w:rsidP="00442E28">
      <w:pPr>
        <w:pStyle w:val="a4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состояния и трансформации объекта в процессе (Object State Transition Network — OSTN), с помощью которой описываются изменения, происходящие с объектом в ходе его обработки.</w:t>
      </w:r>
    </w:p>
    <w:p w14:paraId="1353E11F" w14:textId="77777777" w:rsidR="00442E28" w:rsidRPr="00980FBC" w:rsidRDefault="00442E28" w:rsidP="00442E28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80FBC">
        <w:rPr>
          <w:rFonts w:ascii="Times New Roman" w:hAnsi="Times New Roman" w:cs="Times New Roman"/>
          <w:b/>
          <w:sz w:val="28"/>
          <w:szCs w:val="28"/>
        </w:rPr>
        <w:t>Какие элементы являются центральными компонентами модели IDEF3?</w:t>
      </w:r>
    </w:p>
    <w:p w14:paraId="13F00F85" w14:textId="77777777" w:rsidR="00442E28" w:rsidRDefault="00442E28" w:rsidP="00442E2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(Unit of Work, UOW). </w:t>
      </w:r>
      <w:r>
        <w:rPr>
          <w:rFonts w:ascii="Times New Roman" w:hAnsi="Times New Roman" w:cs="Times New Roman"/>
          <w:sz w:val="28"/>
          <w:szCs w:val="28"/>
        </w:rPr>
        <w:t>UOW, также называемые работами (activity), являются центральными компонентами модели. В IDEF3 работы изображаются прямоугольниками с прямыми углами и имеют имя, выраженное отглагольным существительным, обозначающим процесс действия, одиночным или в составе фразы, и номер (идентификатор); другое имя существительное в составе той же фразы обычно отображает основной выход (результат) работы, например, "Изготовление изделия".</w:t>
      </w:r>
    </w:p>
    <w:p w14:paraId="7B903010" w14:textId="77777777" w:rsidR="00442E28" w:rsidRPr="00980FBC" w:rsidRDefault="00442E28" w:rsidP="00442E28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80FBC">
        <w:rPr>
          <w:rFonts w:ascii="Times New Roman" w:hAnsi="Times New Roman" w:cs="Times New Roman"/>
          <w:b/>
          <w:sz w:val="28"/>
          <w:szCs w:val="28"/>
        </w:rPr>
        <w:t>В чём смысл использования перекрёстков в IDEF3?</w:t>
      </w:r>
    </w:p>
    <w:p w14:paraId="6590D257" w14:textId="77777777" w:rsidR="00442E28" w:rsidRDefault="00442E28" w:rsidP="00442E2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работы.</w:t>
      </w:r>
    </w:p>
    <w:p w14:paraId="7FE24F9C" w14:textId="77777777" w:rsidR="00442E28" w:rsidRPr="00980FBC" w:rsidRDefault="00442E28" w:rsidP="00442E28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80FBC">
        <w:rPr>
          <w:rFonts w:ascii="Times New Roman" w:hAnsi="Times New Roman" w:cs="Times New Roman"/>
          <w:b/>
          <w:sz w:val="28"/>
          <w:szCs w:val="28"/>
        </w:rPr>
        <w:t>В чём отличия IDEF0 и IDEF3? Когда и как их целесообразно использовать?</w:t>
      </w:r>
    </w:p>
    <w:p w14:paraId="2815051D" w14:textId="77777777" w:rsidR="00442E28" w:rsidRDefault="00442E28" w:rsidP="00442E2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отличие от IDEF0 в IDEF3 стрелки могут сливаться и разветвляться только через перекрестки.</w:t>
      </w:r>
    </w:p>
    <w:p w14:paraId="497203AC" w14:textId="77777777" w:rsidR="00442E28" w:rsidRDefault="00442E28" w:rsidP="00442E2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Отличительной особенностью нотации является возможность декомпозиции, т. е. каждый отдельный блок в процессе в свою очередь может быть представлен в виде отдельного процесса.</w:t>
      </w:r>
    </w:p>
    <w:p w14:paraId="3603CB08" w14:textId="77777777" w:rsidR="00442E28" w:rsidRDefault="00442E28" w:rsidP="00442E2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Нотация IDEF0 обычно используется для описания процессов верхнего уровня, хотя и позволяет описать всю деятельность компании. Отличительной возможностью нотации является возможность отображения не только входов и выходов каждого блока, но и «управления» и «механизмов». </w:t>
      </w:r>
    </w:p>
    <w:p w14:paraId="4A90BAD0" w14:textId="77777777" w:rsidR="00442E28" w:rsidRDefault="00442E28" w:rsidP="00442E2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Нотация IDEF3 чаще применяется для построения процессов нижнего уровня, могут также использовать при декомпозиции блоков процесса IDEF0. В отличие от IDEF0 данная нотация не поддерживает отображение «механизмов» и «управления», зато отображает очередность выполнения работ персоналом.</w:t>
      </w:r>
    </w:p>
    <w:p w14:paraId="2D5B8D4A" w14:textId="77777777" w:rsidR="00442E28" w:rsidRPr="006433B5" w:rsidRDefault="00442E28" w:rsidP="00442E28">
      <w:pPr>
        <w:spacing w:before="160" w:after="0" w:line="257" w:lineRule="auto"/>
        <w:ind w:firstLine="70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433B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Описание программно-аппаратных средств, используемые при выполнении работы:</w:t>
      </w:r>
    </w:p>
    <w:p w14:paraId="2C480D8D" w14:textId="77777777" w:rsidR="00442E28" w:rsidRDefault="00442E28" w:rsidP="00442E2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выполнения практического задания мы использовали программное средство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Visio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Visio</w:t>
      </w:r>
      <w:r w:rsidRPr="00A468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это векторный графический редактор, редактор диаграмм и блок-схем для Windows. Использованная редакция: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Visio</w:t>
      </w:r>
      <w:r w:rsidRPr="00A468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Professional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Разработчик этого программного средства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Год выхода: 2016.</w:t>
      </w:r>
    </w:p>
    <w:p w14:paraId="633CA081" w14:textId="77777777" w:rsidR="00442E28" w:rsidRDefault="00442E28" w:rsidP="00442E28">
      <w:pPr>
        <w:spacing w:line="259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14:paraId="27E65D3D" w14:textId="77777777" w:rsidR="00442E28" w:rsidRPr="004D2F5D" w:rsidRDefault="00442E28" w:rsidP="00442E28">
      <w:pPr>
        <w:spacing w:before="160" w:after="0" w:line="257" w:lineRule="auto"/>
        <w:ind w:firstLine="70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D2F5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Ход работы:</w:t>
      </w:r>
    </w:p>
    <w:p w14:paraId="4B93C7F9" w14:textId="29BBF56B" w:rsidR="00442E28" w:rsidRDefault="00442E28" w:rsidP="00442E28">
      <w:pPr>
        <w:spacing w:after="28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лабораторной работы были составлены диаграммы на основании требований к информационной системе и ее функциональной модели IDEF0</w:t>
      </w:r>
      <w:r w:rsidRPr="007B07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рис.1</w:t>
      </w:r>
      <w:r w:rsidRPr="007B07F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помощью методологии </w:t>
      </w:r>
      <w:r w:rsidRPr="00980FBC">
        <w:rPr>
          <w:rFonts w:ascii="Times New Roman" w:eastAsia="Times New Roman" w:hAnsi="Times New Roman" w:cs="Times New Roman"/>
          <w:color w:val="000000"/>
          <w:sz w:val="28"/>
          <w:szCs w:val="28"/>
        </w:rPr>
        <w:t>IDEF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(рис.2, рис.3, рис.4).</w:t>
      </w:r>
    </w:p>
    <w:p w14:paraId="2AC2E0A4" w14:textId="278BCF41" w:rsidR="00980FBC" w:rsidRPr="00C86EB1" w:rsidRDefault="00980FBC" w:rsidP="00980FBC">
      <w:pPr>
        <w:spacing w:after="28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0FBC">
        <w:rPr>
          <w:rFonts w:ascii="Times New Roman" w:eastAsia="Times New Roman" w:hAnsi="Times New Roman" w:cs="Times New Roman"/>
          <w:color w:val="000000"/>
          <w:sz w:val="28"/>
          <w:szCs w:val="28"/>
        </w:rPr>
        <w:t>Входные потоки содержат данные о пользовател</w:t>
      </w:r>
      <w:r w:rsidR="003918BE">
        <w:rPr>
          <w:rFonts w:ascii="Times New Roman" w:eastAsia="Times New Roman" w:hAnsi="Times New Roman" w:cs="Times New Roman"/>
          <w:color w:val="000000"/>
          <w:sz w:val="28"/>
          <w:szCs w:val="28"/>
        </w:rPr>
        <w:t>е и вводимый контент</w:t>
      </w:r>
      <w:r w:rsidRPr="00980F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Потоки управления содержат поток текущего уровня доступа. Выходные потоки содержат измененный список </w:t>
      </w:r>
      <w:r w:rsidR="003918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постов </w:t>
      </w:r>
      <w:r w:rsidRPr="00980F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успешного выполнения операции </w:t>
      </w:r>
      <w:r w:rsidR="003918BE">
        <w:rPr>
          <w:rFonts w:ascii="Times New Roman" w:eastAsia="Times New Roman" w:hAnsi="Times New Roman" w:cs="Times New Roman"/>
          <w:color w:val="000000"/>
          <w:sz w:val="28"/>
          <w:szCs w:val="28"/>
        </w:rPr>
        <w:t>публикации</w:t>
      </w:r>
      <w:r w:rsidRPr="00980F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 качестве механизмов выступает </w:t>
      </w:r>
      <w:r w:rsidR="003918BE">
        <w:rPr>
          <w:rFonts w:ascii="Times New Roman" w:eastAsia="Times New Roman" w:hAnsi="Times New Roman" w:cs="Times New Roman"/>
          <w:color w:val="000000"/>
          <w:sz w:val="28"/>
          <w:szCs w:val="28"/>
        </w:rPr>
        <w:t>зарегистрированный пользователь</w:t>
      </w:r>
      <w:r w:rsidRPr="00980F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данного программного средства.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6293"/>
        <w:gridCol w:w="1658"/>
      </w:tblGrid>
      <w:tr w:rsidR="00442E28" w14:paraId="595A2C74" w14:textId="77777777" w:rsidTr="003718D4">
        <w:tc>
          <w:tcPr>
            <w:tcW w:w="9016" w:type="dxa"/>
            <w:gridSpan w:val="3"/>
          </w:tcPr>
          <w:p w14:paraId="7F6B7AFD" w14:textId="02307D4D" w:rsidR="00442E28" w:rsidRDefault="00EC4C85" w:rsidP="003718D4">
            <w:pPr>
              <w:spacing w:line="34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C4C85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 wp14:anchorId="194395AB" wp14:editId="0DC2AF6A">
                  <wp:extent cx="5637725" cy="1611492"/>
                  <wp:effectExtent l="0" t="0" r="1270" b="825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956" cy="161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E28" w14:paraId="489D997A" w14:textId="77777777" w:rsidTr="003718D4">
        <w:trPr>
          <w:trHeight w:val="208"/>
        </w:trPr>
        <w:tc>
          <w:tcPr>
            <w:tcW w:w="828" w:type="dxa"/>
            <w:vAlign w:val="center"/>
          </w:tcPr>
          <w:p w14:paraId="73683162" w14:textId="77777777" w:rsidR="00442E28" w:rsidRPr="00C86EB1" w:rsidRDefault="00442E28" w:rsidP="003718D4">
            <w:pPr>
              <w:spacing w:before="100" w:beforeAutospacing="1" w:after="60" w:line="345" w:lineRule="atLeast"/>
              <w:ind w:left="-111" w:right="-8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</w:pPr>
            <w:r w:rsidRPr="00C86EB1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>Узел: А0</w:t>
            </w:r>
          </w:p>
        </w:tc>
        <w:tc>
          <w:tcPr>
            <w:tcW w:w="6680" w:type="dxa"/>
          </w:tcPr>
          <w:p w14:paraId="7F3B753C" w14:textId="77777777" w:rsidR="00442E28" w:rsidRPr="00C86EB1" w:rsidRDefault="00442E28" w:rsidP="003718D4">
            <w:pPr>
              <w:spacing w:before="100" w:beforeAutospacing="1" w:after="60" w:line="34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</w:pPr>
            <w:r w:rsidRPr="00C86EB1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>Заголовок:</w:t>
            </w:r>
            <w:r w:rsidRPr="00C86EB1">
              <w:rPr>
                <w:sz w:val="18"/>
              </w:rPr>
              <w:t xml:space="preserve"> </w:t>
            </w:r>
            <w:r w:rsidRPr="00C86EB1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>Диаграмма первого уровня декомпозиции</w:t>
            </w:r>
          </w:p>
        </w:tc>
        <w:tc>
          <w:tcPr>
            <w:tcW w:w="1508" w:type="dxa"/>
          </w:tcPr>
          <w:p w14:paraId="270D69B9" w14:textId="77777777" w:rsidR="00442E28" w:rsidRPr="00C86EB1" w:rsidRDefault="00442E28" w:rsidP="003718D4">
            <w:pPr>
              <w:spacing w:before="100" w:beforeAutospacing="1" w:after="60" w:line="345" w:lineRule="atLeast"/>
              <w:ind w:left="-111" w:right="-85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</w:rPr>
              <w:t>Номер: 1</w:t>
            </w:r>
          </w:p>
        </w:tc>
      </w:tr>
    </w:tbl>
    <w:p w14:paraId="6115AACB" w14:textId="77777777" w:rsidR="00442E28" w:rsidRDefault="00442E28" w:rsidP="00442E28">
      <w:pPr>
        <w:spacing w:before="24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IDEF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0-модель, диаграмма первого уровня декомпозиции</w:t>
      </w:r>
    </w:p>
    <w:p w14:paraId="174626E8" w14:textId="4AA2DD1D" w:rsidR="00442E28" w:rsidRPr="00C86EB1" w:rsidRDefault="00442E28" w:rsidP="00442E28">
      <w:pPr>
        <w:spacing w:after="280" w:line="345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первом рисунке приведен пример общей картины процесса</w:t>
      </w:r>
      <w:r w:rsidR="0048070A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 которой к каждому функциональному блоку будет применена декомпозиция.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"/>
        <w:gridCol w:w="6227"/>
        <w:gridCol w:w="1698"/>
      </w:tblGrid>
      <w:tr w:rsidR="00442E28" w14:paraId="754D25F1" w14:textId="77777777" w:rsidTr="003718D4">
        <w:tc>
          <w:tcPr>
            <w:tcW w:w="9016" w:type="dxa"/>
            <w:gridSpan w:val="3"/>
          </w:tcPr>
          <w:p w14:paraId="794F611A" w14:textId="18044FA6" w:rsidR="00442E28" w:rsidRDefault="005A6A52" w:rsidP="003718D4">
            <w:pPr>
              <w:spacing w:line="34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A6A52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 wp14:anchorId="78704F18" wp14:editId="75DE1FA3">
                  <wp:extent cx="5608417" cy="1233404"/>
                  <wp:effectExtent l="0" t="0" r="0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797" cy="1238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E28" w14:paraId="3A3620B3" w14:textId="77777777" w:rsidTr="003718D4">
        <w:trPr>
          <w:trHeight w:val="208"/>
        </w:trPr>
        <w:tc>
          <w:tcPr>
            <w:tcW w:w="828" w:type="dxa"/>
            <w:vAlign w:val="center"/>
          </w:tcPr>
          <w:p w14:paraId="2BB5865D" w14:textId="77777777" w:rsidR="00442E28" w:rsidRPr="00C86EB1" w:rsidRDefault="00442E28" w:rsidP="003718D4">
            <w:pPr>
              <w:spacing w:before="100" w:beforeAutospacing="1" w:after="60" w:line="345" w:lineRule="atLeast"/>
              <w:ind w:left="-111" w:right="-8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</w:pPr>
            <w:r w:rsidRPr="00C86EB1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>Узел: А0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>.1</w:t>
            </w:r>
          </w:p>
        </w:tc>
        <w:tc>
          <w:tcPr>
            <w:tcW w:w="6680" w:type="dxa"/>
          </w:tcPr>
          <w:p w14:paraId="6DF06258" w14:textId="7043F057" w:rsidR="00442E28" w:rsidRPr="00C86EB1" w:rsidRDefault="00442E28" w:rsidP="003718D4">
            <w:pPr>
              <w:spacing w:before="100" w:beforeAutospacing="1" w:after="60" w:line="34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</w:pPr>
            <w:r w:rsidRPr="00C86EB1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>Заголовок:</w:t>
            </w:r>
            <w:r w:rsidRPr="00C86EB1">
              <w:rPr>
                <w:sz w:val="18"/>
              </w:rPr>
              <w:t xml:space="preserve"> </w:t>
            </w:r>
            <w:r w:rsidR="00AA2CB5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>Создание поста</w:t>
            </w:r>
          </w:p>
        </w:tc>
        <w:tc>
          <w:tcPr>
            <w:tcW w:w="1508" w:type="dxa"/>
          </w:tcPr>
          <w:p w14:paraId="39F9AB87" w14:textId="77777777" w:rsidR="00442E28" w:rsidRPr="00C86EB1" w:rsidRDefault="00442E28" w:rsidP="003718D4">
            <w:pPr>
              <w:spacing w:before="100" w:beforeAutospacing="1" w:after="60" w:line="345" w:lineRule="atLeast"/>
              <w:ind w:left="-111" w:right="-85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</w:rPr>
              <w:t>Номер: 2</w:t>
            </w:r>
          </w:p>
        </w:tc>
      </w:tr>
    </w:tbl>
    <w:p w14:paraId="499157E1" w14:textId="73BB1E7A" w:rsidR="00442E28" w:rsidRDefault="00442E28" w:rsidP="00442E28">
      <w:pPr>
        <w:spacing w:before="24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IDEF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3-модель «</w:t>
      </w:r>
      <w:r w:rsidR="005875B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поста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7E53F4F" w14:textId="56D31933" w:rsidR="00442E28" w:rsidRDefault="00442E28" w:rsidP="00131109">
      <w:pPr>
        <w:spacing w:after="24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данной диаграмме показан процесс</w:t>
      </w:r>
      <w:r w:rsidR="00B209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заполнения формы для создания публикации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131109" w:rsidRPr="000929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Перекресток «&amp;» (рисунок </w:t>
      </w:r>
      <w:r w:rsidR="0013110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131109" w:rsidRPr="00092905">
        <w:rPr>
          <w:rFonts w:ascii="Times New Roman" w:eastAsia="Times New Roman" w:hAnsi="Times New Roman" w:cs="Times New Roman"/>
          <w:color w:val="000000"/>
          <w:sz w:val="28"/>
          <w:szCs w:val="28"/>
        </w:rPr>
        <w:t>) означает, что наши события происходят одновременно.</w:t>
      </w:r>
      <w:r w:rsidR="001311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Сначала необходимо </w:t>
      </w:r>
      <w:r w:rsidR="00B2090B"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 текстовую информацию или прикрепить фото, а также указать приватность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затем </w:t>
      </w:r>
      <w:r w:rsidR="00F475C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данные проходят валидацию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F475C6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данные введены корректно, 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возвращается результат </w:t>
      </w:r>
      <w:r w:rsidR="00F475C6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81"/>
        <w:gridCol w:w="6253"/>
        <w:gridCol w:w="1682"/>
      </w:tblGrid>
      <w:tr w:rsidR="00442E28" w14:paraId="71DD39BD" w14:textId="77777777" w:rsidTr="003718D4">
        <w:tc>
          <w:tcPr>
            <w:tcW w:w="9016" w:type="dxa"/>
            <w:gridSpan w:val="3"/>
          </w:tcPr>
          <w:p w14:paraId="60BA9B1B" w14:textId="79181F8D" w:rsidR="00442E28" w:rsidRDefault="00F23AC8" w:rsidP="003718D4">
            <w:pPr>
              <w:spacing w:line="34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3AC8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 wp14:anchorId="2D7F57C3" wp14:editId="1268071F">
                  <wp:extent cx="5637725" cy="1600249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101" cy="1603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E28" w14:paraId="2D211D19" w14:textId="77777777" w:rsidTr="003718D4">
        <w:trPr>
          <w:trHeight w:val="208"/>
        </w:trPr>
        <w:tc>
          <w:tcPr>
            <w:tcW w:w="828" w:type="dxa"/>
            <w:vAlign w:val="center"/>
          </w:tcPr>
          <w:p w14:paraId="4EFD0D2F" w14:textId="77777777" w:rsidR="00442E28" w:rsidRPr="00C86EB1" w:rsidRDefault="00442E28" w:rsidP="003718D4">
            <w:pPr>
              <w:spacing w:before="100" w:beforeAutospacing="1" w:after="60" w:line="345" w:lineRule="atLeast"/>
              <w:ind w:left="-111" w:right="-8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</w:pPr>
            <w:r w:rsidRPr="00C86EB1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>Узел: А0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>.2</w:t>
            </w:r>
          </w:p>
        </w:tc>
        <w:tc>
          <w:tcPr>
            <w:tcW w:w="6680" w:type="dxa"/>
          </w:tcPr>
          <w:p w14:paraId="5CEF91EC" w14:textId="0410CA68" w:rsidR="00442E28" w:rsidRPr="00C86EB1" w:rsidRDefault="00442E28" w:rsidP="003718D4">
            <w:pPr>
              <w:spacing w:before="100" w:beforeAutospacing="1" w:after="60" w:line="34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</w:pPr>
            <w:r w:rsidRPr="00C86EB1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>Заголовок:</w:t>
            </w:r>
            <w:r w:rsidRPr="00C86EB1">
              <w:rPr>
                <w:sz w:val="18"/>
              </w:rPr>
              <w:t xml:space="preserve"> </w:t>
            </w:r>
            <w:r w:rsidR="00F23AC8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>Публикация поста</w:t>
            </w:r>
          </w:p>
        </w:tc>
        <w:tc>
          <w:tcPr>
            <w:tcW w:w="1508" w:type="dxa"/>
          </w:tcPr>
          <w:p w14:paraId="6DBE005F" w14:textId="77777777" w:rsidR="00442E28" w:rsidRPr="00C86EB1" w:rsidRDefault="00442E28" w:rsidP="003718D4">
            <w:pPr>
              <w:spacing w:before="100" w:beforeAutospacing="1" w:after="60" w:line="345" w:lineRule="atLeast"/>
              <w:ind w:left="-111" w:right="-85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</w:rPr>
              <w:t>Номер: 3</w:t>
            </w:r>
          </w:p>
        </w:tc>
      </w:tr>
    </w:tbl>
    <w:p w14:paraId="6A6600CD" w14:textId="2EF971E1" w:rsidR="00442E28" w:rsidRDefault="00442E28" w:rsidP="00442E28">
      <w:pPr>
        <w:spacing w:before="24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IDEF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3-модель «</w:t>
      </w:r>
      <w:r w:rsidR="00F15A17">
        <w:rPr>
          <w:rFonts w:ascii="Times New Roman" w:eastAsia="Times New Roman" w:hAnsi="Times New Roman" w:cs="Times New Roman"/>
          <w:color w:val="000000"/>
          <w:sz w:val="28"/>
          <w:szCs w:val="28"/>
        </w:rPr>
        <w:t>Публикация поста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639A591" w14:textId="21902A08" w:rsidR="00442E28" w:rsidRPr="00044F5B" w:rsidRDefault="00442E28" w:rsidP="00442E28">
      <w:pPr>
        <w:spacing w:after="240" w:line="345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данной диаграмме показан процесс оформления </w:t>
      </w:r>
      <w:r w:rsidR="00E7513D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Сначала сервер обрабатывает запрос и формирует форму для заполнения, предзаполненные данные вносятся в форму, затем данные отправляются на сервер и сохраняется запись.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00"/>
        <w:gridCol w:w="6145"/>
        <w:gridCol w:w="1671"/>
      </w:tblGrid>
      <w:tr w:rsidR="00442E28" w14:paraId="086DCB97" w14:textId="77777777" w:rsidTr="003718D4">
        <w:tc>
          <w:tcPr>
            <w:tcW w:w="9016" w:type="dxa"/>
            <w:gridSpan w:val="3"/>
          </w:tcPr>
          <w:p w14:paraId="4C91977F" w14:textId="6007F71B" w:rsidR="00442E28" w:rsidRDefault="000B112F" w:rsidP="003718D4">
            <w:pPr>
              <w:spacing w:line="34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B112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 wp14:anchorId="2C9FC19E" wp14:editId="71985D6A">
                  <wp:extent cx="5626002" cy="172407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777" cy="1726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E28" w14:paraId="41B839C1" w14:textId="77777777" w:rsidTr="003718D4">
        <w:trPr>
          <w:trHeight w:val="208"/>
        </w:trPr>
        <w:tc>
          <w:tcPr>
            <w:tcW w:w="988" w:type="dxa"/>
            <w:vAlign w:val="center"/>
          </w:tcPr>
          <w:p w14:paraId="77281B45" w14:textId="77777777" w:rsidR="00442E28" w:rsidRPr="00C86EB1" w:rsidRDefault="00442E28" w:rsidP="003718D4">
            <w:pPr>
              <w:spacing w:before="100" w:beforeAutospacing="1" w:after="60" w:line="345" w:lineRule="atLeast"/>
              <w:ind w:left="-111" w:right="-8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</w:pPr>
            <w:r w:rsidRPr="00C86EB1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>Узел: А0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>.3</w:t>
            </w:r>
          </w:p>
        </w:tc>
        <w:tc>
          <w:tcPr>
            <w:tcW w:w="6520" w:type="dxa"/>
          </w:tcPr>
          <w:p w14:paraId="58AB27D7" w14:textId="025B6F25" w:rsidR="00442E28" w:rsidRPr="00C86EB1" w:rsidRDefault="00442E28" w:rsidP="003718D4">
            <w:pPr>
              <w:spacing w:before="100" w:beforeAutospacing="1" w:after="60" w:line="34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</w:pPr>
            <w:r w:rsidRPr="00C86EB1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>Заголовок:</w:t>
            </w:r>
            <w:r w:rsidRPr="00C86EB1">
              <w:rPr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 xml:space="preserve">Обновление </w:t>
            </w:r>
            <w:r w:rsidR="00C85A93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</w:rPr>
              <w:t>списка постов пользователя</w:t>
            </w:r>
          </w:p>
        </w:tc>
        <w:tc>
          <w:tcPr>
            <w:tcW w:w="1508" w:type="dxa"/>
          </w:tcPr>
          <w:p w14:paraId="39245406" w14:textId="77777777" w:rsidR="00442E28" w:rsidRPr="00C86EB1" w:rsidRDefault="00442E28" w:rsidP="003718D4">
            <w:pPr>
              <w:spacing w:before="100" w:beforeAutospacing="1" w:after="60" w:line="345" w:lineRule="atLeast"/>
              <w:ind w:left="-111" w:right="-85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</w:rPr>
              <w:t>Номер: 4</w:t>
            </w:r>
          </w:p>
        </w:tc>
      </w:tr>
    </w:tbl>
    <w:p w14:paraId="538C7734" w14:textId="55A1391F" w:rsidR="00442E28" w:rsidRDefault="00442E28" w:rsidP="00442E28">
      <w:pPr>
        <w:spacing w:before="24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IDEF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3-модель «Обновление списка </w:t>
      </w:r>
      <w:r w:rsidR="00EC5572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пользователя»</w:t>
      </w:r>
    </w:p>
    <w:p w14:paraId="09B8F9D4" w14:textId="6D8FDF6B" w:rsidR="009D6CBF" w:rsidRDefault="009D6CBF" w:rsidP="00442E28">
      <w:pPr>
        <w:spacing w:after="24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CBF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Перекресток «О» (</w:t>
      </w:r>
      <w:r w:rsidR="00946B7E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</w:t>
      </w:r>
      <w:r w:rsidRPr="009D6CBF">
        <w:rPr>
          <w:rFonts w:ascii="Times New Roman" w:eastAsia="Times New Roman" w:hAnsi="Times New Roman" w:cs="Times New Roman"/>
          <w:color w:val="000000"/>
          <w:sz w:val="28"/>
          <w:szCs w:val="28"/>
        </w:rPr>
        <w:t>) означает, что возможно несколько вариантов развития событий. В нашем случае</w:t>
      </w:r>
      <w:r w:rsidR="00E62E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это фильтрация постов текущего пользователя</w:t>
      </w:r>
      <w:r w:rsidRPr="009D6C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также </w:t>
      </w:r>
      <w:r w:rsidR="00E62EF8">
        <w:rPr>
          <w:rFonts w:ascii="Times New Roman" w:eastAsia="Times New Roman" w:hAnsi="Times New Roman" w:cs="Times New Roman"/>
          <w:color w:val="000000"/>
          <w:sz w:val="28"/>
          <w:szCs w:val="28"/>
        </w:rPr>
        <w:t>фильтрация по времени</w:t>
      </w:r>
      <w:r w:rsidRPr="009D6CB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892CB73" w14:textId="03FA1DD7" w:rsidR="00442E28" w:rsidRPr="00ED3124" w:rsidRDefault="00442E28" w:rsidP="00ED3124">
      <w:pPr>
        <w:spacing w:after="24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данной диаграмме показан процесс обновления </w:t>
      </w:r>
      <w:r w:rsidR="00E62EF8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Далее возвращается результат</w:t>
      </w:r>
      <w:r w:rsidR="00E62EF8" w:rsidRPr="00E62E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62EF8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E57E29E" w14:textId="1A9513DF" w:rsidR="00A62E02" w:rsidRPr="00CA55CA" w:rsidRDefault="00A62E02" w:rsidP="00A62E02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55CA">
        <w:rPr>
          <w:rFonts w:ascii="Times New Roman" w:hAnsi="Times New Roman" w:cs="Times New Roman"/>
          <w:b/>
          <w:sz w:val="28"/>
          <w:szCs w:val="28"/>
        </w:rPr>
        <w:t>Выполн</w:t>
      </w:r>
      <w:r>
        <w:rPr>
          <w:rFonts w:ascii="Times New Roman" w:hAnsi="Times New Roman" w:cs="Times New Roman"/>
          <w:b/>
          <w:sz w:val="28"/>
          <w:szCs w:val="28"/>
        </w:rPr>
        <w:t>енные</w:t>
      </w:r>
      <w:r w:rsidRPr="00CA55CA">
        <w:rPr>
          <w:rFonts w:ascii="Times New Roman" w:hAnsi="Times New Roman" w:cs="Times New Roman"/>
          <w:b/>
          <w:sz w:val="28"/>
          <w:szCs w:val="28"/>
        </w:rPr>
        <w:t xml:space="preserve"> требования:</w:t>
      </w:r>
    </w:p>
    <w:p w14:paraId="7C9D8463" w14:textId="77777777" w:rsidR="00A62E02" w:rsidRPr="00CA55CA" w:rsidRDefault="00A62E02" w:rsidP="00A62E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5CA">
        <w:rPr>
          <w:rFonts w:ascii="Times New Roman" w:hAnsi="Times New Roman" w:cs="Times New Roman"/>
          <w:sz w:val="28"/>
          <w:szCs w:val="28"/>
        </w:rPr>
        <w:t>Модель отвечает всем предъявленным к системе требованиям:</w:t>
      </w:r>
    </w:p>
    <w:p w14:paraId="41ECC49F" w14:textId="77777777" w:rsidR="00A62E02" w:rsidRPr="00CA55CA" w:rsidRDefault="00A62E02" w:rsidP="00A62E02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5CA">
        <w:rPr>
          <w:rFonts w:ascii="Times New Roman" w:hAnsi="Times New Roman" w:cs="Times New Roman"/>
          <w:sz w:val="28"/>
          <w:szCs w:val="28"/>
        </w:rPr>
        <w:t xml:space="preserve"> отражает весь указанный в описании функционал;</w:t>
      </w:r>
    </w:p>
    <w:p w14:paraId="333FEEF0" w14:textId="77777777" w:rsidR="00A62E02" w:rsidRPr="00A04891" w:rsidRDefault="00A62E02" w:rsidP="00A62E02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5CA">
        <w:rPr>
          <w:rFonts w:ascii="Times New Roman" w:hAnsi="Times New Roman" w:cs="Times New Roman"/>
          <w:sz w:val="28"/>
          <w:szCs w:val="28"/>
        </w:rPr>
        <w:lastRenderedPageBreak/>
        <w:t xml:space="preserve"> чётко отражает существующие потоки данных </w:t>
      </w:r>
      <w:r>
        <w:rPr>
          <w:rFonts w:ascii="Times New Roman" w:hAnsi="Times New Roman" w:cs="Times New Roman"/>
          <w:sz w:val="28"/>
          <w:szCs w:val="28"/>
        </w:rPr>
        <w:t>и описывает правила их движения</w:t>
      </w:r>
      <w:r w:rsidRPr="00CA55CA">
        <w:rPr>
          <w:rFonts w:ascii="Times New Roman" w:hAnsi="Times New Roman" w:cs="Times New Roman"/>
          <w:sz w:val="28"/>
          <w:szCs w:val="28"/>
        </w:rPr>
        <w:t>;</w:t>
      </w:r>
    </w:p>
    <w:p w14:paraId="34C93633" w14:textId="0F9659B3" w:rsidR="00097112" w:rsidRDefault="00A62E02" w:rsidP="00442E28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построены диаграммы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F164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описания различных бизнес-процессов</w:t>
      </w:r>
      <w:r w:rsidRPr="00040ED5">
        <w:rPr>
          <w:rFonts w:ascii="Times New Roman" w:hAnsi="Times New Roman" w:cs="Times New Roman"/>
          <w:sz w:val="28"/>
          <w:szCs w:val="28"/>
        </w:rPr>
        <w:t>.</w:t>
      </w:r>
    </w:p>
    <w:p w14:paraId="15FBD31D" w14:textId="4657FA11" w:rsidR="006B5758" w:rsidRPr="00BB6BD7" w:rsidRDefault="006B5758" w:rsidP="00BB6BD7">
      <w:pPr>
        <w:pStyle w:val="a3"/>
        <w:spacing w:before="0" w:beforeAutospacing="0" w:after="0" w:afterAutospacing="0"/>
        <w:ind w:firstLine="720"/>
        <w:jc w:val="both"/>
        <w:rPr>
          <w:b/>
          <w:bCs/>
          <w:sz w:val="28"/>
          <w:szCs w:val="28"/>
        </w:rPr>
      </w:pPr>
      <w:r w:rsidRPr="00856CF2">
        <w:rPr>
          <w:sz w:val="28"/>
          <w:szCs w:val="28"/>
          <w:u w:val="single"/>
        </w:rPr>
        <w:t>Вывод:</w:t>
      </w:r>
      <w:r>
        <w:rPr>
          <w:sz w:val="28"/>
          <w:szCs w:val="28"/>
        </w:rPr>
        <w:t xml:space="preserve"> в данной лабораторной работе были изучены основы методологии структурного моделирования IDEF, познакомились с моделированием процессов на основе методологии IDEF3, получили навыки по применению IDEF3 для описания бизнес-процессов на основании требований к информационной системе.</w:t>
      </w:r>
    </w:p>
    <w:sectPr w:rsidR="006B5758" w:rsidRPr="00BB6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64F8"/>
    <w:multiLevelType w:val="hybridMultilevel"/>
    <w:tmpl w:val="5B007606"/>
    <w:lvl w:ilvl="0" w:tplc="261448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D05A4"/>
    <w:multiLevelType w:val="hybridMultilevel"/>
    <w:tmpl w:val="1C3A5D30"/>
    <w:lvl w:ilvl="0" w:tplc="2000000F">
      <w:start w:val="1"/>
      <w:numFmt w:val="decimal"/>
      <w:lvlText w:val="%1.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BC2326"/>
    <w:multiLevelType w:val="hybridMultilevel"/>
    <w:tmpl w:val="3AECBDAE"/>
    <w:lvl w:ilvl="0" w:tplc="2C9E2CD4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5B"/>
    <w:rsid w:val="000330B5"/>
    <w:rsid w:val="00092905"/>
    <w:rsid w:val="00097112"/>
    <w:rsid w:val="000B112F"/>
    <w:rsid w:val="00131109"/>
    <w:rsid w:val="001B5F6C"/>
    <w:rsid w:val="001E0DC8"/>
    <w:rsid w:val="0030465B"/>
    <w:rsid w:val="00320688"/>
    <w:rsid w:val="003918BE"/>
    <w:rsid w:val="00442E28"/>
    <w:rsid w:val="0048070A"/>
    <w:rsid w:val="00505B51"/>
    <w:rsid w:val="0057659F"/>
    <w:rsid w:val="005865DE"/>
    <w:rsid w:val="005875B7"/>
    <w:rsid w:val="005972BD"/>
    <w:rsid w:val="005A6A52"/>
    <w:rsid w:val="006B5758"/>
    <w:rsid w:val="00856CF2"/>
    <w:rsid w:val="00946B7E"/>
    <w:rsid w:val="00980FBC"/>
    <w:rsid w:val="009903B2"/>
    <w:rsid w:val="009D6CBF"/>
    <w:rsid w:val="00A219CE"/>
    <w:rsid w:val="00A62E02"/>
    <w:rsid w:val="00AA2CB5"/>
    <w:rsid w:val="00AC1D96"/>
    <w:rsid w:val="00B2090B"/>
    <w:rsid w:val="00BB6BD7"/>
    <w:rsid w:val="00C03A2B"/>
    <w:rsid w:val="00C85A93"/>
    <w:rsid w:val="00E62EF8"/>
    <w:rsid w:val="00E7513D"/>
    <w:rsid w:val="00EC4C85"/>
    <w:rsid w:val="00EC5572"/>
    <w:rsid w:val="00ED3124"/>
    <w:rsid w:val="00F15A17"/>
    <w:rsid w:val="00F23AC8"/>
    <w:rsid w:val="00F4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2E46E"/>
  <w15:chartTrackingRefBased/>
  <w15:docId w15:val="{44A669D7-DC74-47C3-97E0-EECDBACD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E2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2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aliases w:val="подрисуночная подпись"/>
    <w:basedOn w:val="a"/>
    <w:link w:val="a5"/>
    <w:uiPriority w:val="34"/>
    <w:qFormat/>
    <w:rsid w:val="00442E28"/>
    <w:pPr>
      <w:ind w:left="720"/>
      <w:contextualSpacing/>
    </w:pPr>
  </w:style>
  <w:style w:type="table" w:styleId="a6">
    <w:name w:val="Table Grid"/>
    <w:basedOn w:val="a1"/>
    <w:uiPriority w:val="39"/>
    <w:rsid w:val="00442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Абзац списка Знак"/>
    <w:aliases w:val="подрисуночная подпись Знак"/>
    <w:basedOn w:val="a0"/>
    <w:link w:val="a4"/>
    <w:uiPriority w:val="34"/>
    <w:rsid w:val="00A62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9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KrisMi</dc:creator>
  <cp:keywords/>
  <dc:description/>
  <cp:lastModifiedBy>KrisMi</cp:lastModifiedBy>
  <cp:revision>45</cp:revision>
  <dcterms:created xsi:type="dcterms:W3CDTF">2023-10-08T10:30:00Z</dcterms:created>
  <dcterms:modified xsi:type="dcterms:W3CDTF">2023-10-22T11:47:00Z</dcterms:modified>
</cp:coreProperties>
</file>