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C5C1E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14:paraId="0FD6A9D8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93E7466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2C0437FC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8E48A9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2A5F76F" w14:textId="282CC62C" w:rsidR="00A156A3" w:rsidRDefault="00A156A3" w:rsidP="008438C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</w:t>
      </w:r>
    </w:p>
    <w:p w14:paraId="24122DB9" w14:textId="5A15C1C9" w:rsidR="00A156A3" w:rsidRDefault="00A156A3" w:rsidP="008438C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информационных систем и технологий </w:t>
      </w:r>
    </w:p>
    <w:p w14:paraId="6870E839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E89C0A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15AFA5E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E7B3D7F" w14:textId="77777777" w:rsidR="00A156A3" w:rsidRDefault="00A156A3" w:rsidP="008438C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</w:p>
    <w:p w14:paraId="28F2F0AD" w14:textId="5F404010" w:rsidR="00A156A3" w:rsidRPr="00705EE8" w:rsidRDefault="00A156A3" w:rsidP="008438C7">
      <w:pPr>
        <w:pStyle w:val="a3"/>
        <w:rPr>
          <w:szCs w:val="28"/>
        </w:rPr>
      </w:pPr>
      <w:r>
        <w:t xml:space="preserve">РАСПРЕДЕЛЕННЫЕ ТРАНЗАКЦИИ В </w:t>
      </w:r>
      <w:r>
        <w:rPr>
          <w:lang w:val="en-US"/>
        </w:rPr>
        <w:t>ORACLE</w:t>
      </w:r>
    </w:p>
    <w:p w14:paraId="0B07F7E4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BBD8D8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1EBCB50" w14:textId="08927D32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76D99ED5" w14:textId="15AF5003" w:rsidR="008438C7" w:rsidRDefault="008438C7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19D35AC" w14:textId="67D991C3" w:rsidR="008438C7" w:rsidRDefault="008438C7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20B9D99B" w14:textId="77777777" w:rsidR="008438C7" w:rsidRDefault="008438C7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DE39049" w14:textId="77777777" w:rsidR="00A156A3" w:rsidRDefault="00A156A3" w:rsidP="008438C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</w:t>
      </w:r>
    </w:p>
    <w:p w14:paraId="6E22FA49" w14:textId="01B97786" w:rsidR="00A156A3" w:rsidRPr="00990F33" w:rsidRDefault="00705EE8" w:rsidP="008438C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курса 4</w:t>
      </w:r>
      <w:r w:rsidR="00A156A3">
        <w:rPr>
          <w:rFonts w:ascii="Times New Roman" w:hAnsi="Times New Roman"/>
          <w:sz w:val="28"/>
          <w:szCs w:val="28"/>
        </w:rPr>
        <w:t xml:space="preserve"> группы факультета ИТ</w:t>
      </w:r>
      <w:r w:rsidR="00A156A3" w:rsidRPr="00ED2967">
        <w:rPr>
          <w:rFonts w:ascii="Times New Roman" w:hAnsi="Times New Roman"/>
          <w:sz w:val="28"/>
          <w:szCs w:val="28"/>
        </w:rPr>
        <w:t>:</w:t>
      </w:r>
    </w:p>
    <w:p w14:paraId="42FA12B0" w14:textId="217E292B" w:rsidR="00705EE8" w:rsidRDefault="00705EE8" w:rsidP="008438C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Миневич К.В., Стальмахова Н.А.</w:t>
      </w:r>
    </w:p>
    <w:p w14:paraId="5D5FB0B3" w14:textId="62CA589E" w:rsidR="00A156A3" w:rsidRDefault="00A156A3" w:rsidP="008438C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ED296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571465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реподаватель-стажер</w:t>
      </w:r>
      <w:r w:rsidR="005714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Комарова Е.И.</w:t>
      </w:r>
    </w:p>
    <w:p w14:paraId="3B0AA7BB" w14:textId="23D7F74E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1751619C" w14:textId="33276456" w:rsidR="008438C7" w:rsidRDefault="008438C7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940FC7B" w14:textId="77777777" w:rsidR="008438C7" w:rsidRDefault="008438C7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EEC230C" w14:textId="77777777" w:rsidR="00E55685" w:rsidRDefault="00E55685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70666906" w14:textId="62A8C66D" w:rsidR="00E55685" w:rsidRDefault="008438C7" w:rsidP="008438C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2023</w:t>
      </w:r>
    </w:p>
    <w:p w14:paraId="30714303" w14:textId="77777777" w:rsidR="00704EC1" w:rsidRDefault="003047B6" w:rsidP="003047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7B6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смоделировать распределенную транзакцию, которая блокируется и будет ожидать освобождение ресурса на удаленном сервере;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47B6">
        <w:rPr>
          <w:rFonts w:ascii="Times New Roman" w:hAnsi="Times New Roman" w:cs="Times New Roman"/>
          <w:sz w:val="28"/>
          <w:szCs w:val="28"/>
        </w:rPr>
        <w:t>моделир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3047B6">
        <w:rPr>
          <w:rFonts w:ascii="Times New Roman" w:hAnsi="Times New Roman" w:cs="Times New Roman"/>
          <w:sz w:val="28"/>
          <w:szCs w:val="28"/>
        </w:rPr>
        <w:t xml:space="preserve"> распределенную транзакцию, у которой нарушается ограничение целостности на стороне уделенного сервера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043C69" w14:textId="0FC750E8" w:rsidR="00B94C72" w:rsidRDefault="00704EC1" w:rsidP="008438C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14:paraId="0570AECA" w14:textId="77777777" w:rsidR="008438C7" w:rsidRPr="008438C7" w:rsidRDefault="008438C7" w:rsidP="008438C7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</w:pP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>--user: system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CREATE PROFILE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CUSTOMER_PROFILE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LIMIT PASSWORD_LIFE_TIME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180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SESSIONS_PER_USER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20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FAILED_LOGIN_ATTEMPTS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7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PASSWORD_LOCK_TIME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PASSWORD_REUSE_TIME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10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PASSWORD_GRACE_TIME DEFAULT CONNECT_TIME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180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IDLE_TIME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30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DROP PROFILE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CUSTOMER_PROFILE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CASCADE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DROP USER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CUSTOMER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CASCADE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CREATE USER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customer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IDENTIFIED BY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qwerty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DEFAULT TABLESPACE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USERS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br/>
        <w:t xml:space="preserve">  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PROFILE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CUSTOMER_PROFILE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QUOTA UNLIMITED ON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USERS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grant connect to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customer;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DROP ROLE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CUSTOMER_ROLE;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CREATE ROLE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CUSTOMER_ROLE;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Alter session set container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= cdb$root;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commit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Grant connect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t xml:space="preserve">,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resource to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customer;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grant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customer_role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to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customer;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grant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customer_role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to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customer_2;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-- DBLINK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по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схеме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USER1 - USER2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  <w:t>--1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CREATE DATABASE LINK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anotherdb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CONNECT TO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customer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IDENTIFIED BY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qwerty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USING </w:t>
      </w:r>
      <w:r w:rsidRPr="008438C7">
        <w:rPr>
          <w:rFonts w:ascii="Courier New" w:eastAsia="Times New Roman" w:hAnsi="Courier New" w:cs="Courier New"/>
          <w:color w:val="ECC48D"/>
          <w:sz w:val="20"/>
          <w:szCs w:val="20"/>
          <w:lang w:val="en-US" w:eastAsia="ru-RU"/>
        </w:rPr>
        <w:t>'NAT-PC:1521/XE'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DROP DATABASE LINK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anotherdb;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>--grant create database link to customer;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GRANT CREATE DATABASE LINK TO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CUSTOMER;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>-- user: CUSTOMER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create table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 xml:space="preserve">MKV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  </w:t>
      </w:r>
      <w:r w:rsidRPr="008438C7">
        <w:rPr>
          <w:rFonts w:ascii="Courier New" w:eastAsia="Times New Roman" w:hAnsi="Courier New" w:cs="Courier New"/>
          <w:color w:val="7FDBCA"/>
          <w:sz w:val="20"/>
          <w:szCs w:val="20"/>
          <w:lang w:val="en-US" w:eastAsia="ru-RU"/>
        </w:rPr>
        <w:t xml:space="preserve">MKV_id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number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10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)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generated as identity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start with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increment by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)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t>,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br/>
        <w:t xml:space="preserve">    </w:t>
      </w:r>
      <w:r w:rsidRPr="008438C7">
        <w:rPr>
          <w:rFonts w:ascii="Courier New" w:eastAsia="Times New Roman" w:hAnsi="Courier New" w:cs="Courier New"/>
          <w:color w:val="7FDBCA"/>
          <w:sz w:val="20"/>
          <w:szCs w:val="20"/>
          <w:lang w:val="en-US" w:eastAsia="ru-RU"/>
        </w:rPr>
        <w:t xml:space="preserve">MKV_name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varchar2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30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)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not null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t>,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br/>
        <w:t xml:space="preserve">    </w:t>
      </w:r>
      <w:r w:rsidRPr="008438C7">
        <w:rPr>
          <w:rFonts w:ascii="Courier New" w:eastAsia="Times New Roman" w:hAnsi="Courier New" w:cs="Courier New"/>
          <w:color w:val="7FDBCA"/>
          <w:sz w:val="20"/>
          <w:szCs w:val="20"/>
          <w:lang w:val="en-US" w:eastAsia="ru-RU"/>
        </w:rPr>
        <w:t xml:space="preserve">MKV_number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number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3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)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not null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t>,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br/>
        <w:t xml:space="preserve">  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CONSTRAINT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MKV_pk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PRIMARY KEY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7FDBCA"/>
          <w:sz w:val="20"/>
          <w:szCs w:val="20"/>
          <w:lang w:val="en-US" w:eastAsia="ru-RU"/>
        </w:rPr>
        <w:t>MKV_id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)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>);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commit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insert into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 xml:space="preserve">MKV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7FDBCA"/>
          <w:sz w:val="20"/>
          <w:szCs w:val="20"/>
          <w:lang w:val="en-US" w:eastAsia="ru-RU"/>
        </w:rPr>
        <w:t>MKV_name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t xml:space="preserve">, </w:t>
      </w:r>
      <w:r w:rsidRPr="008438C7">
        <w:rPr>
          <w:rFonts w:ascii="Courier New" w:eastAsia="Times New Roman" w:hAnsi="Courier New" w:cs="Courier New"/>
          <w:color w:val="7FDBCA"/>
          <w:sz w:val="20"/>
          <w:szCs w:val="20"/>
          <w:lang w:val="en-US" w:eastAsia="ru-RU"/>
        </w:rPr>
        <w:t>MKV_number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)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values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ECC48D"/>
          <w:sz w:val="20"/>
          <w:szCs w:val="20"/>
          <w:lang w:val="en-US" w:eastAsia="ru-RU"/>
        </w:rPr>
        <w:t>'Kristina'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t xml:space="preserve">,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20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);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select </w:t>
      </w:r>
      <w:r w:rsidRPr="008438C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 xml:space="preserve">*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from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MKV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drop table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MKV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>-- user: system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SELECT </w:t>
      </w:r>
      <w:r w:rsidRPr="008438C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 xml:space="preserve">*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FROM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SNA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@anotherdb;   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--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подключение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и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просмотр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информации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в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таблице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SNA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сервера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удаленной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базе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 xml:space="preserve"> 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eastAsia="ru-RU"/>
        </w:rPr>
        <w:t>данных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lastRenderedPageBreak/>
        <w:t>--2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SELECT </w:t>
      </w:r>
      <w:r w:rsidRPr="008438C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 xml:space="preserve">*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FROM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SNA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@anotherdb;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INSERT INTO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SNA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@anotherdb(MKV_name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t xml:space="preserve">,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MKV_number)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values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ECC48D"/>
          <w:sz w:val="20"/>
          <w:szCs w:val="20"/>
          <w:lang w:val="en-US" w:eastAsia="ru-RU"/>
        </w:rPr>
        <w:t>'NewRow'</w:t>
      </w:r>
      <w:r w:rsidRPr="008438C7">
        <w:rPr>
          <w:rFonts w:ascii="Courier New" w:eastAsia="Times New Roman" w:hAnsi="Courier New" w:cs="Courier New"/>
          <w:color w:val="5F7E97"/>
          <w:sz w:val="20"/>
          <w:szCs w:val="20"/>
          <w:lang w:val="en-US" w:eastAsia="ru-RU"/>
        </w:rPr>
        <w:t xml:space="preserve">,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20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);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UPDATE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SNA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@anotherdb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SET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MKV_NUMBER = 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13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WHERE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MKV_NAME = </w:t>
      </w:r>
      <w:r w:rsidRPr="008438C7">
        <w:rPr>
          <w:rFonts w:ascii="Courier New" w:eastAsia="Times New Roman" w:hAnsi="Courier New" w:cs="Courier New"/>
          <w:color w:val="ECC48D"/>
          <w:sz w:val="20"/>
          <w:szCs w:val="20"/>
          <w:lang w:val="en-US" w:eastAsia="ru-RU"/>
        </w:rPr>
        <w:t>'NewRow'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DELETE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SNA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@anotherdb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where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MKV_NAME = </w:t>
      </w:r>
      <w:r w:rsidRPr="008438C7">
        <w:rPr>
          <w:rFonts w:ascii="Courier New" w:eastAsia="Times New Roman" w:hAnsi="Courier New" w:cs="Courier New"/>
          <w:color w:val="ECC48D"/>
          <w:sz w:val="20"/>
          <w:szCs w:val="20"/>
          <w:lang w:val="en-US" w:eastAsia="ru-RU"/>
        </w:rPr>
        <w:t>'NewRow'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commit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t>--3</w:t>
      </w:r>
      <w:r w:rsidRPr="008438C7">
        <w:rPr>
          <w:rFonts w:ascii="Courier New" w:eastAsia="Times New Roman" w:hAnsi="Courier New" w:cs="Courier New"/>
          <w:i/>
          <w:iCs/>
          <w:color w:val="637777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BEGIN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DELETE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SNA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@anotherdb;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UPDATE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SNA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@anotherdb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set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MKV_NAME =</w:t>
      </w:r>
      <w:r w:rsidRPr="008438C7">
        <w:rPr>
          <w:rFonts w:ascii="Courier New" w:eastAsia="Times New Roman" w:hAnsi="Courier New" w:cs="Courier New"/>
          <w:color w:val="ECC48D"/>
          <w:sz w:val="20"/>
          <w:szCs w:val="20"/>
          <w:lang w:val="en-US" w:eastAsia="ru-RU"/>
        </w:rPr>
        <w:t xml:space="preserve">'New'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where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MKV_NUMBER=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END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BEGIN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SET TRANSACTION ISOLATION LEVEL READ COMMITTED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UPDATE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SNA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 xml:space="preserve">@anotherdb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set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MKV_NAME =</w:t>
      </w:r>
      <w:r w:rsidRPr="008438C7">
        <w:rPr>
          <w:rFonts w:ascii="Courier New" w:eastAsia="Times New Roman" w:hAnsi="Courier New" w:cs="Courier New"/>
          <w:color w:val="ECC48D"/>
          <w:sz w:val="20"/>
          <w:szCs w:val="20"/>
          <w:lang w:val="en-US" w:eastAsia="ru-RU"/>
        </w:rPr>
        <w:t xml:space="preserve">'New'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 xml:space="preserve">where 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MKV_NUMBER=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SYS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.</w:t>
      </w:r>
      <w:r w:rsidRPr="008438C7">
        <w:rPr>
          <w:rFonts w:ascii="Courier New" w:eastAsia="Times New Roman" w:hAnsi="Courier New" w:cs="Courier New"/>
          <w:color w:val="FFCB8B"/>
          <w:sz w:val="20"/>
          <w:szCs w:val="20"/>
          <w:lang w:val="en-US" w:eastAsia="ru-RU"/>
        </w:rPr>
        <w:t>DBMS_LOCK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.</w:t>
      </w:r>
      <w:r w:rsidRPr="008438C7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SLEEP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(</w:t>
      </w:r>
      <w:r w:rsidRPr="008438C7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60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);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  <w:t xml:space="preserve">  </w:t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COMMIT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br/>
      </w:r>
      <w:r w:rsidRPr="008438C7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END</w:t>
      </w:r>
      <w:r w:rsidRPr="008438C7">
        <w:rPr>
          <w:rFonts w:ascii="Courier New" w:eastAsia="Times New Roman" w:hAnsi="Courier New" w:cs="Courier New"/>
          <w:color w:val="D6DEEB"/>
          <w:sz w:val="20"/>
          <w:szCs w:val="20"/>
          <w:lang w:val="en-US" w:eastAsia="ru-RU"/>
        </w:rPr>
        <w:t>;</w:t>
      </w:r>
    </w:p>
    <w:p w14:paraId="6C7782E2" w14:textId="77777777" w:rsidR="008438C7" w:rsidRPr="008438C7" w:rsidRDefault="008438C7" w:rsidP="008438C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0101046" w14:textId="6F790110" w:rsidR="00E35408" w:rsidRDefault="00E35408" w:rsidP="008438C7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обоих серверах создаем пользователей в рамках </w:t>
      </w:r>
      <w:r>
        <w:rPr>
          <w:rFonts w:ascii="Times New Roman" w:hAnsi="Times New Roman" w:cs="Times New Roman"/>
          <w:sz w:val="28"/>
          <w:szCs w:val="28"/>
          <w:lang w:val="en-US"/>
        </w:rPr>
        <w:t>PDBORCL</w:t>
      </w:r>
      <w:r w:rsidRPr="00E35408">
        <w:rPr>
          <w:rFonts w:ascii="Times New Roman" w:hAnsi="Times New Roman" w:cs="Times New Roman"/>
          <w:sz w:val="28"/>
          <w:szCs w:val="28"/>
        </w:rPr>
        <w:t>.</w:t>
      </w:r>
    </w:p>
    <w:p w14:paraId="610A40C7" w14:textId="554C1925" w:rsidR="008438C7" w:rsidRPr="008438C7" w:rsidRDefault="008438C7" w:rsidP="008438C7">
      <w:pPr>
        <w:pStyle w:val="HTML"/>
        <w:shd w:val="clear" w:color="auto" w:fill="011627"/>
        <w:rPr>
          <w:color w:val="D6DEEB"/>
          <w:lang w:val="en-US"/>
        </w:rPr>
      </w:pPr>
      <w:r w:rsidRPr="008438C7">
        <w:rPr>
          <w:color w:val="C792EA"/>
          <w:lang w:val="en-US"/>
        </w:rPr>
        <w:t xml:space="preserve">CREATE USER </w:t>
      </w:r>
      <w:r w:rsidRPr="008438C7">
        <w:rPr>
          <w:color w:val="D6DEEB"/>
          <w:lang w:val="en-US"/>
        </w:rPr>
        <w:t xml:space="preserve">customer </w:t>
      </w:r>
      <w:r w:rsidRPr="008438C7">
        <w:rPr>
          <w:color w:val="C792EA"/>
          <w:lang w:val="en-US"/>
        </w:rPr>
        <w:t xml:space="preserve">IDENTIFIED BY </w:t>
      </w:r>
      <w:r w:rsidRPr="008438C7">
        <w:rPr>
          <w:color w:val="D6DEEB"/>
          <w:lang w:val="en-US"/>
        </w:rPr>
        <w:t>qwerty</w:t>
      </w:r>
      <w:r w:rsidRPr="008438C7">
        <w:rPr>
          <w:color w:val="D6DEEB"/>
          <w:lang w:val="en-US"/>
        </w:rPr>
        <w:br/>
        <w:t xml:space="preserve">    </w:t>
      </w:r>
      <w:r w:rsidRPr="008438C7">
        <w:rPr>
          <w:color w:val="C792EA"/>
          <w:lang w:val="en-US"/>
        </w:rPr>
        <w:t xml:space="preserve">DEFAULT TABLESPACE </w:t>
      </w:r>
      <w:r w:rsidRPr="008438C7">
        <w:rPr>
          <w:color w:val="FFCB8B"/>
          <w:lang w:val="en-US"/>
        </w:rPr>
        <w:t>USERS</w:t>
      </w:r>
      <w:r w:rsidRPr="008438C7">
        <w:rPr>
          <w:color w:val="FFCB8B"/>
          <w:lang w:val="en-US"/>
        </w:rPr>
        <w:br/>
        <w:t xml:space="preserve">    </w:t>
      </w:r>
      <w:r w:rsidRPr="008438C7">
        <w:rPr>
          <w:color w:val="C792EA"/>
          <w:lang w:val="en-US"/>
        </w:rPr>
        <w:t xml:space="preserve">PROFILE </w:t>
      </w:r>
      <w:r w:rsidRPr="008438C7">
        <w:rPr>
          <w:color w:val="D6DEEB"/>
          <w:lang w:val="en-US"/>
        </w:rPr>
        <w:t>CUSTOMER_PROFILE</w:t>
      </w:r>
      <w:r w:rsidRPr="008438C7">
        <w:rPr>
          <w:color w:val="D6DEEB"/>
          <w:lang w:val="en-US"/>
        </w:rPr>
        <w:br/>
        <w:t xml:space="preserve">    </w:t>
      </w:r>
      <w:r w:rsidRPr="008438C7">
        <w:rPr>
          <w:color w:val="C792EA"/>
          <w:lang w:val="en-US"/>
        </w:rPr>
        <w:t xml:space="preserve">QUOTA UNLIMITED ON </w:t>
      </w:r>
      <w:r w:rsidRPr="008438C7">
        <w:rPr>
          <w:color w:val="FFCB8B"/>
          <w:lang w:val="en-US"/>
        </w:rPr>
        <w:t>USERS</w:t>
      </w:r>
      <w:r w:rsidRPr="008438C7">
        <w:rPr>
          <w:color w:val="D6DEEB"/>
          <w:lang w:val="en-US"/>
        </w:rPr>
        <w:t>;</w:t>
      </w:r>
    </w:p>
    <w:p w14:paraId="30FB7192" w14:textId="5ABFC2EA" w:rsidR="008438C7" w:rsidRDefault="00E35408" w:rsidP="008438C7">
      <w:pPr>
        <w:pStyle w:val="a6"/>
        <w:numPr>
          <w:ilvl w:val="0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08">
        <w:rPr>
          <w:rFonts w:ascii="Times New Roman" w:hAnsi="Times New Roman" w:cs="Times New Roman"/>
          <w:sz w:val="28"/>
          <w:szCs w:val="28"/>
        </w:rPr>
        <w:t>Создаем две таблицы на разных серверах в схемах созданных пользователей.</w:t>
      </w:r>
    </w:p>
    <w:p w14:paraId="6EA1B998" w14:textId="77777777" w:rsidR="008438C7" w:rsidRPr="008438C7" w:rsidRDefault="008438C7" w:rsidP="008438C7">
      <w:pPr>
        <w:pStyle w:val="HTML"/>
        <w:shd w:val="clear" w:color="auto" w:fill="011627"/>
        <w:rPr>
          <w:color w:val="D6DEEB"/>
          <w:lang w:val="en-US"/>
        </w:rPr>
      </w:pPr>
      <w:r w:rsidRPr="008438C7">
        <w:rPr>
          <w:i/>
          <w:iCs/>
          <w:color w:val="637777"/>
          <w:lang w:val="en-US"/>
        </w:rPr>
        <w:t>-- user: CUSTOMER</w:t>
      </w:r>
      <w:r w:rsidRPr="008438C7">
        <w:rPr>
          <w:i/>
          <w:iCs/>
          <w:color w:val="637777"/>
          <w:lang w:val="en-US"/>
        </w:rPr>
        <w:br/>
      </w:r>
      <w:r w:rsidRPr="008438C7">
        <w:rPr>
          <w:color w:val="C792EA"/>
          <w:lang w:val="en-US"/>
        </w:rPr>
        <w:t xml:space="preserve">create table </w:t>
      </w:r>
      <w:r w:rsidRPr="008438C7">
        <w:rPr>
          <w:color w:val="FFCB8B"/>
          <w:lang w:val="en-US"/>
        </w:rPr>
        <w:t xml:space="preserve">MKV </w:t>
      </w:r>
      <w:r w:rsidRPr="008438C7">
        <w:rPr>
          <w:color w:val="D6DEEB"/>
          <w:lang w:val="en-US"/>
        </w:rPr>
        <w:t>(</w:t>
      </w:r>
      <w:r w:rsidRPr="008438C7">
        <w:rPr>
          <w:color w:val="D6DEEB"/>
          <w:lang w:val="en-US"/>
        </w:rPr>
        <w:br/>
        <w:t xml:space="preserve">    </w:t>
      </w:r>
      <w:r w:rsidRPr="008438C7">
        <w:rPr>
          <w:color w:val="7FDBCA"/>
          <w:lang w:val="en-US"/>
        </w:rPr>
        <w:t xml:space="preserve">MKV_id </w:t>
      </w:r>
      <w:r w:rsidRPr="008438C7">
        <w:rPr>
          <w:color w:val="C792EA"/>
          <w:lang w:val="en-US"/>
        </w:rPr>
        <w:t>number</w:t>
      </w:r>
      <w:r w:rsidRPr="008438C7">
        <w:rPr>
          <w:color w:val="D6DEEB"/>
          <w:lang w:val="en-US"/>
        </w:rPr>
        <w:t>(</w:t>
      </w:r>
      <w:r w:rsidRPr="008438C7">
        <w:rPr>
          <w:color w:val="F78C6C"/>
          <w:lang w:val="en-US"/>
        </w:rPr>
        <w:t>10</w:t>
      </w:r>
      <w:r w:rsidRPr="008438C7">
        <w:rPr>
          <w:color w:val="D6DEEB"/>
          <w:lang w:val="en-US"/>
        </w:rPr>
        <w:t xml:space="preserve">) </w:t>
      </w:r>
      <w:r w:rsidRPr="008438C7">
        <w:rPr>
          <w:color w:val="C792EA"/>
          <w:lang w:val="en-US"/>
        </w:rPr>
        <w:t>generated as identity</w:t>
      </w:r>
      <w:r w:rsidRPr="008438C7">
        <w:rPr>
          <w:color w:val="D6DEEB"/>
          <w:lang w:val="en-US"/>
        </w:rPr>
        <w:t>(</w:t>
      </w:r>
      <w:r w:rsidRPr="008438C7">
        <w:rPr>
          <w:color w:val="C792EA"/>
          <w:lang w:val="en-US"/>
        </w:rPr>
        <w:t xml:space="preserve">start with </w:t>
      </w:r>
      <w:r w:rsidRPr="008438C7">
        <w:rPr>
          <w:color w:val="F78C6C"/>
          <w:lang w:val="en-US"/>
        </w:rPr>
        <w:t xml:space="preserve">1 </w:t>
      </w:r>
      <w:r w:rsidRPr="008438C7">
        <w:rPr>
          <w:color w:val="C792EA"/>
          <w:lang w:val="en-US"/>
        </w:rPr>
        <w:t xml:space="preserve">increment by </w:t>
      </w:r>
      <w:r w:rsidRPr="008438C7">
        <w:rPr>
          <w:color w:val="F78C6C"/>
          <w:lang w:val="en-US"/>
        </w:rPr>
        <w:t>1</w:t>
      </w:r>
      <w:r w:rsidRPr="008438C7">
        <w:rPr>
          <w:color w:val="D6DEEB"/>
          <w:lang w:val="en-US"/>
        </w:rPr>
        <w:t>)</w:t>
      </w:r>
      <w:r w:rsidRPr="008438C7">
        <w:rPr>
          <w:color w:val="5F7E97"/>
          <w:lang w:val="en-US"/>
        </w:rPr>
        <w:t>,</w:t>
      </w:r>
      <w:r w:rsidRPr="008438C7">
        <w:rPr>
          <w:color w:val="5F7E97"/>
          <w:lang w:val="en-US"/>
        </w:rPr>
        <w:br/>
        <w:t xml:space="preserve">    </w:t>
      </w:r>
      <w:r w:rsidRPr="008438C7">
        <w:rPr>
          <w:color w:val="7FDBCA"/>
          <w:lang w:val="en-US"/>
        </w:rPr>
        <w:t xml:space="preserve">MKV_name </w:t>
      </w:r>
      <w:r w:rsidRPr="008438C7">
        <w:rPr>
          <w:color w:val="C792EA"/>
          <w:lang w:val="en-US"/>
        </w:rPr>
        <w:t>varchar2</w:t>
      </w:r>
      <w:r w:rsidRPr="008438C7">
        <w:rPr>
          <w:color w:val="D6DEEB"/>
          <w:lang w:val="en-US"/>
        </w:rPr>
        <w:t>(</w:t>
      </w:r>
      <w:r w:rsidRPr="008438C7">
        <w:rPr>
          <w:color w:val="F78C6C"/>
          <w:lang w:val="en-US"/>
        </w:rPr>
        <w:t>30</w:t>
      </w:r>
      <w:r w:rsidRPr="008438C7">
        <w:rPr>
          <w:color w:val="D6DEEB"/>
          <w:lang w:val="en-US"/>
        </w:rPr>
        <w:t xml:space="preserve">) </w:t>
      </w:r>
      <w:r w:rsidRPr="008438C7">
        <w:rPr>
          <w:color w:val="C792EA"/>
          <w:lang w:val="en-US"/>
        </w:rPr>
        <w:t>not null</w:t>
      </w:r>
      <w:r w:rsidRPr="008438C7">
        <w:rPr>
          <w:color w:val="5F7E97"/>
          <w:lang w:val="en-US"/>
        </w:rPr>
        <w:t>,</w:t>
      </w:r>
      <w:r w:rsidRPr="008438C7">
        <w:rPr>
          <w:color w:val="5F7E97"/>
          <w:lang w:val="en-US"/>
        </w:rPr>
        <w:br/>
        <w:t xml:space="preserve">    </w:t>
      </w:r>
      <w:r w:rsidRPr="008438C7">
        <w:rPr>
          <w:color w:val="7FDBCA"/>
          <w:lang w:val="en-US"/>
        </w:rPr>
        <w:t xml:space="preserve">MKV_number </w:t>
      </w:r>
      <w:r w:rsidRPr="008438C7">
        <w:rPr>
          <w:color w:val="C792EA"/>
          <w:lang w:val="en-US"/>
        </w:rPr>
        <w:t>number</w:t>
      </w:r>
      <w:r w:rsidRPr="008438C7">
        <w:rPr>
          <w:color w:val="D6DEEB"/>
          <w:lang w:val="en-US"/>
        </w:rPr>
        <w:t>(</w:t>
      </w:r>
      <w:r w:rsidRPr="008438C7">
        <w:rPr>
          <w:color w:val="F78C6C"/>
          <w:lang w:val="en-US"/>
        </w:rPr>
        <w:t>3</w:t>
      </w:r>
      <w:r w:rsidRPr="008438C7">
        <w:rPr>
          <w:color w:val="D6DEEB"/>
          <w:lang w:val="en-US"/>
        </w:rPr>
        <w:t xml:space="preserve">) </w:t>
      </w:r>
      <w:r w:rsidRPr="008438C7">
        <w:rPr>
          <w:color w:val="C792EA"/>
          <w:lang w:val="en-US"/>
        </w:rPr>
        <w:t>not null</w:t>
      </w:r>
      <w:r w:rsidRPr="008438C7">
        <w:rPr>
          <w:color w:val="5F7E97"/>
          <w:lang w:val="en-US"/>
        </w:rPr>
        <w:t>,</w:t>
      </w:r>
      <w:r w:rsidRPr="008438C7">
        <w:rPr>
          <w:color w:val="5F7E97"/>
          <w:lang w:val="en-US"/>
        </w:rPr>
        <w:br/>
        <w:t xml:space="preserve">    </w:t>
      </w:r>
      <w:r w:rsidRPr="008438C7">
        <w:rPr>
          <w:color w:val="C792EA"/>
          <w:lang w:val="en-US"/>
        </w:rPr>
        <w:t xml:space="preserve">CONSTRAINT </w:t>
      </w:r>
      <w:r w:rsidRPr="008438C7">
        <w:rPr>
          <w:color w:val="D6DEEB"/>
          <w:lang w:val="en-US"/>
        </w:rPr>
        <w:t xml:space="preserve">MKV_pk </w:t>
      </w:r>
      <w:r w:rsidRPr="008438C7">
        <w:rPr>
          <w:color w:val="C792EA"/>
          <w:lang w:val="en-US"/>
        </w:rPr>
        <w:t xml:space="preserve">PRIMARY KEY </w:t>
      </w:r>
      <w:r w:rsidRPr="008438C7">
        <w:rPr>
          <w:color w:val="D6DEEB"/>
          <w:lang w:val="en-US"/>
        </w:rPr>
        <w:t>(</w:t>
      </w:r>
      <w:r w:rsidRPr="008438C7">
        <w:rPr>
          <w:color w:val="7FDBCA"/>
          <w:lang w:val="en-US"/>
        </w:rPr>
        <w:t>MKV_id</w:t>
      </w:r>
      <w:r w:rsidRPr="008438C7">
        <w:rPr>
          <w:color w:val="D6DEEB"/>
          <w:lang w:val="en-US"/>
        </w:rPr>
        <w:t>)</w:t>
      </w:r>
      <w:r w:rsidRPr="008438C7">
        <w:rPr>
          <w:color w:val="D6DEEB"/>
          <w:lang w:val="en-US"/>
        </w:rPr>
        <w:br/>
        <w:t>);</w:t>
      </w:r>
      <w:r w:rsidRPr="008438C7">
        <w:rPr>
          <w:color w:val="D6DEEB"/>
          <w:lang w:val="en-US"/>
        </w:rPr>
        <w:br/>
      </w:r>
      <w:r w:rsidRPr="008438C7">
        <w:rPr>
          <w:color w:val="C792EA"/>
          <w:lang w:val="en-US"/>
        </w:rPr>
        <w:t>commit</w:t>
      </w:r>
      <w:r w:rsidRPr="008438C7">
        <w:rPr>
          <w:color w:val="D6DEEB"/>
          <w:lang w:val="en-US"/>
        </w:rPr>
        <w:t>;</w:t>
      </w:r>
      <w:r w:rsidRPr="008438C7">
        <w:rPr>
          <w:color w:val="D6DEEB"/>
          <w:lang w:val="en-US"/>
        </w:rPr>
        <w:br/>
      </w:r>
      <w:r w:rsidRPr="008438C7">
        <w:rPr>
          <w:color w:val="C792EA"/>
          <w:lang w:val="en-US"/>
        </w:rPr>
        <w:t xml:space="preserve">insert into </w:t>
      </w:r>
      <w:r w:rsidRPr="008438C7">
        <w:rPr>
          <w:color w:val="FFCB8B"/>
          <w:lang w:val="en-US"/>
        </w:rPr>
        <w:t xml:space="preserve">MKV </w:t>
      </w:r>
      <w:r w:rsidRPr="008438C7">
        <w:rPr>
          <w:color w:val="D6DEEB"/>
          <w:lang w:val="en-US"/>
        </w:rPr>
        <w:t>(</w:t>
      </w:r>
      <w:r w:rsidRPr="008438C7">
        <w:rPr>
          <w:color w:val="7FDBCA"/>
          <w:lang w:val="en-US"/>
        </w:rPr>
        <w:t>MKV_name</w:t>
      </w:r>
      <w:r w:rsidRPr="008438C7">
        <w:rPr>
          <w:color w:val="5F7E97"/>
          <w:lang w:val="en-US"/>
        </w:rPr>
        <w:t xml:space="preserve">, </w:t>
      </w:r>
      <w:r w:rsidRPr="008438C7">
        <w:rPr>
          <w:color w:val="7FDBCA"/>
          <w:lang w:val="en-US"/>
        </w:rPr>
        <w:t>MKV_number</w:t>
      </w:r>
      <w:r w:rsidRPr="008438C7">
        <w:rPr>
          <w:color w:val="D6DEEB"/>
          <w:lang w:val="en-US"/>
        </w:rPr>
        <w:t xml:space="preserve">) </w:t>
      </w:r>
      <w:r w:rsidRPr="008438C7">
        <w:rPr>
          <w:color w:val="C792EA"/>
          <w:lang w:val="en-US"/>
        </w:rPr>
        <w:t xml:space="preserve">values </w:t>
      </w:r>
      <w:r w:rsidRPr="008438C7">
        <w:rPr>
          <w:color w:val="D6DEEB"/>
          <w:lang w:val="en-US"/>
        </w:rPr>
        <w:t>(</w:t>
      </w:r>
      <w:r w:rsidRPr="008438C7">
        <w:rPr>
          <w:color w:val="ECC48D"/>
          <w:lang w:val="en-US"/>
        </w:rPr>
        <w:t>'Kristina'</w:t>
      </w:r>
      <w:r w:rsidRPr="008438C7">
        <w:rPr>
          <w:color w:val="5F7E97"/>
          <w:lang w:val="en-US"/>
        </w:rPr>
        <w:t xml:space="preserve">, </w:t>
      </w:r>
      <w:r w:rsidRPr="008438C7">
        <w:rPr>
          <w:color w:val="F78C6C"/>
          <w:lang w:val="en-US"/>
        </w:rPr>
        <w:t>20</w:t>
      </w:r>
      <w:r w:rsidRPr="008438C7">
        <w:rPr>
          <w:color w:val="D6DEEB"/>
          <w:lang w:val="en-US"/>
        </w:rPr>
        <w:t>);</w:t>
      </w:r>
      <w:r w:rsidRPr="008438C7">
        <w:rPr>
          <w:color w:val="D6DEEB"/>
          <w:lang w:val="en-US"/>
        </w:rPr>
        <w:br/>
      </w:r>
      <w:r w:rsidRPr="008438C7">
        <w:rPr>
          <w:color w:val="D6DEEB"/>
          <w:lang w:val="en-US"/>
        </w:rPr>
        <w:br/>
      </w:r>
      <w:r w:rsidRPr="008438C7">
        <w:rPr>
          <w:color w:val="C792EA"/>
          <w:lang w:val="en-US"/>
        </w:rPr>
        <w:t xml:space="preserve">select </w:t>
      </w:r>
      <w:r w:rsidRPr="008438C7">
        <w:rPr>
          <w:i/>
          <w:iCs/>
          <w:color w:val="82AAFF"/>
          <w:lang w:val="en-US"/>
        </w:rPr>
        <w:t xml:space="preserve">* </w:t>
      </w:r>
      <w:r w:rsidRPr="008438C7">
        <w:rPr>
          <w:color w:val="C792EA"/>
          <w:lang w:val="en-US"/>
        </w:rPr>
        <w:t xml:space="preserve">from </w:t>
      </w:r>
      <w:r w:rsidRPr="008438C7">
        <w:rPr>
          <w:color w:val="FFCB8B"/>
          <w:lang w:val="en-US"/>
        </w:rPr>
        <w:t>MKV</w:t>
      </w:r>
      <w:r w:rsidRPr="008438C7">
        <w:rPr>
          <w:color w:val="D6DEEB"/>
          <w:lang w:val="en-US"/>
        </w:rPr>
        <w:t>;</w:t>
      </w:r>
      <w:r w:rsidRPr="008438C7">
        <w:rPr>
          <w:color w:val="D6DEEB"/>
          <w:lang w:val="en-US"/>
        </w:rPr>
        <w:br/>
      </w:r>
      <w:r w:rsidRPr="008438C7">
        <w:rPr>
          <w:color w:val="C792EA"/>
          <w:lang w:val="en-US"/>
        </w:rPr>
        <w:t xml:space="preserve">drop table </w:t>
      </w:r>
      <w:r w:rsidRPr="008438C7">
        <w:rPr>
          <w:color w:val="FFCB8B"/>
          <w:lang w:val="en-US"/>
        </w:rPr>
        <w:t>MKV</w:t>
      </w:r>
      <w:r w:rsidRPr="008438C7">
        <w:rPr>
          <w:color w:val="D6DEEB"/>
          <w:lang w:val="en-US"/>
        </w:rPr>
        <w:t>;</w:t>
      </w:r>
    </w:p>
    <w:p w14:paraId="09A56167" w14:textId="77777777" w:rsidR="008438C7" w:rsidRPr="008438C7" w:rsidRDefault="008438C7" w:rsidP="00843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B1802" w14:textId="26FDCB42" w:rsidR="00E35408" w:rsidRDefault="00E35408" w:rsidP="001948D5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DBLINK</w:t>
      </w:r>
      <w:r w:rsidRPr="00E35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35408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3540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между пользователями, расположенными на двух серверах.</w:t>
      </w:r>
    </w:p>
    <w:p w14:paraId="716B5FBE" w14:textId="3284B266" w:rsidR="008438C7" w:rsidRPr="008438C7" w:rsidRDefault="008438C7" w:rsidP="008438C7">
      <w:pPr>
        <w:pStyle w:val="HTML"/>
        <w:shd w:val="clear" w:color="auto" w:fill="011627"/>
        <w:rPr>
          <w:color w:val="D6DEEB"/>
          <w:lang w:val="en-US"/>
        </w:rPr>
      </w:pPr>
      <w:r w:rsidRPr="008438C7">
        <w:rPr>
          <w:color w:val="C792EA"/>
          <w:lang w:val="en-US"/>
        </w:rPr>
        <w:t xml:space="preserve">CREATE DATABASE LINK </w:t>
      </w:r>
      <w:r w:rsidRPr="008438C7">
        <w:rPr>
          <w:color w:val="D6DEEB"/>
          <w:lang w:val="en-US"/>
        </w:rPr>
        <w:t>anotherdb</w:t>
      </w:r>
      <w:r w:rsidRPr="008438C7">
        <w:rPr>
          <w:color w:val="D6DEEB"/>
          <w:lang w:val="en-US"/>
        </w:rPr>
        <w:br/>
        <w:t xml:space="preserve">   </w:t>
      </w:r>
      <w:r w:rsidRPr="008438C7">
        <w:rPr>
          <w:color w:val="C792EA"/>
          <w:lang w:val="en-US"/>
        </w:rPr>
        <w:t xml:space="preserve">CONNECT TO </w:t>
      </w:r>
      <w:r w:rsidRPr="008438C7">
        <w:rPr>
          <w:color w:val="D6DEEB"/>
          <w:lang w:val="en-US"/>
        </w:rPr>
        <w:t>customer</w:t>
      </w:r>
      <w:r w:rsidRPr="008438C7">
        <w:rPr>
          <w:color w:val="D6DEEB"/>
          <w:lang w:val="en-US"/>
        </w:rPr>
        <w:br/>
        <w:t xml:space="preserve">   </w:t>
      </w:r>
      <w:r w:rsidRPr="008438C7">
        <w:rPr>
          <w:color w:val="C792EA"/>
          <w:lang w:val="en-US"/>
        </w:rPr>
        <w:t xml:space="preserve">IDENTIFIED BY </w:t>
      </w:r>
      <w:r w:rsidRPr="008438C7">
        <w:rPr>
          <w:color w:val="D6DEEB"/>
          <w:lang w:val="en-US"/>
        </w:rPr>
        <w:t>qwerty</w:t>
      </w:r>
      <w:r w:rsidRPr="008438C7">
        <w:rPr>
          <w:color w:val="D6DEEB"/>
          <w:lang w:val="en-US"/>
        </w:rPr>
        <w:br/>
        <w:t xml:space="preserve">   </w:t>
      </w:r>
      <w:r w:rsidRPr="008438C7">
        <w:rPr>
          <w:color w:val="C792EA"/>
          <w:lang w:val="en-US"/>
        </w:rPr>
        <w:t xml:space="preserve">USING </w:t>
      </w:r>
      <w:r w:rsidRPr="008438C7">
        <w:rPr>
          <w:color w:val="ECC48D"/>
          <w:lang w:val="en-US"/>
        </w:rPr>
        <w:t>'NAT-PC:1521/XE'</w:t>
      </w:r>
      <w:r w:rsidRPr="008438C7">
        <w:rPr>
          <w:color w:val="D6DEEB"/>
          <w:lang w:val="en-US"/>
        </w:rPr>
        <w:t>;</w:t>
      </w:r>
      <w:r w:rsidRPr="008438C7">
        <w:rPr>
          <w:color w:val="D6DEEB"/>
          <w:lang w:val="en-US"/>
        </w:rPr>
        <w:br/>
      </w:r>
      <w:r w:rsidRPr="008438C7">
        <w:rPr>
          <w:color w:val="D6DEEB"/>
          <w:lang w:val="en-US"/>
        </w:rPr>
        <w:br/>
      </w:r>
      <w:r w:rsidRPr="008438C7">
        <w:rPr>
          <w:color w:val="C792EA"/>
          <w:lang w:val="en-US"/>
        </w:rPr>
        <w:t xml:space="preserve">DROP DATABASE LINK </w:t>
      </w:r>
      <w:r w:rsidRPr="008438C7">
        <w:rPr>
          <w:color w:val="D6DEEB"/>
          <w:lang w:val="en-US"/>
        </w:rPr>
        <w:t>anotherdb;</w:t>
      </w:r>
      <w:r w:rsidRPr="008438C7">
        <w:rPr>
          <w:color w:val="D6DEEB"/>
          <w:lang w:val="en-US"/>
        </w:rPr>
        <w:br/>
      </w:r>
      <w:r w:rsidRPr="008438C7">
        <w:rPr>
          <w:i/>
          <w:iCs/>
          <w:color w:val="637777"/>
          <w:lang w:val="en-US"/>
        </w:rPr>
        <w:t>--grant create database link to customer;</w:t>
      </w:r>
      <w:r w:rsidRPr="008438C7">
        <w:rPr>
          <w:i/>
          <w:iCs/>
          <w:color w:val="637777"/>
          <w:lang w:val="en-US"/>
        </w:rPr>
        <w:br/>
      </w:r>
      <w:r w:rsidRPr="008438C7">
        <w:rPr>
          <w:color w:val="C792EA"/>
          <w:lang w:val="en-US"/>
        </w:rPr>
        <w:t xml:space="preserve">GRANT CREATE DATABASE LINK TO </w:t>
      </w:r>
      <w:r w:rsidRPr="008438C7">
        <w:rPr>
          <w:color w:val="D6DEEB"/>
          <w:lang w:val="en-US"/>
        </w:rPr>
        <w:t>CUSTOMER;</w:t>
      </w:r>
    </w:p>
    <w:p w14:paraId="35BC8CF9" w14:textId="77777777" w:rsidR="0058527F" w:rsidRDefault="0058527F" w:rsidP="005852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C74DD" w14:textId="60B5434F" w:rsidR="004801F7" w:rsidRPr="0058527F" w:rsidRDefault="001948D5" w:rsidP="004801F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527F">
        <w:rPr>
          <w:rFonts w:ascii="Times New Roman" w:hAnsi="Times New Roman" w:cs="Times New Roman"/>
          <w:sz w:val="28"/>
          <w:szCs w:val="28"/>
        </w:rPr>
        <w:lastRenderedPageBreak/>
        <w:t>Разрабатываем</w:t>
      </w:r>
      <w:r w:rsidR="00C972DA" w:rsidRPr="0058527F">
        <w:rPr>
          <w:rFonts w:ascii="Times New Roman" w:hAnsi="Times New Roman" w:cs="Times New Roman"/>
          <w:sz w:val="28"/>
          <w:szCs w:val="28"/>
        </w:rPr>
        <w:t xml:space="preserve"> распределенн</w:t>
      </w:r>
      <w:r w:rsidRPr="0058527F">
        <w:rPr>
          <w:rFonts w:ascii="Times New Roman" w:hAnsi="Times New Roman" w:cs="Times New Roman"/>
          <w:sz w:val="28"/>
          <w:szCs w:val="28"/>
        </w:rPr>
        <w:t>ую</w:t>
      </w:r>
      <w:r w:rsidR="00C972DA" w:rsidRPr="0058527F">
        <w:rPr>
          <w:rFonts w:ascii="Times New Roman" w:hAnsi="Times New Roman" w:cs="Times New Roman"/>
          <w:sz w:val="28"/>
          <w:szCs w:val="28"/>
        </w:rPr>
        <w:t xml:space="preserve"> транзакци</w:t>
      </w:r>
      <w:r w:rsidRPr="0058527F">
        <w:rPr>
          <w:rFonts w:ascii="Times New Roman" w:hAnsi="Times New Roman" w:cs="Times New Roman"/>
          <w:sz w:val="28"/>
          <w:szCs w:val="28"/>
        </w:rPr>
        <w:t>ю</w:t>
      </w:r>
      <w:r w:rsidR="00C972DA" w:rsidRPr="0058527F">
        <w:rPr>
          <w:rFonts w:ascii="Times New Roman" w:hAnsi="Times New Roman" w:cs="Times New Roman"/>
          <w:sz w:val="28"/>
          <w:szCs w:val="28"/>
        </w:rPr>
        <w:t>, по условиям которой выполнение скрипта вторым сервером невозможно, пока задачу не закончит первый. При выполнении данной транзакции происходит ожидание, продемонстрированное на рисунке 2.</w:t>
      </w:r>
    </w:p>
    <w:p w14:paraId="46E4B01C" w14:textId="77777777" w:rsidR="0058527F" w:rsidRPr="0058527F" w:rsidRDefault="0058527F" w:rsidP="0058527F">
      <w:pPr>
        <w:pStyle w:val="HTML"/>
        <w:shd w:val="clear" w:color="auto" w:fill="011627"/>
        <w:rPr>
          <w:color w:val="D6DEEB"/>
          <w:lang w:val="en-US"/>
        </w:rPr>
      </w:pPr>
      <w:r w:rsidRPr="0058527F">
        <w:rPr>
          <w:color w:val="C792EA"/>
          <w:lang w:val="en-US"/>
        </w:rPr>
        <w:t>BEGIN</w:t>
      </w:r>
      <w:r w:rsidRPr="0058527F">
        <w:rPr>
          <w:color w:val="C792EA"/>
          <w:lang w:val="en-US"/>
        </w:rPr>
        <w:br/>
        <w:t xml:space="preserve">  DELETE </w:t>
      </w:r>
      <w:r w:rsidRPr="0058527F">
        <w:rPr>
          <w:color w:val="FFCB8B"/>
          <w:lang w:val="en-US"/>
        </w:rPr>
        <w:t>SNA</w:t>
      </w:r>
      <w:r w:rsidRPr="0058527F">
        <w:rPr>
          <w:color w:val="D6DEEB"/>
          <w:lang w:val="en-US"/>
        </w:rPr>
        <w:t>@anotherdb;</w:t>
      </w:r>
      <w:r w:rsidRPr="0058527F">
        <w:rPr>
          <w:color w:val="D6DEEB"/>
          <w:lang w:val="en-US"/>
        </w:rPr>
        <w:br/>
        <w:t xml:space="preserve">  </w:t>
      </w:r>
      <w:r w:rsidRPr="0058527F">
        <w:rPr>
          <w:color w:val="C792EA"/>
          <w:lang w:val="en-US"/>
        </w:rPr>
        <w:t xml:space="preserve">UPDATE </w:t>
      </w:r>
      <w:r w:rsidRPr="0058527F">
        <w:rPr>
          <w:color w:val="FFCB8B"/>
          <w:lang w:val="en-US"/>
        </w:rPr>
        <w:t>SNA</w:t>
      </w:r>
      <w:r w:rsidRPr="0058527F">
        <w:rPr>
          <w:color w:val="D6DEEB"/>
          <w:lang w:val="en-US"/>
        </w:rPr>
        <w:t xml:space="preserve">@anotherdb </w:t>
      </w:r>
      <w:r w:rsidRPr="0058527F">
        <w:rPr>
          <w:color w:val="C792EA"/>
          <w:lang w:val="en-US"/>
        </w:rPr>
        <w:t xml:space="preserve">set </w:t>
      </w:r>
      <w:r w:rsidRPr="0058527F">
        <w:rPr>
          <w:color w:val="D6DEEB"/>
          <w:lang w:val="en-US"/>
        </w:rPr>
        <w:t>MKV_NAME =</w:t>
      </w:r>
      <w:r w:rsidRPr="0058527F">
        <w:rPr>
          <w:color w:val="ECC48D"/>
          <w:lang w:val="en-US"/>
        </w:rPr>
        <w:t xml:space="preserve">'New' </w:t>
      </w:r>
      <w:r w:rsidRPr="0058527F">
        <w:rPr>
          <w:color w:val="C792EA"/>
          <w:lang w:val="en-US"/>
        </w:rPr>
        <w:t xml:space="preserve">where </w:t>
      </w:r>
      <w:r w:rsidRPr="0058527F">
        <w:rPr>
          <w:color w:val="D6DEEB"/>
          <w:lang w:val="en-US"/>
        </w:rPr>
        <w:t>MKV_NUMBER=</w:t>
      </w:r>
      <w:r w:rsidRPr="0058527F">
        <w:rPr>
          <w:color w:val="F78C6C"/>
          <w:lang w:val="en-US"/>
        </w:rPr>
        <w:t>1</w:t>
      </w:r>
      <w:r w:rsidRPr="0058527F">
        <w:rPr>
          <w:color w:val="D6DEEB"/>
          <w:lang w:val="en-US"/>
        </w:rPr>
        <w:t>;</w:t>
      </w:r>
      <w:r w:rsidRPr="0058527F">
        <w:rPr>
          <w:color w:val="D6DEEB"/>
          <w:lang w:val="en-US"/>
        </w:rPr>
        <w:br/>
      </w:r>
      <w:r w:rsidRPr="0058527F">
        <w:rPr>
          <w:color w:val="C792EA"/>
          <w:lang w:val="en-US"/>
        </w:rPr>
        <w:t>END</w:t>
      </w:r>
      <w:r w:rsidRPr="0058527F">
        <w:rPr>
          <w:color w:val="D6DEEB"/>
          <w:lang w:val="en-US"/>
        </w:rPr>
        <w:t>;</w:t>
      </w:r>
      <w:r w:rsidRPr="0058527F">
        <w:rPr>
          <w:color w:val="D6DEEB"/>
          <w:lang w:val="en-US"/>
        </w:rPr>
        <w:br/>
      </w:r>
      <w:r w:rsidRPr="0058527F">
        <w:rPr>
          <w:color w:val="D6DEEB"/>
          <w:lang w:val="en-US"/>
        </w:rPr>
        <w:br/>
      </w:r>
      <w:r w:rsidRPr="0058527F">
        <w:rPr>
          <w:color w:val="C792EA"/>
          <w:lang w:val="en-US"/>
        </w:rPr>
        <w:t>BEGIN</w:t>
      </w:r>
      <w:r w:rsidRPr="0058527F">
        <w:rPr>
          <w:color w:val="C792EA"/>
          <w:lang w:val="en-US"/>
        </w:rPr>
        <w:br/>
        <w:t xml:space="preserve">  SET TRANSACTION ISOLATION LEVEL READ COMMITTED</w:t>
      </w:r>
      <w:r w:rsidRPr="0058527F">
        <w:rPr>
          <w:color w:val="D6DEEB"/>
          <w:lang w:val="en-US"/>
        </w:rPr>
        <w:t>;</w:t>
      </w:r>
      <w:r w:rsidRPr="0058527F">
        <w:rPr>
          <w:color w:val="D6DEEB"/>
          <w:lang w:val="en-US"/>
        </w:rPr>
        <w:br/>
        <w:t xml:space="preserve">  </w:t>
      </w:r>
      <w:r w:rsidRPr="0058527F">
        <w:rPr>
          <w:color w:val="C792EA"/>
          <w:lang w:val="en-US"/>
        </w:rPr>
        <w:t xml:space="preserve">UPDATE </w:t>
      </w:r>
      <w:r w:rsidRPr="0058527F">
        <w:rPr>
          <w:color w:val="FFCB8B"/>
          <w:lang w:val="en-US"/>
        </w:rPr>
        <w:t>SNA</w:t>
      </w:r>
      <w:r w:rsidRPr="0058527F">
        <w:rPr>
          <w:color w:val="D6DEEB"/>
          <w:lang w:val="en-US"/>
        </w:rPr>
        <w:t xml:space="preserve">@anotherdb </w:t>
      </w:r>
      <w:r w:rsidRPr="0058527F">
        <w:rPr>
          <w:color w:val="C792EA"/>
          <w:lang w:val="en-US"/>
        </w:rPr>
        <w:t xml:space="preserve">set </w:t>
      </w:r>
      <w:r w:rsidRPr="0058527F">
        <w:rPr>
          <w:color w:val="D6DEEB"/>
          <w:lang w:val="en-US"/>
        </w:rPr>
        <w:t>MKV_NAME =</w:t>
      </w:r>
      <w:r w:rsidRPr="0058527F">
        <w:rPr>
          <w:color w:val="ECC48D"/>
          <w:lang w:val="en-US"/>
        </w:rPr>
        <w:t xml:space="preserve">'New' </w:t>
      </w:r>
      <w:r w:rsidRPr="0058527F">
        <w:rPr>
          <w:color w:val="C792EA"/>
          <w:lang w:val="en-US"/>
        </w:rPr>
        <w:t xml:space="preserve">where </w:t>
      </w:r>
      <w:r w:rsidRPr="0058527F">
        <w:rPr>
          <w:color w:val="D6DEEB"/>
          <w:lang w:val="en-US"/>
        </w:rPr>
        <w:t>MKV_NUMBER=</w:t>
      </w:r>
      <w:r w:rsidRPr="0058527F">
        <w:rPr>
          <w:color w:val="F78C6C"/>
          <w:lang w:val="en-US"/>
        </w:rPr>
        <w:t>1</w:t>
      </w:r>
      <w:r w:rsidRPr="0058527F">
        <w:rPr>
          <w:color w:val="D6DEEB"/>
          <w:lang w:val="en-US"/>
        </w:rPr>
        <w:t>;</w:t>
      </w:r>
      <w:r w:rsidRPr="0058527F">
        <w:rPr>
          <w:color w:val="D6DEEB"/>
          <w:lang w:val="en-US"/>
        </w:rPr>
        <w:br/>
        <w:t xml:space="preserve">  </w:t>
      </w:r>
      <w:r w:rsidRPr="0058527F">
        <w:rPr>
          <w:color w:val="FFCB8B"/>
          <w:lang w:val="en-US"/>
        </w:rPr>
        <w:t>SYS</w:t>
      </w:r>
      <w:r w:rsidRPr="0058527F">
        <w:rPr>
          <w:color w:val="C792EA"/>
          <w:lang w:val="en-US"/>
        </w:rPr>
        <w:t>.</w:t>
      </w:r>
      <w:r w:rsidRPr="0058527F">
        <w:rPr>
          <w:color w:val="FFCB8B"/>
          <w:lang w:val="en-US"/>
        </w:rPr>
        <w:t>DBMS_LOCK</w:t>
      </w:r>
      <w:r w:rsidRPr="0058527F">
        <w:rPr>
          <w:color w:val="C792EA"/>
          <w:lang w:val="en-US"/>
        </w:rPr>
        <w:t>.</w:t>
      </w:r>
      <w:r w:rsidRPr="0058527F">
        <w:rPr>
          <w:i/>
          <w:iCs/>
          <w:color w:val="82AAFF"/>
          <w:lang w:val="en-US"/>
        </w:rPr>
        <w:t>SLEEP</w:t>
      </w:r>
      <w:r w:rsidRPr="0058527F">
        <w:rPr>
          <w:color w:val="D6DEEB"/>
          <w:lang w:val="en-US"/>
        </w:rPr>
        <w:t>(</w:t>
      </w:r>
      <w:r w:rsidRPr="0058527F">
        <w:rPr>
          <w:color w:val="F78C6C"/>
          <w:lang w:val="en-US"/>
        </w:rPr>
        <w:t>60</w:t>
      </w:r>
      <w:r w:rsidRPr="0058527F">
        <w:rPr>
          <w:color w:val="D6DEEB"/>
          <w:lang w:val="en-US"/>
        </w:rPr>
        <w:t>);</w:t>
      </w:r>
      <w:r w:rsidRPr="0058527F">
        <w:rPr>
          <w:color w:val="D6DEEB"/>
          <w:lang w:val="en-US"/>
        </w:rPr>
        <w:br/>
        <w:t xml:space="preserve">  </w:t>
      </w:r>
      <w:r w:rsidRPr="0058527F">
        <w:rPr>
          <w:color w:val="C792EA"/>
          <w:lang w:val="en-US"/>
        </w:rPr>
        <w:t>COMMIT</w:t>
      </w:r>
      <w:r w:rsidRPr="0058527F">
        <w:rPr>
          <w:color w:val="D6DEEB"/>
          <w:lang w:val="en-US"/>
        </w:rPr>
        <w:t>;</w:t>
      </w:r>
      <w:r w:rsidRPr="0058527F">
        <w:rPr>
          <w:color w:val="D6DEEB"/>
          <w:lang w:val="en-US"/>
        </w:rPr>
        <w:br/>
      </w:r>
      <w:r w:rsidRPr="0058527F">
        <w:rPr>
          <w:color w:val="C792EA"/>
          <w:lang w:val="en-US"/>
        </w:rPr>
        <w:t>END</w:t>
      </w:r>
      <w:r w:rsidRPr="0058527F">
        <w:rPr>
          <w:color w:val="D6DEEB"/>
          <w:lang w:val="en-US"/>
        </w:rPr>
        <w:t>;</w:t>
      </w:r>
    </w:p>
    <w:p w14:paraId="5F185BBA" w14:textId="77777777" w:rsidR="0058527F" w:rsidRPr="0058527F" w:rsidRDefault="0058527F" w:rsidP="00C972D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6F4B9" w14:textId="24E422D0" w:rsidR="00C972DA" w:rsidRDefault="00C972DA" w:rsidP="00C972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C3D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мы </w:t>
      </w:r>
      <w:r w:rsidRPr="003047B6">
        <w:rPr>
          <w:rFonts w:ascii="Times New Roman" w:hAnsi="Times New Roman" w:cs="Times New Roman"/>
          <w:sz w:val="28"/>
          <w:szCs w:val="28"/>
        </w:rPr>
        <w:t>смоделирова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047B6">
        <w:rPr>
          <w:rFonts w:ascii="Times New Roman" w:hAnsi="Times New Roman" w:cs="Times New Roman"/>
          <w:sz w:val="28"/>
          <w:szCs w:val="28"/>
        </w:rPr>
        <w:t xml:space="preserve"> распределенную транзакцию, которая блокируется и будет ожидать освобождение ресурса на удаленном сервере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7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47B6">
        <w:rPr>
          <w:rFonts w:ascii="Times New Roman" w:hAnsi="Times New Roman" w:cs="Times New Roman"/>
          <w:sz w:val="28"/>
          <w:szCs w:val="28"/>
        </w:rPr>
        <w:t>моделир</w:t>
      </w:r>
      <w:r>
        <w:rPr>
          <w:rFonts w:ascii="Times New Roman" w:hAnsi="Times New Roman" w:cs="Times New Roman"/>
          <w:sz w:val="28"/>
          <w:szCs w:val="28"/>
        </w:rPr>
        <w:t>овали</w:t>
      </w:r>
      <w:r w:rsidRPr="003047B6">
        <w:rPr>
          <w:rFonts w:ascii="Times New Roman" w:hAnsi="Times New Roman" w:cs="Times New Roman"/>
          <w:sz w:val="28"/>
          <w:szCs w:val="28"/>
        </w:rPr>
        <w:t xml:space="preserve"> распределенную транзакцию, у которой нарушается ограничение целостности на стороне уделенного сервера</w:t>
      </w:r>
      <w:r>
        <w:rPr>
          <w:rFonts w:ascii="Times New Roman" w:hAnsi="Times New Roman" w:cs="Times New Roman"/>
          <w:sz w:val="28"/>
          <w:szCs w:val="28"/>
        </w:rPr>
        <w:t>. По итогу можно сказать, что распределенная транзакция требует стабильной работы и подключения обоих серверов и эффективна в случаях, когда несколько пользователей должны взаимодействовать с одним и тем же ресурсом.</w:t>
      </w:r>
    </w:p>
    <w:p w14:paraId="07715A6B" w14:textId="77777777" w:rsidR="00C972DA" w:rsidRPr="00C972DA" w:rsidRDefault="00C972DA" w:rsidP="00C972DA">
      <w:pPr>
        <w:pStyle w:val="a6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69F722" w14:textId="0A1C3B5C" w:rsidR="000A3B73" w:rsidRPr="003047B6" w:rsidRDefault="00A156A3" w:rsidP="00704EC1">
      <w:pPr>
        <w:ind w:firstLine="709"/>
        <w:jc w:val="center"/>
        <w:rPr>
          <w:rFonts w:ascii="Times New Roman" w:hAnsi="Times New Roman" w:cs="Times New Roman"/>
        </w:rPr>
      </w:pPr>
      <w:r w:rsidRPr="003047B6">
        <w:rPr>
          <w:rFonts w:ascii="Times New Roman" w:hAnsi="Times New Roman" w:cs="Times New Roman"/>
          <w:sz w:val="28"/>
          <w:szCs w:val="28"/>
        </w:rPr>
        <w:br/>
      </w:r>
    </w:p>
    <w:sectPr w:rsidR="000A3B73" w:rsidRPr="00304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FDFE3" w14:textId="77777777" w:rsidR="001C385D" w:rsidRDefault="001C385D" w:rsidP="00E35408">
      <w:pPr>
        <w:spacing w:after="0" w:line="240" w:lineRule="auto"/>
      </w:pPr>
      <w:r>
        <w:separator/>
      </w:r>
    </w:p>
  </w:endnote>
  <w:endnote w:type="continuationSeparator" w:id="0">
    <w:p w14:paraId="628F84A0" w14:textId="77777777" w:rsidR="001C385D" w:rsidRDefault="001C385D" w:rsidP="00E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89763" w14:textId="77777777" w:rsidR="001C385D" w:rsidRDefault="001C385D" w:rsidP="00E35408">
      <w:pPr>
        <w:spacing w:after="0" w:line="240" w:lineRule="auto"/>
      </w:pPr>
      <w:r>
        <w:separator/>
      </w:r>
    </w:p>
  </w:footnote>
  <w:footnote w:type="continuationSeparator" w:id="0">
    <w:p w14:paraId="347450D8" w14:textId="77777777" w:rsidR="001C385D" w:rsidRDefault="001C385D" w:rsidP="00E3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1563"/>
    <w:multiLevelType w:val="hybridMultilevel"/>
    <w:tmpl w:val="24DA333C"/>
    <w:lvl w:ilvl="0" w:tplc="0178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0475C"/>
    <w:multiLevelType w:val="hybridMultilevel"/>
    <w:tmpl w:val="63F6387A"/>
    <w:lvl w:ilvl="0" w:tplc="AA423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AD"/>
    <w:rsid w:val="000A3B73"/>
    <w:rsid w:val="001948D5"/>
    <w:rsid w:val="001C385D"/>
    <w:rsid w:val="003047B6"/>
    <w:rsid w:val="003A69AD"/>
    <w:rsid w:val="00421C30"/>
    <w:rsid w:val="004801F7"/>
    <w:rsid w:val="00496034"/>
    <w:rsid w:val="004D253F"/>
    <w:rsid w:val="00571465"/>
    <w:rsid w:val="0058527F"/>
    <w:rsid w:val="006D6648"/>
    <w:rsid w:val="00704EC1"/>
    <w:rsid w:val="00705EE8"/>
    <w:rsid w:val="008438C7"/>
    <w:rsid w:val="009F6C3D"/>
    <w:rsid w:val="00A156A3"/>
    <w:rsid w:val="00A35D45"/>
    <w:rsid w:val="00AA48C7"/>
    <w:rsid w:val="00B94C72"/>
    <w:rsid w:val="00B96575"/>
    <w:rsid w:val="00C972DA"/>
    <w:rsid w:val="00CB2FB8"/>
    <w:rsid w:val="00E35408"/>
    <w:rsid w:val="00E5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9652"/>
  <w15:chartTrackingRefBased/>
  <w15:docId w15:val="{4A5D19CC-2ED0-4C06-BE3D-189D443C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6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156A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156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70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4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5408"/>
    <w:rPr>
      <w:lang w:val="ru-RU"/>
    </w:rPr>
  </w:style>
  <w:style w:type="paragraph" w:styleId="a9">
    <w:name w:val="footer"/>
    <w:basedOn w:val="a"/>
    <w:link w:val="aa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5408"/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843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438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47CCC-DCB8-463C-855C-948E4029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KrisMi</cp:lastModifiedBy>
  <cp:revision>19</cp:revision>
  <dcterms:created xsi:type="dcterms:W3CDTF">2022-04-19T07:34:00Z</dcterms:created>
  <dcterms:modified xsi:type="dcterms:W3CDTF">2023-04-01T08:21:00Z</dcterms:modified>
</cp:coreProperties>
</file>