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F8C1" w14:textId="77777777" w:rsidR="00C56FCC" w:rsidRDefault="00C56FCC" w:rsidP="00C56FCC">
      <w:pPr>
        <w:pStyle w:val="2"/>
        <w:ind w:left="-142" w:firstLine="14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</w:p>
    <w:p w14:paraId="4A0ED8EF" w14:textId="77777777" w:rsidR="00C56FCC" w:rsidRPr="006D3513" w:rsidRDefault="00C56FCC" w:rsidP="00C56FCC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754E01">
        <w:rPr>
          <w:sz w:val="28"/>
          <w:szCs w:val="28"/>
        </w:rPr>
        <w:t>Белорусский государственный технологический университет</w:t>
      </w:r>
    </w:p>
    <w:p w14:paraId="36A513FA" w14:textId="77777777" w:rsidR="00C56FCC" w:rsidRPr="00754E01" w:rsidRDefault="00C56FCC" w:rsidP="00C56FCC">
      <w:pPr>
        <w:jc w:val="center"/>
        <w:rPr>
          <w:sz w:val="28"/>
          <w:szCs w:val="28"/>
        </w:rPr>
      </w:pPr>
    </w:p>
    <w:p w14:paraId="75FC3EC6" w14:textId="77777777" w:rsidR="00C56FCC" w:rsidRPr="00754E01" w:rsidRDefault="00C56FCC" w:rsidP="00C56FCC">
      <w:pPr>
        <w:rPr>
          <w:sz w:val="28"/>
          <w:szCs w:val="28"/>
        </w:rPr>
      </w:pPr>
    </w:p>
    <w:p w14:paraId="690133C7" w14:textId="77777777" w:rsidR="00C56FCC" w:rsidRPr="00754E01" w:rsidRDefault="00C56FCC" w:rsidP="00C56FCC">
      <w:pPr>
        <w:rPr>
          <w:sz w:val="28"/>
          <w:szCs w:val="28"/>
        </w:rPr>
      </w:pPr>
    </w:p>
    <w:p w14:paraId="6E2C5140" w14:textId="77777777" w:rsidR="00C56FCC" w:rsidRPr="00754E01" w:rsidRDefault="00C56FCC" w:rsidP="00C56FCC">
      <w:pPr>
        <w:rPr>
          <w:sz w:val="28"/>
          <w:szCs w:val="28"/>
        </w:rPr>
      </w:pPr>
    </w:p>
    <w:p w14:paraId="3535FD09" w14:textId="77777777" w:rsidR="00C56FCC" w:rsidRDefault="00C56FCC" w:rsidP="00C56FCC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>Кафедра</w:t>
      </w:r>
      <w:r w:rsidRPr="006D351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754E01">
        <w:rPr>
          <w:sz w:val="28"/>
          <w:szCs w:val="28"/>
        </w:rPr>
        <w:t>олиграфическо</w:t>
      </w:r>
      <w:r>
        <w:rPr>
          <w:sz w:val="28"/>
          <w:szCs w:val="28"/>
        </w:rPr>
        <w:t xml:space="preserve">го </w:t>
      </w:r>
      <w:r w:rsidRPr="00754E01">
        <w:rPr>
          <w:sz w:val="28"/>
          <w:szCs w:val="28"/>
        </w:rPr>
        <w:t>оборудовани</w:t>
      </w:r>
      <w:r>
        <w:rPr>
          <w:sz w:val="28"/>
          <w:szCs w:val="28"/>
        </w:rPr>
        <w:t>я</w:t>
      </w:r>
      <w:r w:rsidRPr="00754E01">
        <w:rPr>
          <w:sz w:val="28"/>
          <w:szCs w:val="28"/>
        </w:rPr>
        <w:t xml:space="preserve"> и </w:t>
      </w:r>
    </w:p>
    <w:p w14:paraId="7339149D" w14:textId="77777777" w:rsidR="00C56FCC" w:rsidRPr="00754E01" w:rsidRDefault="00C56FCC" w:rsidP="00C56FCC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754E01">
        <w:rPr>
          <w:sz w:val="28"/>
          <w:szCs w:val="28"/>
        </w:rPr>
        <w:t xml:space="preserve"> обработки информации</w:t>
      </w:r>
    </w:p>
    <w:p w14:paraId="6FD8BCC6" w14:textId="77777777" w:rsidR="00C56FCC" w:rsidRPr="00754E01" w:rsidRDefault="00C56FCC" w:rsidP="00C56FCC">
      <w:pPr>
        <w:jc w:val="both"/>
        <w:rPr>
          <w:b/>
          <w:sz w:val="28"/>
          <w:szCs w:val="28"/>
        </w:rPr>
      </w:pPr>
    </w:p>
    <w:p w14:paraId="68CEEDF1" w14:textId="77777777" w:rsidR="00C56FCC" w:rsidRPr="00754E01" w:rsidRDefault="00C56FCC" w:rsidP="00C56FCC">
      <w:pPr>
        <w:jc w:val="both"/>
        <w:rPr>
          <w:b/>
          <w:sz w:val="28"/>
          <w:szCs w:val="28"/>
        </w:rPr>
      </w:pPr>
    </w:p>
    <w:p w14:paraId="658B13AF" w14:textId="77777777" w:rsidR="00C56FCC" w:rsidRPr="00754E01" w:rsidRDefault="00C56FCC" w:rsidP="00C56FCC">
      <w:pPr>
        <w:jc w:val="both"/>
        <w:rPr>
          <w:b/>
          <w:sz w:val="28"/>
          <w:szCs w:val="28"/>
        </w:rPr>
      </w:pPr>
    </w:p>
    <w:p w14:paraId="237F1850" w14:textId="77777777" w:rsidR="00C56FCC" w:rsidRPr="00754E01" w:rsidRDefault="00C56FCC" w:rsidP="00C56FCC">
      <w:pPr>
        <w:jc w:val="both"/>
        <w:rPr>
          <w:b/>
          <w:sz w:val="28"/>
          <w:szCs w:val="28"/>
        </w:rPr>
      </w:pPr>
    </w:p>
    <w:p w14:paraId="5DD47294" w14:textId="77777777" w:rsidR="00C56FCC" w:rsidRPr="00754E01" w:rsidRDefault="00C56FCC" w:rsidP="00C56FCC">
      <w:pPr>
        <w:jc w:val="both"/>
        <w:rPr>
          <w:b/>
          <w:sz w:val="28"/>
          <w:szCs w:val="28"/>
        </w:rPr>
      </w:pPr>
    </w:p>
    <w:p w14:paraId="3A3C767A" w14:textId="77777777" w:rsidR="00C56FCC" w:rsidRPr="00754E01" w:rsidRDefault="00C56FCC" w:rsidP="00C56FCC">
      <w:pPr>
        <w:jc w:val="both"/>
        <w:rPr>
          <w:b/>
          <w:sz w:val="28"/>
          <w:szCs w:val="28"/>
        </w:rPr>
      </w:pPr>
    </w:p>
    <w:p w14:paraId="3C99F093" w14:textId="77777777" w:rsidR="00C56FCC" w:rsidRPr="00754E01" w:rsidRDefault="00C56FCC" w:rsidP="00C56FCC">
      <w:pPr>
        <w:jc w:val="both"/>
        <w:rPr>
          <w:b/>
          <w:sz w:val="28"/>
          <w:szCs w:val="28"/>
        </w:rPr>
      </w:pPr>
    </w:p>
    <w:p w14:paraId="78AF1177" w14:textId="77777777" w:rsidR="00C56FCC" w:rsidRPr="00754E01" w:rsidRDefault="00C56FCC" w:rsidP="00C56FCC">
      <w:pPr>
        <w:jc w:val="both"/>
        <w:rPr>
          <w:b/>
          <w:sz w:val="28"/>
          <w:szCs w:val="28"/>
        </w:rPr>
      </w:pPr>
    </w:p>
    <w:p w14:paraId="6F3DE8CE" w14:textId="77777777" w:rsidR="00C56FCC" w:rsidRPr="00754E01" w:rsidRDefault="00C56FCC" w:rsidP="00C56FCC">
      <w:pPr>
        <w:jc w:val="both"/>
        <w:rPr>
          <w:b/>
          <w:sz w:val="28"/>
          <w:szCs w:val="28"/>
        </w:rPr>
      </w:pPr>
    </w:p>
    <w:p w14:paraId="35191A4D" w14:textId="77777777" w:rsidR="00C56FCC" w:rsidRPr="00754E01" w:rsidRDefault="00C56FCC" w:rsidP="00C56FCC">
      <w:pPr>
        <w:jc w:val="both"/>
        <w:rPr>
          <w:b/>
          <w:sz w:val="28"/>
          <w:szCs w:val="28"/>
        </w:rPr>
      </w:pPr>
    </w:p>
    <w:p w14:paraId="1F12D25E" w14:textId="77777777" w:rsidR="00C56FCC" w:rsidRPr="00754E01" w:rsidRDefault="00C56FCC" w:rsidP="00C56FCC">
      <w:pPr>
        <w:jc w:val="both"/>
        <w:rPr>
          <w:b/>
          <w:sz w:val="28"/>
          <w:szCs w:val="28"/>
        </w:rPr>
      </w:pPr>
    </w:p>
    <w:p w14:paraId="301D242F" w14:textId="77777777" w:rsidR="00C56FCC" w:rsidRDefault="00C56FCC" w:rsidP="00C56F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</w:t>
      </w:r>
      <w:r w:rsidRPr="00754E01">
        <w:rPr>
          <w:b/>
          <w:sz w:val="28"/>
          <w:szCs w:val="28"/>
        </w:rPr>
        <w:t>ЛАБОРАТОРН</w:t>
      </w:r>
      <w:r>
        <w:rPr>
          <w:b/>
          <w:sz w:val="28"/>
          <w:szCs w:val="28"/>
        </w:rPr>
        <w:t>ОЙ</w:t>
      </w:r>
      <w:r w:rsidRPr="00754E01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Е №1</w:t>
      </w:r>
    </w:p>
    <w:p w14:paraId="6901F637" w14:textId="77777777" w:rsidR="00C56FCC" w:rsidRDefault="00C56FCC" w:rsidP="00C56FCC">
      <w:pPr>
        <w:jc w:val="center"/>
        <w:rPr>
          <w:sz w:val="28"/>
          <w:szCs w:val="28"/>
        </w:rPr>
      </w:pPr>
    </w:p>
    <w:p w14:paraId="0B4F7F57" w14:textId="77777777" w:rsidR="00C56FCC" w:rsidRDefault="00C56FCC" w:rsidP="00C56FCC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6D3513">
        <w:rPr>
          <w:sz w:val="28"/>
          <w:szCs w:val="28"/>
        </w:rPr>
        <w:t xml:space="preserve">о </w:t>
      </w:r>
      <w:r>
        <w:rPr>
          <w:sz w:val="28"/>
          <w:szCs w:val="28"/>
        </w:rPr>
        <w:t>дисц</w:t>
      </w:r>
      <w:r w:rsidRPr="006D3513">
        <w:rPr>
          <w:sz w:val="28"/>
          <w:szCs w:val="28"/>
        </w:rPr>
        <w:t>иплине</w:t>
      </w:r>
      <w:r>
        <w:rPr>
          <w:sz w:val="28"/>
          <w:szCs w:val="28"/>
        </w:rPr>
        <w:t xml:space="preserve"> «Стандартизация и сертификация </w:t>
      </w:r>
    </w:p>
    <w:p w14:paraId="03D4DA8A" w14:textId="77777777" w:rsidR="00C56FCC" w:rsidRPr="006D3513" w:rsidRDefault="00C56FCC" w:rsidP="00C56FCC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систем и технологий»</w:t>
      </w:r>
      <w:r w:rsidRPr="006D3513">
        <w:rPr>
          <w:sz w:val="28"/>
          <w:szCs w:val="28"/>
        </w:rPr>
        <w:t xml:space="preserve"> </w:t>
      </w:r>
    </w:p>
    <w:p w14:paraId="17D0A0E0" w14:textId="77777777" w:rsidR="00C56FCC" w:rsidRDefault="00C56FCC" w:rsidP="00C56FCC">
      <w:pPr>
        <w:jc w:val="center"/>
        <w:rPr>
          <w:sz w:val="28"/>
          <w:szCs w:val="28"/>
        </w:rPr>
      </w:pPr>
    </w:p>
    <w:p w14:paraId="39B86274" w14:textId="77777777" w:rsidR="00C56FCC" w:rsidRDefault="00C56FCC" w:rsidP="00C56FCC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 xml:space="preserve">Тема </w:t>
      </w:r>
    </w:p>
    <w:p w14:paraId="71A5D501" w14:textId="77777777" w:rsidR="00C56FCC" w:rsidRPr="0023371B" w:rsidRDefault="00C56FCC" w:rsidP="00C56FCC">
      <w:pPr>
        <w:contextualSpacing/>
        <w:jc w:val="center"/>
        <w:rPr>
          <w:sz w:val="28"/>
          <w:szCs w:val="28"/>
        </w:rPr>
      </w:pPr>
      <w:bookmarkStart w:id="0" w:name="_Hlk158292484"/>
      <w:r>
        <w:rPr>
          <w:sz w:val="28"/>
          <w:szCs w:val="28"/>
        </w:rPr>
        <w:t xml:space="preserve">Изучение соглашение по оформлению кода - </w:t>
      </w:r>
      <w:r>
        <w:rPr>
          <w:sz w:val="28"/>
          <w:szCs w:val="28"/>
          <w:lang w:val="en-US"/>
        </w:rPr>
        <w:t>Java</w:t>
      </w:r>
      <w:r w:rsidRPr="002337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2337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Conventions</w:t>
      </w:r>
      <w:bookmarkEnd w:id="0"/>
    </w:p>
    <w:p w14:paraId="01E9718A" w14:textId="77777777" w:rsidR="00C56FCC" w:rsidRPr="00C011F5" w:rsidRDefault="00C56FCC" w:rsidP="00C56FCC">
      <w:pPr>
        <w:jc w:val="center"/>
        <w:rPr>
          <w:sz w:val="28"/>
          <w:szCs w:val="28"/>
        </w:rPr>
      </w:pPr>
    </w:p>
    <w:p w14:paraId="73B57D71" w14:textId="77777777" w:rsidR="00C56FCC" w:rsidRPr="00754E01" w:rsidRDefault="00C56FCC" w:rsidP="00C56FCC">
      <w:pPr>
        <w:jc w:val="center"/>
        <w:rPr>
          <w:sz w:val="28"/>
          <w:szCs w:val="28"/>
        </w:rPr>
      </w:pPr>
    </w:p>
    <w:p w14:paraId="149A4EBE" w14:textId="77777777" w:rsidR="00C56FCC" w:rsidRPr="00754E01" w:rsidRDefault="00C56FCC" w:rsidP="00C56FCC">
      <w:pPr>
        <w:jc w:val="center"/>
        <w:rPr>
          <w:sz w:val="28"/>
          <w:szCs w:val="28"/>
        </w:rPr>
      </w:pPr>
    </w:p>
    <w:p w14:paraId="7ECB8EC9" w14:textId="77777777" w:rsidR="00C56FCC" w:rsidRPr="00754E01" w:rsidRDefault="00C56FCC" w:rsidP="00C56FCC">
      <w:pPr>
        <w:jc w:val="right"/>
        <w:rPr>
          <w:sz w:val="28"/>
          <w:szCs w:val="28"/>
        </w:rPr>
      </w:pPr>
    </w:p>
    <w:p w14:paraId="6231A4F6" w14:textId="77777777" w:rsidR="00C56FCC" w:rsidRDefault="00C56FCC" w:rsidP="00C56FCC">
      <w:pPr>
        <w:ind w:firstLine="5245"/>
        <w:rPr>
          <w:sz w:val="28"/>
        </w:rPr>
      </w:pPr>
      <w:r w:rsidRPr="00D53ABA">
        <w:rPr>
          <w:sz w:val="28"/>
        </w:rPr>
        <w:t>Выполнил студент</w:t>
      </w:r>
      <w:r>
        <w:rPr>
          <w:sz w:val="28"/>
        </w:rPr>
        <w:t>:</w:t>
      </w:r>
    </w:p>
    <w:p w14:paraId="4BEB564A" w14:textId="77777777" w:rsidR="00C56FCC" w:rsidRDefault="00C56FCC" w:rsidP="00C56FCC">
      <w:pPr>
        <w:ind w:firstLine="5245"/>
        <w:rPr>
          <w:sz w:val="28"/>
        </w:rPr>
      </w:pPr>
      <w:proofErr w:type="spellStart"/>
      <w:r>
        <w:rPr>
          <w:sz w:val="28"/>
        </w:rPr>
        <w:t>Миневич</w:t>
      </w:r>
      <w:proofErr w:type="spellEnd"/>
      <w:r>
        <w:rPr>
          <w:sz w:val="28"/>
        </w:rPr>
        <w:t xml:space="preserve"> Кристина</w:t>
      </w:r>
    </w:p>
    <w:p w14:paraId="7A83E918" w14:textId="0BBC2530" w:rsidR="00C56FCC" w:rsidRDefault="00C56FCC" w:rsidP="00C56FCC">
      <w:pPr>
        <w:ind w:firstLine="5245"/>
        <w:rPr>
          <w:sz w:val="28"/>
        </w:rPr>
      </w:pPr>
      <w:r>
        <w:rPr>
          <w:sz w:val="28"/>
        </w:rPr>
        <w:t>ф-та ИТ 4 к. 4 гр.</w:t>
      </w:r>
    </w:p>
    <w:p w14:paraId="3192257F" w14:textId="77777777" w:rsidR="00C56FCC" w:rsidRDefault="00C56FCC" w:rsidP="00C56FCC">
      <w:pPr>
        <w:ind w:firstLine="5245"/>
        <w:rPr>
          <w:sz w:val="28"/>
        </w:rPr>
      </w:pPr>
      <w:r>
        <w:rPr>
          <w:sz w:val="28"/>
        </w:rPr>
        <w:t>Проверил</w:t>
      </w:r>
    </w:p>
    <w:p w14:paraId="4EB542A4" w14:textId="77777777" w:rsidR="00C56FCC" w:rsidRDefault="00C56FCC" w:rsidP="00C56FCC">
      <w:pPr>
        <w:ind w:firstLine="5245"/>
        <w:rPr>
          <w:sz w:val="28"/>
        </w:rPr>
      </w:pPr>
      <w:r>
        <w:rPr>
          <w:sz w:val="28"/>
        </w:rPr>
        <w:t xml:space="preserve">кандидат технических наук </w:t>
      </w:r>
    </w:p>
    <w:p w14:paraId="1ACA6EB0" w14:textId="77777777" w:rsidR="00C56FCC" w:rsidRPr="00D53ABA" w:rsidRDefault="00C56FCC" w:rsidP="00C56FCC">
      <w:pPr>
        <w:ind w:firstLine="5245"/>
        <w:rPr>
          <w:sz w:val="28"/>
        </w:rPr>
      </w:pPr>
      <w:r>
        <w:rPr>
          <w:sz w:val="28"/>
        </w:rPr>
        <w:t>Сулим П.Е.</w:t>
      </w:r>
    </w:p>
    <w:p w14:paraId="630518FF" w14:textId="77777777" w:rsidR="00C56FCC" w:rsidRDefault="00C56FCC" w:rsidP="00C56FCC">
      <w:pPr>
        <w:jc w:val="right"/>
        <w:rPr>
          <w:sz w:val="28"/>
        </w:rPr>
      </w:pPr>
    </w:p>
    <w:p w14:paraId="559CDE47" w14:textId="77777777" w:rsidR="00C56FCC" w:rsidRPr="00754E01" w:rsidRDefault="00C56FCC" w:rsidP="00C56FCC">
      <w:pPr>
        <w:jc w:val="center"/>
        <w:rPr>
          <w:sz w:val="28"/>
          <w:szCs w:val="28"/>
        </w:rPr>
      </w:pPr>
    </w:p>
    <w:p w14:paraId="7E083C5B" w14:textId="77777777" w:rsidR="00C56FCC" w:rsidRDefault="00C56FCC" w:rsidP="00C56FCC">
      <w:pPr>
        <w:ind w:firstLine="4111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14:paraId="1D0064D9" w14:textId="77777777" w:rsidR="00C56FCC" w:rsidRDefault="00C56FCC" w:rsidP="00C56FCC">
      <w:pPr>
        <w:ind w:firstLine="4111"/>
        <w:rPr>
          <w:sz w:val="28"/>
          <w:szCs w:val="28"/>
        </w:rPr>
      </w:pPr>
      <w:r>
        <w:rPr>
          <w:sz w:val="28"/>
          <w:szCs w:val="28"/>
        </w:rPr>
        <w:t>защищен с отметкой                        баллов</w:t>
      </w:r>
    </w:p>
    <w:p w14:paraId="3329A0FD" w14:textId="77777777" w:rsidR="00C56FCC" w:rsidRPr="00754E01" w:rsidRDefault="00C56FCC" w:rsidP="00C56FCC">
      <w:pPr>
        <w:jc w:val="center"/>
        <w:rPr>
          <w:sz w:val="28"/>
          <w:szCs w:val="28"/>
        </w:rPr>
      </w:pPr>
    </w:p>
    <w:p w14:paraId="5F11E0AD" w14:textId="1E83583C" w:rsidR="00C56FCC" w:rsidRDefault="00C56FCC" w:rsidP="00C56FCC">
      <w:pPr>
        <w:rPr>
          <w:sz w:val="28"/>
          <w:szCs w:val="28"/>
        </w:rPr>
      </w:pPr>
    </w:p>
    <w:p w14:paraId="2FDCB989" w14:textId="77777777" w:rsidR="008421D1" w:rsidRDefault="008421D1" w:rsidP="00C56FCC">
      <w:pPr>
        <w:rPr>
          <w:sz w:val="28"/>
          <w:szCs w:val="28"/>
        </w:rPr>
      </w:pPr>
    </w:p>
    <w:p w14:paraId="4BE533B9" w14:textId="77777777" w:rsidR="00C56FCC" w:rsidRDefault="00C56FCC" w:rsidP="00C56FCC">
      <w:pPr>
        <w:jc w:val="center"/>
        <w:rPr>
          <w:sz w:val="28"/>
          <w:szCs w:val="28"/>
        </w:rPr>
      </w:pPr>
    </w:p>
    <w:p w14:paraId="340A50CF" w14:textId="75F7E51B" w:rsidR="00D13506" w:rsidRPr="008421D1" w:rsidRDefault="00C56FCC" w:rsidP="008421D1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2024</w:t>
      </w:r>
    </w:p>
    <w:p w14:paraId="714EEC9B" w14:textId="5769EBCD" w:rsidR="0039377B" w:rsidRPr="00C011F5" w:rsidRDefault="0039377B" w:rsidP="0039377B">
      <w:pPr>
        <w:jc w:val="center"/>
        <w:rPr>
          <w:b/>
          <w:sz w:val="28"/>
          <w:szCs w:val="28"/>
        </w:rPr>
      </w:pPr>
      <w:r w:rsidRPr="0024541B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</w:t>
      </w:r>
      <w:r w:rsidR="002E5FF4">
        <w:rPr>
          <w:b/>
          <w:sz w:val="28"/>
          <w:szCs w:val="28"/>
        </w:rPr>
        <w:t>1</w:t>
      </w:r>
    </w:p>
    <w:p w14:paraId="7BD7E234" w14:textId="77777777" w:rsidR="0039377B" w:rsidRPr="0039377B" w:rsidRDefault="0039377B" w:rsidP="0039377B">
      <w:pPr>
        <w:jc w:val="center"/>
        <w:rPr>
          <w:b/>
          <w:sz w:val="28"/>
          <w:szCs w:val="28"/>
        </w:rPr>
      </w:pPr>
    </w:p>
    <w:p w14:paraId="350A904F" w14:textId="3C7094D0" w:rsidR="0039377B" w:rsidRPr="002E5FF4" w:rsidRDefault="002E5FF4" w:rsidP="0039377B">
      <w:pPr>
        <w:jc w:val="center"/>
        <w:rPr>
          <w:b/>
          <w:sz w:val="28"/>
          <w:szCs w:val="28"/>
        </w:rPr>
      </w:pPr>
      <w:r w:rsidRPr="002E5FF4">
        <w:rPr>
          <w:b/>
          <w:sz w:val="28"/>
          <w:szCs w:val="28"/>
        </w:rPr>
        <w:t>ИЗУЧЕНИЕ СОГЛАШЕНИЕ ПО ОФОРМЛЕНИЮ КОДА - JAVA CODE CONVENTIONS</w:t>
      </w:r>
    </w:p>
    <w:p w14:paraId="2774B678" w14:textId="79EA8559" w:rsidR="00D13506" w:rsidRDefault="00D13506" w:rsidP="00D13506">
      <w:pPr>
        <w:spacing w:before="120" w:after="120"/>
        <w:ind w:left="720"/>
        <w:rPr>
          <w:sz w:val="28"/>
          <w:szCs w:val="28"/>
        </w:rPr>
      </w:pPr>
      <w:r w:rsidRPr="00D13506">
        <w:rPr>
          <w:b/>
          <w:bCs/>
          <w:i/>
          <w:iCs/>
          <w:sz w:val="28"/>
          <w:szCs w:val="28"/>
        </w:rPr>
        <w:t>Цель работы:</w:t>
      </w:r>
      <w:r w:rsidRPr="00D1350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D13506">
        <w:rPr>
          <w:sz w:val="28"/>
          <w:szCs w:val="28"/>
        </w:rPr>
        <w:t>аписать Java-</w:t>
      </w:r>
      <w:proofErr w:type="spellStart"/>
      <w:r w:rsidRPr="00D13506">
        <w:rPr>
          <w:sz w:val="28"/>
          <w:szCs w:val="28"/>
        </w:rPr>
        <w:t>code</w:t>
      </w:r>
      <w:proofErr w:type="spellEnd"/>
      <w:r w:rsidRPr="00D13506">
        <w:rPr>
          <w:sz w:val="28"/>
          <w:szCs w:val="28"/>
        </w:rPr>
        <w:t xml:space="preserve"> по правилам Java Code </w:t>
      </w:r>
      <w:proofErr w:type="spellStart"/>
      <w:r w:rsidRPr="00D13506">
        <w:rPr>
          <w:sz w:val="28"/>
          <w:szCs w:val="28"/>
        </w:rPr>
        <w:t>Conventions</w:t>
      </w:r>
      <w:proofErr w:type="spellEnd"/>
      <w:r w:rsidRPr="00D13506">
        <w:rPr>
          <w:sz w:val="28"/>
          <w:szCs w:val="28"/>
        </w:rPr>
        <w:t>.</w:t>
      </w:r>
    </w:p>
    <w:p w14:paraId="0D3B8656" w14:textId="77777777" w:rsidR="00D13506" w:rsidRDefault="00D13506" w:rsidP="00D13506">
      <w:pPr>
        <w:ind w:firstLine="708"/>
        <w:contextualSpacing/>
        <w:jc w:val="both"/>
        <w:rPr>
          <w:sz w:val="28"/>
          <w:szCs w:val="28"/>
        </w:rPr>
      </w:pPr>
      <w:r w:rsidRPr="00995CCC">
        <w:rPr>
          <w:b/>
          <w:i/>
          <w:sz w:val="28"/>
          <w:szCs w:val="28"/>
        </w:rPr>
        <w:t>Описание работы:</w:t>
      </w:r>
      <w:r>
        <w:rPr>
          <w:sz w:val="28"/>
          <w:szCs w:val="28"/>
        </w:rPr>
        <w:t xml:space="preserve"> </w:t>
      </w:r>
    </w:p>
    <w:p w14:paraId="3F9D470B" w14:textId="77777777" w:rsidR="00D13506" w:rsidRPr="00993A70" w:rsidRDefault="00D13506" w:rsidP="0039377B">
      <w:pPr>
        <w:spacing w:before="24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ознакомится с </w:t>
      </w:r>
      <w:r>
        <w:rPr>
          <w:sz w:val="28"/>
          <w:szCs w:val="28"/>
          <w:lang w:val="en-US"/>
        </w:rPr>
        <w:t>Java</w:t>
      </w:r>
      <w:r w:rsidRPr="001443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1443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Conventions</w:t>
      </w:r>
      <w:r>
        <w:rPr>
          <w:sz w:val="28"/>
          <w:szCs w:val="28"/>
        </w:rPr>
        <w:t xml:space="preserve">, привести примеры </w:t>
      </w:r>
      <w:r>
        <w:rPr>
          <w:sz w:val="28"/>
          <w:szCs w:val="28"/>
          <w:lang w:val="en-US"/>
        </w:rPr>
        <w:t>Java</w:t>
      </w:r>
      <w:r w:rsidRPr="0023371B">
        <w:rPr>
          <w:sz w:val="28"/>
          <w:szCs w:val="28"/>
        </w:rPr>
        <w:t>-</w:t>
      </w:r>
      <w:r>
        <w:rPr>
          <w:sz w:val="28"/>
          <w:szCs w:val="28"/>
        </w:rPr>
        <w:t>кода с пояснениями по оформлению</w:t>
      </w:r>
      <w:r w:rsidRPr="00995CCC">
        <w:rPr>
          <w:sz w:val="28"/>
          <w:szCs w:val="28"/>
        </w:rPr>
        <w:t>.</w:t>
      </w:r>
    </w:p>
    <w:p w14:paraId="1DE7A321" w14:textId="77777777" w:rsidR="00D13506" w:rsidRPr="00115FF5" w:rsidRDefault="00D13506" w:rsidP="00D13506">
      <w:pPr>
        <w:numPr>
          <w:ilvl w:val="0"/>
          <w:numId w:val="1"/>
        </w:numPr>
        <w:spacing w:before="120" w:after="120"/>
        <w:rPr>
          <w:b/>
          <w:sz w:val="28"/>
        </w:rPr>
      </w:pPr>
      <w:r w:rsidRPr="00115FF5">
        <w:rPr>
          <w:b/>
          <w:sz w:val="28"/>
        </w:rPr>
        <w:t>Обеспечение доступа к экземпляру и переменным класса</w:t>
      </w:r>
    </w:p>
    <w:p w14:paraId="5A69FA22" w14:textId="77777777" w:rsidR="00D13506" w:rsidRPr="00ED2498" w:rsidRDefault="00D13506" w:rsidP="00D13506">
      <w:pPr>
        <w:ind w:firstLine="720"/>
        <w:jc w:val="both"/>
        <w:rPr>
          <w:sz w:val="28"/>
        </w:rPr>
      </w:pPr>
      <w:r w:rsidRPr="00ED2498">
        <w:rPr>
          <w:sz w:val="28"/>
        </w:rPr>
        <w:t xml:space="preserve">Не </w:t>
      </w:r>
      <w:r>
        <w:rPr>
          <w:sz w:val="28"/>
        </w:rPr>
        <w:t xml:space="preserve">стоит </w:t>
      </w:r>
      <w:r w:rsidRPr="00ED2498">
        <w:rPr>
          <w:sz w:val="28"/>
        </w:rPr>
        <w:t>делат</w:t>
      </w:r>
      <w:r>
        <w:rPr>
          <w:sz w:val="28"/>
        </w:rPr>
        <w:t>ь</w:t>
      </w:r>
      <w:r w:rsidRPr="00ED2498">
        <w:rPr>
          <w:sz w:val="28"/>
        </w:rPr>
        <w:t xml:space="preserve"> какие-либо переменные экземпляра или класса общедоступными без уважительной причины. Часто встречаются случаи, когда поля класса не должны устанавливаться или считываться напрямую - их чтение и запись должны происходить лишь при вызове методов.</w:t>
      </w:r>
    </w:p>
    <w:p w14:paraId="2B210229" w14:textId="06319017" w:rsidR="00440249" w:rsidRPr="009D5B5C" w:rsidRDefault="00D13506" w:rsidP="0039377B">
      <w:pPr>
        <w:ind w:firstLine="720"/>
        <w:jc w:val="both"/>
        <w:rPr>
          <w:sz w:val="28"/>
        </w:rPr>
      </w:pPr>
      <w:r w:rsidRPr="00ED2498">
        <w:rPr>
          <w:sz w:val="28"/>
        </w:rPr>
        <w:t xml:space="preserve">Одним из примеров уместного использования </w:t>
      </w:r>
      <w:r w:rsidRPr="00E65DFE">
        <w:rPr>
          <w:sz w:val="28"/>
          <w:lang w:val="en-US"/>
        </w:rPr>
        <w:t>public</w:t>
      </w:r>
      <w:r w:rsidRPr="00ED2498">
        <w:rPr>
          <w:sz w:val="28"/>
        </w:rPr>
        <w:t xml:space="preserve"> полей может быть случай, когда класс описывает лишь структуру данных, без какого-либо поведения. Другими словами, если бы вы могли использовать </w:t>
      </w:r>
      <w:r w:rsidRPr="00E65DFE">
        <w:rPr>
          <w:sz w:val="28"/>
          <w:lang w:val="en-US"/>
        </w:rPr>
        <w:t>struct</w:t>
      </w:r>
      <w:r w:rsidRPr="00ED2498">
        <w:rPr>
          <w:sz w:val="28"/>
        </w:rPr>
        <w:t xml:space="preserve"> вместо </w:t>
      </w:r>
      <w:r w:rsidRPr="00E65DFE">
        <w:rPr>
          <w:sz w:val="28"/>
          <w:lang w:val="en-US"/>
        </w:rPr>
        <w:t>class</w:t>
      </w:r>
      <w:r w:rsidRPr="00ED2498">
        <w:rPr>
          <w:sz w:val="28"/>
        </w:rPr>
        <w:t xml:space="preserve"> (если бы </w:t>
      </w:r>
      <w:r w:rsidRPr="00E65DFE">
        <w:rPr>
          <w:sz w:val="28"/>
          <w:lang w:val="en-US"/>
        </w:rPr>
        <w:t>Java</w:t>
      </w:r>
      <w:r w:rsidRPr="00ED2498">
        <w:rPr>
          <w:sz w:val="28"/>
        </w:rPr>
        <w:t xml:space="preserve"> поддерживал </w:t>
      </w:r>
      <w:r w:rsidRPr="00E65DFE">
        <w:rPr>
          <w:sz w:val="28"/>
          <w:lang w:val="en-US"/>
        </w:rPr>
        <w:t>struct</w:t>
      </w:r>
      <w:r w:rsidRPr="00ED2498">
        <w:rPr>
          <w:sz w:val="28"/>
        </w:rPr>
        <w:t xml:space="preserve">), тогда можно сделать переменные экземпляра класса </w:t>
      </w:r>
      <w:r w:rsidRPr="00E65DFE">
        <w:rPr>
          <w:sz w:val="28"/>
          <w:lang w:val="en-US"/>
        </w:rPr>
        <w:t>public</w:t>
      </w:r>
      <w:r w:rsidRPr="00ED2498">
        <w:rPr>
          <w:sz w:val="28"/>
        </w:rPr>
        <w:t>.</w:t>
      </w:r>
    </w:p>
    <w:p w14:paraId="50D4FE0C" w14:textId="13C3AE8C" w:rsidR="00320FD5" w:rsidRDefault="00320FD5" w:rsidP="00320FD5">
      <w:pPr>
        <w:numPr>
          <w:ilvl w:val="0"/>
          <w:numId w:val="1"/>
        </w:numPr>
        <w:spacing w:before="120" w:after="120"/>
        <w:rPr>
          <w:b/>
          <w:sz w:val="28"/>
        </w:rPr>
      </w:pPr>
      <w:r w:rsidRPr="00320FD5">
        <w:rPr>
          <w:b/>
          <w:sz w:val="28"/>
        </w:rPr>
        <w:t>Обращение к переменным и методам класса</w:t>
      </w:r>
    </w:p>
    <w:p w14:paraId="7EF53886" w14:textId="77777777" w:rsidR="00267ACB" w:rsidRPr="00267ACB" w:rsidRDefault="00267ACB" w:rsidP="00267ACB">
      <w:pPr>
        <w:ind w:firstLine="720"/>
        <w:jc w:val="both"/>
        <w:rPr>
          <w:sz w:val="28"/>
        </w:rPr>
      </w:pPr>
      <w:r w:rsidRPr="00267ACB">
        <w:rPr>
          <w:sz w:val="28"/>
        </w:rPr>
        <w:t>Избегайте использование объекта для доступа к статическим полям и методам класса. Вместо этого используйте имя класса. Например:</w:t>
      </w:r>
    </w:p>
    <w:p w14:paraId="20866F5C" w14:textId="77777777" w:rsidR="00267ACB" w:rsidRPr="00267ACB" w:rsidRDefault="00267ACB" w:rsidP="00267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proofErr w:type="spellStart"/>
      <w:proofErr w:type="gramStart"/>
      <w:r w:rsidRPr="00267ACB">
        <w:rPr>
          <w:rFonts w:ascii="Courier New" w:hAnsi="Courier New" w:cs="Courier New"/>
        </w:rPr>
        <w:t>classMethod</w:t>
      </w:r>
      <w:proofErr w:type="spellEnd"/>
      <w:r w:rsidRPr="00267ACB">
        <w:rPr>
          <w:rFonts w:ascii="Courier New" w:hAnsi="Courier New" w:cs="Courier New"/>
        </w:rPr>
        <w:t>(</w:t>
      </w:r>
      <w:proofErr w:type="gramEnd"/>
      <w:r w:rsidRPr="00267ACB">
        <w:rPr>
          <w:rFonts w:ascii="Courier New" w:hAnsi="Courier New" w:cs="Courier New"/>
        </w:rPr>
        <w:t>);          //OK</w:t>
      </w:r>
    </w:p>
    <w:p w14:paraId="606AD30B" w14:textId="77777777" w:rsidR="00267ACB" w:rsidRPr="00267ACB" w:rsidRDefault="00267ACB" w:rsidP="00267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proofErr w:type="spellStart"/>
      <w:r w:rsidRPr="00267ACB">
        <w:rPr>
          <w:rFonts w:ascii="Courier New" w:hAnsi="Courier New" w:cs="Courier New"/>
        </w:rPr>
        <w:t>AClass.classMethod</w:t>
      </w:r>
      <w:proofErr w:type="spellEnd"/>
      <w:r w:rsidRPr="00267ACB">
        <w:rPr>
          <w:rFonts w:ascii="Courier New" w:hAnsi="Courier New" w:cs="Courier New"/>
        </w:rPr>
        <w:t>(</w:t>
      </w:r>
      <w:proofErr w:type="gramStart"/>
      <w:r w:rsidRPr="00267ACB">
        <w:rPr>
          <w:rFonts w:ascii="Courier New" w:hAnsi="Courier New" w:cs="Courier New"/>
        </w:rPr>
        <w:t xml:space="preserve">);   </w:t>
      </w:r>
      <w:proofErr w:type="gramEnd"/>
      <w:r w:rsidRPr="00267ACB">
        <w:rPr>
          <w:rFonts w:ascii="Courier New" w:hAnsi="Courier New" w:cs="Courier New"/>
        </w:rPr>
        <w:t>//OK</w:t>
      </w:r>
    </w:p>
    <w:p w14:paraId="7D2F36CB" w14:textId="77777777" w:rsidR="00267ACB" w:rsidRPr="00267ACB" w:rsidRDefault="00267ACB" w:rsidP="00267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</w:p>
    <w:p w14:paraId="550BE96E" w14:textId="518CF295" w:rsidR="00267ACB" w:rsidRPr="00267ACB" w:rsidRDefault="00267ACB" w:rsidP="00267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proofErr w:type="spellStart"/>
      <w:r w:rsidRPr="00267ACB">
        <w:rPr>
          <w:rFonts w:ascii="Courier New" w:hAnsi="Courier New" w:cs="Courier New"/>
        </w:rPr>
        <w:t>anObject.classMethod</w:t>
      </w:r>
      <w:proofErr w:type="spellEnd"/>
      <w:r w:rsidRPr="00267ACB">
        <w:rPr>
          <w:rFonts w:ascii="Courier New" w:hAnsi="Courier New" w:cs="Courier New"/>
        </w:rPr>
        <w:t>();</w:t>
      </w:r>
      <w:r w:rsidRPr="00267ACB">
        <w:rPr>
          <w:rFonts w:ascii="Courier New" w:hAnsi="Courier New" w:cs="Courier New"/>
        </w:rPr>
        <w:tab/>
        <w:t>//ИЗБЕГАЙТЕ!</w:t>
      </w:r>
    </w:p>
    <w:p w14:paraId="0538A1C2" w14:textId="43ED8F5D" w:rsidR="00320FD5" w:rsidRDefault="00320FD5" w:rsidP="00320FD5">
      <w:pPr>
        <w:ind w:firstLine="720"/>
        <w:jc w:val="both"/>
        <w:rPr>
          <w:sz w:val="28"/>
        </w:rPr>
      </w:pPr>
      <w:r w:rsidRPr="00320FD5">
        <w:rPr>
          <w:sz w:val="28"/>
        </w:rPr>
        <w:t xml:space="preserve">Вот пример Java-кода, который следует Java Code </w:t>
      </w:r>
      <w:proofErr w:type="spellStart"/>
      <w:r w:rsidRPr="00320FD5">
        <w:rPr>
          <w:sz w:val="28"/>
        </w:rPr>
        <w:t>Conventions</w:t>
      </w:r>
      <w:proofErr w:type="spellEnd"/>
      <w:r w:rsidRPr="00320FD5">
        <w:rPr>
          <w:sz w:val="28"/>
        </w:rPr>
        <w:t xml:space="preserve"> и включает рекомендацию по обращению к переменным и методам класса:</w:t>
      </w:r>
    </w:p>
    <w:p w14:paraId="6C13F2D0" w14:textId="77777777" w:rsidR="00320FD5" w:rsidRPr="0039377B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  <w:r w:rsidRPr="0039377B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39377B">
        <w:rPr>
          <w:rFonts w:ascii="Courier New" w:hAnsi="Courier New" w:cs="Courier New"/>
          <w:lang w:val="en-US"/>
        </w:rPr>
        <w:t>MyClass</w:t>
      </w:r>
      <w:proofErr w:type="spellEnd"/>
      <w:r w:rsidRPr="0039377B">
        <w:rPr>
          <w:rFonts w:ascii="Courier New" w:hAnsi="Courier New" w:cs="Courier New"/>
          <w:lang w:val="en-US"/>
        </w:rPr>
        <w:t xml:space="preserve"> {</w:t>
      </w:r>
    </w:p>
    <w:p w14:paraId="54571324" w14:textId="77777777" w:rsidR="00320FD5" w:rsidRPr="0039377B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  <w:r w:rsidRPr="0039377B">
        <w:rPr>
          <w:rFonts w:ascii="Courier New" w:hAnsi="Courier New" w:cs="Courier New"/>
          <w:lang w:val="en-US"/>
        </w:rPr>
        <w:t xml:space="preserve">    private static int </w:t>
      </w:r>
      <w:proofErr w:type="spellStart"/>
      <w:r w:rsidRPr="0039377B">
        <w:rPr>
          <w:rFonts w:ascii="Courier New" w:hAnsi="Courier New" w:cs="Courier New"/>
          <w:lang w:val="en-US"/>
        </w:rPr>
        <w:t>staticVariable</w:t>
      </w:r>
      <w:proofErr w:type="spellEnd"/>
      <w:r w:rsidRPr="0039377B">
        <w:rPr>
          <w:rFonts w:ascii="Courier New" w:hAnsi="Courier New" w:cs="Courier New"/>
          <w:lang w:val="en-US"/>
        </w:rPr>
        <w:t>;</w:t>
      </w:r>
    </w:p>
    <w:p w14:paraId="2B863667" w14:textId="77777777" w:rsidR="00320FD5" w:rsidRPr="0039377B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</w:p>
    <w:p w14:paraId="56E1DD97" w14:textId="77777777" w:rsidR="00320FD5" w:rsidRPr="0039377B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  <w:r w:rsidRPr="0039377B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9377B">
        <w:rPr>
          <w:rFonts w:ascii="Courier New" w:hAnsi="Courier New" w:cs="Courier New"/>
          <w:lang w:val="en-US"/>
        </w:rPr>
        <w:t>main(</w:t>
      </w:r>
      <w:proofErr w:type="gramEnd"/>
      <w:r w:rsidRPr="0039377B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39377B">
        <w:rPr>
          <w:rFonts w:ascii="Courier New" w:hAnsi="Courier New" w:cs="Courier New"/>
          <w:lang w:val="en-US"/>
        </w:rPr>
        <w:t>args</w:t>
      </w:r>
      <w:proofErr w:type="spellEnd"/>
      <w:r w:rsidRPr="0039377B">
        <w:rPr>
          <w:rFonts w:ascii="Courier New" w:hAnsi="Courier New" w:cs="Courier New"/>
          <w:lang w:val="en-US"/>
        </w:rPr>
        <w:t>) {</w:t>
      </w:r>
    </w:p>
    <w:p w14:paraId="31FED155" w14:textId="77777777" w:rsidR="00320FD5" w:rsidRPr="00320FD5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39377B">
        <w:rPr>
          <w:rFonts w:ascii="Courier New" w:hAnsi="Courier New" w:cs="Courier New"/>
          <w:lang w:val="en-US"/>
        </w:rPr>
        <w:t xml:space="preserve">        </w:t>
      </w:r>
      <w:r w:rsidRPr="00320FD5">
        <w:rPr>
          <w:rFonts w:ascii="Courier New" w:hAnsi="Courier New" w:cs="Courier New"/>
        </w:rPr>
        <w:t>// Использование имени класса для доступа к статическим методам и полям</w:t>
      </w:r>
    </w:p>
    <w:p w14:paraId="17B17DCD" w14:textId="77777777" w:rsidR="00320FD5" w:rsidRPr="00320FD5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320FD5">
        <w:rPr>
          <w:rFonts w:ascii="Courier New" w:hAnsi="Courier New" w:cs="Courier New"/>
        </w:rPr>
        <w:t xml:space="preserve">        </w:t>
      </w:r>
      <w:proofErr w:type="spellStart"/>
      <w:r w:rsidRPr="00320FD5">
        <w:rPr>
          <w:rFonts w:ascii="Courier New" w:hAnsi="Courier New" w:cs="Courier New"/>
        </w:rPr>
        <w:t>MyClass.staticMethod</w:t>
      </w:r>
      <w:proofErr w:type="spellEnd"/>
      <w:r w:rsidRPr="00320FD5">
        <w:rPr>
          <w:rFonts w:ascii="Courier New" w:hAnsi="Courier New" w:cs="Courier New"/>
        </w:rPr>
        <w:t>();</w:t>
      </w:r>
    </w:p>
    <w:p w14:paraId="0F33E5BC" w14:textId="77777777" w:rsidR="00320FD5" w:rsidRPr="00320FD5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320FD5">
        <w:rPr>
          <w:rFonts w:ascii="Courier New" w:hAnsi="Courier New" w:cs="Courier New"/>
        </w:rPr>
        <w:t xml:space="preserve">        </w:t>
      </w:r>
      <w:proofErr w:type="spellStart"/>
      <w:r w:rsidRPr="00320FD5">
        <w:rPr>
          <w:rFonts w:ascii="Courier New" w:hAnsi="Courier New" w:cs="Courier New"/>
        </w:rPr>
        <w:t>MyClass.staticVariable</w:t>
      </w:r>
      <w:proofErr w:type="spellEnd"/>
      <w:r w:rsidRPr="00320FD5">
        <w:rPr>
          <w:rFonts w:ascii="Courier New" w:hAnsi="Courier New" w:cs="Courier New"/>
        </w:rPr>
        <w:t xml:space="preserve"> = 10;</w:t>
      </w:r>
    </w:p>
    <w:p w14:paraId="550122FB" w14:textId="77777777" w:rsidR="00320FD5" w:rsidRPr="00320FD5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</w:p>
    <w:p w14:paraId="27A7CE2D" w14:textId="29658F1F" w:rsidR="00320FD5" w:rsidRPr="00853C4B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853C4B">
        <w:rPr>
          <w:rFonts w:ascii="Courier New" w:hAnsi="Courier New" w:cs="Courier New"/>
        </w:rPr>
        <w:t xml:space="preserve">        // Избегание использования объекта для доступа к статическим методам и полям</w:t>
      </w:r>
    </w:p>
    <w:p w14:paraId="6B9D69C3" w14:textId="77777777" w:rsidR="00320FD5" w:rsidRPr="00853C4B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853C4B">
        <w:rPr>
          <w:rFonts w:ascii="Courier New" w:hAnsi="Courier New" w:cs="Courier New"/>
        </w:rPr>
        <w:t xml:space="preserve">        // Желательно избегать такого использования</w:t>
      </w:r>
    </w:p>
    <w:p w14:paraId="10EF60BE" w14:textId="77777777" w:rsidR="00320FD5" w:rsidRPr="00853C4B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853C4B">
        <w:rPr>
          <w:rFonts w:ascii="Courier New" w:hAnsi="Courier New" w:cs="Courier New"/>
        </w:rPr>
        <w:t xml:space="preserve">        // </w:t>
      </w:r>
      <w:proofErr w:type="spellStart"/>
      <w:r w:rsidRPr="00853C4B">
        <w:rPr>
          <w:rFonts w:ascii="Courier New" w:hAnsi="Courier New" w:cs="Courier New"/>
        </w:rPr>
        <w:t>MyClass</w:t>
      </w:r>
      <w:proofErr w:type="spellEnd"/>
      <w:r w:rsidRPr="00853C4B">
        <w:rPr>
          <w:rFonts w:ascii="Courier New" w:hAnsi="Courier New" w:cs="Courier New"/>
        </w:rPr>
        <w:t xml:space="preserve"> </w:t>
      </w:r>
      <w:proofErr w:type="spellStart"/>
      <w:r w:rsidRPr="00853C4B">
        <w:rPr>
          <w:rFonts w:ascii="Courier New" w:hAnsi="Courier New" w:cs="Courier New"/>
        </w:rPr>
        <w:t>myObject</w:t>
      </w:r>
      <w:proofErr w:type="spellEnd"/>
      <w:r w:rsidRPr="00853C4B">
        <w:rPr>
          <w:rFonts w:ascii="Courier New" w:hAnsi="Courier New" w:cs="Courier New"/>
        </w:rPr>
        <w:t xml:space="preserve"> = </w:t>
      </w:r>
      <w:proofErr w:type="spellStart"/>
      <w:r w:rsidRPr="00853C4B">
        <w:rPr>
          <w:rFonts w:ascii="Courier New" w:hAnsi="Courier New" w:cs="Courier New"/>
        </w:rPr>
        <w:t>new</w:t>
      </w:r>
      <w:proofErr w:type="spellEnd"/>
      <w:r w:rsidRPr="00853C4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53C4B">
        <w:rPr>
          <w:rFonts w:ascii="Courier New" w:hAnsi="Courier New" w:cs="Courier New"/>
        </w:rPr>
        <w:t>MyClass</w:t>
      </w:r>
      <w:proofErr w:type="spellEnd"/>
      <w:r w:rsidRPr="00853C4B">
        <w:rPr>
          <w:rFonts w:ascii="Courier New" w:hAnsi="Courier New" w:cs="Courier New"/>
        </w:rPr>
        <w:t>(</w:t>
      </w:r>
      <w:proofErr w:type="gramEnd"/>
      <w:r w:rsidRPr="00853C4B">
        <w:rPr>
          <w:rFonts w:ascii="Courier New" w:hAnsi="Courier New" w:cs="Courier New"/>
        </w:rPr>
        <w:t>);</w:t>
      </w:r>
    </w:p>
    <w:p w14:paraId="4A5F1916" w14:textId="77777777" w:rsidR="00320FD5" w:rsidRPr="00853C4B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853C4B">
        <w:rPr>
          <w:rFonts w:ascii="Courier New" w:hAnsi="Courier New" w:cs="Courier New"/>
        </w:rPr>
        <w:t xml:space="preserve">        // </w:t>
      </w:r>
      <w:proofErr w:type="spellStart"/>
      <w:r w:rsidRPr="00853C4B">
        <w:rPr>
          <w:rFonts w:ascii="Courier New" w:hAnsi="Courier New" w:cs="Courier New"/>
        </w:rPr>
        <w:t>myObject.staticMethod</w:t>
      </w:r>
      <w:proofErr w:type="spellEnd"/>
      <w:r w:rsidRPr="00853C4B">
        <w:rPr>
          <w:rFonts w:ascii="Courier New" w:hAnsi="Courier New" w:cs="Courier New"/>
        </w:rPr>
        <w:t>();</w:t>
      </w:r>
    </w:p>
    <w:p w14:paraId="3D524672" w14:textId="77777777" w:rsidR="00320FD5" w:rsidRPr="0039377B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  <w:r w:rsidRPr="00853C4B">
        <w:rPr>
          <w:rFonts w:ascii="Courier New" w:hAnsi="Courier New" w:cs="Courier New"/>
        </w:rPr>
        <w:t xml:space="preserve">        </w:t>
      </w:r>
      <w:r w:rsidRPr="0039377B">
        <w:rPr>
          <w:rFonts w:ascii="Courier New" w:hAnsi="Courier New" w:cs="Courier New"/>
          <w:lang w:val="en-US"/>
        </w:rPr>
        <w:t xml:space="preserve">// </w:t>
      </w:r>
      <w:proofErr w:type="spellStart"/>
      <w:r w:rsidRPr="0039377B">
        <w:rPr>
          <w:rFonts w:ascii="Courier New" w:hAnsi="Courier New" w:cs="Courier New"/>
          <w:lang w:val="en-US"/>
        </w:rPr>
        <w:t>myObject.staticVariable</w:t>
      </w:r>
      <w:proofErr w:type="spellEnd"/>
      <w:r w:rsidRPr="0039377B">
        <w:rPr>
          <w:rFonts w:ascii="Courier New" w:hAnsi="Courier New" w:cs="Courier New"/>
          <w:lang w:val="en-US"/>
        </w:rPr>
        <w:t xml:space="preserve"> = 5;</w:t>
      </w:r>
    </w:p>
    <w:p w14:paraId="18655B02" w14:textId="77777777" w:rsidR="00320FD5" w:rsidRPr="0039377B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  <w:r w:rsidRPr="0039377B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03611C2B" w14:textId="77777777" w:rsidR="00320FD5" w:rsidRPr="0039377B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</w:p>
    <w:p w14:paraId="3F825930" w14:textId="77777777" w:rsidR="00320FD5" w:rsidRPr="0039377B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  <w:r w:rsidRPr="0039377B">
        <w:rPr>
          <w:rFonts w:ascii="Courier New" w:hAnsi="Courier New" w:cs="Courier New"/>
          <w:lang w:val="en-US"/>
        </w:rPr>
        <w:t xml:space="preserve">    public static void </w:t>
      </w:r>
      <w:proofErr w:type="spellStart"/>
      <w:proofErr w:type="gramStart"/>
      <w:r w:rsidRPr="0039377B">
        <w:rPr>
          <w:rFonts w:ascii="Courier New" w:hAnsi="Courier New" w:cs="Courier New"/>
          <w:lang w:val="en-US"/>
        </w:rPr>
        <w:t>staticMethod</w:t>
      </w:r>
      <w:proofErr w:type="spellEnd"/>
      <w:r w:rsidRPr="0039377B">
        <w:rPr>
          <w:rFonts w:ascii="Courier New" w:hAnsi="Courier New" w:cs="Courier New"/>
          <w:lang w:val="en-US"/>
        </w:rPr>
        <w:t>(</w:t>
      </w:r>
      <w:proofErr w:type="gramEnd"/>
      <w:r w:rsidRPr="0039377B">
        <w:rPr>
          <w:rFonts w:ascii="Courier New" w:hAnsi="Courier New" w:cs="Courier New"/>
          <w:lang w:val="en-US"/>
        </w:rPr>
        <w:t>) {</w:t>
      </w:r>
    </w:p>
    <w:p w14:paraId="06A46FCA" w14:textId="77777777" w:rsidR="00320FD5" w:rsidRPr="0039377B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  <w:r w:rsidRPr="0039377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9377B">
        <w:rPr>
          <w:rFonts w:ascii="Courier New" w:hAnsi="Courier New" w:cs="Courier New"/>
          <w:lang w:val="en-US"/>
        </w:rPr>
        <w:t>System.out.println</w:t>
      </w:r>
      <w:proofErr w:type="spellEnd"/>
      <w:r w:rsidRPr="0039377B">
        <w:rPr>
          <w:rFonts w:ascii="Courier New" w:hAnsi="Courier New" w:cs="Courier New"/>
          <w:lang w:val="en-US"/>
        </w:rPr>
        <w:t>("This is a static method.");</w:t>
      </w:r>
    </w:p>
    <w:p w14:paraId="6D615AB1" w14:textId="77777777" w:rsidR="00320FD5" w:rsidRPr="00320FD5" w:rsidRDefault="00320FD5" w:rsidP="0032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39377B">
        <w:rPr>
          <w:rFonts w:ascii="Courier New" w:hAnsi="Courier New" w:cs="Courier New"/>
          <w:lang w:val="en-US"/>
        </w:rPr>
        <w:t xml:space="preserve">    </w:t>
      </w:r>
      <w:r w:rsidRPr="00320FD5">
        <w:rPr>
          <w:rFonts w:ascii="Courier New" w:hAnsi="Courier New" w:cs="Courier New"/>
        </w:rPr>
        <w:t>}</w:t>
      </w:r>
    </w:p>
    <w:p w14:paraId="7FC9F47E" w14:textId="36717828" w:rsidR="00440249" w:rsidRPr="0039377B" w:rsidRDefault="00320FD5" w:rsidP="00393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320FD5">
        <w:rPr>
          <w:rFonts w:ascii="Courier New" w:hAnsi="Courier New" w:cs="Courier New"/>
        </w:rPr>
        <w:t>}</w:t>
      </w:r>
    </w:p>
    <w:p w14:paraId="2F750F54" w14:textId="538711FD" w:rsidR="00320FD5" w:rsidRDefault="00320FD5" w:rsidP="00320FD5">
      <w:pPr>
        <w:numPr>
          <w:ilvl w:val="0"/>
          <w:numId w:val="1"/>
        </w:numPr>
        <w:spacing w:before="120" w:after="120"/>
        <w:rPr>
          <w:b/>
          <w:sz w:val="28"/>
        </w:rPr>
      </w:pPr>
      <w:r w:rsidRPr="00320FD5">
        <w:rPr>
          <w:b/>
          <w:sz w:val="28"/>
        </w:rPr>
        <w:t>Константы</w:t>
      </w:r>
    </w:p>
    <w:p w14:paraId="2D8A442D" w14:textId="205ED621" w:rsidR="00320FD5" w:rsidRDefault="00971DCE" w:rsidP="00971DCE">
      <w:pPr>
        <w:ind w:firstLine="720"/>
        <w:jc w:val="both"/>
        <w:rPr>
          <w:sz w:val="28"/>
        </w:rPr>
      </w:pPr>
      <w:r w:rsidRPr="00971DCE">
        <w:rPr>
          <w:sz w:val="28"/>
        </w:rPr>
        <w:t xml:space="preserve">Численные константы (литералы) не должны кодироваться напрямую, за исключением </w:t>
      </w:r>
      <w:r w:rsidRPr="00971DCE">
        <w:rPr>
          <w:b/>
          <w:bCs/>
          <w:sz w:val="28"/>
        </w:rPr>
        <w:t>-1</w:t>
      </w:r>
      <w:r w:rsidRPr="00971DCE">
        <w:rPr>
          <w:sz w:val="28"/>
        </w:rPr>
        <w:t xml:space="preserve">, </w:t>
      </w:r>
      <w:r w:rsidRPr="00971DCE">
        <w:rPr>
          <w:b/>
          <w:bCs/>
          <w:sz w:val="28"/>
        </w:rPr>
        <w:t>0</w:t>
      </w:r>
      <w:r w:rsidRPr="00971DCE">
        <w:rPr>
          <w:sz w:val="28"/>
        </w:rPr>
        <w:t xml:space="preserve"> и </w:t>
      </w:r>
      <w:r w:rsidRPr="00971DCE">
        <w:rPr>
          <w:b/>
          <w:bCs/>
          <w:sz w:val="28"/>
        </w:rPr>
        <w:t>1</w:t>
      </w:r>
      <w:r w:rsidRPr="00971DCE">
        <w:rPr>
          <w:sz w:val="28"/>
        </w:rPr>
        <w:t>, которые могут использоваться в циклах для управления счетчиком.</w:t>
      </w:r>
    </w:p>
    <w:p w14:paraId="71496A0E" w14:textId="70296F2E" w:rsidR="00A10F2E" w:rsidRDefault="00A10F2E" w:rsidP="00971DCE">
      <w:pPr>
        <w:ind w:firstLine="720"/>
        <w:jc w:val="both"/>
        <w:rPr>
          <w:sz w:val="28"/>
        </w:rPr>
      </w:pPr>
      <w:r w:rsidRPr="00A10F2E">
        <w:rPr>
          <w:sz w:val="28"/>
        </w:rPr>
        <w:t xml:space="preserve">Вот пример Java-кода, следующего рекомендации Java Code </w:t>
      </w:r>
      <w:proofErr w:type="spellStart"/>
      <w:r w:rsidRPr="00A10F2E">
        <w:rPr>
          <w:sz w:val="28"/>
        </w:rPr>
        <w:t>Conventions</w:t>
      </w:r>
      <w:proofErr w:type="spellEnd"/>
      <w:r w:rsidRPr="00A10F2E">
        <w:rPr>
          <w:sz w:val="28"/>
        </w:rPr>
        <w:t xml:space="preserve"> относительно использования численных констант:</w:t>
      </w:r>
    </w:p>
    <w:p w14:paraId="3C7E3EA5" w14:textId="77777777" w:rsidR="00A10F2E" w:rsidRPr="00A10F2E" w:rsidRDefault="00A10F2E" w:rsidP="00A1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proofErr w:type="spellStart"/>
      <w:r w:rsidRPr="00A10F2E">
        <w:rPr>
          <w:rFonts w:ascii="Courier New" w:hAnsi="Courier New" w:cs="Courier New"/>
        </w:rPr>
        <w:t>public</w:t>
      </w:r>
      <w:proofErr w:type="spellEnd"/>
      <w:r w:rsidRPr="00A10F2E">
        <w:rPr>
          <w:rFonts w:ascii="Courier New" w:hAnsi="Courier New" w:cs="Courier New"/>
        </w:rPr>
        <w:t xml:space="preserve"> </w:t>
      </w:r>
      <w:proofErr w:type="spellStart"/>
      <w:r w:rsidRPr="00A10F2E">
        <w:rPr>
          <w:rFonts w:ascii="Courier New" w:hAnsi="Courier New" w:cs="Courier New"/>
        </w:rPr>
        <w:t>class</w:t>
      </w:r>
      <w:proofErr w:type="spellEnd"/>
      <w:r w:rsidRPr="00A10F2E">
        <w:rPr>
          <w:rFonts w:ascii="Courier New" w:hAnsi="Courier New" w:cs="Courier New"/>
        </w:rPr>
        <w:t xml:space="preserve"> </w:t>
      </w:r>
      <w:proofErr w:type="spellStart"/>
      <w:r w:rsidRPr="00A10F2E">
        <w:rPr>
          <w:rFonts w:ascii="Courier New" w:hAnsi="Courier New" w:cs="Courier New"/>
        </w:rPr>
        <w:t>ConstantsExample</w:t>
      </w:r>
      <w:proofErr w:type="spellEnd"/>
      <w:r w:rsidRPr="00A10F2E">
        <w:rPr>
          <w:rFonts w:ascii="Courier New" w:hAnsi="Courier New" w:cs="Courier New"/>
        </w:rPr>
        <w:t xml:space="preserve"> {</w:t>
      </w:r>
    </w:p>
    <w:p w14:paraId="52362398" w14:textId="77777777" w:rsidR="00A10F2E" w:rsidRPr="00A10F2E" w:rsidRDefault="00A10F2E" w:rsidP="00A1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A10F2E">
        <w:rPr>
          <w:rFonts w:ascii="Courier New" w:hAnsi="Courier New" w:cs="Courier New"/>
        </w:rPr>
        <w:t xml:space="preserve">    // Пример числовой константы для использования в коде</w:t>
      </w:r>
    </w:p>
    <w:p w14:paraId="02006E64" w14:textId="77777777" w:rsidR="00A10F2E" w:rsidRPr="0039377B" w:rsidRDefault="00A10F2E" w:rsidP="00A1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  <w:r w:rsidRPr="00A10F2E">
        <w:rPr>
          <w:rFonts w:ascii="Courier New" w:hAnsi="Courier New" w:cs="Courier New"/>
        </w:rPr>
        <w:t xml:space="preserve">    </w:t>
      </w:r>
      <w:r w:rsidRPr="0039377B">
        <w:rPr>
          <w:rFonts w:ascii="Courier New" w:hAnsi="Courier New" w:cs="Courier New"/>
          <w:lang w:val="en-US"/>
        </w:rPr>
        <w:t>private static final int MAX_ATTEMPTS = 3;</w:t>
      </w:r>
    </w:p>
    <w:p w14:paraId="6597A294" w14:textId="77777777" w:rsidR="00A10F2E" w:rsidRPr="0039377B" w:rsidRDefault="00A10F2E" w:rsidP="00A1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</w:p>
    <w:p w14:paraId="05450713" w14:textId="77777777" w:rsidR="00A10F2E" w:rsidRPr="0039377B" w:rsidRDefault="00A10F2E" w:rsidP="00A1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  <w:r w:rsidRPr="0039377B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9377B">
        <w:rPr>
          <w:rFonts w:ascii="Courier New" w:hAnsi="Courier New" w:cs="Courier New"/>
          <w:lang w:val="en-US"/>
        </w:rPr>
        <w:t>main(</w:t>
      </w:r>
      <w:proofErr w:type="gramEnd"/>
      <w:r w:rsidRPr="0039377B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39377B">
        <w:rPr>
          <w:rFonts w:ascii="Courier New" w:hAnsi="Courier New" w:cs="Courier New"/>
          <w:lang w:val="en-US"/>
        </w:rPr>
        <w:t>args</w:t>
      </w:r>
      <w:proofErr w:type="spellEnd"/>
      <w:r w:rsidRPr="0039377B">
        <w:rPr>
          <w:rFonts w:ascii="Courier New" w:hAnsi="Courier New" w:cs="Courier New"/>
          <w:lang w:val="en-US"/>
        </w:rPr>
        <w:t>) {</w:t>
      </w:r>
    </w:p>
    <w:p w14:paraId="442D1F52" w14:textId="77777777" w:rsidR="00A10F2E" w:rsidRPr="00A10F2E" w:rsidRDefault="00A10F2E" w:rsidP="00A1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39377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10F2E">
        <w:rPr>
          <w:rFonts w:ascii="Courier New" w:hAnsi="Courier New" w:cs="Courier New"/>
        </w:rPr>
        <w:t>int</w:t>
      </w:r>
      <w:proofErr w:type="spellEnd"/>
      <w:r w:rsidRPr="00A10F2E">
        <w:rPr>
          <w:rFonts w:ascii="Courier New" w:hAnsi="Courier New" w:cs="Courier New"/>
        </w:rPr>
        <w:t xml:space="preserve"> </w:t>
      </w:r>
      <w:proofErr w:type="spellStart"/>
      <w:r w:rsidRPr="00A10F2E">
        <w:rPr>
          <w:rFonts w:ascii="Courier New" w:hAnsi="Courier New" w:cs="Courier New"/>
        </w:rPr>
        <w:t>counter</w:t>
      </w:r>
      <w:proofErr w:type="spellEnd"/>
      <w:r w:rsidRPr="00A10F2E">
        <w:rPr>
          <w:rFonts w:ascii="Courier New" w:hAnsi="Courier New" w:cs="Courier New"/>
        </w:rPr>
        <w:t xml:space="preserve"> = 0;</w:t>
      </w:r>
    </w:p>
    <w:p w14:paraId="12176834" w14:textId="77777777" w:rsidR="00A10F2E" w:rsidRPr="00A10F2E" w:rsidRDefault="00A10F2E" w:rsidP="00A1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</w:p>
    <w:p w14:paraId="27055D72" w14:textId="77777777" w:rsidR="00A10F2E" w:rsidRPr="00A10F2E" w:rsidRDefault="00A10F2E" w:rsidP="00A1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A10F2E">
        <w:rPr>
          <w:rFonts w:ascii="Courier New" w:hAnsi="Courier New" w:cs="Courier New"/>
        </w:rPr>
        <w:t xml:space="preserve">        // Пример использования числовой константы в цикле</w:t>
      </w:r>
    </w:p>
    <w:p w14:paraId="13DEADFE" w14:textId="77777777" w:rsidR="00A10F2E" w:rsidRPr="0039377B" w:rsidRDefault="00A10F2E" w:rsidP="00A1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  <w:r w:rsidRPr="00A10F2E">
        <w:rPr>
          <w:rFonts w:ascii="Courier New" w:hAnsi="Courier New" w:cs="Courier New"/>
        </w:rPr>
        <w:t xml:space="preserve">        </w:t>
      </w:r>
      <w:r w:rsidRPr="0039377B">
        <w:rPr>
          <w:rFonts w:ascii="Courier New" w:hAnsi="Courier New" w:cs="Courier New"/>
          <w:lang w:val="en-US"/>
        </w:rPr>
        <w:t>while (counter &lt; MAX_ATTEMPTS) {</w:t>
      </w:r>
    </w:p>
    <w:p w14:paraId="60C59900" w14:textId="77777777" w:rsidR="00A10F2E" w:rsidRPr="0039377B" w:rsidRDefault="00A10F2E" w:rsidP="00A1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  <w:r w:rsidRPr="0039377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9377B">
        <w:rPr>
          <w:rFonts w:ascii="Courier New" w:hAnsi="Courier New" w:cs="Courier New"/>
          <w:lang w:val="en-US"/>
        </w:rPr>
        <w:t>System.out.println</w:t>
      </w:r>
      <w:proofErr w:type="spellEnd"/>
      <w:r w:rsidRPr="0039377B">
        <w:rPr>
          <w:rFonts w:ascii="Courier New" w:hAnsi="Courier New" w:cs="Courier New"/>
          <w:lang w:val="en-US"/>
        </w:rPr>
        <w:t>("Attempt " + (counter + 1));</w:t>
      </w:r>
    </w:p>
    <w:p w14:paraId="178B89E4" w14:textId="77777777" w:rsidR="00A10F2E" w:rsidRPr="00A10F2E" w:rsidRDefault="00A10F2E" w:rsidP="00A1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39377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10F2E">
        <w:rPr>
          <w:rFonts w:ascii="Courier New" w:hAnsi="Courier New" w:cs="Courier New"/>
        </w:rPr>
        <w:t>counter</w:t>
      </w:r>
      <w:proofErr w:type="spellEnd"/>
      <w:r w:rsidRPr="00A10F2E">
        <w:rPr>
          <w:rFonts w:ascii="Courier New" w:hAnsi="Courier New" w:cs="Courier New"/>
        </w:rPr>
        <w:t>++;</w:t>
      </w:r>
    </w:p>
    <w:p w14:paraId="5F35B117" w14:textId="77777777" w:rsidR="00A10F2E" w:rsidRPr="00A10F2E" w:rsidRDefault="00A10F2E" w:rsidP="00A1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A10F2E">
        <w:rPr>
          <w:rFonts w:ascii="Courier New" w:hAnsi="Courier New" w:cs="Courier New"/>
        </w:rPr>
        <w:t xml:space="preserve">        }</w:t>
      </w:r>
    </w:p>
    <w:p w14:paraId="29D7A137" w14:textId="77777777" w:rsidR="00A10F2E" w:rsidRPr="00A10F2E" w:rsidRDefault="00A10F2E" w:rsidP="00A1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A10F2E">
        <w:rPr>
          <w:rFonts w:ascii="Courier New" w:hAnsi="Courier New" w:cs="Courier New"/>
        </w:rPr>
        <w:t xml:space="preserve">    }</w:t>
      </w:r>
    </w:p>
    <w:p w14:paraId="009B2509" w14:textId="505076FF" w:rsidR="00A10F2E" w:rsidRPr="00A10F2E" w:rsidRDefault="00A10F2E" w:rsidP="00A10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r w:rsidRPr="00A10F2E">
        <w:rPr>
          <w:rFonts w:ascii="Courier New" w:hAnsi="Courier New" w:cs="Courier New"/>
        </w:rPr>
        <w:t>}</w:t>
      </w:r>
    </w:p>
    <w:p w14:paraId="58FB9C12" w14:textId="77777777" w:rsidR="00A10F2E" w:rsidRPr="00A10F2E" w:rsidRDefault="00A10F2E" w:rsidP="00A10F2E">
      <w:pPr>
        <w:ind w:firstLine="720"/>
        <w:jc w:val="both"/>
        <w:rPr>
          <w:sz w:val="28"/>
        </w:rPr>
      </w:pPr>
      <w:r w:rsidRPr="00A10F2E">
        <w:rPr>
          <w:sz w:val="28"/>
        </w:rPr>
        <w:t>Вместо использования числового литерала напрямую в цикле, мы использовали эту константу, что делает код более читаемым и понятным.</w:t>
      </w:r>
    </w:p>
    <w:p w14:paraId="6EB93DDC" w14:textId="3A1B5A0B" w:rsidR="00440249" w:rsidRPr="00A10F2E" w:rsidRDefault="00A10F2E" w:rsidP="0039377B">
      <w:pPr>
        <w:ind w:firstLine="720"/>
        <w:jc w:val="both"/>
        <w:rPr>
          <w:sz w:val="28"/>
        </w:rPr>
      </w:pPr>
      <w:r w:rsidRPr="00A10F2E">
        <w:rPr>
          <w:sz w:val="28"/>
        </w:rPr>
        <w:t xml:space="preserve">Кроме того, рекомендуется использовать ключевое слово </w:t>
      </w:r>
      <w:proofErr w:type="spellStart"/>
      <w:r w:rsidRPr="00A10F2E">
        <w:rPr>
          <w:sz w:val="28"/>
        </w:rPr>
        <w:t>final</w:t>
      </w:r>
      <w:proofErr w:type="spellEnd"/>
      <w:r w:rsidRPr="00A10F2E">
        <w:rPr>
          <w:sz w:val="28"/>
        </w:rPr>
        <w:t xml:space="preserve"> для определения констант, чтобы предотвратить их изменение после инициализации.</w:t>
      </w:r>
    </w:p>
    <w:p w14:paraId="38D9C5FC" w14:textId="271A703E" w:rsidR="00320FD5" w:rsidRDefault="00320FD5" w:rsidP="00320FD5">
      <w:pPr>
        <w:numPr>
          <w:ilvl w:val="0"/>
          <w:numId w:val="1"/>
        </w:numPr>
        <w:spacing w:before="120" w:after="120"/>
        <w:rPr>
          <w:b/>
          <w:sz w:val="28"/>
        </w:rPr>
      </w:pPr>
      <w:r w:rsidRPr="00320FD5">
        <w:rPr>
          <w:b/>
          <w:sz w:val="28"/>
        </w:rPr>
        <w:t>Примеры присваивания значение переменным</w:t>
      </w:r>
    </w:p>
    <w:p w14:paraId="4FE5C2E9" w14:textId="77777777" w:rsidR="00971DCE" w:rsidRPr="00971DCE" w:rsidRDefault="00971DCE" w:rsidP="00971DCE">
      <w:pPr>
        <w:spacing w:after="240"/>
        <w:ind w:firstLine="720"/>
        <w:jc w:val="both"/>
        <w:rPr>
          <w:sz w:val="28"/>
        </w:rPr>
      </w:pPr>
      <w:r w:rsidRPr="00971DCE">
        <w:rPr>
          <w:sz w:val="28"/>
        </w:rPr>
        <w:t>Избегайте присваивания значения некоторым переменным в одном выражении. Не используйте оператор присваивания в местах, где он может быть легко спутан с оператором сравнения. Не используйте вложенные присваивания, пытаясь ускорить скорость выполнения программы. Это работа компилятора, и, кроме того, на самом деле редко помогает.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71DCE" w:rsidRPr="00175CF5" w14:paraId="578EE294" w14:textId="77777777" w:rsidTr="0025418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3576F" w14:textId="77777777" w:rsidR="00971DCE" w:rsidRPr="00971DCE" w:rsidRDefault="00971DCE" w:rsidP="00971DCE">
            <w:pPr>
              <w:spacing w:before="60" w:after="60"/>
              <w:jc w:val="both"/>
              <w:rPr>
                <w:rFonts w:ascii="Courier New" w:hAnsi="Courier New" w:cs="Courier New"/>
              </w:rPr>
            </w:pPr>
            <w:proofErr w:type="spellStart"/>
            <w:r w:rsidRPr="00971DCE">
              <w:rPr>
                <w:rFonts w:ascii="Courier New" w:hAnsi="Courier New" w:cs="Courier New"/>
              </w:rPr>
              <w:t>fooBar.fChar</w:t>
            </w:r>
            <w:proofErr w:type="spellEnd"/>
            <w:r w:rsidRPr="00971DCE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71DCE">
              <w:rPr>
                <w:rFonts w:ascii="Courier New" w:hAnsi="Courier New" w:cs="Courier New"/>
              </w:rPr>
              <w:t>barFoo.lchar</w:t>
            </w:r>
            <w:proofErr w:type="spellEnd"/>
            <w:r w:rsidRPr="00971DCE">
              <w:rPr>
                <w:rFonts w:ascii="Courier New" w:hAnsi="Courier New" w:cs="Courier New"/>
              </w:rPr>
              <w:t xml:space="preserve"> = 'c'; //ИЗБЕГАЙТЕ!</w:t>
            </w:r>
          </w:p>
          <w:p w14:paraId="2FEE21A8" w14:textId="77777777" w:rsidR="00971DCE" w:rsidRPr="00971DCE" w:rsidRDefault="00971DCE" w:rsidP="00971DCE">
            <w:pPr>
              <w:spacing w:before="60" w:after="60"/>
              <w:jc w:val="both"/>
              <w:rPr>
                <w:rFonts w:ascii="Courier New" w:hAnsi="Courier New" w:cs="Courier New"/>
              </w:rPr>
            </w:pPr>
            <w:proofErr w:type="spellStart"/>
            <w:r w:rsidRPr="00971DCE">
              <w:rPr>
                <w:rFonts w:ascii="Courier New" w:hAnsi="Courier New" w:cs="Courier New"/>
              </w:rPr>
              <w:t>if</w:t>
            </w:r>
            <w:proofErr w:type="spellEnd"/>
            <w:r w:rsidRPr="00971DCE">
              <w:rPr>
                <w:rFonts w:ascii="Courier New" w:hAnsi="Courier New" w:cs="Courier New"/>
              </w:rPr>
              <w:t xml:space="preserve"> (c++ = d++) {</w:t>
            </w:r>
            <w:r w:rsidRPr="00971DCE">
              <w:rPr>
                <w:rFonts w:ascii="Courier New" w:hAnsi="Courier New" w:cs="Courier New"/>
              </w:rPr>
              <w:tab/>
              <w:t>//ИЗБЕГАЙТЕ! В Java запрещено</w:t>
            </w:r>
          </w:p>
          <w:p w14:paraId="5D8DE5D3" w14:textId="77777777" w:rsidR="00971DCE" w:rsidRPr="00971DCE" w:rsidRDefault="00971DCE" w:rsidP="00971DCE">
            <w:pPr>
              <w:spacing w:before="60" w:after="60"/>
              <w:jc w:val="both"/>
              <w:rPr>
                <w:rFonts w:ascii="Courier New" w:hAnsi="Courier New" w:cs="Courier New"/>
              </w:rPr>
            </w:pPr>
            <w:r w:rsidRPr="00971DCE">
              <w:rPr>
                <w:rFonts w:ascii="Courier New" w:hAnsi="Courier New" w:cs="Courier New"/>
              </w:rPr>
              <w:t xml:space="preserve">    ...</w:t>
            </w:r>
          </w:p>
          <w:p w14:paraId="27B6A78C" w14:textId="77777777" w:rsidR="00971DCE" w:rsidRPr="00971DCE" w:rsidRDefault="00971DCE" w:rsidP="00971DCE">
            <w:pPr>
              <w:spacing w:before="60" w:after="60"/>
              <w:jc w:val="both"/>
              <w:rPr>
                <w:rFonts w:ascii="Courier New" w:hAnsi="Courier New" w:cs="Courier New"/>
              </w:rPr>
            </w:pPr>
            <w:r w:rsidRPr="00971DCE">
              <w:rPr>
                <w:rFonts w:ascii="Courier New" w:hAnsi="Courier New" w:cs="Courier New"/>
              </w:rPr>
              <w:t>}</w:t>
            </w:r>
          </w:p>
          <w:p w14:paraId="25465BCF" w14:textId="77777777" w:rsidR="00971DCE" w:rsidRPr="00971DCE" w:rsidRDefault="00971DCE" w:rsidP="00971DCE">
            <w:pPr>
              <w:spacing w:before="60" w:after="60"/>
              <w:jc w:val="both"/>
              <w:rPr>
                <w:rFonts w:ascii="Courier New" w:hAnsi="Courier New" w:cs="Courier New"/>
              </w:rPr>
            </w:pPr>
            <w:r w:rsidRPr="00971DCE">
              <w:rPr>
                <w:rFonts w:ascii="Courier New" w:hAnsi="Courier New" w:cs="Courier New"/>
              </w:rPr>
              <w:lastRenderedPageBreak/>
              <w:t>//лучше написать так:</w:t>
            </w:r>
          </w:p>
          <w:p w14:paraId="173CE5A6" w14:textId="77777777" w:rsidR="00971DCE" w:rsidRPr="00971DCE" w:rsidRDefault="00971DCE" w:rsidP="00971DCE">
            <w:pPr>
              <w:spacing w:before="60" w:after="60"/>
              <w:jc w:val="both"/>
              <w:rPr>
                <w:rFonts w:ascii="Courier New" w:hAnsi="Courier New" w:cs="Courier New"/>
              </w:rPr>
            </w:pPr>
            <w:proofErr w:type="spellStart"/>
            <w:r w:rsidRPr="00971DCE">
              <w:rPr>
                <w:rFonts w:ascii="Courier New" w:hAnsi="Courier New" w:cs="Courier New"/>
              </w:rPr>
              <w:t>if</w:t>
            </w:r>
            <w:proofErr w:type="spellEnd"/>
            <w:r w:rsidRPr="00971DCE">
              <w:rPr>
                <w:rFonts w:ascii="Courier New" w:hAnsi="Courier New" w:cs="Courier New"/>
              </w:rPr>
              <w:t xml:space="preserve"> ((c++ = d++</w:t>
            </w:r>
            <w:proofErr w:type="gramStart"/>
            <w:r w:rsidRPr="00971DCE">
              <w:rPr>
                <w:rFonts w:ascii="Courier New" w:hAnsi="Courier New" w:cs="Courier New"/>
              </w:rPr>
              <w:t>) !</w:t>
            </w:r>
            <w:proofErr w:type="gramEnd"/>
            <w:r w:rsidRPr="00971DCE">
              <w:rPr>
                <w:rFonts w:ascii="Courier New" w:hAnsi="Courier New" w:cs="Courier New"/>
              </w:rPr>
              <w:t>= 0) {</w:t>
            </w:r>
          </w:p>
          <w:p w14:paraId="1642D5CB" w14:textId="77777777" w:rsidR="00971DCE" w:rsidRPr="00971DCE" w:rsidRDefault="00971DCE" w:rsidP="00971DCE">
            <w:pPr>
              <w:spacing w:before="60" w:after="60"/>
              <w:jc w:val="both"/>
              <w:rPr>
                <w:rFonts w:ascii="Courier New" w:hAnsi="Courier New" w:cs="Courier New"/>
              </w:rPr>
            </w:pPr>
            <w:r w:rsidRPr="00971DCE">
              <w:rPr>
                <w:rFonts w:ascii="Courier New" w:hAnsi="Courier New" w:cs="Courier New"/>
              </w:rPr>
              <w:t xml:space="preserve">    ...</w:t>
            </w:r>
          </w:p>
          <w:p w14:paraId="1D1080F9" w14:textId="77777777" w:rsidR="00971DCE" w:rsidRPr="00971DCE" w:rsidRDefault="00971DCE" w:rsidP="00971DCE">
            <w:pPr>
              <w:spacing w:before="60" w:after="60"/>
              <w:jc w:val="both"/>
              <w:rPr>
                <w:rFonts w:ascii="Courier New" w:hAnsi="Courier New" w:cs="Courier New"/>
              </w:rPr>
            </w:pPr>
            <w:r w:rsidRPr="00971DCE">
              <w:rPr>
                <w:rFonts w:ascii="Courier New" w:hAnsi="Courier New" w:cs="Courier New"/>
              </w:rPr>
              <w:t>}</w:t>
            </w:r>
            <w:r w:rsidRPr="00971DCE">
              <w:rPr>
                <w:rFonts w:ascii="Courier New" w:hAnsi="Courier New" w:cs="Courier New"/>
              </w:rPr>
              <w:tab/>
            </w:r>
          </w:p>
          <w:p w14:paraId="1D309B17" w14:textId="77777777" w:rsidR="00971DCE" w:rsidRPr="00971DCE" w:rsidRDefault="00971DCE" w:rsidP="00971DCE">
            <w:pPr>
              <w:spacing w:before="60" w:after="60"/>
              <w:jc w:val="both"/>
              <w:rPr>
                <w:rFonts w:ascii="Courier New" w:hAnsi="Courier New" w:cs="Courier New"/>
              </w:rPr>
            </w:pPr>
            <w:r w:rsidRPr="00971DCE">
              <w:rPr>
                <w:rFonts w:ascii="Courier New" w:hAnsi="Courier New" w:cs="Courier New"/>
              </w:rPr>
              <w:t>d = (a = b + c) + r;</w:t>
            </w:r>
            <w:r w:rsidRPr="00971DCE">
              <w:rPr>
                <w:rFonts w:ascii="Courier New" w:hAnsi="Courier New" w:cs="Courier New"/>
              </w:rPr>
              <w:tab/>
              <w:t>//НЕПРАВИЛЬНО!</w:t>
            </w:r>
          </w:p>
          <w:p w14:paraId="6CBA7188" w14:textId="77777777" w:rsidR="00971DCE" w:rsidRPr="00971DCE" w:rsidRDefault="00971DCE" w:rsidP="00971DCE">
            <w:pPr>
              <w:spacing w:before="60" w:after="60"/>
              <w:jc w:val="both"/>
              <w:rPr>
                <w:rFonts w:ascii="Courier New" w:hAnsi="Courier New" w:cs="Courier New"/>
              </w:rPr>
            </w:pPr>
            <w:r w:rsidRPr="00971DCE">
              <w:rPr>
                <w:rFonts w:ascii="Courier New" w:hAnsi="Courier New" w:cs="Courier New"/>
              </w:rPr>
              <w:t>//должно быть написано так:</w:t>
            </w:r>
          </w:p>
          <w:p w14:paraId="47A266BE" w14:textId="77777777" w:rsidR="00971DCE" w:rsidRPr="00971DCE" w:rsidRDefault="00971DCE" w:rsidP="00971DCE">
            <w:pPr>
              <w:spacing w:before="60" w:after="60"/>
              <w:jc w:val="both"/>
              <w:rPr>
                <w:rFonts w:ascii="Courier New" w:hAnsi="Courier New" w:cs="Courier New"/>
              </w:rPr>
            </w:pPr>
            <w:r w:rsidRPr="00971DCE">
              <w:rPr>
                <w:rFonts w:ascii="Courier New" w:hAnsi="Courier New" w:cs="Courier New"/>
              </w:rPr>
              <w:t>a = b + c;</w:t>
            </w:r>
          </w:p>
          <w:p w14:paraId="3C4C5613" w14:textId="77777777" w:rsidR="00971DCE" w:rsidRPr="00175CF5" w:rsidRDefault="00971DCE" w:rsidP="00971DCE">
            <w:pPr>
              <w:spacing w:before="60" w:after="60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1DCE">
              <w:rPr>
                <w:rFonts w:ascii="Courier New" w:hAnsi="Courier New" w:cs="Courier New"/>
              </w:rPr>
              <w:t>d = a + r;</w:t>
            </w:r>
          </w:p>
        </w:tc>
      </w:tr>
    </w:tbl>
    <w:p w14:paraId="158D1E6E" w14:textId="3BF4084B" w:rsidR="00320FD5" w:rsidRDefault="00320FD5" w:rsidP="00320FD5">
      <w:pPr>
        <w:numPr>
          <w:ilvl w:val="0"/>
          <w:numId w:val="1"/>
        </w:numPr>
        <w:spacing w:before="120" w:after="120"/>
        <w:rPr>
          <w:b/>
          <w:sz w:val="28"/>
        </w:rPr>
      </w:pPr>
      <w:r w:rsidRPr="00320FD5">
        <w:rPr>
          <w:b/>
          <w:sz w:val="28"/>
        </w:rPr>
        <w:t>Круглые скобки</w:t>
      </w:r>
    </w:p>
    <w:p w14:paraId="50E243B5" w14:textId="7B3A927A" w:rsidR="00971DCE" w:rsidRPr="00971DCE" w:rsidRDefault="00971DCE" w:rsidP="00971DCE">
      <w:pPr>
        <w:spacing w:after="240"/>
        <w:ind w:firstLine="720"/>
        <w:jc w:val="both"/>
        <w:rPr>
          <w:sz w:val="28"/>
        </w:rPr>
      </w:pPr>
      <w:r w:rsidRPr="00971DCE">
        <w:rPr>
          <w:sz w:val="28"/>
        </w:rPr>
        <w:t>Как правило, хорошей практикой является использование круглые скобки в</w:t>
      </w:r>
      <w:r>
        <w:rPr>
          <w:sz w:val="28"/>
        </w:rPr>
        <w:t xml:space="preserve"> </w:t>
      </w:r>
      <w:r w:rsidRPr="00971DCE">
        <w:rPr>
          <w:sz w:val="28"/>
        </w:rPr>
        <w:t>выражениях</w:t>
      </w:r>
      <w:r>
        <w:rPr>
          <w:sz w:val="28"/>
        </w:rPr>
        <w:t>,</w:t>
      </w:r>
      <w:r w:rsidRPr="00971DCE">
        <w:rPr>
          <w:sz w:val="28"/>
        </w:rPr>
        <w:t xml:space="preserve"> содержащих различные операторы, чтобы избегать проблем с приоритетом операторов. Даже если приоритет оператора вам кажется очевидным, то для других это может быть не так - вы не должны предполагать, что другие программисты знают приоритет, как и вы.</w:t>
      </w:r>
    </w:p>
    <w:p w14:paraId="74322C91" w14:textId="18BF3AAC" w:rsidR="00971DCE" w:rsidRPr="0039377B" w:rsidRDefault="00971DCE" w:rsidP="00971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  <w:lang w:val="en-US"/>
        </w:rPr>
      </w:pPr>
      <w:r w:rsidRPr="0039377B">
        <w:rPr>
          <w:rFonts w:ascii="Courier New" w:hAnsi="Courier New" w:cs="Courier New"/>
          <w:lang w:val="en-US"/>
        </w:rPr>
        <w:t>if (a == b &amp;&amp; c == d)</w:t>
      </w:r>
      <w:r w:rsidRPr="0039377B">
        <w:rPr>
          <w:rFonts w:ascii="Courier New" w:hAnsi="Courier New" w:cs="Courier New"/>
          <w:lang w:val="en-US"/>
        </w:rPr>
        <w:tab/>
        <w:t xml:space="preserve">   // </w:t>
      </w:r>
      <w:r w:rsidRPr="00971DCE">
        <w:rPr>
          <w:rFonts w:ascii="Courier New" w:hAnsi="Courier New" w:cs="Courier New"/>
        </w:rPr>
        <w:t>ИЗБЕГАЙТЕ</w:t>
      </w:r>
      <w:r w:rsidRPr="0039377B">
        <w:rPr>
          <w:rFonts w:ascii="Courier New" w:hAnsi="Courier New" w:cs="Courier New"/>
          <w:lang w:val="en-US"/>
        </w:rPr>
        <w:t>!</w:t>
      </w:r>
    </w:p>
    <w:p w14:paraId="1BEEF81F" w14:textId="465A24B9" w:rsidR="00320FD5" w:rsidRPr="0039377B" w:rsidRDefault="00971DCE" w:rsidP="00393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Courier New" w:hAnsi="Courier New" w:cs="Courier New"/>
        </w:rPr>
      </w:pPr>
      <w:proofErr w:type="spellStart"/>
      <w:r w:rsidRPr="00971DCE">
        <w:rPr>
          <w:rFonts w:ascii="Courier New" w:hAnsi="Courier New" w:cs="Courier New"/>
        </w:rPr>
        <w:t>if</w:t>
      </w:r>
      <w:proofErr w:type="spellEnd"/>
      <w:r w:rsidRPr="00971DCE">
        <w:rPr>
          <w:rFonts w:ascii="Courier New" w:hAnsi="Courier New" w:cs="Courier New"/>
        </w:rPr>
        <w:t xml:space="preserve"> ((a == b) &amp;&amp; (c == d</w:t>
      </w:r>
      <w:proofErr w:type="gramStart"/>
      <w:r w:rsidRPr="00971DCE">
        <w:rPr>
          <w:rFonts w:ascii="Courier New" w:hAnsi="Courier New" w:cs="Courier New"/>
        </w:rPr>
        <w:t>))  /</w:t>
      </w:r>
      <w:proofErr w:type="gramEnd"/>
      <w:r w:rsidRPr="00971DCE">
        <w:rPr>
          <w:rFonts w:ascii="Courier New" w:hAnsi="Courier New" w:cs="Courier New"/>
        </w:rPr>
        <w:t>/ ПРАВИЛЬНЕЙ ЗАПИ</w:t>
      </w:r>
      <w:r w:rsidR="00A71471">
        <w:rPr>
          <w:rFonts w:ascii="Courier New" w:hAnsi="Courier New" w:cs="Courier New"/>
        </w:rPr>
        <w:t>С</w:t>
      </w:r>
      <w:r w:rsidRPr="00971DCE">
        <w:rPr>
          <w:rFonts w:ascii="Courier New" w:hAnsi="Courier New" w:cs="Courier New"/>
        </w:rPr>
        <w:t>АТЬ ТАК</w:t>
      </w:r>
    </w:p>
    <w:p w14:paraId="61D5192E" w14:textId="77777777" w:rsidR="00320FD5" w:rsidRPr="00320FD5" w:rsidRDefault="00320FD5" w:rsidP="00320FD5">
      <w:pPr>
        <w:numPr>
          <w:ilvl w:val="0"/>
          <w:numId w:val="1"/>
        </w:numPr>
        <w:spacing w:before="120" w:after="120"/>
        <w:rPr>
          <w:b/>
          <w:sz w:val="28"/>
        </w:rPr>
      </w:pPr>
      <w:r w:rsidRPr="00320FD5">
        <w:rPr>
          <w:b/>
          <w:sz w:val="28"/>
        </w:rPr>
        <w:t>Примеры кода</w:t>
      </w:r>
    </w:p>
    <w:p w14:paraId="04990B97" w14:textId="0A68604D" w:rsidR="00971DCE" w:rsidRDefault="00971DCE" w:rsidP="00971DCE">
      <w:pPr>
        <w:spacing w:after="240"/>
        <w:ind w:firstLine="720"/>
        <w:jc w:val="both"/>
        <w:rPr>
          <w:sz w:val="28"/>
        </w:rPr>
      </w:pPr>
      <w:r w:rsidRPr="00971DCE">
        <w:rPr>
          <w:sz w:val="28"/>
        </w:rPr>
        <w:t>Следующий пример показывает, как форматировать файл с исходным кодом Java, содержащим отдельный класс. Интерфейсы форматируются отдельно. Для более подробного изучения прочтите "</w:t>
      </w:r>
      <w:hyperlink r:id="rId7" w:anchor="class_and_interface_declarations" w:tooltip="Нажмите что-бы перейти" w:history="1">
        <w:r w:rsidRPr="00971DCE">
          <w:rPr>
            <w:sz w:val="28"/>
          </w:rPr>
          <w:t>Объявление классов и интерфейсов</w:t>
        </w:r>
      </w:hyperlink>
      <w:r w:rsidRPr="00971DCE">
        <w:rPr>
          <w:sz w:val="28"/>
        </w:rPr>
        <w:t>" и "</w:t>
      </w:r>
      <w:hyperlink r:id="rId8" w:anchor="documentation_comments" w:tooltip="Нажмите что-бы перейти" w:history="1">
        <w:r w:rsidRPr="00971DCE">
          <w:rPr>
            <w:sz w:val="28"/>
          </w:rPr>
          <w:t>Документирующие комментарии</w:t>
        </w:r>
      </w:hyperlink>
      <w:r w:rsidRPr="00971DCE">
        <w:rPr>
          <w:sz w:val="28"/>
        </w:rPr>
        <w:t>".</w:t>
      </w:r>
    </w:p>
    <w:p w14:paraId="7F5D2E7B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175CF5"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 w:rsidRPr="00175CF5">
        <w:rPr>
          <w:rFonts w:ascii="Courier New" w:hAnsi="Courier New" w:cs="Courier New"/>
          <w:lang w:val="en-US"/>
        </w:rPr>
        <w:t>java.blah</w:t>
      </w:r>
      <w:proofErr w:type="spellEnd"/>
      <w:proofErr w:type="gramEnd"/>
      <w:r w:rsidRPr="00175CF5">
        <w:rPr>
          <w:rFonts w:ascii="Courier New" w:hAnsi="Courier New" w:cs="Courier New"/>
          <w:lang w:val="en-US"/>
        </w:rPr>
        <w:t>;</w:t>
      </w:r>
    </w:p>
    <w:p w14:paraId="34CD26FC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</w:p>
    <w:p w14:paraId="3D5D6697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175CF5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75CF5">
        <w:rPr>
          <w:rFonts w:ascii="Courier New" w:hAnsi="Courier New" w:cs="Courier New"/>
          <w:lang w:val="en-US"/>
        </w:rPr>
        <w:t>java.blah</w:t>
      </w:r>
      <w:proofErr w:type="gramEnd"/>
      <w:r w:rsidRPr="00175CF5">
        <w:rPr>
          <w:rFonts w:ascii="Courier New" w:hAnsi="Courier New" w:cs="Courier New"/>
          <w:lang w:val="en-US"/>
        </w:rPr>
        <w:t>.blahdy.BlahBlah</w:t>
      </w:r>
      <w:proofErr w:type="spellEnd"/>
      <w:r w:rsidRPr="00175CF5">
        <w:rPr>
          <w:rFonts w:ascii="Courier New" w:hAnsi="Courier New" w:cs="Courier New"/>
          <w:lang w:val="en-US"/>
        </w:rPr>
        <w:t>;</w:t>
      </w:r>
    </w:p>
    <w:p w14:paraId="43358EEA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</w:p>
    <w:p w14:paraId="78B87B99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>/**</w:t>
      </w:r>
    </w:p>
    <w:p w14:paraId="586A9F8E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* Описание класса здесь.</w:t>
      </w:r>
    </w:p>
    <w:p w14:paraId="0D77F7E9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*</w:t>
      </w:r>
    </w:p>
    <w:p w14:paraId="4E6E59A5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* @version   1.10 04 </w:t>
      </w:r>
      <w:proofErr w:type="spellStart"/>
      <w:r w:rsidRPr="00175CF5">
        <w:rPr>
          <w:rFonts w:ascii="Courier New" w:hAnsi="Courier New" w:cs="Courier New"/>
        </w:rPr>
        <w:t>Oct</w:t>
      </w:r>
      <w:proofErr w:type="spellEnd"/>
      <w:r w:rsidRPr="00175CF5">
        <w:rPr>
          <w:rFonts w:ascii="Courier New" w:hAnsi="Courier New" w:cs="Courier New"/>
        </w:rPr>
        <w:t xml:space="preserve"> 1996</w:t>
      </w:r>
    </w:p>
    <w:p w14:paraId="7A71EB06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175CF5">
        <w:rPr>
          <w:rFonts w:ascii="Courier New" w:hAnsi="Courier New" w:cs="Courier New"/>
        </w:rPr>
        <w:t xml:space="preserve"> </w:t>
      </w:r>
      <w:r w:rsidRPr="00175CF5">
        <w:rPr>
          <w:rFonts w:ascii="Courier New" w:hAnsi="Courier New" w:cs="Courier New"/>
          <w:lang w:val="en-US"/>
        </w:rPr>
        <w:t xml:space="preserve">* @author    </w:t>
      </w:r>
      <w:r w:rsidRPr="00175CF5">
        <w:rPr>
          <w:rFonts w:ascii="Courier New" w:hAnsi="Courier New" w:cs="Courier New"/>
        </w:rPr>
        <w:t>Имя</w:t>
      </w:r>
      <w:r w:rsidRPr="00175CF5">
        <w:rPr>
          <w:rFonts w:ascii="Courier New" w:hAnsi="Courier New" w:cs="Courier New"/>
          <w:lang w:val="en-US"/>
        </w:rPr>
        <w:t xml:space="preserve"> </w:t>
      </w:r>
      <w:r w:rsidRPr="00175CF5">
        <w:rPr>
          <w:rFonts w:ascii="Courier New" w:hAnsi="Courier New" w:cs="Courier New"/>
        </w:rPr>
        <w:t>Фамилия</w:t>
      </w:r>
    </w:p>
    <w:p w14:paraId="7F524E72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175CF5">
        <w:rPr>
          <w:rFonts w:ascii="Courier New" w:hAnsi="Courier New" w:cs="Courier New"/>
          <w:lang w:val="en-US"/>
        </w:rPr>
        <w:t xml:space="preserve"> */</w:t>
      </w:r>
    </w:p>
    <w:p w14:paraId="139862A1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175CF5">
        <w:rPr>
          <w:rFonts w:ascii="Courier New" w:hAnsi="Courier New" w:cs="Courier New"/>
          <w:lang w:val="en-US"/>
        </w:rPr>
        <w:t xml:space="preserve">public class Blah extends </w:t>
      </w:r>
      <w:proofErr w:type="spellStart"/>
      <w:r w:rsidRPr="00175CF5">
        <w:rPr>
          <w:rFonts w:ascii="Courier New" w:hAnsi="Courier New" w:cs="Courier New"/>
          <w:lang w:val="en-US"/>
        </w:rPr>
        <w:t>SomeClass</w:t>
      </w:r>
      <w:proofErr w:type="spellEnd"/>
      <w:r w:rsidRPr="00175CF5">
        <w:rPr>
          <w:rFonts w:ascii="Courier New" w:hAnsi="Courier New" w:cs="Courier New"/>
          <w:lang w:val="en-US"/>
        </w:rPr>
        <w:t xml:space="preserve"> {</w:t>
      </w:r>
    </w:p>
    <w:p w14:paraId="580C6DAA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  <w:lang w:val="en-US"/>
        </w:rPr>
        <w:t xml:space="preserve">    </w:t>
      </w:r>
      <w:r w:rsidRPr="00175CF5">
        <w:rPr>
          <w:rFonts w:ascii="Courier New" w:hAnsi="Courier New" w:cs="Courier New"/>
        </w:rPr>
        <w:t>/* Здесь может идти комментарий реализации класса. */</w:t>
      </w:r>
    </w:p>
    <w:p w14:paraId="6FD7EEEB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49F5973F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/** Комментарий, документирующий classVar1 */</w:t>
      </w:r>
    </w:p>
    <w:p w14:paraId="6DB818B0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</w:t>
      </w:r>
      <w:proofErr w:type="spellStart"/>
      <w:r w:rsidRPr="00175CF5">
        <w:rPr>
          <w:rFonts w:ascii="Courier New" w:hAnsi="Courier New" w:cs="Courier New"/>
        </w:rPr>
        <w:t>public</w:t>
      </w:r>
      <w:proofErr w:type="spellEnd"/>
      <w:r w:rsidRPr="00175CF5">
        <w:rPr>
          <w:rFonts w:ascii="Courier New" w:hAnsi="Courier New" w:cs="Courier New"/>
        </w:rPr>
        <w:t xml:space="preserve"> </w:t>
      </w:r>
      <w:proofErr w:type="spellStart"/>
      <w:r w:rsidRPr="00175CF5">
        <w:rPr>
          <w:rFonts w:ascii="Courier New" w:hAnsi="Courier New" w:cs="Courier New"/>
        </w:rPr>
        <w:t>static</w:t>
      </w:r>
      <w:proofErr w:type="spellEnd"/>
      <w:r w:rsidRPr="00175CF5">
        <w:rPr>
          <w:rFonts w:ascii="Courier New" w:hAnsi="Courier New" w:cs="Courier New"/>
        </w:rPr>
        <w:t xml:space="preserve"> </w:t>
      </w:r>
      <w:proofErr w:type="spellStart"/>
      <w:r w:rsidRPr="00175CF5">
        <w:rPr>
          <w:rFonts w:ascii="Courier New" w:hAnsi="Courier New" w:cs="Courier New"/>
        </w:rPr>
        <w:t>int</w:t>
      </w:r>
      <w:proofErr w:type="spellEnd"/>
      <w:r w:rsidRPr="00175CF5">
        <w:rPr>
          <w:rFonts w:ascii="Courier New" w:hAnsi="Courier New" w:cs="Courier New"/>
        </w:rPr>
        <w:t xml:space="preserve"> classVar1;</w:t>
      </w:r>
    </w:p>
    <w:p w14:paraId="4A97F8BF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432E84F0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/**</w:t>
      </w:r>
    </w:p>
    <w:p w14:paraId="6AAEC4F3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 * Документирующий комментарий к classVar2, который бывает</w:t>
      </w:r>
    </w:p>
    <w:p w14:paraId="4DC68F58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175CF5">
        <w:rPr>
          <w:rFonts w:ascii="Courier New" w:hAnsi="Courier New" w:cs="Courier New"/>
        </w:rPr>
        <w:t xml:space="preserve">     </w:t>
      </w:r>
      <w:r w:rsidRPr="00175CF5">
        <w:rPr>
          <w:rFonts w:ascii="Courier New" w:hAnsi="Courier New" w:cs="Courier New"/>
          <w:lang w:val="en-US"/>
        </w:rPr>
        <w:t xml:space="preserve">* </w:t>
      </w:r>
      <w:r w:rsidRPr="00175CF5">
        <w:rPr>
          <w:rFonts w:ascii="Courier New" w:hAnsi="Courier New" w:cs="Courier New"/>
        </w:rPr>
        <w:t>более</w:t>
      </w:r>
      <w:r w:rsidRPr="00175CF5">
        <w:rPr>
          <w:rFonts w:ascii="Courier New" w:hAnsi="Courier New" w:cs="Courier New"/>
          <w:lang w:val="en-US"/>
        </w:rPr>
        <w:t xml:space="preserve"> </w:t>
      </w:r>
      <w:r w:rsidRPr="00175CF5">
        <w:rPr>
          <w:rFonts w:ascii="Courier New" w:hAnsi="Courier New" w:cs="Courier New"/>
        </w:rPr>
        <w:t>чем</w:t>
      </w:r>
      <w:r w:rsidRPr="00175CF5">
        <w:rPr>
          <w:rFonts w:ascii="Courier New" w:hAnsi="Courier New" w:cs="Courier New"/>
          <w:lang w:val="en-US"/>
        </w:rPr>
        <w:t xml:space="preserve"> </w:t>
      </w:r>
      <w:r w:rsidRPr="00175CF5">
        <w:rPr>
          <w:rFonts w:ascii="Courier New" w:hAnsi="Courier New" w:cs="Courier New"/>
        </w:rPr>
        <w:t>одна</w:t>
      </w:r>
      <w:r w:rsidRPr="00175CF5">
        <w:rPr>
          <w:rFonts w:ascii="Courier New" w:hAnsi="Courier New" w:cs="Courier New"/>
          <w:lang w:val="en-US"/>
        </w:rPr>
        <w:t xml:space="preserve"> </w:t>
      </w:r>
      <w:r w:rsidRPr="00175CF5">
        <w:rPr>
          <w:rFonts w:ascii="Courier New" w:hAnsi="Courier New" w:cs="Courier New"/>
        </w:rPr>
        <w:t>строка</w:t>
      </w:r>
    </w:p>
    <w:p w14:paraId="5576007A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175CF5">
        <w:rPr>
          <w:rFonts w:ascii="Courier New" w:hAnsi="Courier New" w:cs="Courier New"/>
          <w:lang w:val="en-US"/>
        </w:rPr>
        <w:t xml:space="preserve">     */</w:t>
      </w:r>
    </w:p>
    <w:p w14:paraId="2AFD3C89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175CF5">
        <w:rPr>
          <w:rFonts w:ascii="Courier New" w:hAnsi="Courier New" w:cs="Courier New"/>
          <w:lang w:val="en-US"/>
        </w:rPr>
        <w:t xml:space="preserve">    private static Object classVar2;</w:t>
      </w:r>
    </w:p>
    <w:p w14:paraId="5008230B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</w:p>
    <w:p w14:paraId="63353D94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  <w:lang w:val="en-US"/>
        </w:rPr>
        <w:t xml:space="preserve">    </w:t>
      </w:r>
      <w:r w:rsidRPr="00175CF5">
        <w:rPr>
          <w:rFonts w:ascii="Courier New" w:hAnsi="Courier New" w:cs="Courier New"/>
        </w:rPr>
        <w:t>/** комментарий, документирующий поле instanceVar1*/</w:t>
      </w:r>
    </w:p>
    <w:p w14:paraId="0C8835C7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</w:t>
      </w:r>
      <w:proofErr w:type="spellStart"/>
      <w:r w:rsidRPr="00175CF5">
        <w:rPr>
          <w:rFonts w:ascii="Courier New" w:hAnsi="Courier New" w:cs="Courier New"/>
        </w:rPr>
        <w:t>public</w:t>
      </w:r>
      <w:proofErr w:type="spellEnd"/>
      <w:r w:rsidRPr="00175CF5">
        <w:rPr>
          <w:rFonts w:ascii="Courier New" w:hAnsi="Courier New" w:cs="Courier New"/>
        </w:rPr>
        <w:t xml:space="preserve"> Object instanceVar1;</w:t>
      </w:r>
    </w:p>
    <w:p w14:paraId="6083D30E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3C44B008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/** комментарий, документирующий поле instanceVar2 */</w:t>
      </w:r>
    </w:p>
    <w:p w14:paraId="3221E49F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175CF5">
        <w:rPr>
          <w:rFonts w:ascii="Courier New" w:hAnsi="Courier New" w:cs="Courier New"/>
        </w:rPr>
        <w:t xml:space="preserve">    </w:t>
      </w:r>
      <w:r w:rsidRPr="00175CF5">
        <w:rPr>
          <w:rFonts w:ascii="Courier New" w:hAnsi="Courier New" w:cs="Courier New"/>
          <w:lang w:val="en-US"/>
        </w:rPr>
        <w:t>protected int instanceVar2;</w:t>
      </w:r>
    </w:p>
    <w:p w14:paraId="594C66B3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</w:p>
    <w:p w14:paraId="630CD10B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175CF5">
        <w:rPr>
          <w:rFonts w:ascii="Courier New" w:hAnsi="Courier New" w:cs="Courier New"/>
          <w:lang w:val="en-US"/>
        </w:rPr>
        <w:t xml:space="preserve">    /** </w:t>
      </w:r>
      <w:r w:rsidRPr="00175CF5">
        <w:rPr>
          <w:rFonts w:ascii="Courier New" w:hAnsi="Courier New" w:cs="Courier New"/>
        </w:rPr>
        <w:t>комментарий</w:t>
      </w:r>
      <w:r w:rsidRPr="00175CF5">
        <w:rPr>
          <w:rFonts w:ascii="Courier New" w:hAnsi="Courier New" w:cs="Courier New"/>
          <w:lang w:val="en-US"/>
        </w:rPr>
        <w:t xml:space="preserve">, </w:t>
      </w:r>
      <w:r w:rsidRPr="00175CF5">
        <w:rPr>
          <w:rFonts w:ascii="Courier New" w:hAnsi="Courier New" w:cs="Courier New"/>
        </w:rPr>
        <w:t>документирующий</w:t>
      </w:r>
      <w:r w:rsidRPr="00175CF5">
        <w:rPr>
          <w:rFonts w:ascii="Courier New" w:hAnsi="Courier New" w:cs="Courier New"/>
          <w:lang w:val="en-US"/>
        </w:rPr>
        <w:t xml:space="preserve"> </w:t>
      </w:r>
      <w:r w:rsidRPr="00175CF5">
        <w:rPr>
          <w:rFonts w:ascii="Courier New" w:hAnsi="Courier New" w:cs="Courier New"/>
        </w:rPr>
        <w:t>поле</w:t>
      </w:r>
      <w:r w:rsidRPr="00175CF5">
        <w:rPr>
          <w:rFonts w:ascii="Courier New" w:hAnsi="Courier New" w:cs="Courier New"/>
          <w:lang w:val="en-US"/>
        </w:rPr>
        <w:t xml:space="preserve"> instanceVar3 */</w:t>
      </w:r>
    </w:p>
    <w:p w14:paraId="7DBC8209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175CF5">
        <w:rPr>
          <w:rFonts w:ascii="Courier New" w:hAnsi="Courier New" w:cs="Courier New"/>
          <w:lang w:val="en-US"/>
        </w:rPr>
        <w:t xml:space="preserve">    private </w:t>
      </w:r>
      <w:proofErr w:type="gramStart"/>
      <w:r w:rsidRPr="00175CF5">
        <w:rPr>
          <w:rFonts w:ascii="Courier New" w:hAnsi="Courier New" w:cs="Courier New"/>
          <w:lang w:val="en-US"/>
        </w:rPr>
        <w:t>Object[</w:t>
      </w:r>
      <w:proofErr w:type="gramEnd"/>
      <w:r w:rsidRPr="00175CF5">
        <w:rPr>
          <w:rFonts w:ascii="Courier New" w:hAnsi="Courier New" w:cs="Courier New"/>
          <w:lang w:val="en-US"/>
        </w:rPr>
        <w:t>] instanceVar3;</w:t>
      </w:r>
    </w:p>
    <w:p w14:paraId="43D59AD1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</w:p>
    <w:p w14:paraId="74A10E07" w14:textId="77777777" w:rsidR="002E6C3F" w:rsidRPr="0039377B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175CF5">
        <w:rPr>
          <w:rFonts w:ascii="Courier New" w:hAnsi="Courier New" w:cs="Courier New"/>
          <w:lang w:val="en-US"/>
        </w:rPr>
        <w:t xml:space="preserve">    </w:t>
      </w:r>
      <w:r w:rsidRPr="0039377B">
        <w:rPr>
          <w:rFonts w:ascii="Courier New" w:hAnsi="Courier New" w:cs="Courier New"/>
          <w:lang w:val="en-US"/>
        </w:rPr>
        <w:t>/**</w:t>
      </w:r>
    </w:p>
    <w:p w14:paraId="61A41508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39377B">
        <w:rPr>
          <w:rFonts w:ascii="Courier New" w:hAnsi="Courier New" w:cs="Courier New"/>
          <w:lang w:val="en-US"/>
        </w:rPr>
        <w:t xml:space="preserve">     </w:t>
      </w:r>
      <w:r w:rsidRPr="00175CF5">
        <w:rPr>
          <w:rFonts w:ascii="Courier New" w:hAnsi="Courier New" w:cs="Courier New"/>
        </w:rPr>
        <w:t xml:space="preserve">* ...комментарий, документирующий метод </w:t>
      </w:r>
      <w:proofErr w:type="spellStart"/>
      <w:r w:rsidRPr="00175CF5">
        <w:rPr>
          <w:rFonts w:ascii="Courier New" w:hAnsi="Courier New" w:cs="Courier New"/>
        </w:rPr>
        <w:t>Blah</w:t>
      </w:r>
      <w:proofErr w:type="spellEnd"/>
      <w:r w:rsidRPr="00175CF5">
        <w:rPr>
          <w:rFonts w:ascii="Courier New" w:hAnsi="Courier New" w:cs="Courier New"/>
        </w:rPr>
        <w:t>...</w:t>
      </w:r>
    </w:p>
    <w:p w14:paraId="6EC7C2B9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 */</w:t>
      </w:r>
    </w:p>
    <w:p w14:paraId="008625DA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</w:t>
      </w:r>
      <w:proofErr w:type="spellStart"/>
      <w:r w:rsidRPr="00175CF5">
        <w:rPr>
          <w:rFonts w:ascii="Courier New" w:hAnsi="Courier New" w:cs="Courier New"/>
        </w:rPr>
        <w:t>public</w:t>
      </w:r>
      <w:proofErr w:type="spellEnd"/>
      <w:r w:rsidRPr="00175CF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75CF5">
        <w:rPr>
          <w:rFonts w:ascii="Courier New" w:hAnsi="Courier New" w:cs="Courier New"/>
        </w:rPr>
        <w:t>Blah</w:t>
      </w:r>
      <w:proofErr w:type="spellEnd"/>
      <w:r w:rsidRPr="00175CF5">
        <w:rPr>
          <w:rFonts w:ascii="Courier New" w:hAnsi="Courier New" w:cs="Courier New"/>
        </w:rPr>
        <w:t>(</w:t>
      </w:r>
      <w:proofErr w:type="gramEnd"/>
      <w:r w:rsidRPr="00175CF5">
        <w:rPr>
          <w:rFonts w:ascii="Courier New" w:hAnsi="Courier New" w:cs="Courier New"/>
        </w:rPr>
        <w:t>) {</w:t>
      </w:r>
    </w:p>
    <w:p w14:paraId="3566CC60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    //...здесь идет реализация...</w:t>
      </w:r>
    </w:p>
    <w:p w14:paraId="43BB50D9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}</w:t>
      </w:r>
    </w:p>
    <w:p w14:paraId="04196F33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5ECBAD40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/**</w:t>
      </w:r>
    </w:p>
    <w:p w14:paraId="46C25328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 * ...комментарий, документирующий метод </w:t>
      </w:r>
      <w:proofErr w:type="spellStart"/>
      <w:r w:rsidRPr="00175CF5">
        <w:rPr>
          <w:rFonts w:ascii="Courier New" w:hAnsi="Courier New" w:cs="Courier New"/>
        </w:rPr>
        <w:t>doSomething</w:t>
      </w:r>
      <w:proofErr w:type="spellEnd"/>
      <w:r w:rsidRPr="00175CF5">
        <w:rPr>
          <w:rFonts w:ascii="Courier New" w:hAnsi="Courier New" w:cs="Courier New"/>
        </w:rPr>
        <w:t>...</w:t>
      </w:r>
    </w:p>
    <w:p w14:paraId="27FCF661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 */</w:t>
      </w:r>
    </w:p>
    <w:p w14:paraId="2E84C0B4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</w:t>
      </w:r>
      <w:proofErr w:type="spellStart"/>
      <w:r w:rsidRPr="00175CF5">
        <w:rPr>
          <w:rFonts w:ascii="Courier New" w:hAnsi="Courier New" w:cs="Courier New"/>
        </w:rPr>
        <w:t>public</w:t>
      </w:r>
      <w:proofErr w:type="spellEnd"/>
      <w:r w:rsidRPr="00175CF5">
        <w:rPr>
          <w:rFonts w:ascii="Courier New" w:hAnsi="Courier New" w:cs="Courier New"/>
        </w:rPr>
        <w:t xml:space="preserve"> </w:t>
      </w:r>
      <w:proofErr w:type="spellStart"/>
      <w:r w:rsidRPr="00175CF5">
        <w:rPr>
          <w:rFonts w:ascii="Courier New" w:hAnsi="Courier New" w:cs="Courier New"/>
        </w:rPr>
        <w:t>void</w:t>
      </w:r>
      <w:proofErr w:type="spellEnd"/>
      <w:r w:rsidRPr="00175CF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75CF5">
        <w:rPr>
          <w:rFonts w:ascii="Courier New" w:hAnsi="Courier New" w:cs="Courier New"/>
        </w:rPr>
        <w:t>doSomething</w:t>
      </w:r>
      <w:proofErr w:type="spellEnd"/>
      <w:r w:rsidRPr="00175CF5">
        <w:rPr>
          <w:rFonts w:ascii="Courier New" w:hAnsi="Courier New" w:cs="Courier New"/>
        </w:rPr>
        <w:t>(</w:t>
      </w:r>
      <w:proofErr w:type="gramEnd"/>
      <w:r w:rsidRPr="00175CF5">
        <w:rPr>
          <w:rFonts w:ascii="Courier New" w:hAnsi="Courier New" w:cs="Courier New"/>
        </w:rPr>
        <w:t>) {</w:t>
      </w:r>
    </w:p>
    <w:p w14:paraId="35E18E96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    //...здесь идет реализация...</w:t>
      </w:r>
    </w:p>
    <w:p w14:paraId="2927D820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}</w:t>
      </w:r>
    </w:p>
    <w:p w14:paraId="789B0FF9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</w:p>
    <w:p w14:paraId="6FC0C72E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/**</w:t>
      </w:r>
    </w:p>
    <w:p w14:paraId="51A61623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 * ...комментарий, документирующий метод </w:t>
      </w:r>
      <w:proofErr w:type="spellStart"/>
      <w:r w:rsidRPr="00175CF5">
        <w:rPr>
          <w:rFonts w:ascii="Courier New" w:hAnsi="Courier New" w:cs="Courier New"/>
        </w:rPr>
        <w:t>doSomethingElse</w:t>
      </w:r>
      <w:proofErr w:type="spellEnd"/>
      <w:r w:rsidRPr="00175CF5">
        <w:rPr>
          <w:rFonts w:ascii="Courier New" w:hAnsi="Courier New" w:cs="Courier New"/>
        </w:rPr>
        <w:t>...</w:t>
      </w:r>
    </w:p>
    <w:p w14:paraId="6BAC223E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 * @param </w:t>
      </w:r>
      <w:proofErr w:type="spellStart"/>
      <w:r w:rsidRPr="00175CF5">
        <w:rPr>
          <w:rFonts w:ascii="Courier New" w:hAnsi="Courier New" w:cs="Courier New"/>
        </w:rPr>
        <w:t>someParam</w:t>
      </w:r>
      <w:proofErr w:type="spellEnd"/>
      <w:r w:rsidRPr="00175CF5">
        <w:rPr>
          <w:rFonts w:ascii="Courier New" w:hAnsi="Courier New" w:cs="Courier New"/>
        </w:rPr>
        <w:t xml:space="preserve"> описание</w:t>
      </w:r>
    </w:p>
    <w:p w14:paraId="45AA8315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175CF5">
        <w:rPr>
          <w:rFonts w:ascii="Courier New" w:hAnsi="Courier New" w:cs="Courier New"/>
        </w:rPr>
        <w:t xml:space="preserve">     </w:t>
      </w:r>
      <w:r w:rsidRPr="00175CF5">
        <w:rPr>
          <w:rFonts w:ascii="Courier New" w:hAnsi="Courier New" w:cs="Courier New"/>
          <w:lang w:val="en-US"/>
        </w:rPr>
        <w:t>*/</w:t>
      </w:r>
    </w:p>
    <w:p w14:paraId="39739F76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lang w:val="en-US"/>
        </w:rPr>
      </w:pPr>
      <w:r w:rsidRPr="00175CF5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175CF5">
        <w:rPr>
          <w:rFonts w:ascii="Courier New" w:hAnsi="Courier New" w:cs="Courier New"/>
          <w:lang w:val="en-US"/>
        </w:rPr>
        <w:t>doSomethingElse</w:t>
      </w:r>
      <w:proofErr w:type="spellEnd"/>
      <w:r w:rsidRPr="00175CF5">
        <w:rPr>
          <w:rFonts w:ascii="Courier New" w:hAnsi="Courier New" w:cs="Courier New"/>
          <w:lang w:val="en-US"/>
        </w:rPr>
        <w:t>(</w:t>
      </w:r>
      <w:proofErr w:type="gramEnd"/>
      <w:r w:rsidRPr="00175CF5">
        <w:rPr>
          <w:rFonts w:ascii="Courier New" w:hAnsi="Courier New" w:cs="Courier New"/>
          <w:lang w:val="en-US"/>
        </w:rPr>
        <w:t xml:space="preserve">Object </w:t>
      </w:r>
      <w:proofErr w:type="spellStart"/>
      <w:r w:rsidRPr="00175CF5">
        <w:rPr>
          <w:rFonts w:ascii="Courier New" w:hAnsi="Courier New" w:cs="Courier New"/>
          <w:lang w:val="en-US"/>
        </w:rPr>
        <w:t>someParam</w:t>
      </w:r>
      <w:proofErr w:type="spellEnd"/>
      <w:r w:rsidRPr="00175CF5">
        <w:rPr>
          <w:rFonts w:ascii="Courier New" w:hAnsi="Courier New" w:cs="Courier New"/>
          <w:lang w:val="en-US"/>
        </w:rPr>
        <w:t>) {</w:t>
      </w:r>
    </w:p>
    <w:p w14:paraId="23B93BC0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  <w:lang w:val="en-US"/>
        </w:rPr>
        <w:t xml:space="preserve">        </w:t>
      </w:r>
      <w:r w:rsidRPr="00175CF5">
        <w:rPr>
          <w:rFonts w:ascii="Courier New" w:hAnsi="Courier New" w:cs="Courier New"/>
        </w:rPr>
        <w:t>// ...здесь идет реализация...</w:t>
      </w:r>
    </w:p>
    <w:p w14:paraId="1435EBFA" w14:textId="77777777" w:rsidR="002E6C3F" w:rsidRPr="00175CF5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</w:rPr>
      </w:pPr>
      <w:r w:rsidRPr="00175CF5">
        <w:rPr>
          <w:rFonts w:ascii="Courier New" w:hAnsi="Courier New" w:cs="Courier New"/>
        </w:rPr>
        <w:t xml:space="preserve">    }</w:t>
      </w:r>
    </w:p>
    <w:p w14:paraId="50D6E97F" w14:textId="3F030DE4" w:rsidR="00D13506" w:rsidRPr="002E6C3F" w:rsidRDefault="002E6C3F" w:rsidP="002E6C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/>
        <w:ind w:firstLine="720"/>
        <w:jc w:val="both"/>
        <w:rPr>
          <w:sz w:val="28"/>
        </w:rPr>
      </w:pPr>
      <w:r w:rsidRPr="00175CF5">
        <w:rPr>
          <w:rFonts w:ascii="Courier New" w:hAnsi="Courier New" w:cs="Courier New"/>
        </w:rPr>
        <w:t>}</w:t>
      </w:r>
    </w:p>
    <w:p w14:paraId="117C2B06" w14:textId="0ACAF70F" w:rsidR="00D13506" w:rsidRDefault="00D13506" w:rsidP="00D13506">
      <w:pPr>
        <w:spacing w:before="120" w:after="120"/>
        <w:ind w:left="720"/>
        <w:rPr>
          <w:b/>
          <w:sz w:val="28"/>
        </w:rPr>
      </w:pPr>
      <w:r w:rsidRPr="00993A70">
        <w:rPr>
          <w:b/>
          <w:sz w:val="28"/>
        </w:rPr>
        <w:t>Выводы</w:t>
      </w:r>
      <w:r>
        <w:rPr>
          <w:b/>
          <w:sz w:val="28"/>
        </w:rPr>
        <w:t>:</w:t>
      </w:r>
    </w:p>
    <w:p w14:paraId="559F8FE7" w14:textId="19922905" w:rsidR="00097112" w:rsidRDefault="00D13506" w:rsidP="00B71D0E">
      <w:pPr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93A70">
        <w:rPr>
          <w:sz w:val="28"/>
          <w:szCs w:val="28"/>
        </w:rPr>
        <w:t xml:space="preserve">ри выполнение лабораторной работы №1 «Изучение соглашение по оформлению кода – </w:t>
      </w:r>
      <w:r w:rsidRPr="00993A70">
        <w:rPr>
          <w:sz w:val="28"/>
          <w:szCs w:val="28"/>
          <w:lang w:val="en-US"/>
        </w:rPr>
        <w:t>Java</w:t>
      </w:r>
      <w:r w:rsidRPr="00993A70">
        <w:rPr>
          <w:sz w:val="28"/>
          <w:szCs w:val="28"/>
        </w:rPr>
        <w:t xml:space="preserve"> </w:t>
      </w:r>
      <w:r w:rsidRPr="00993A70">
        <w:rPr>
          <w:sz w:val="28"/>
          <w:szCs w:val="28"/>
          <w:lang w:val="en-US"/>
        </w:rPr>
        <w:t>Code</w:t>
      </w:r>
      <w:r w:rsidRPr="00993A70">
        <w:rPr>
          <w:sz w:val="28"/>
          <w:szCs w:val="28"/>
        </w:rPr>
        <w:t xml:space="preserve"> </w:t>
      </w:r>
      <w:r w:rsidRPr="00993A70">
        <w:rPr>
          <w:sz w:val="28"/>
          <w:szCs w:val="28"/>
          <w:lang w:val="en-US"/>
        </w:rPr>
        <w:t>Conventions</w:t>
      </w:r>
      <w:r w:rsidRPr="00993A70">
        <w:rPr>
          <w:sz w:val="28"/>
          <w:szCs w:val="28"/>
        </w:rPr>
        <w:t>» получены базовые знания о оформлении программного кода на языке программирования JAVA. Были изучены основные правила оформления операци</w:t>
      </w:r>
      <w:r>
        <w:rPr>
          <w:sz w:val="28"/>
          <w:szCs w:val="28"/>
        </w:rPr>
        <w:t>й</w:t>
      </w:r>
      <w:r w:rsidRPr="00993A70">
        <w:rPr>
          <w:sz w:val="28"/>
          <w:szCs w:val="28"/>
        </w:rPr>
        <w:t xml:space="preserve"> начального уровня по рекомендуемой документации </w:t>
      </w:r>
      <w:r w:rsidRPr="00993A70">
        <w:rPr>
          <w:sz w:val="28"/>
          <w:szCs w:val="28"/>
          <w:lang w:val="en-US"/>
        </w:rPr>
        <w:t>Java</w:t>
      </w:r>
      <w:r w:rsidRPr="00993A70">
        <w:rPr>
          <w:sz w:val="28"/>
          <w:szCs w:val="28"/>
        </w:rPr>
        <w:t xml:space="preserve"> </w:t>
      </w:r>
      <w:r w:rsidRPr="00993A70">
        <w:rPr>
          <w:sz w:val="28"/>
          <w:szCs w:val="28"/>
          <w:lang w:val="en-US"/>
        </w:rPr>
        <w:t>Code</w:t>
      </w:r>
      <w:r w:rsidRPr="00993A70">
        <w:rPr>
          <w:sz w:val="28"/>
          <w:szCs w:val="28"/>
        </w:rPr>
        <w:t xml:space="preserve"> </w:t>
      </w:r>
      <w:r w:rsidRPr="00993A70">
        <w:rPr>
          <w:sz w:val="28"/>
          <w:szCs w:val="28"/>
          <w:lang w:val="en-US"/>
        </w:rPr>
        <w:t>Conventions</w:t>
      </w:r>
      <w:r w:rsidRPr="00993A70">
        <w:rPr>
          <w:sz w:val="28"/>
          <w:szCs w:val="28"/>
        </w:rPr>
        <w:t>. Многочисленные исследования показывают, что программист проводит гораздо больше времени за чтением кода, а не его написанием. Читать код сложнее, чем писать его. Особенно если речь идет о чужом программном коде. При следовании правилам вы можете серьезно облегчить работу себе и коллегам, если ваш код будет качественным, понятным. “Качество кода” довольно обширный термин, включающий в себя достаточно много разных аспектов, среди которых проектирование интерфейсов классов и методов, реализация методов, правильное взаимодействие классов и методов друг с другом, конвенции по форматированию и оформлению кода, именованию классов, методов и переменных, принятые в конкретной корпоративной среде.</w:t>
      </w:r>
      <w:r>
        <w:rPr>
          <w:sz w:val="28"/>
          <w:szCs w:val="28"/>
        </w:rPr>
        <w:t xml:space="preserve"> Соблюдение этих правил достаточно облегчит работу с чужим кодом.</w:t>
      </w:r>
    </w:p>
    <w:p w14:paraId="173C7212" w14:textId="04F0DA6F" w:rsidR="004411B2" w:rsidRDefault="004411B2" w:rsidP="00B71D0E">
      <w:pPr>
        <w:spacing w:before="120" w:after="120"/>
        <w:ind w:firstLine="709"/>
        <w:jc w:val="both"/>
        <w:rPr>
          <w:sz w:val="28"/>
          <w:szCs w:val="28"/>
        </w:rPr>
      </w:pPr>
    </w:p>
    <w:p w14:paraId="26F88927" w14:textId="50A9CFC9" w:rsidR="004411B2" w:rsidRDefault="004411B2" w:rsidP="004411B2">
      <w:pPr>
        <w:spacing w:before="120" w:after="120"/>
        <w:ind w:firstLine="709"/>
        <w:jc w:val="center"/>
        <w:rPr>
          <w:b/>
          <w:bCs/>
          <w:sz w:val="28"/>
          <w:szCs w:val="28"/>
        </w:rPr>
      </w:pPr>
      <w:r w:rsidRPr="004411B2">
        <w:rPr>
          <w:b/>
          <w:bCs/>
          <w:sz w:val="28"/>
          <w:szCs w:val="28"/>
        </w:rPr>
        <w:lastRenderedPageBreak/>
        <w:t>ИСПОЛЬЗУЕМЫЕ ИСТОЧНИКИ:</w:t>
      </w:r>
    </w:p>
    <w:p w14:paraId="1D95280A" w14:textId="033D793C" w:rsidR="004411B2" w:rsidRPr="004411B2" w:rsidRDefault="004411B2" w:rsidP="004411B2">
      <w:pPr>
        <w:pStyle w:val="a7"/>
        <w:numPr>
          <w:ilvl w:val="0"/>
          <w:numId w:val="3"/>
        </w:numPr>
        <w:spacing w:before="120" w:after="120"/>
        <w:ind w:left="284" w:hanging="295"/>
        <w:rPr>
          <w:sz w:val="28"/>
          <w:szCs w:val="28"/>
        </w:rPr>
      </w:pPr>
      <w:r w:rsidRPr="004411B2">
        <w:rPr>
          <w:sz w:val="28"/>
          <w:szCs w:val="28"/>
          <w:lang w:val="en-US"/>
        </w:rPr>
        <w:t>https</w:t>
      </w:r>
      <w:r w:rsidRPr="004411B2">
        <w:rPr>
          <w:sz w:val="28"/>
          <w:szCs w:val="28"/>
        </w:rPr>
        <w:t>://</w:t>
      </w:r>
      <w:r w:rsidRPr="004411B2">
        <w:rPr>
          <w:sz w:val="28"/>
          <w:szCs w:val="28"/>
          <w:lang w:val="en-US"/>
        </w:rPr>
        <w:t>www</w:t>
      </w:r>
      <w:r w:rsidRPr="004411B2">
        <w:rPr>
          <w:sz w:val="28"/>
          <w:szCs w:val="28"/>
        </w:rPr>
        <w:t>.</w:t>
      </w:r>
      <w:proofErr w:type="spellStart"/>
      <w:r w:rsidRPr="004411B2">
        <w:rPr>
          <w:sz w:val="28"/>
          <w:szCs w:val="28"/>
          <w:lang w:val="en-US"/>
        </w:rPr>
        <w:t>magnumblog</w:t>
      </w:r>
      <w:proofErr w:type="spellEnd"/>
      <w:r w:rsidRPr="004411B2">
        <w:rPr>
          <w:sz w:val="28"/>
          <w:szCs w:val="28"/>
        </w:rPr>
        <w:t>.</w:t>
      </w:r>
      <w:r w:rsidRPr="004411B2">
        <w:rPr>
          <w:sz w:val="28"/>
          <w:szCs w:val="28"/>
          <w:lang w:val="en-US"/>
        </w:rPr>
        <w:t>space</w:t>
      </w:r>
      <w:r w:rsidRPr="004411B2">
        <w:rPr>
          <w:sz w:val="28"/>
          <w:szCs w:val="28"/>
        </w:rPr>
        <w:t>/</w:t>
      </w:r>
      <w:r w:rsidRPr="004411B2">
        <w:rPr>
          <w:sz w:val="28"/>
          <w:szCs w:val="28"/>
          <w:lang w:val="en-US"/>
        </w:rPr>
        <w:t>java</w:t>
      </w:r>
      <w:r w:rsidRPr="004411B2">
        <w:rPr>
          <w:sz w:val="28"/>
          <w:szCs w:val="28"/>
        </w:rPr>
        <w:t>/</w:t>
      </w:r>
      <w:r w:rsidRPr="004411B2">
        <w:rPr>
          <w:sz w:val="28"/>
          <w:szCs w:val="28"/>
          <w:lang w:val="en-US"/>
        </w:rPr>
        <w:t>translating</w:t>
      </w:r>
      <w:r w:rsidRPr="004411B2">
        <w:rPr>
          <w:sz w:val="28"/>
          <w:szCs w:val="28"/>
        </w:rPr>
        <w:t>-</w:t>
      </w:r>
      <w:r w:rsidRPr="004411B2">
        <w:rPr>
          <w:sz w:val="28"/>
          <w:szCs w:val="28"/>
          <w:lang w:val="en-US"/>
        </w:rPr>
        <w:t>java</w:t>
      </w:r>
      <w:r w:rsidRPr="004411B2">
        <w:rPr>
          <w:sz w:val="28"/>
          <w:szCs w:val="28"/>
        </w:rPr>
        <w:t>-</w:t>
      </w:r>
      <w:r w:rsidRPr="004411B2">
        <w:rPr>
          <w:sz w:val="28"/>
          <w:szCs w:val="28"/>
          <w:lang w:val="en-US"/>
        </w:rPr>
        <w:t>code</w:t>
      </w:r>
      <w:r w:rsidRPr="004411B2">
        <w:rPr>
          <w:sz w:val="28"/>
          <w:szCs w:val="28"/>
        </w:rPr>
        <w:t>-</w:t>
      </w:r>
      <w:r w:rsidRPr="004411B2">
        <w:rPr>
          <w:sz w:val="28"/>
          <w:szCs w:val="28"/>
          <w:lang w:val="en-US"/>
        </w:rPr>
        <w:t>conventions</w:t>
      </w:r>
    </w:p>
    <w:sectPr w:rsidR="004411B2" w:rsidRPr="00441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A173C" w14:textId="77777777" w:rsidR="00FE32F1" w:rsidRDefault="00FE32F1" w:rsidP="007D6B34">
      <w:r>
        <w:separator/>
      </w:r>
    </w:p>
  </w:endnote>
  <w:endnote w:type="continuationSeparator" w:id="0">
    <w:p w14:paraId="12700652" w14:textId="77777777" w:rsidR="00FE32F1" w:rsidRDefault="00FE32F1" w:rsidP="007D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B5D0E" w14:textId="77777777" w:rsidR="00FE32F1" w:rsidRDefault="00FE32F1" w:rsidP="007D6B34">
      <w:r>
        <w:separator/>
      </w:r>
    </w:p>
  </w:footnote>
  <w:footnote w:type="continuationSeparator" w:id="0">
    <w:p w14:paraId="023FBCE7" w14:textId="77777777" w:rsidR="00FE32F1" w:rsidRDefault="00FE32F1" w:rsidP="007D6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7AC1"/>
    <w:multiLevelType w:val="hybridMultilevel"/>
    <w:tmpl w:val="28141508"/>
    <w:lvl w:ilvl="0" w:tplc="247C05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60B8E"/>
    <w:multiLevelType w:val="hybridMultilevel"/>
    <w:tmpl w:val="CB169742"/>
    <w:lvl w:ilvl="0" w:tplc="92ECE24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A6"/>
    <w:rsid w:val="00097112"/>
    <w:rsid w:val="00195601"/>
    <w:rsid w:val="00267ACB"/>
    <w:rsid w:val="002E5FF4"/>
    <w:rsid w:val="002E6C3F"/>
    <w:rsid w:val="00320FD5"/>
    <w:rsid w:val="00347D8D"/>
    <w:rsid w:val="0039377B"/>
    <w:rsid w:val="00440249"/>
    <w:rsid w:val="004411B2"/>
    <w:rsid w:val="005F3EA6"/>
    <w:rsid w:val="007D6B34"/>
    <w:rsid w:val="008421D1"/>
    <w:rsid w:val="00853C4B"/>
    <w:rsid w:val="00880ECD"/>
    <w:rsid w:val="00971DCE"/>
    <w:rsid w:val="00A10F2E"/>
    <w:rsid w:val="00A71471"/>
    <w:rsid w:val="00B71D0E"/>
    <w:rsid w:val="00C56FCC"/>
    <w:rsid w:val="00CD7E11"/>
    <w:rsid w:val="00D13506"/>
    <w:rsid w:val="00DA2DBE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877D"/>
  <w15:chartTrackingRefBased/>
  <w15:docId w15:val="{432646C7-BBBC-4C27-9C36-8523FD5E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B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7D6B34"/>
    <w:pPr>
      <w:keepNext/>
      <w:ind w:left="284" w:right="-142"/>
      <w:outlineLvl w:val="1"/>
    </w:pPr>
    <w:rPr>
      <w:sz w:val="32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7D6B34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3">
    <w:name w:val="header"/>
    <w:basedOn w:val="a"/>
    <w:link w:val="a4"/>
    <w:uiPriority w:val="99"/>
    <w:unhideWhenUsed/>
    <w:rsid w:val="007D6B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D6B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D6B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D6B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20FD5"/>
    <w:pPr>
      <w:ind w:left="720"/>
      <w:contextualSpacing/>
    </w:pPr>
  </w:style>
  <w:style w:type="character" w:customStyle="1" w:styleId="hljs-keyword">
    <w:name w:val="hljs-keyword"/>
    <w:basedOn w:val="a0"/>
    <w:rsid w:val="00320FD5"/>
  </w:style>
  <w:style w:type="character" w:customStyle="1" w:styleId="hljs-title">
    <w:name w:val="hljs-title"/>
    <w:basedOn w:val="a0"/>
    <w:rsid w:val="00320FD5"/>
  </w:style>
  <w:style w:type="character" w:customStyle="1" w:styleId="hljs-type">
    <w:name w:val="hljs-type"/>
    <w:basedOn w:val="a0"/>
    <w:rsid w:val="00320FD5"/>
  </w:style>
  <w:style w:type="character" w:customStyle="1" w:styleId="hljs-params">
    <w:name w:val="hljs-params"/>
    <w:basedOn w:val="a0"/>
    <w:rsid w:val="00320FD5"/>
  </w:style>
  <w:style w:type="character" w:customStyle="1" w:styleId="hljs-comment">
    <w:name w:val="hljs-comment"/>
    <w:basedOn w:val="a0"/>
    <w:rsid w:val="00320FD5"/>
  </w:style>
  <w:style w:type="character" w:customStyle="1" w:styleId="hljs-number">
    <w:name w:val="hljs-number"/>
    <w:basedOn w:val="a0"/>
    <w:rsid w:val="00320FD5"/>
  </w:style>
  <w:style w:type="character" w:customStyle="1" w:styleId="hljs-string">
    <w:name w:val="hljs-string"/>
    <w:basedOn w:val="a0"/>
    <w:rsid w:val="00320FD5"/>
  </w:style>
  <w:style w:type="paragraph" w:styleId="a8">
    <w:name w:val="Normal (Web)"/>
    <w:basedOn w:val="a"/>
    <w:uiPriority w:val="99"/>
    <w:semiHidden/>
    <w:unhideWhenUsed/>
    <w:rsid w:val="00267AC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267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7A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67A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67ACB"/>
  </w:style>
  <w:style w:type="character" w:customStyle="1" w:styleId="hljs-variable">
    <w:name w:val="hljs-variable"/>
    <w:basedOn w:val="a0"/>
    <w:rsid w:val="00A10F2E"/>
  </w:style>
  <w:style w:type="character" w:customStyle="1" w:styleId="hljs-operator">
    <w:name w:val="hljs-operator"/>
    <w:basedOn w:val="a0"/>
    <w:rsid w:val="00A10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numblog.space/java/131-translating-java-code-conven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gnumblog.space/java/131-translating-java-code-conven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KrisMi</cp:lastModifiedBy>
  <cp:revision>18</cp:revision>
  <dcterms:created xsi:type="dcterms:W3CDTF">2024-02-07T08:39:00Z</dcterms:created>
  <dcterms:modified xsi:type="dcterms:W3CDTF">2024-02-10T10:08:00Z</dcterms:modified>
</cp:coreProperties>
</file>