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DF5F" w14:textId="77777777" w:rsidR="009B0407" w:rsidRDefault="009B0407" w:rsidP="009B0407">
      <w:pPr>
        <w:pStyle w:val="2"/>
        <w:ind w:left="-142" w:firstLine="14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</w:p>
    <w:p w14:paraId="27A6E308" w14:textId="77777777" w:rsidR="009B0407" w:rsidRPr="006D3513" w:rsidRDefault="009B0407" w:rsidP="009B0407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754E01">
        <w:rPr>
          <w:sz w:val="28"/>
          <w:szCs w:val="28"/>
        </w:rPr>
        <w:t>Белорусский государственный технологический университет</w:t>
      </w:r>
    </w:p>
    <w:p w14:paraId="48606121" w14:textId="77777777" w:rsidR="009B0407" w:rsidRPr="00754E01" w:rsidRDefault="009B0407" w:rsidP="009B0407">
      <w:pPr>
        <w:jc w:val="center"/>
        <w:rPr>
          <w:sz w:val="28"/>
          <w:szCs w:val="28"/>
        </w:rPr>
      </w:pPr>
    </w:p>
    <w:p w14:paraId="347B03CF" w14:textId="77777777" w:rsidR="009B0407" w:rsidRPr="00754E01" w:rsidRDefault="009B0407" w:rsidP="009B0407">
      <w:pPr>
        <w:rPr>
          <w:sz w:val="28"/>
          <w:szCs w:val="28"/>
        </w:rPr>
      </w:pPr>
    </w:p>
    <w:p w14:paraId="6E4DE75A" w14:textId="77777777" w:rsidR="009B0407" w:rsidRPr="00754E01" w:rsidRDefault="009B0407" w:rsidP="009B0407">
      <w:pPr>
        <w:rPr>
          <w:sz w:val="28"/>
          <w:szCs w:val="28"/>
        </w:rPr>
      </w:pPr>
    </w:p>
    <w:p w14:paraId="3DB148A7" w14:textId="77777777" w:rsidR="009B0407" w:rsidRPr="00754E01" w:rsidRDefault="009B0407" w:rsidP="009B0407">
      <w:pPr>
        <w:rPr>
          <w:sz w:val="28"/>
          <w:szCs w:val="28"/>
        </w:rPr>
      </w:pPr>
    </w:p>
    <w:p w14:paraId="553D0A4E" w14:textId="77777777" w:rsidR="009B0407" w:rsidRDefault="009B0407" w:rsidP="009B0407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>Кафедра</w:t>
      </w:r>
      <w:r w:rsidRPr="006D351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754E01">
        <w:rPr>
          <w:sz w:val="28"/>
          <w:szCs w:val="28"/>
        </w:rPr>
        <w:t>олиграфическо</w:t>
      </w:r>
      <w:r>
        <w:rPr>
          <w:sz w:val="28"/>
          <w:szCs w:val="28"/>
        </w:rPr>
        <w:t xml:space="preserve">го </w:t>
      </w:r>
      <w:r w:rsidRPr="00754E01">
        <w:rPr>
          <w:sz w:val="28"/>
          <w:szCs w:val="28"/>
        </w:rPr>
        <w:t>оборудовани</w:t>
      </w:r>
      <w:r>
        <w:rPr>
          <w:sz w:val="28"/>
          <w:szCs w:val="28"/>
        </w:rPr>
        <w:t>я</w:t>
      </w:r>
      <w:r w:rsidRPr="00754E01">
        <w:rPr>
          <w:sz w:val="28"/>
          <w:szCs w:val="28"/>
        </w:rPr>
        <w:t xml:space="preserve"> и </w:t>
      </w:r>
    </w:p>
    <w:p w14:paraId="21C131CC" w14:textId="77777777" w:rsidR="009B0407" w:rsidRPr="00754E01" w:rsidRDefault="009B0407" w:rsidP="009B0407">
      <w:pPr>
        <w:jc w:val="center"/>
        <w:rPr>
          <w:b/>
          <w:sz w:val="28"/>
          <w:szCs w:val="28"/>
        </w:rPr>
      </w:pPr>
      <w:r w:rsidRPr="00754E01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754E01">
        <w:rPr>
          <w:sz w:val="28"/>
          <w:szCs w:val="28"/>
        </w:rPr>
        <w:t xml:space="preserve"> обработки информации</w:t>
      </w:r>
    </w:p>
    <w:p w14:paraId="0BA02253" w14:textId="77777777" w:rsidR="009B0407" w:rsidRPr="00754E01" w:rsidRDefault="009B0407" w:rsidP="009B0407">
      <w:pPr>
        <w:jc w:val="both"/>
        <w:rPr>
          <w:b/>
          <w:sz w:val="28"/>
          <w:szCs w:val="28"/>
        </w:rPr>
      </w:pPr>
    </w:p>
    <w:p w14:paraId="19517B02" w14:textId="77777777" w:rsidR="009B0407" w:rsidRPr="00754E01" w:rsidRDefault="009B0407" w:rsidP="009B0407">
      <w:pPr>
        <w:jc w:val="both"/>
        <w:rPr>
          <w:b/>
          <w:sz w:val="28"/>
          <w:szCs w:val="28"/>
        </w:rPr>
      </w:pPr>
    </w:p>
    <w:p w14:paraId="65E8BFAF" w14:textId="77777777" w:rsidR="009B0407" w:rsidRPr="00754E01" w:rsidRDefault="009B0407" w:rsidP="009B0407">
      <w:pPr>
        <w:jc w:val="both"/>
        <w:rPr>
          <w:b/>
          <w:sz w:val="28"/>
          <w:szCs w:val="28"/>
        </w:rPr>
      </w:pPr>
    </w:p>
    <w:p w14:paraId="2D0E931D" w14:textId="77777777" w:rsidR="009B0407" w:rsidRPr="00754E01" w:rsidRDefault="009B0407" w:rsidP="009B0407">
      <w:pPr>
        <w:jc w:val="both"/>
        <w:rPr>
          <w:b/>
          <w:sz w:val="28"/>
          <w:szCs w:val="28"/>
        </w:rPr>
      </w:pPr>
    </w:p>
    <w:p w14:paraId="232E80A6" w14:textId="77777777" w:rsidR="009B0407" w:rsidRPr="00754E01" w:rsidRDefault="009B0407" w:rsidP="009B0407">
      <w:pPr>
        <w:jc w:val="both"/>
        <w:rPr>
          <w:b/>
          <w:sz w:val="28"/>
          <w:szCs w:val="28"/>
        </w:rPr>
      </w:pPr>
    </w:p>
    <w:p w14:paraId="4A0A3439" w14:textId="77777777" w:rsidR="009B0407" w:rsidRPr="00754E01" w:rsidRDefault="009B0407" w:rsidP="009B0407">
      <w:pPr>
        <w:jc w:val="both"/>
        <w:rPr>
          <w:b/>
          <w:sz w:val="28"/>
          <w:szCs w:val="28"/>
        </w:rPr>
      </w:pPr>
    </w:p>
    <w:p w14:paraId="04825955" w14:textId="77777777" w:rsidR="009B0407" w:rsidRPr="00754E01" w:rsidRDefault="009B0407" w:rsidP="009B0407">
      <w:pPr>
        <w:jc w:val="both"/>
        <w:rPr>
          <w:b/>
          <w:sz w:val="28"/>
          <w:szCs w:val="28"/>
        </w:rPr>
      </w:pPr>
    </w:p>
    <w:p w14:paraId="17A9D791" w14:textId="77777777" w:rsidR="009B0407" w:rsidRPr="00754E01" w:rsidRDefault="009B0407" w:rsidP="009B0407">
      <w:pPr>
        <w:jc w:val="both"/>
        <w:rPr>
          <w:b/>
          <w:sz w:val="28"/>
          <w:szCs w:val="28"/>
        </w:rPr>
      </w:pPr>
    </w:p>
    <w:p w14:paraId="69BF864D" w14:textId="77777777" w:rsidR="009B0407" w:rsidRPr="00754E01" w:rsidRDefault="009B0407" w:rsidP="009B0407">
      <w:pPr>
        <w:jc w:val="both"/>
        <w:rPr>
          <w:b/>
          <w:sz w:val="28"/>
          <w:szCs w:val="28"/>
        </w:rPr>
      </w:pPr>
    </w:p>
    <w:p w14:paraId="739033C0" w14:textId="77777777" w:rsidR="009B0407" w:rsidRPr="00754E01" w:rsidRDefault="009B0407" w:rsidP="009B0407">
      <w:pPr>
        <w:jc w:val="both"/>
        <w:rPr>
          <w:b/>
          <w:sz w:val="28"/>
          <w:szCs w:val="28"/>
        </w:rPr>
      </w:pPr>
    </w:p>
    <w:p w14:paraId="7E1E4FA5" w14:textId="77777777" w:rsidR="009B0407" w:rsidRPr="00754E01" w:rsidRDefault="009B0407" w:rsidP="009B0407">
      <w:pPr>
        <w:jc w:val="both"/>
        <w:rPr>
          <w:b/>
          <w:sz w:val="28"/>
          <w:szCs w:val="28"/>
        </w:rPr>
      </w:pPr>
    </w:p>
    <w:p w14:paraId="6BE279BB" w14:textId="29249356" w:rsidR="009B0407" w:rsidRDefault="009B0407" w:rsidP="009B04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</w:t>
      </w:r>
      <w:r w:rsidRPr="00754E01">
        <w:rPr>
          <w:b/>
          <w:sz w:val="28"/>
          <w:szCs w:val="28"/>
        </w:rPr>
        <w:t>ЛАБОРАТОРН</w:t>
      </w:r>
      <w:r>
        <w:rPr>
          <w:b/>
          <w:sz w:val="28"/>
          <w:szCs w:val="28"/>
        </w:rPr>
        <w:t>ОЙ</w:t>
      </w:r>
      <w:r w:rsidRPr="00754E01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Е №2</w:t>
      </w:r>
    </w:p>
    <w:p w14:paraId="6A64E076" w14:textId="77777777" w:rsidR="009B0407" w:rsidRDefault="009B0407" w:rsidP="009B0407">
      <w:pPr>
        <w:jc w:val="center"/>
        <w:rPr>
          <w:sz w:val="28"/>
          <w:szCs w:val="28"/>
        </w:rPr>
      </w:pPr>
    </w:p>
    <w:p w14:paraId="3B03ED81" w14:textId="77777777" w:rsidR="009B0407" w:rsidRDefault="009B0407" w:rsidP="009B0407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6D3513">
        <w:rPr>
          <w:sz w:val="28"/>
          <w:szCs w:val="28"/>
        </w:rPr>
        <w:t xml:space="preserve">о </w:t>
      </w:r>
      <w:r>
        <w:rPr>
          <w:sz w:val="28"/>
          <w:szCs w:val="28"/>
        </w:rPr>
        <w:t>дисц</w:t>
      </w:r>
      <w:r w:rsidRPr="006D3513">
        <w:rPr>
          <w:sz w:val="28"/>
          <w:szCs w:val="28"/>
        </w:rPr>
        <w:t>иплине</w:t>
      </w:r>
      <w:r>
        <w:rPr>
          <w:sz w:val="28"/>
          <w:szCs w:val="28"/>
        </w:rPr>
        <w:t xml:space="preserve"> «Стандартизация и сертификация </w:t>
      </w:r>
    </w:p>
    <w:p w14:paraId="20BB3127" w14:textId="77777777" w:rsidR="009B0407" w:rsidRPr="006D3513" w:rsidRDefault="009B0407" w:rsidP="009B040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систем и технологий»</w:t>
      </w:r>
      <w:r w:rsidRPr="006D3513">
        <w:rPr>
          <w:sz w:val="28"/>
          <w:szCs w:val="28"/>
        </w:rPr>
        <w:t xml:space="preserve"> </w:t>
      </w:r>
    </w:p>
    <w:p w14:paraId="48595CFD" w14:textId="77777777" w:rsidR="009B0407" w:rsidRDefault="009B0407" w:rsidP="009B0407">
      <w:pPr>
        <w:jc w:val="center"/>
        <w:rPr>
          <w:sz w:val="28"/>
          <w:szCs w:val="28"/>
        </w:rPr>
      </w:pPr>
    </w:p>
    <w:p w14:paraId="27513C1D" w14:textId="77777777" w:rsidR="009B0407" w:rsidRDefault="009B0407" w:rsidP="009B0407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 xml:space="preserve">Тема </w:t>
      </w:r>
    </w:p>
    <w:p w14:paraId="0D8D27AB" w14:textId="77777777" w:rsidR="00D80E98" w:rsidRDefault="00D80E98" w:rsidP="00D80E98">
      <w:pPr>
        <w:jc w:val="center"/>
        <w:rPr>
          <w:sz w:val="28"/>
          <w:szCs w:val="28"/>
        </w:rPr>
      </w:pPr>
      <w:r>
        <w:rPr>
          <w:sz w:val="28"/>
          <w:szCs w:val="28"/>
        </w:rPr>
        <w:t>«Ознакомление со стандартами языков программирования</w:t>
      </w:r>
    </w:p>
    <w:p w14:paraId="7B3785F0" w14:textId="77777777" w:rsidR="00D80E98" w:rsidRDefault="00D80E98" w:rsidP="00D80E9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части спецификаций </w:t>
      </w:r>
      <w:r w:rsidRPr="001E38D1">
        <w:rPr>
          <w:i/>
          <w:sz w:val="28"/>
          <w:szCs w:val="28"/>
          <w:lang w:val="en-US"/>
        </w:rPr>
        <w:t>ECMA</w:t>
      </w:r>
      <w:r w:rsidRPr="001E38D1">
        <w:rPr>
          <w:sz w:val="28"/>
          <w:szCs w:val="28"/>
        </w:rPr>
        <w:t xml:space="preserve"> 5 и </w:t>
      </w:r>
      <w:r w:rsidRPr="001E38D1">
        <w:rPr>
          <w:i/>
          <w:sz w:val="28"/>
          <w:szCs w:val="28"/>
          <w:lang w:val="en-US"/>
        </w:rPr>
        <w:t>ECMA</w:t>
      </w:r>
      <w:r w:rsidRPr="001E38D1">
        <w:rPr>
          <w:sz w:val="28"/>
          <w:szCs w:val="28"/>
        </w:rPr>
        <w:t xml:space="preserve"> 6</w:t>
      </w:r>
      <w:r>
        <w:rPr>
          <w:sz w:val="28"/>
          <w:szCs w:val="28"/>
        </w:rPr>
        <w:t>»</w:t>
      </w:r>
    </w:p>
    <w:p w14:paraId="18760A96" w14:textId="77777777" w:rsidR="009B0407" w:rsidRPr="00C011F5" w:rsidRDefault="009B0407" w:rsidP="009B0407">
      <w:pPr>
        <w:jc w:val="center"/>
        <w:rPr>
          <w:sz w:val="28"/>
          <w:szCs w:val="28"/>
        </w:rPr>
      </w:pPr>
    </w:p>
    <w:p w14:paraId="0380DBF6" w14:textId="77777777" w:rsidR="009B0407" w:rsidRPr="00754E01" w:rsidRDefault="009B0407" w:rsidP="009B0407">
      <w:pPr>
        <w:jc w:val="center"/>
        <w:rPr>
          <w:sz w:val="28"/>
          <w:szCs w:val="28"/>
        </w:rPr>
      </w:pPr>
    </w:p>
    <w:p w14:paraId="01831A14" w14:textId="77777777" w:rsidR="009B0407" w:rsidRPr="00754E01" w:rsidRDefault="009B0407" w:rsidP="009B0407">
      <w:pPr>
        <w:jc w:val="center"/>
        <w:rPr>
          <w:sz w:val="28"/>
          <w:szCs w:val="28"/>
        </w:rPr>
      </w:pPr>
    </w:p>
    <w:p w14:paraId="1D8C1D1A" w14:textId="77777777" w:rsidR="009B0407" w:rsidRPr="00754E01" w:rsidRDefault="009B0407" w:rsidP="009B0407">
      <w:pPr>
        <w:jc w:val="right"/>
        <w:rPr>
          <w:sz w:val="28"/>
          <w:szCs w:val="28"/>
        </w:rPr>
      </w:pPr>
    </w:p>
    <w:p w14:paraId="23452BE4" w14:textId="77777777" w:rsidR="009B0407" w:rsidRDefault="009B0407" w:rsidP="009B0407">
      <w:pPr>
        <w:ind w:firstLine="5245"/>
        <w:rPr>
          <w:sz w:val="28"/>
        </w:rPr>
      </w:pPr>
      <w:r w:rsidRPr="00D53ABA">
        <w:rPr>
          <w:sz w:val="28"/>
        </w:rPr>
        <w:t>Выполнил студент</w:t>
      </w:r>
      <w:r>
        <w:rPr>
          <w:sz w:val="28"/>
        </w:rPr>
        <w:t>:</w:t>
      </w:r>
    </w:p>
    <w:p w14:paraId="2FB186B5" w14:textId="77777777" w:rsidR="009B0407" w:rsidRDefault="009B0407" w:rsidP="009B0407">
      <w:pPr>
        <w:ind w:firstLine="5245"/>
        <w:rPr>
          <w:sz w:val="28"/>
        </w:rPr>
      </w:pPr>
      <w:r>
        <w:rPr>
          <w:sz w:val="28"/>
        </w:rPr>
        <w:t>Миневич Кристина</w:t>
      </w:r>
    </w:p>
    <w:p w14:paraId="4889AAC7" w14:textId="77777777" w:rsidR="009B0407" w:rsidRDefault="009B0407" w:rsidP="009B0407">
      <w:pPr>
        <w:ind w:firstLine="5245"/>
        <w:rPr>
          <w:sz w:val="28"/>
        </w:rPr>
      </w:pPr>
      <w:r>
        <w:rPr>
          <w:sz w:val="28"/>
        </w:rPr>
        <w:t>ф-та ИТ 4 к. 4 гр.</w:t>
      </w:r>
    </w:p>
    <w:p w14:paraId="64696E64" w14:textId="77777777" w:rsidR="009B0407" w:rsidRDefault="009B0407" w:rsidP="009B0407">
      <w:pPr>
        <w:ind w:firstLine="5245"/>
        <w:rPr>
          <w:sz w:val="28"/>
        </w:rPr>
      </w:pPr>
      <w:r>
        <w:rPr>
          <w:sz w:val="28"/>
        </w:rPr>
        <w:t>Проверил</w:t>
      </w:r>
    </w:p>
    <w:p w14:paraId="3BBCEF9C" w14:textId="77777777" w:rsidR="009B0407" w:rsidRDefault="009B0407" w:rsidP="009B0407">
      <w:pPr>
        <w:ind w:firstLine="5245"/>
        <w:rPr>
          <w:sz w:val="28"/>
        </w:rPr>
      </w:pPr>
      <w:r>
        <w:rPr>
          <w:sz w:val="28"/>
        </w:rPr>
        <w:t xml:space="preserve">кандидат технических наук </w:t>
      </w:r>
    </w:p>
    <w:p w14:paraId="5A41021F" w14:textId="77777777" w:rsidR="009B0407" w:rsidRPr="00D53ABA" w:rsidRDefault="009B0407" w:rsidP="009B0407">
      <w:pPr>
        <w:ind w:firstLine="5245"/>
        <w:rPr>
          <w:sz w:val="28"/>
        </w:rPr>
      </w:pPr>
      <w:r>
        <w:rPr>
          <w:sz w:val="28"/>
        </w:rPr>
        <w:t>Сулим П.Е.</w:t>
      </w:r>
    </w:p>
    <w:p w14:paraId="0AFB3FEC" w14:textId="77777777" w:rsidR="009B0407" w:rsidRDefault="009B0407" w:rsidP="009B0407">
      <w:pPr>
        <w:jc w:val="right"/>
        <w:rPr>
          <w:sz w:val="28"/>
        </w:rPr>
      </w:pPr>
    </w:p>
    <w:p w14:paraId="63D00059" w14:textId="77777777" w:rsidR="009B0407" w:rsidRPr="00754E01" w:rsidRDefault="009B0407" w:rsidP="009B0407">
      <w:pPr>
        <w:jc w:val="center"/>
        <w:rPr>
          <w:sz w:val="28"/>
          <w:szCs w:val="28"/>
        </w:rPr>
      </w:pPr>
    </w:p>
    <w:p w14:paraId="3DAA3857" w14:textId="77777777" w:rsidR="009B0407" w:rsidRDefault="009B0407" w:rsidP="009B0407">
      <w:pPr>
        <w:ind w:firstLine="4111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</w:p>
    <w:p w14:paraId="46402B8F" w14:textId="77777777" w:rsidR="009B0407" w:rsidRDefault="009B0407" w:rsidP="009B0407">
      <w:pPr>
        <w:ind w:firstLine="4111"/>
        <w:rPr>
          <w:sz w:val="28"/>
          <w:szCs w:val="28"/>
        </w:rPr>
      </w:pPr>
      <w:r>
        <w:rPr>
          <w:sz w:val="28"/>
          <w:szCs w:val="28"/>
        </w:rPr>
        <w:t>защищен с отметкой                        баллов</w:t>
      </w:r>
    </w:p>
    <w:p w14:paraId="26D3F181" w14:textId="77777777" w:rsidR="009B0407" w:rsidRPr="00754E01" w:rsidRDefault="009B0407" w:rsidP="009B0407">
      <w:pPr>
        <w:jc w:val="center"/>
        <w:rPr>
          <w:sz w:val="28"/>
          <w:szCs w:val="28"/>
        </w:rPr>
      </w:pPr>
    </w:p>
    <w:p w14:paraId="2BE4B290" w14:textId="77777777" w:rsidR="009B0407" w:rsidRDefault="009B0407" w:rsidP="009B0407">
      <w:pPr>
        <w:rPr>
          <w:sz w:val="28"/>
          <w:szCs w:val="28"/>
        </w:rPr>
      </w:pPr>
    </w:p>
    <w:p w14:paraId="7FA309D6" w14:textId="77777777" w:rsidR="009B0407" w:rsidRDefault="009B0407" w:rsidP="009B0407">
      <w:pPr>
        <w:jc w:val="center"/>
        <w:rPr>
          <w:sz w:val="28"/>
          <w:szCs w:val="28"/>
        </w:rPr>
      </w:pPr>
    </w:p>
    <w:p w14:paraId="2CBD5A8B" w14:textId="77777777" w:rsidR="009B0407" w:rsidRPr="00754E01" w:rsidRDefault="009B0407" w:rsidP="009B040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2024</w:t>
      </w:r>
    </w:p>
    <w:p w14:paraId="3C1ADBF3" w14:textId="77777777" w:rsidR="001E38D1" w:rsidRPr="00C011F5" w:rsidRDefault="001E38D1" w:rsidP="001E38D1">
      <w:pPr>
        <w:jc w:val="center"/>
        <w:rPr>
          <w:b/>
          <w:sz w:val="28"/>
          <w:szCs w:val="28"/>
        </w:rPr>
      </w:pPr>
      <w:r w:rsidRPr="0024541B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>№ 2</w:t>
      </w:r>
    </w:p>
    <w:p w14:paraId="6D74C9AC" w14:textId="77777777" w:rsidR="001E38D1" w:rsidRPr="00C011F5" w:rsidRDefault="001E38D1" w:rsidP="001E38D1">
      <w:pPr>
        <w:jc w:val="center"/>
        <w:rPr>
          <w:sz w:val="28"/>
          <w:szCs w:val="28"/>
        </w:rPr>
      </w:pPr>
    </w:p>
    <w:p w14:paraId="3469C7DE" w14:textId="77777777" w:rsidR="001E38D1" w:rsidRDefault="001E38D1" w:rsidP="001E38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ОЗНАКОМЛЕНИЕ СО СТАНДАРТАМИ</w:t>
      </w:r>
      <w:r w:rsidRPr="0010510B">
        <w:rPr>
          <w:b/>
          <w:sz w:val="28"/>
          <w:szCs w:val="28"/>
        </w:rPr>
        <w:t xml:space="preserve"> ЯЗЫКОВ </w:t>
      </w:r>
    </w:p>
    <w:p w14:paraId="59255734" w14:textId="77777777" w:rsidR="001E38D1" w:rsidRPr="0010510B" w:rsidRDefault="001E38D1" w:rsidP="001E38D1">
      <w:pPr>
        <w:jc w:val="center"/>
        <w:rPr>
          <w:b/>
          <w:sz w:val="28"/>
          <w:szCs w:val="28"/>
        </w:rPr>
      </w:pPr>
      <w:r w:rsidRPr="0010510B">
        <w:rPr>
          <w:b/>
          <w:sz w:val="28"/>
          <w:szCs w:val="28"/>
        </w:rPr>
        <w:t>ПРОГРАММИРОВАНИЯ</w:t>
      </w:r>
      <w:r>
        <w:rPr>
          <w:b/>
          <w:sz w:val="28"/>
          <w:szCs w:val="28"/>
        </w:rPr>
        <w:t xml:space="preserve"> В ЧАСТИ</w:t>
      </w:r>
    </w:p>
    <w:p w14:paraId="088F51A4" w14:textId="7F6088BA" w:rsidR="001E38D1" w:rsidRPr="0010510B" w:rsidRDefault="001E38D1" w:rsidP="001E38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СПЕЦИФИКАЦИЙ</w:t>
      </w:r>
      <w:r w:rsidRPr="0010510B">
        <w:rPr>
          <w:b/>
          <w:sz w:val="28"/>
          <w:szCs w:val="28"/>
        </w:rPr>
        <w:t xml:space="preserve"> </w:t>
      </w:r>
      <w:r w:rsidRPr="007D3AF2">
        <w:rPr>
          <w:b/>
          <w:i/>
          <w:sz w:val="28"/>
          <w:szCs w:val="28"/>
          <w:lang w:val="en-US"/>
        </w:rPr>
        <w:t>ECMA</w:t>
      </w:r>
      <w:r w:rsidRPr="0010510B">
        <w:rPr>
          <w:b/>
          <w:sz w:val="28"/>
          <w:szCs w:val="28"/>
        </w:rPr>
        <w:t xml:space="preserve"> 5 И </w:t>
      </w:r>
      <w:r w:rsidRPr="007D3AF2">
        <w:rPr>
          <w:b/>
          <w:i/>
          <w:sz w:val="28"/>
          <w:szCs w:val="28"/>
          <w:lang w:val="en-US"/>
        </w:rPr>
        <w:t>ECMA</w:t>
      </w:r>
      <w:r w:rsidRPr="0010510B">
        <w:rPr>
          <w:b/>
          <w:sz w:val="28"/>
          <w:szCs w:val="28"/>
        </w:rPr>
        <w:t xml:space="preserve"> 6</w:t>
      </w:r>
    </w:p>
    <w:p w14:paraId="7D3BBBB1" w14:textId="77777777" w:rsidR="001E38D1" w:rsidRPr="005D1298" w:rsidRDefault="001E38D1" w:rsidP="001E38D1">
      <w:pPr>
        <w:jc w:val="center"/>
        <w:rPr>
          <w:b/>
          <w:sz w:val="28"/>
          <w:szCs w:val="28"/>
        </w:rPr>
      </w:pPr>
    </w:p>
    <w:p w14:paraId="779C8190" w14:textId="130B23D6" w:rsidR="001E38D1" w:rsidRPr="007D3AF2" w:rsidRDefault="001E38D1" w:rsidP="001E38D1">
      <w:pPr>
        <w:ind w:firstLine="709"/>
        <w:jc w:val="both"/>
        <w:rPr>
          <w:i/>
          <w:sz w:val="28"/>
          <w:szCs w:val="28"/>
        </w:rPr>
      </w:pPr>
      <w:r w:rsidRPr="00E460A7">
        <w:rPr>
          <w:b/>
          <w:i/>
          <w:sz w:val="28"/>
          <w:szCs w:val="28"/>
        </w:rPr>
        <w:t>Цель</w:t>
      </w:r>
      <w:r w:rsidRPr="001443B0">
        <w:rPr>
          <w:b/>
          <w:sz w:val="28"/>
          <w:szCs w:val="28"/>
        </w:rPr>
        <w:t xml:space="preserve"> </w:t>
      </w:r>
      <w:r w:rsidRPr="00E460A7">
        <w:rPr>
          <w:b/>
          <w:i/>
          <w:sz w:val="28"/>
          <w:szCs w:val="28"/>
        </w:rPr>
        <w:t>работы</w:t>
      </w:r>
      <w:r w:rsidRPr="001443B0">
        <w:rPr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написать</w:t>
      </w:r>
      <w:r w:rsidRPr="00D532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реализующий необходимый функционал на </w:t>
      </w:r>
      <w:r w:rsidRPr="007D3AF2">
        <w:rPr>
          <w:i/>
          <w:sz w:val="28"/>
          <w:szCs w:val="28"/>
          <w:lang w:val="en-US"/>
        </w:rPr>
        <w:t>ES</w:t>
      </w:r>
      <w:r w:rsidRPr="007D3AF2">
        <w:rPr>
          <w:sz w:val="28"/>
          <w:szCs w:val="28"/>
        </w:rPr>
        <w:t>5</w:t>
      </w:r>
      <w:r>
        <w:rPr>
          <w:sz w:val="28"/>
          <w:szCs w:val="28"/>
        </w:rPr>
        <w:t xml:space="preserve">, используя </w:t>
      </w:r>
      <w:r w:rsidRPr="007D3AF2">
        <w:rPr>
          <w:i/>
          <w:sz w:val="28"/>
          <w:szCs w:val="28"/>
        </w:rPr>
        <w:t>Node.</w:t>
      </w:r>
      <w:r w:rsidRPr="007D3AF2">
        <w:rPr>
          <w:i/>
          <w:sz w:val="28"/>
          <w:szCs w:val="28"/>
          <w:lang w:val="en-US"/>
        </w:rPr>
        <w:t>js</w:t>
      </w:r>
      <w:r w:rsidRPr="008C1E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браузер </w:t>
      </w:r>
      <w:r w:rsidRPr="007D3AF2">
        <w:rPr>
          <w:i/>
          <w:sz w:val="28"/>
          <w:szCs w:val="28"/>
          <w:lang w:val="en-US"/>
        </w:rPr>
        <w:t>Google</w:t>
      </w:r>
      <w:r w:rsidRPr="007D3AF2">
        <w:rPr>
          <w:i/>
          <w:sz w:val="28"/>
          <w:szCs w:val="28"/>
        </w:rPr>
        <w:t xml:space="preserve"> </w:t>
      </w:r>
      <w:r w:rsidRPr="007D3AF2">
        <w:rPr>
          <w:i/>
          <w:sz w:val="28"/>
          <w:szCs w:val="28"/>
          <w:lang w:val="en-US"/>
        </w:rPr>
        <w:t>Chrome</w:t>
      </w:r>
      <w:r w:rsidRPr="007D3AF2">
        <w:rPr>
          <w:i/>
          <w:sz w:val="28"/>
          <w:szCs w:val="28"/>
        </w:rPr>
        <w:t>.</w:t>
      </w:r>
    </w:p>
    <w:p w14:paraId="4A2372B7" w14:textId="6C0F00C7" w:rsidR="001E38D1" w:rsidRDefault="001E38D1" w:rsidP="001E38D1">
      <w:pPr>
        <w:ind w:firstLine="708"/>
        <w:contextualSpacing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Ход</w:t>
      </w:r>
      <w:r w:rsidRPr="00995CCC">
        <w:rPr>
          <w:b/>
          <w:i/>
          <w:sz w:val="28"/>
          <w:szCs w:val="28"/>
        </w:rPr>
        <w:t xml:space="preserve"> работы:</w:t>
      </w:r>
      <w:r>
        <w:rPr>
          <w:sz w:val="28"/>
          <w:szCs w:val="28"/>
        </w:rPr>
        <w:t xml:space="preserve"> необходимо ознакомится с </w:t>
      </w:r>
      <w:r w:rsidRPr="007D3AF2">
        <w:rPr>
          <w:i/>
          <w:sz w:val="28"/>
          <w:szCs w:val="28"/>
          <w:lang w:val="en-US"/>
        </w:rPr>
        <w:t>ES</w:t>
      </w:r>
      <w:r w:rsidRPr="007D3AF2">
        <w:rPr>
          <w:sz w:val="28"/>
          <w:szCs w:val="28"/>
        </w:rPr>
        <w:t>6</w:t>
      </w:r>
      <w:r w:rsidRPr="00D532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7D3AF2">
        <w:rPr>
          <w:i/>
          <w:sz w:val="28"/>
          <w:szCs w:val="28"/>
          <w:lang w:val="en-US"/>
        </w:rPr>
        <w:t>ES</w:t>
      </w:r>
      <w:r w:rsidRPr="007D3AF2">
        <w:rPr>
          <w:sz w:val="28"/>
          <w:szCs w:val="28"/>
        </w:rPr>
        <w:t>5</w:t>
      </w:r>
      <w:r>
        <w:rPr>
          <w:sz w:val="28"/>
          <w:szCs w:val="28"/>
        </w:rPr>
        <w:t>, привести основные различия</w:t>
      </w:r>
      <w:r w:rsidRPr="00995CCC">
        <w:rPr>
          <w:sz w:val="28"/>
          <w:szCs w:val="28"/>
        </w:rPr>
        <w:t>.</w:t>
      </w:r>
      <w:r w:rsidRPr="00D532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Переписать аналогичный функционал на </w:t>
      </w:r>
      <w:r w:rsidRPr="007D3AF2">
        <w:rPr>
          <w:i/>
          <w:sz w:val="28"/>
          <w:szCs w:val="28"/>
          <w:lang w:val="en-US"/>
        </w:rPr>
        <w:t>ES</w:t>
      </w:r>
      <w:r w:rsidRPr="007D3AF2">
        <w:rPr>
          <w:sz w:val="28"/>
          <w:szCs w:val="28"/>
        </w:rPr>
        <w:t>5</w:t>
      </w:r>
      <w:r>
        <w:rPr>
          <w:sz w:val="28"/>
          <w:szCs w:val="28"/>
        </w:rPr>
        <w:t xml:space="preserve">, используя </w:t>
      </w:r>
      <w:r w:rsidRPr="007D3AF2">
        <w:rPr>
          <w:i/>
          <w:sz w:val="28"/>
          <w:szCs w:val="28"/>
        </w:rPr>
        <w:t>Node.</w:t>
      </w:r>
      <w:r w:rsidRPr="007D3AF2">
        <w:rPr>
          <w:i/>
          <w:sz w:val="28"/>
          <w:szCs w:val="28"/>
          <w:lang w:val="en-US"/>
        </w:rPr>
        <w:t>js</w:t>
      </w:r>
      <w:r w:rsidRPr="008C1E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браузер </w:t>
      </w:r>
      <w:r w:rsidRPr="007D3AF2">
        <w:rPr>
          <w:i/>
          <w:sz w:val="28"/>
          <w:szCs w:val="28"/>
          <w:lang w:val="en-US"/>
        </w:rPr>
        <w:t>Google</w:t>
      </w:r>
      <w:r w:rsidRPr="007D3AF2">
        <w:rPr>
          <w:i/>
          <w:sz w:val="28"/>
          <w:szCs w:val="28"/>
        </w:rPr>
        <w:t xml:space="preserve"> </w:t>
      </w:r>
      <w:r w:rsidRPr="007D3AF2">
        <w:rPr>
          <w:i/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w14:paraId="4CF4A4A1" w14:textId="77777777" w:rsidR="001E38D1" w:rsidRDefault="001E38D1" w:rsidP="001E38D1">
      <w:pPr>
        <w:ind w:firstLine="708"/>
        <w:contextualSpacing/>
        <w:jc w:val="both"/>
        <w:rPr>
          <w:sz w:val="28"/>
          <w:szCs w:val="28"/>
        </w:rPr>
      </w:pPr>
    </w:p>
    <w:p w14:paraId="605C9FA2" w14:textId="77777777" w:rsidR="001E38D1" w:rsidRDefault="001E38D1" w:rsidP="001E38D1">
      <w:pPr>
        <w:tabs>
          <w:tab w:val="left" w:pos="3060"/>
        </w:tabs>
        <w:ind w:firstLine="709"/>
      </w:pPr>
      <w:r w:rsidRPr="00251B8B">
        <w:rPr>
          <w:b/>
          <w:i/>
          <w:sz w:val="28"/>
          <w:szCs w:val="28"/>
        </w:rPr>
        <w:t>Теоретические сведения:</w:t>
      </w:r>
      <w:r>
        <w:tab/>
      </w:r>
    </w:p>
    <w:p w14:paraId="5C650050" w14:textId="77777777" w:rsidR="001E38D1" w:rsidRDefault="001E38D1" w:rsidP="001E38D1">
      <w:pPr>
        <w:ind w:firstLine="709"/>
        <w:jc w:val="both"/>
        <w:rPr>
          <w:sz w:val="28"/>
        </w:rPr>
      </w:pPr>
      <w:r w:rsidRPr="00251B8B">
        <w:rPr>
          <w:sz w:val="28"/>
        </w:rPr>
        <w:t>ECMAScript — это встраиваемый расширяемый не имеющий средств ввода-вывода язык программирования, используемый в качестве основы для построения других скриптовых языков. Стандартизирован международной организацией ECMA в спецификации ECMA-262. Расширения языка: JavaScript, JScript и ActionScript.</w:t>
      </w:r>
    </w:p>
    <w:p w14:paraId="29C9DD92" w14:textId="714C8C71" w:rsidR="001E38D1" w:rsidRDefault="001E38D1" w:rsidP="001E38D1">
      <w:pPr>
        <w:ind w:firstLine="709"/>
        <w:jc w:val="both"/>
        <w:rPr>
          <w:sz w:val="28"/>
        </w:rPr>
      </w:pPr>
      <w:r w:rsidRPr="00231782">
        <w:rPr>
          <w:sz w:val="28"/>
        </w:rPr>
        <w:t xml:space="preserve">ES — </w:t>
      </w:r>
      <w:r w:rsidR="00421940">
        <w:rPr>
          <w:sz w:val="28"/>
        </w:rPr>
        <w:t>9</w:t>
      </w:r>
      <w:r w:rsidRPr="00231782">
        <w:rPr>
          <w:sz w:val="28"/>
        </w:rPr>
        <w:t>это просто сокращение для ECMAScript. Каждое издание ECMAScript получает аббревиатуру ES с последующим его номером.</w:t>
      </w:r>
    </w:p>
    <w:p w14:paraId="40460215" w14:textId="77777777" w:rsidR="001E38D1" w:rsidRPr="00231782" w:rsidRDefault="001E38D1" w:rsidP="001E38D1">
      <w:pPr>
        <w:ind w:firstLine="709"/>
        <w:jc w:val="both"/>
        <w:rPr>
          <w:sz w:val="28"/>
        </w:rPr>
      </w:pPr>
      <w:r w:rsidRPr="00231782">
        <w:rPr>
          <w:sz w:val="28"/>
        </w:rPr>
        <w:t>ES5 был выпущен в декабре 2009 года, спустя 10 лет после выхода третьего издания. Среди изменений можно отметить:</w:t>
      </w:r>
    </w:p>
    <w:p w14:paraId="58CAA383" w14:textId="77777777" w:rsidR="001E38D1" w:rsidRPr="00231782" w:rsidRDefault="001E38D1" w:rsidP="001E38D1">
      <w:pPr>
        <w:pStyle w:val="a3"/>
        <w:numPr>
          <w:ilvl w:val="0"/>
          <w:numId w:val="2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поддержку строгого режима (strict mode);</w:t>
      </w:r>
    </w:p>
    <w:p w14:paraId="70EFC828" w14:textId="77777777" w:rsidR="001E38D1" w:rsidRPr="00231782" w:rsidRDefault="001E38D1" w:rsidP="001E38D1">
      <w:pPr>
        <w:pStyle w:val="a3"/>
        <w:numPr>
          <w:ilvl w:val="0"/>
          <w:numId w:val="2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аксессоры getters и setters;</w:t>
      </w:r>
    </w:p>
    <w:p w14:paraId="39DE9221" w14:textId="77777777" w:rsidR="001E38D1" w:rsidRPr="00231782" w:rsidRDefault="001E38D1" w:rsidP="001E38D1">
      <w:pPr>
        <w:pStyle w:val="a3"/>
        <w:numPr>
          <w:ilvl w:val="0"/>
          <w:numId w:val="2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возможность использовать зарезервированные слова в качестве ключей свойств и ставить запятые в конце массива;</w:t>
      </w:r>
    </w:p>
    <w:p w14:paraId="2A98CF89" w14:textId="77777777" w:rsidR="001E38D1" w:rsidRPr="00231782" w:rsidRDefault="001E38D1" w:rsidP="001E38D1">
      <w:pPr>
        <w:pStyle w:val="a3"/>
        <w:numPr>
          <w:ilvl w:val="0"/>
          <w:numId w:val="2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многострочные строковые литералы;</w:t>
      </w:r>
    </w:p>
    <w:p w14:paraId="435E828D" w14:textId="77777777" w:rsidR="001E38D1" w:rsidRPr="00231782" w:rsidRDefault="001E38D1" w:rsidP="001E38D1">
      <w:pPr>
        <w:pStyle w:val="a3"/>
        <w:numPr>
          <w:ilvl w:val="0"/>
          <w:numId w:val="2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новую функциональность в стандартной библиотеке;</w:t>
      </w:r>
    </w:p>
    <w:p w14:paraId="1BC33584" w14:textId="77777777" w:rsidR="001E38D1" w:rsidRPr="00231782" w:rsidRDefault="001E38D1" w:rsidP="001E38D1">
      <w:pPr>
        <w:pStyle w:val="a3"/>
        <w:numPr>
          <w:ilvl w:val="0"/>
          <w:numId w:val="2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поддержку JSON.</w:t>
      </w:r>
    </w:p>
    <w:p w14:paraId="2AE8B7B6" w14:textId="50C57391" w:rsidR="001E38D1" w:rsidRPr="00231782" w:rsidRDefault="001E38D1" w:rsidP="001E38D1">
      <w:pPr>
        <w:ind w:firstLine="709"/>
        <w:jc w:val="both"/>
        <w:rPr>
          <w:sz w:val="28"/>
        </w:rPr>
      </w:pPr>
      <w:r w:rsidRPr="00231782">
        <w:rPr>
          <w:sz w:val="28"/>
        </w:rPr>
        <w:t>Версия ES6/ES2015 вышла в июне 2015 года. Это также принесло некую путаницу в связи с названием пакета, ведь ES6 и ES2015 — это одно и то же. С выходом этого пакета обновлений комитет принял решение перейти к ежегодным обновлениям. Поэтому издание было переимено</w:t>
      </w:r>
      <w:r w:rsidR="00DB0570" w:rsidRPr="00DB0570">
        <w:rPr>
          <w:sz w:val="28"/>
        </w:rPr>
        <w:t xml:space="preserve"> </w:t>
      </w:r>
      <w:r w:rsidRPr="00231782">
        <w:rPr>
          <w:sz w:val="28"/>
        </w:rPr>
        <w:t>вано в ES2015, чтобы отражать год релиза. Последующие версии также называются в соответствии с годом их выпуска. В этом обновлении были сделаны следующие изменения:</w:t>
      </w:r>
    </w:p>
    <w:p w14:paraId="3CDC81C8" w14:textId="77777777" w:rsidR="001E38D1" w:rsidRPr="00231782" w:rsidRDefault="001E38D1" w:rsidP="001E38D1">
      <w:pPr>
        <w:pStyle w:val="a3"/>
        <w:numPr>
          <w:ilvl w:val="0"/>
          <w:numId w:val="3"/>
        </w:numPr>
        <w:ind w:left="0" w:firstLine="709"/>
        <w:jc w:val="both"/>
        <w:rPr>
          <w:sz w:val="28"/>
        </w:rPr>
      </w:pPr>
      <w:r w:rsidRPr="00231782">
        <w:rPr>
          <w:sz w:val="28"/>
        </w:rPr>
        <w:t>добавлено деструктурирующее присваивание;</w:t>
      </w:r>
    </w:p>
    <w:p w14:paraId="726BA620" w14:textId="77777777" w:rsidR="001E38D1" w:rsidRPr="00231782" w:rsidRDefault="001E38D1" w:rsidP="001E38D1">
      <w:pPr>
        <w:pStyle w:val="a3"/>
        <w:numPr>
          <w:ilvl w:val="0"/>
          <w:numId w:val="3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добавлены стрелочные функции;</w:t>
      </w:r>
    </w:p>
    <w:p w14:paraId="26D11CFA" w14:textId="77777777" w:rsidR="001E38D1" w:rsidRPr="00231782" w:rsidRDefault="001E38D1" w:rsidP="001E38D1">
      <w:pPr>
        <w:pStyle w:val="a3"/>
        <w:numPr>
          <w:ilvl w:val="0"/>
          <w:numId w:val="3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в шаблонных строках можно объявлять строки с помощью ` (обратных кавычек). Шаблонные строки могут быть многострочными, также могут интерполироваться;</w:t>
      </w:r>
    </w:p>
    <w:p w14:paraId="3F516655" w14:textId="77777777" w:rsidR="001E38D1" w:rsidRPr="00231782" w:rsidRDefault="001E38D1" w:rsidP="001E38D1">
      <w:pPr>
        <w:pStyle w:val="a3"/>
        <w:numPr>
          <w:ilvl w:val="0"/>
          <w:numId w:val="3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let и const — альтернативы var для объявления переменных. Добавлена «временная мертвая зона»;</w:t>
      </w:r>
    </w:p>
    <w:p w14:paraId="30CF979B" w14:textId="77777777" w:rsidR="001E38D1" w:rsidRPr="00231782" w:rsidRDefault="001E38D1" w:rsidP="001E38D1">
      <w:pPr>
        <w:pStyle w:val="a3"/>
        <w:numPr>
          <w:ilvl w:val="0"/>
          <w:numId w:val="3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lastRenderedPageBreak/>
        <w:t>итератор и протокол итерации теперь определяют способ перебора любого объекта, а не только массивов. Symbol используется для присвоения итератора к любому объекту;</w:t>
      </w:r>
    </w:p>
    <w:p w14:paraId="26F7EF26" w14:textId="77777777" w:rsidR="001E38D1" w:rsidRPr="00231782" w:rsidRDefault="001E38D1" w:rsidP="001E38D1">
      <w:pPr>
        <w:pStyle w:val="a3"/>
        <w:numPr>
          <w:ilvl w:val="0"/>
          <w:numId w:val="3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добавлены функции-генераторы. Они используют yield для создания последовательности элементов. Функции-генераторы могут использовать yield* для делегирования в другую функцию генератора, кроме этого они могут возвращать объект генератора, который реализует оба протокола;</w:t>
      </w:r>
    </w:p>
    <w:p w14:paraId="109E567B" w14:textId="77777777" w:rsidR="001E38D1" w:rsidRPr="00231782" w:rsidRDefault="001E38D1" w:rsidP="001E38D1">
      <w:pPr>
        <w:pStyle w:val="a3"/>
        <w:numPr>
          <w:ilvl w:val="0"/>
          <w:numId w:val="3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добавлены промисы.</w:t>
      </w:r>
    </w:p>
    <w:p w14:paraId="25685FB6" w14:textId="77777777" w:rsidR="001E38D1" w:rsidRDefault="001E38D1" w:rsidP="001E38D1">
      <w:pPr>
        <w:ind w:firstLine="709"/>
        <w:jc w:val="both"/>
        <w:rPr>
          <w:sz w:val="28"/>
        </w:rPr>
      </w:pPr>
      <w:r>
        <w:rPr>
          <w:sz w:val="28"/>
        </w:rPr>
        <w:t xml:space="preserve">На рисунке 1.1 представлены даты релиза различных версий </w:t>
      </w:r>
      <w:r>
        <w:rPr>
          <w:sz w:val="28"/>
          <w:lang w:val="en-US"/>
        </w:rPr>
        <w:t>JavaScript</w:t>
      </w:r>
      <w:r>
        <w:rPr>
          <w:sz w:val="28"/>
        </w:rPr>
        <w:t>.</w:t>
      </w:r>
    </w:p>
    <w:p w14:paraId="302C9758" w14:textId="77777777" w:rsidR="001E38D1" w:rsidRDefault="001E38D1" w:rsidP="001E38D1">
      <w:pPr>
        <w:spacing w:before="280" w:after="280"/>
        <w:jc w:val="center"/>
        <w:rPr>
          <w:sz w:val="28"/>
        </w:rPr>
      </w:pPr>
      <w:r w:rsidRPr="00C02620">
        <w:rPr>
          <w:noProof/>
          <w:sz w:val="28"/>
        </w:rPr>
        <w:drawing>
          <wp:inline distT="0" distB="0" distL="0" distR="0" wp14:anchorId="1580836B" wp14:editId="64181DBE">
            <wp:extent cx="3401695" cy="3004619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380" cy="30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D6B9" w14:textId="77777777" w:rsidR="001E38D1" w:rsidRDefault="001E38D1" w:rsidP="001E38D1">
      <w:pPr>
        <w:spacing w:before="280" w:after="280"/>
        <w:jc w:val="center"/>
        <w:rPr>
          <w:sz w:val="28"/>
        </w:rPr>
      </w:pPr>
      <w:r>
        <w:rPr>
          <w:sz w:val="28"/>
        </w:rPr>
        <w:t xml:space="preserve">Рисунок 1.1 – Даты релиза различных версий </w:t>
      </w:r>
      <w:r>
        <w:rPr>
          <w:sz w:val="28"/>
          <w:lang w:val="en-US"/>
        </w:rPr>
        <w:t>JavaScript</w:t>
      </w:r>
    </w:p>
    <w:p w14:paraId="3658432F" w14:textId="77777777" w:rsidR="001E38D1" w:rsidRDefault="001E38D1" w:rsidP="001E38D1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ECMAScript 5 (ES5P)</w:t>
      </w:r>
      <w:r w:rsidRPr="00C02620"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>:</w:t>
      </w:r>
      <w:r w:rsidRPr="00C02620">
        <w:rPr>
          <w:color w:val="000000" w:themeColor="text1"/>
          <w:spacing w:val="2"/>
          <w:sz w:val="28"/>
          <w:szCs w:val="28"/>
        </w:rPr>
        <w:t> </w:t>
      </w:r>
    </w:p>
    <w:p w14:paraId="731642F4" w14:textId="77777777" w:rsidR="001E38D1" w:rsidRPr="00C02620" w:rsidRDefault="001E38D1" w:rsidP="001E38D1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 w:rsidRPr="00C02620">
        <w:rPr>
          <w:color w:val="000000" w:themeColor="text1"/>
          <w:spacing w:val="2"/>
          <w:sz w:val="28"/>
          <w:szCs w:val="28"/>
        </w:rPr>
        <w:t>ES5 также известен как ECMAScript 2009, поскольку он выпущен в 2009 году. Это функция, которая фокусируется на том, как создаются экземпляры объектов. Для ES5 вы должны написать ключевое слово функции и вернуть его, чтобы использовать для определения функции, как обычный общий язык JavaScript.</w:t>
      </w:r>
    </w:p>
    <w:p w14:paraId="38138586" w14:textId="77777777" w:rsidR="001E38D1" w:rsidRDefault="001E38D1" w:rsidP="001E38D1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ECMAScript 6 (ES6)</w:t>
      </w:r>
      <w:r w:rsidRPr="00C02620"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>:</w:t>
      </w:r>
      <w:r w:rsidRPr="00C02620">
        <w:rPr>
          <w:color w:val="000000" w:themeColor="text1"/>
          <w:spacing w:val="2"/>
          <w:sz w:val="28"/>
          <w:szCs w:val="28"/>
        </w:rPr>
        <w:t> </w:t>
      </w:r>
    </w:p>
    <w:p w14:paraId="5FF63B52" w14:textId="6CC84880" w:rsidR="001E38D1" w:rsidRDefault="001E38D1" w:rsidP="001E38D1">
      <w:pPr>
        <w:pStyle w:val="a5"/>
        <w:spacing w:before="0" w:beforeAutospacing="0" w:after="0" w:afterAutospacing="0"/>
        <w:ind w:firstLine="708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 w:rsidRPr="00C02620">
        <w:rPr>
          <w:color w:val="000000" w:themeColor="text1"/>
          <w:spacing w:val="2"/>
          <w:sz w:val="28"/>
          <w:szCs w:val="28"/>
        </w:rPr>
        <w:t>ES6 также известен как ECMAScript 2015, поскольку он выпущен в 2015 году. Его класс позволяет разработчикам создавать экземпляр объекта с помощью оператора new, используя функцию со стрелкой</w:t>
      </w:r>
      <w:r w:rsidR="00014563">
        <w:rPr>
          <w:color w:val="000000" w:themeColor="text1"/>
          <w:spacing w:val="2"/>
          <w:sz w:val="28"/>
          <w:szCs w:val="28"/>
        </w:rPr>
        <w:t xml:space="preserve"> </w:t>
      </w:r>
      <w:r w:rsidRPr="00C02620">
        <w:rPr>
          <w:color w:val="000000" w:themeColor="text1"/>
          <w:spacing w:val="2"/>
          <w:sz w:val="28"/>
          <w:szCs w:val="28"/>
        </w:rPr>
        <w:t xml:space="preserve"> в случае, если для определения функции не требуется использовать ключевое слово function, также можно избежать ключевого слова return для извлечения значения компьютера.</w:t>
      </w:r>
    </w:p>
    <w:p w14:paraId="044EAA3C" w14:textId="77777777" w:rsidR="001E38D1" w:rsidRDefault="001E38D1" w:rsidP="001E38D1">
      <w:pPr>
        <w:pStyle w:val="a5"/>
        <w:spacing w:before="0" w:beforeAutospacing="0" w:after="0" w:afterAutospacing="0"/>
        <w:ind w:firstLine="708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>
        <w:rPr>
          <w:color w:val="000000" w:themeColor="text1"/>
          <w:spacing w:val="2"/>
          <w:sz w:val="28"/>
          <w:szCs w:val="28"/>
        </w:rPr>
        <w:t xml:space="preserve">В таблице 1.1 представлены различия между </w:t>
      </w:r>
      <w:r>
        <w:rPr>
          <w:color w:val="000000" w:themeColor="text1"/>
          <w:spacing w:val="2"/>
          <w:sz w:val="28"/>
          <w:szCs w:val="28"/>
          <w:lang w:val="en-US"/>
        </w:rPr>
        <w:t>ES</w:t>
      </w:r>
      <w:r>
        <w:rPr>
          <w:color w:val="000000" w:themeColor="text1"/>
          <w:spacing w:val="2"/>
          <w:sz w:val="28"/>
          <w:szCs w:val="28"/>
        </w:rPr>
        <w:t xml:space="preserve">5 и </w:t>
      </w:r>
      <w:r>
        <w:rPr>
          <w:color w:val="000000" w:themeColor="text1"/>
          <w:spacing w:val="2"/>
          <w:sz w:val="28"/>
          <w:szCs w:val="28"/>
          <w:lang w:val="en-US"/>
        </w:rPr>
        <w:t>ES</w:t>
      </w:r>
      <w:r w:rsidRPr="00987145">
        <w:rPr>
          <w:color w:val="000000" w:themeColor="text1"/>
          <w:spacing w:val="2"/>
          <w:sz w:val="28"/>
          <w:szCs w:val="28"/>
        </w:rPr>
        <w:t>6</w:t>
      </w:r>
      <w:r>
        <w:rPr>
          <w:color w:val="000000" w:themeColor="text1"/>
          <w:spacing w:val="2"/>
          <w:sz w:val="28"/>
          <w:szCs w:val="28"/>
        </w:rPr>
        <w:t>.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4887"/>
        <w:gridCol w:w="4889"/>
      </w:tblGrid>
      <w:tr w:rsidR="001E38D1" w14:paraId="7589D5D7" w14:textId="77777777" w:rsidTr="0065037C">
        <w:trPr>
          <w:trHeight w:val="299"/>
        </w:trPr>
        <w:tc>
          <w:tcPr>
            <w:tcW w:w="9776" w:type="dxa"/>
            <w:gridSpan w:val="2"/>
          </w:tcPr>
          <w:p w14:paraId="58E5736C" w14:textId="77777777" w:rsidR="001E38D1" w:rsidRDefault="001E38D1" w:rsidP="0065037C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pacing w:val="2"/>
                <w:sz w:val="28"/>
                <w:szCs w:val="28"/>
              </w:rPr>
            </w:pPr>
            <w:r>
              <w:rPr>
                <w:color w:val="000000" w:themeColor="text1"/>
                <w:spacing w:val="2"/>
                <w:sz w:val="28"/>
                <w:szCs w:val="28"/>
              </w:rPr>
              <w:t>Функция</w:t>
            </w:r>
          </w:p>
        </w:tc>
      </w:tr>
      <w:tr w:rsidR="001E38D1" w:rsidRPr="00DB0570" w14:paraId="2E0D2375" w14:textId="77777777" w:rsidTr="0065037C">
        <w:trPr>
          <w:trHeight w:val="742"/>
        </w:trPr>
        <w:tc>
          <w:tcPr>
            <w:tcW w:w="4887" w:type="dxa"/>
            <w:shd w:val="clear" w:color="auto" w:fill="auto"/>
          </w:tcPr>
          <w:p w14:paraId="43DD909E" w14:textId="77777777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function greetings (name) {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return 'hello ' + name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}</w:t>
            </w:r>
          </w:p>
        </w:tc>
        <w:tc>
          <w:tcPr>
            <w:tcW w:w="4889" w:type="dxa"/>
            <w:shd w:val="clear" w:color="auto" w:fill="auto"/>
          </w:tcPr>
          <w:p w14:paraId="2601CC73" w14:textId="77777777" w:rsidR="001E38D1" w:rsidRPr="00F243F8" w:rsidRDefault="001E38D1" w:rsidP="0065037C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const greetings = (name) =&gt; {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return `hello ${name}`;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}</w:t>
            </w:r>
          </w:p>
        </w:tc>
      </w:tr>
      <w:tr w:rsidR="001E38D1" w:rsidRPr="00987145" w14:paraId="6CB7FA97" w14:textId="77777777" w:rsidTr="0065037C">
        <w:trPr>
          <w:trHeight w:val="299"/>
        </w:trPr>
        <w:tc>
          <w:tcPr>
            <w:tcW w:w="9776" w:type="dxa"/>
            <w:gridSpan w:val="2"/>
            <w:shd w:val="clear" w:color="auto" w:fill="auto"/>
          </w:tcPr>
          <w:p w14:paraId="49160483" w14:textId="77777777" w:rsidR="001E38D1" w:rsidRPr="00987145" w:rsidRDefault="001E38D1" w:rsidP="0065037C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  <w:lang w:val="en-US"/>
              </w:rPr>
            </w:pPr>
            <w:r w:rsidRPr="00987145">
              <w:rPr>
                <w:color w:val="000000" w:themeColor="text1"/>
                <w:spacing w:val="2"/>
                <w:sz w:val="28"/>
                <w:szCs w:val="28"/>
              </w:rPr>
              <w:lastRenderedPageBreak/>
              <w:t>Манипулирование объектами</w:t>
            </w:r>
          </w:p>
        </w:tc>
      </w:tr>
      <w:tr w:rsidR="001E38D1" w:rsidRPr="00DB0570" w14:paraId="13EA66D6" w14:textId="77777777" w:rsidTr="0065037C">
        <w:trPr>
          <w:trHeight w:val="764"/>
        </w:trPr>
        <w:tc>
          <w:tcPr>
            <w:tcW w:w="4887" w:type="dxa"/>
            <w:shd w:val="clear" w:color="auto" w:fill="auto"/>
          </w:tcPr>
          <w:p w14:paraId="69156D5C" w14:textId="77777777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var obj1 = { a: 1, b: 2 }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var obj2 = { a: 2, c: 3, d: 4}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var obj3 = Object.assign(obj1, obj2)</w:t>
            </w:r>
          </w:p>
        </w:tc>
        <w:tc>
          <w:tcPr>
            <w:tcW w:w="4889" w:type="dxa"/>
            <w:shd w:val="clear" w:color="auto" w:fill="auto"/>
          </w:tcPr>
          <w:p w14:paraId="76116206" w14:textId="77777777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const obj1 = { a: 1, b: 2 }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const obj2 = { a: 2, c: 3, d: 4}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const obj3 = {...obj1, ...obj2}</w:t>
            </w:r>
          </w:p>
        </w:tc>
      </w:tr>
      <w:tr w:rsidR="001E38D1" w:rsidRPr="00987145" w14:paraId="691466D8" w14:textId="77777777" w:rsidTr="0065037C">
        <w:trPr>
          <w:trHeight w:val="299"/>
        </w:trPr>
        <w:tc>
          <w:tcPr>
            <w:tcW w:w="9776" w:type="dxa"/>
            <w:gridSpan w:val="2"/>
            <w:shd w:val="clear" w:color="auto" w:fill="auto"/>
          </w:tcPr>
          <w:p w14:paraId="2277CD87" w14:textId="77777777" w:rsidR="001E38D1" w:rsidRPr="00987145" w:rsidRDefault="001E38D1" w:rsidP="0065037C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987145">
              <w:rPr>
                <w:color w:val="000000" w:themeColor="text1"/>
                <w:spacing w:val="2"/>
                <w:sz w:val="28"/>
                <w:szCs w:val="28"/>
              </w:rPr>
              <w:t>Извлечение объектов</w:t>
            </w:r>
          </w:p>
        </w:tc>
      </w:tr>
      <w:tr w:rsidR="001E38D1" w:rsidRPr="00DB0570" w14:paraId="4563575F" w14:textId="77777777" w:rsidTr="0065037C">
        <w:trPr>
          <w:trHeight w:val="1772"/>
        </w:trPr>
        <w:tc>
          <w:tcPr>
            <w:tcW w:w="4887" w:type="dxa"/>
            <w:shd w:val="clear" w:color="auto" w:fill="auto"/>
          </w:tcPr>
          <w:p w14:paraId="4EBA4C27" w14:textId="77777777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var obj1 = { a: 1, b: 2, c: 3, d: 4 }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var a = obj1.a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var b = obj1.b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var c = obj1.c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var d = obj1.d</w:t>
            </w:r>
          </w:p>
        </w:tc>
        <w:tc>
          <w:tcPr>
            <w:tcW w:w="4889" w:type="dxa"/>
            <w:shd w:val="clear" w:color="auto" w:fill="auto"/>
          </w:tcPr>
          <w:p w14:paraId="653C7B18" w14:textId="77777777" w:rsidR="00B637CC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const obj1 = { a: 1, b: 2, c: 3, d: 4 }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const {</w:t>
            </w:r>
            <w:r w:rsidR="00706973" w:rsidRPr="00706973">
              <w:rPr>
                <w:rFonts w:ascii="Courier New" w:hAnsi="Courier New" w:cs="Courier New"/>
                <w:szCs w:val="22"/>
                <w:lang w:val="en-US"/>
              </w:rPr>
              <w:t xml:space="preserve"> 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t>a,</w:t>
            </w:r>
            <w:r w:rsidR="00706973" w:rsidRPr="00706973">
              <w:rPr>
                <w:rFonts w:ascii="Courier New" w:hAnsi="Courier New" w:cs="Courier New"/>
                <w:szCs w:val="22"/>
                <w:lang w:val="en-US"/>
              </w:rPr>
              <w:t xml:space="preserve"> 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t>b,</w:t>
            </w:r>
            <w:r w:rsidR="00706973" w:rsidRPr="00706973">
              <w:rPr>
                <w:rFonts w:ascii="Courier New" w:hAnsi="Courier New" w:cs="Courier New"/>
                <w:szCs w:val="22"/>
                <w:lang w:val="en-US"/>
              </w:rPr>
              <w:t xml:space="preserve"> 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t>c,</w:t>
            </w:r>
            <w:r w:rsidR="00706973" w:rsidRPr="00706973">
              <w:rPr>
                <w:rFonts w:ascii="Courier New" w:hAnsi="Courier New" w:cs="Courier New"/>
                <w:szCs w:val="22"/>
                <w:lang w:val="en-US"/>
              </w:rPr>
              <w:t xml:space="preserve"> 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t>d</w:t>
            </w:r>
            <w:r w:rsidR="00706973" w:rsidRPr="00DB0570">
              <w:rPr>
                <w:rFonts w:ascii="Courier New" w:hAnsi="Courier New" w:cs="Courier New"/>
                <w:szCs w:val="22"/>
                <w:lang w:val="en-US"/>
              </w:rPr>
              <w:t xml:space="preserve"> </w:t>
            </w:r>
          </w:p>
          <w:p w14:paraId="5C084C48" w14:textId="4CD01182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} = obj1</w:t>
            </w:r>
          </w:p>
        </w:tc>
      </w:tr>
      <w:tr w:rsidR="001E38D1" w:rsidRPr="00987145" w14:paraId="37131CFA" w14:textId="77777777" w:rsidTr="0065037C">
        <w:trPr>
          <w:trHeight w:val="254"/>
        </w:trPr>
        <w:tc>
          <w:tcPr>
            <w:tcW w:w="9776" w:type="dxa"/>
            <w:gridSpan w:val="2"/>
            <w:shd w:val="clear" w:color="auto" w:fill="auto"/>
          </w:tcPr>
          <w:p w14:paraId="0F1BC2F6" w14:textId="77777777" w:rsidR="001E38D1" w:rsidRPr="00987145" w:rsidRDefault="001E38D1" w:rsidP="0065037C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987145">
              <w:rPr>
                <w:color w:val="000000" w:themeColor="text1"/>
                <w:spacing w:val="2"/>
                <w:sz w:val="28"/>
                <w:szCs w:val="28"/>
              </w:rPr>
              <w:t>Объявление объекта</w:t>
            </w:r>
          </w:p>
        </w:tc>
      </w:tr>
      <w:tr w:rsidR="001E38D1" w:rsidRPr="00DB0570" w14:paraId="0B4B8836" w14:textId="77777777" w:rsidTr="0065037C">
        <w:trPr>
          <w:trHeight w:val="1506"/>
        </w:trPr>
        <w:tc>
          <w:tcPr>
            <w:tcW w:w="4887" w:type="dxa"/>
            <w:shd w:val="clear" w:color="auto" w:fill="auto"/>
          </w:tcPr>
          <w:p w14:paraId="361BA25B" w14:textId="77777777" w:rsidR="00014563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var a = 1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var b = 2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var c = 3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var d = 4</w:t>
            </w:r>
          </w:p>
          <w:p w14:paraId="734B72D7" w14:textId="5A923582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var obj1 = { a: a, b: b, c: c, d: d }</w:t>
            </w:r>
          </w:p>
        </w:tc>
        <w:tc>
          <w:tcPr>
            <w:tcW w:w="4889" w:type="dxa"/>
            <w:shd w:val="clear" w:color="auto" w:fill="auto"/>
          </w:tcPr>
          <w:p w14:paraId="2012C34B" w14:textId="77777777" w:rsidR="00014563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var a = 1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var b = 2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var c = 3</w:t>
            </w:r>
            <w:r w:rsidRPr="00F243F8">
              <w:rPr>
                <w:rFonts w:ascii="Courier New" w:hAnsi="Courier New" w:cs="Courier New"/>
                <w:szCs w:val="22"/>
                <w:lang w:val="en-US"/>
              </w:rPr>
              <w:br/>
              <w:t>var d = 4</w:t>
            </w:r>
          </w:p>
          <w:p w14:paraId="3081A202" w14:textId="5D3046A3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var obj1 = { a, b, c, d }</w:t>
            </w:r>
          </w:p>
          <w:p w14:paraId="783102F6" w14:textId="77777777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</w:p>
        </w:tc>
      </w:tr>
      <w:tr w:rsidR="001E38D1" w:rsidRPr="00987145" w14:paraId="24A64CAA" w14:textId="77777777" w:rsidTr="0065037C">
        <w:trPr>
          <w:trHeight w:val="443"/>
        </w:trPr>
        <w:tc>
          <w:tcPr>
            <w:tcW w:w="9776" w:type="dxa"/>
            <w:gridSpan w:val="2"/>
            <w:shd w:val="clear" w:color="auto" w:fill="auto"/>
          </w:tcPr>
          <w:p w14:paraId="6BB5485F" w14:textId="77777777" w:rsidR="001E38D1" w:rsidRPr="00987145" w:rsidRDefault="001E38D1" w:rsidP="0065037C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pacing w:val="2"/>
                <w:sz w:val="28"/>
                <w:szCs w:val="28"/>
              </w:rPr>
            </w:pPr>
            <w:r>
              <w:rPr>
                <w:color w:val="000000" w:themeColor="text1"/>
                <w:spacing w:val="2"/>
                <w:sz w:val="28"/>
                <w:szCs w:val="28"/>
              </w:rPr>
              <w:t>Экспорт и импорт м</w:t>
            </w:r>
            <w:r w:rsidRPr="00987145">
              <w:rPr>
                <w:color w:val="000000" w:themeColor="text1"/>
                <w:spacing w:val="2"/>
                <w:sz w:val="28"/>
                <w:szCs w:val="28"/>
              </w:rPr>
              <w:t>одулей</w:t>
            </w:r>
          </w:p>
        </w:tc>
      </w:tr>
      <w:tr w:rsidR="001E38D1" w:rsidRPr="00987145" w14:paraId="36AC9569" w14:textId="77777777" w:rsidTr="0065037C">
        <w:trPr>
          <w:trHeight w:val="1251"/>
        </w:trPr>
        <w:tc>
          <w:tcPr>
            <w:tcW w:w="4887" w:type="dxa"/>
            <w:shd w:val="clear" w:color="auto" w:fill="auto"/>
          </w:tcPr>
          <w:p w14:paraId="1AD7DBD2" w14:textId="77777777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var myModule = { x: 1, y: function(){ console.log('This is ES5') }}</w:t>
            </w:r>
          </w:p>
          <w:p w14:paraId="6618B465" w14:textId="77777777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module.exports = myModule;</w:t>
            </w:r>
          </w:p>
          <w:p w14:paraId="5CCD6DDE" w14:textId="77777777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</w:p>
        </w:tc>
        <w:tc>
          <w:tcPr>
            <w:tcW w:w="4889" w:type="dxa"/>
            <w:shd w:val="clear" w:color="auto" w:fill="auto"/>
          </w:tcPr>
          <w:p w14:paraId="4FFCBC0F" w14:textId="77777777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const myModule = { x: 1, y: () =&gt; { console.log('This is ES5') }}</w:t>
            </w:r>
          </w:p>
          <w:p w14:paraId="2DC76032" w14:textId="77777777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export default myModule;</w:t>
            </w:r>
          </w:p>
          <w:p w14:paraId="54C22259" w14:textId="77777777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</w:p>
        </w:tc>
      </w:tr>
      <w:tr w:rsidR="001E38D1" w:rsidRPr="00DB0570" w14:paraId="14794CE1" w14:textId="77777777" w:rsidTr="0065037C">
        <w:trPr>
          <w:trHeight w:val="498"/>
        </w:trPr>
        <w:tc>
          <w:tcPr>
            <w:tcW w:w="4887" w:type="dxa"/>
            <w:shd w:val="clear" w:color="auto" w:fill="auto"/>
          </w:tcPr>
          <w:p w14:paraId="15ECB843" w14:textId="77777777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var myModule = require('./myModule');</w:t>
            </w:r>
          </w:p>
        </w:tc>
        <w:tc>
          <w:tcPr>
            <w:tcW w:w="4889" w:type="dxa"/>
            <w:shd w:val="clear" w:color="auto" w:fill="auto"/>
          </w:tcPr>
          <w:p w14:paraId="35659105" w14:textId="77777777" w:rsidR="001E38D1" w:rsidRPr="00F243F8" w:rsidRDefault="001E38D1" w:rsidP="0065037C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Cs w:val="22"/>
                <w:lang w:val="en-US"/>
              </w:rPr>
            </w:pPr>
            <w:r w:rsidRPr="00F243F8">
              <w:rPr>
                <w:rFonts w:ascii="Courier New" w:hAnsi="Courier New" w:cs="Courier New"/>
                <w:szCs w:val="22"/>
                <w:lang w:val="en-US"/>
              </w:rPr>
              <w:t>import myModule from './myModule';</w:t>
            </w:r>
          </w:p>
        </w:tc>
      </w:tr>
    </w:tbl>
    <w:p w14:paraId="0C8701F9" w14:textId="77777777" w:rsidR="001E38D1" w:rsidRDefault="001E38D1" w:rsidP="00F243F8">
      <w:pPr>
        <w:pStyle w:val="a5"/>
        <w:spacing w:before="240" w:beforeAutospacing="0" w:after="0" w:afterAutospacing="0"/>
        <w:jc w:val="center"/>
        <w:textAlignment w:val="baseline"/>
        <w:rPr>
          <w:color w:val="000000" w:themeColor="text1"/>
          <w:spacing w:val="2"/>
          <w:sz w:val="28"/>
          <w:szCs w:val="28"/>
        </w:rPr>
      </w:pPr>
      <w:r>
        <w:rPr>
          <w:color w:val="000000" w:themeColor="text1"/>
          <w:spacing w:val="2"/>
          <w:sz w:val="28"/>
          <w:szCs w:val="28"/>
        </w:rPr>
        <w:t xml:space="preserve">Таблица 1.1 – Различия между </w:t>
      </w:r>
      <w:r>
        <w:rPr>
          <w:color w:val="000000" w:themeColor="text1"/>
          <w:spacing w:val="2"/>
          <w:sz w:val="28"/>
          <w:szCs w:val="28"/>
          <w:lang w:val="en-US"/>
        </w:rPr>
        <w:t>ES</w:t>
      </w:r>
      <w:r>
        <w:rPr>
          <w:color w:val="000000" w:themeColor="text1"/>
          <w:spacing w:val="2"/>
          <w:sz w:val="28"/>
          <w:szCs w:val="28"/>
        </w:rPr>
        <w:t xml:space="preserve">5 и </w:t>
      </w:r>
      <w:r>
        <w:rPr>
          <w:color w:val="000000" w:themeColor="text1"/>
          <w:spacing w:val="2"/>
          <w:sz w:val="28"/>
          <w:szCs w:val="28"/>
          <w:lang w:val="en-US"/>
        </w:rPr>
        <w:t>ES</w:t>
      </w:r>
      <w:r w:rsidRPr="00987145">
        <w:rPr>
          <w:color w:val="000000" w:themeColor="text1"/>
          <w:spacing w:val="2"/>
          <w:sz w:val="28"/>
          <w:szCs w:val="28"/>
        </w:rPr>
        <w:t>6</w:t>
      </w:r>
    </w:p>
    <w:p w14:paraId="326363B5" w14:textId="77777777" w:rsidR="001E38D1" w:rsidRDefault="001E38D1" w:rsidP="001E38D1">
      <w:pPr>
        <w:pStyle w:val="a5"/>
        <w:spacing w:before="0" w:beforeAutospacing="0" w:after="0" w:afterAutospacing="0"/>
        <w:jc w:val="center"/>
        <w:textAlignment w:val="baseline"/>
        <w:rPr>
          <w:color w:val="000000" w:themeColor="text1"/>
          <w:spacing w:val="2"/>
          <w:sz w:val="28"/>
          <w:szCs w:val="28"/>
        </w:rPr>
      </w:pPr>
    </w:p>
    <w:p w14:paraId="29F4DDB6" w14:textId="34CC2BAE" w:rsidR="001E38D1" w:rsidRPr="001D09C1" w:rsidRDefault="001E38D1" w:rsidP="00F243F8">
      <w:pPr>
        <w:tabs>
          <w:tab w:val="left" w:pos="3060"/>
        </w:tabs>
        <w:spacing w:after="240"/>
        <w:ind w:firstLine="709"/>
        <w:rPr>
          <w:b/>
          <w:i/>
          <w:sz w:val="28"/>
          <w:szCs w:val="28"/>
        </w:rPr>
      </w:pPr>
      <w:r w:rsidRPr="001D09C1">
        <w:rPr>
          <w:b/>
          <w:i/>
          <w:sz w:val="28"/>
          <w:szCs w:val="28"/>
        </w:rPr>
        <w:t>Практическая часть:</w:t>
      </w:r>
    </w:p>
    <w:tbl>
      <w:tblPr>
        <w:tblW w:w="1051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4394"/>
        <w:gridCol w:w="5103"/>
      </w:tblGrid>
      <w:tr w:rsidR="001E38D1" w:rsidRPr="00AD784E" w14:paraId="06C5E1CF" w14:textId="77777777" w:rsidTr="00F243F8">
        <w:tc>
          <w:tcPr>
            <w:tcW w:w="1022" w:type="dxa"/>
            <w:shd w:val="clear" w:color="auto" w:fill="auto"/>
            <w:vAlign w:val="center"/>
          </w:tcPr>
          <w:p w14:paraId="31EA697B" w14:textId="77777777" w:rsidR="001E38D1" w:rsidRPr="00AD784E" w:rsidRDefault="001E38D1" w:rsidP="00F243F8">
            <w:pPr>
              <w:contextualSpacing/>
              <w:jc w:val="center"/>
              <w:rPr>
                <w:sz w:val="28"/>
                <w:szCs w:val="28"/>
              </w:rPr>
            </w:pPr>
            <w:r w:rsidRPr="00AD784E">
              <w:rPr>
                <w:sz w:val="28"/>
                <w:szCs w:val="28"/>
              </w:rPr>
              <w:t>Имя файла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8DD6FC6" w14:textId="77777777" w:rsidR="001E38D1" w:rsidRPr="00AD784E" w:rsidRDefault="001E38D1" w:rsidP="00F243F8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D784E">
              <w:rPr>
                <w:sz w:val="28"/>
                <w:szCs w:val="28"/>
                <w:lang w:val="en-US"/>
              </w:rPr>
              <w:t>ES5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215BB79" w14:textId="77777777" w:rsidR="001E38D1" w:rsidRPr="00AD784E" w:rsidRDefault="001E38D1" w:rsidP="00F243F8">
            <w:pPr>
              <w:contextualSpacing/>
              <w:jc w:val="center"/>
              <w:rPr>
                <w:sz w:val="28"/>
                <w:szCs w:val="28"/>
              </w:rPr>
            </w:pPr>
            <w:r w:rsidRPr="00AD784E">
              <w:rPr>
                <w:sz w:val="28"/>
                <w:szCs w:val="28"/>
                <w:lang w:val="en-US"/>
              </w:rPr>
              <w:t>ES6</w:t>
            </w:r>
          </w:p>
        </w:tc>
      </w:tr>
      <w:tr w:rsidR="001E38D1" w:rsidRPr="00DB0570" w14:paraId="78F7465F" w14:textId="77777777" w:rsidTr="0065037C">
        <w:tc>
          <w:tcPr>
            <w:tcW w:w="1022" w:type="dxa"/>
            <w:shd w:val="clear" w:color="auto" w:fill="auto"/>
          </w:tcPr>
          <w:p w14:paraId="7074754C" w14:textId="77777777" w:rsidR="001E38D1" w:rsidRPr="00F243F8" w:rsidRDefault="001E38D1" w:rsidP="00F243F8">
            <w:pPr>
              <w:contextualSpacing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main.js</w:t>
            </w:r>
          </w:p>
        </w:tc>
        <w:tc>
          <w:tcPr>
            <w:tcW w:w="4394" w:type="dxa"/>
            <w:shd w:val="clear" w:color="auto" w:fill="auto"/>
          </w:tcPr>
          <w:p w14:paraId="3EC4E02B" w14:textId="77777777" w:rsidR="001E38D1" w:rsidRPr="00F243F8" w:rsidRDefault="001E38D1" w:rsidP="00F243F8">
            <w:pPr>
              <w:rPr>
                <w:rFonts w:ascii="Courier New" w:hAnsi="Courier New" w:cs="Courier New"/>
                <w:highlight w:val="green"/>
                <w:lang w:val="en-US"/>
              </w:rPr>
            </w:pPr>
            <w:r w:rsidRPr="00F243F8">
              <w:rPr>
                <w:rFonts w:ascii="Courier New" w:hAnsi="Courier New" w:cs="Courier New"/>
                <w:highlight w:val="green"/>
                <w:lang w:val="en-US"/>
              </w:rPr>
              <w:t>const NPC = require("./NPC");</w:t>
            </w:r>
          </w:p>
          <w:p w14:paraId="21D89954" w14:textId="77777777" w:rsidR="001E38D1" w:rsidRPr="00F243F8" w:rsidRDefault="001E38D1" w:rsidP="00F243F8">
            <w:pPr>
              <w:rPr>
                <w:rFonts w:ascii="Courier New" w:hAnsi="Courier New" w:cs="Courier New"/>
                <w:highlight w:val="green"/>
                <w:lang w:val="en-US"/>
              </w:rPr>
            </w:pPr>
            <w:r w:rsidRPr="00F243F8">
              <w:rPr>
                <w:rFonts w:ascii="Courier New" w:hAnsi="Courier New" w:cs="Courier New"/>
                <w:highlight w:val="green"/>
                <w:lang w:val="en-US"/>
              </w:rPr>
              <w:t>const MeleeEnemy = require("./MeleeEnemy");</w:t>
            </w:r>
          </w:p>
          <w:p w14:paraId="0D7EFED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highlight w:val="green"/>
                <w:lang w:val="en-US"/>
              </w:rPr>
              <w:t>const settings = require("./settings");</w:t>
            </w:r>
          </w:p>
          <w:p w14:paraId="5C0330FB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017AF3D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let wolf1 = new MeleeEnemy(</w:t>
            </w:r>
          </w:p>
          <w:p w14:paraId="64E92CBC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settings.HardWolf.name,</w:t>
            </w:r>
          </w:p>
          <w:p w14:paraId="606619E3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settings.HardWolf.lvl,</w:t>
            </w:r>
          </w:p>
          <w:p w14:paraId="47FC0CDB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);</w:t>
            </w:r>
          </w:p>
          <w:p w14:paraId="2B85FCE9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4E4437D5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let wolf2 = new MeleeEnemy(</w:t>
            </w:r>
          </w:p>
          <w:p w14:paraId="2A1EC145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settings.SimpleWolf.name, </w:t>
            </w:r>
          </w:p>
          <w:p w14:paraId="78E93434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settings.SimpleWolf.lvl,</w:t>
            </w:r>
          </w:p>
          <w:p w14:paraId="25849B50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lastRenderedPageBreak/>
              <w:t xml:space="preserve">    settings.SimpleWolf.attackStrength,</w:t>
            </w:r>
          </w:p>
          <w:p w14:paraId="6B471F9B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settings.SimpleWolf.attackSpeed</w:t>
            </w:r>
          </w:p>
          <w:p w14:paraId="22946B75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);</w:t>
            </w:r>
          </w:p>
          <w:p w14:paraId="32EB1B95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008DDFD3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let NPCExample = NPC.create();</w:t>
            </w:r>
          </w:p>
          <w:p w14:paraId="5DD05A12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1D1C5C21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console.log( wolf1 );</w:t>
            </w:r>
          </w:p>
          <w:p w14:paraId="64071908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console.log( wolf2 );</w:t>
            </w:r>
          </w:p>
          <w:p w14:paraId="7F5826D6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console.log( NPCExample );</w:t>
            </w:r>
          </w:p>
          <w:p w14:paraId="73D6E543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16262F8E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console.log( wolf1.name );</w:t>
            </w:r>
          </w:p>
          <w:p w14:paraId="51FB29EF" w14:textId="77777777" w:rsidR="001E38D1" w:rsidRPr="00F243F8" w:rsidRDefault="001E38D1" w:rsidP="00F243F8">
            <w:pPr>
              <w:rPr>
                <w:rFonts w:ascii="Courier New" w:hAnsi="Courier New" w:cs="Courier New"/>
              </w:rPr>
            </w:pPr>
            <w:r w:rsidRPr="00F243F8">
              <w:rPr>
                <w:rFonts w:ascii="Courier New" w:hAnsi="Courier New" w:cs="Courier New"/>
              </w:rPr>
              <w:t>console.log(  );</w:t>
            </w:r>
          </w:p>
        </w:tc>
        <w:tc>
          <w:tcPr>
            <w:tcW w:w="5103" w:type="dxa"/>
            <w:shd w:val="clear" w:color="auto" w:fill="auto"/>
          </w:tcPr>
          <w:p w14:paraId="2B849D60" w14:textId="77777777" w:rsidR="001E38D1" w:rsidRPr="00F243F8" w:rsidRDefault="001E38D1" w:rsidP="00F243F8">
            <w:pPr>
              <w:rPr>
                <w:rFonts w:ascii="Courier New" w:hAnsi="Courier New" w:cs="Courier New"/>
                <w:highlight w:val="green"/>
                <w:lang w:val="en-US"/>
              </w:rPr>
            </w:pPr>
            <w:r w:rsidRPr="00F243F8">
              <w:rPr>
                <w:rFonts w:ascii="Courier New" w:hAnsi="Courier New" w:cs="Courier New"/>
                <w:highlight w:val="green"/>
                <w:lang w:val="en-US"/>
              </w:rPr>
              <w:lastRenderedPageBreak/>
              <w:t>import NPC from "./NPC.mjs";</w:t>
            </w:r>
          </w:p>
          <w:p w14:paraId="199646C4" w14:textId="77777777" w:rsidR="001E38D1" w:rsidRPr="00F243F8" w:rsidRDefault="001E38D1" w:rsidP="00F243F8">
            <w:pPr>
              <w:rPr>
                <w:rFonts w:ascii="Courier New" w:hAnsi="Courier New" w:cs="Courier New"/>
                <w:highlight w:val="green"/>
                <w:lang w:val="en-US"/>
              </w:rPr>
            </w:pPr>
            <w:r w:rsidRPr="00F243F8">
              <w:rPr>
                <w:rFonts w:ascii="Courier New" w:hAnsi="Courier New" w:cs="Courier New"/>
                <w:highlight w:val="green"/>
                <w:lang w:val="en-US"/>
              </w:rPr>
              <w:t>import MeleeEnemy from "./MeleeEnemy.mjs";</w:t>
            </w:r>
          </w:p>
          <w:p w14:paraId="35258D58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highlight w:val="green"/>
                <w:lang w:val="en-US"/>
              </w:rPr>
              <w:t>import settings from "./settings.json";</w:t>
            </w:r>
          </w:p>
          <w:p w14:paraId="7CAC2F06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7494F303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let wolf1 = new MeleeEnemy(</w:t>
            </w:r>
          </w:p>
          <w:p w14:paraId="113BA16B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settings.HardWolf.name,</w:t>
            </w:r>
          </w:p>
          <w:p w14:paraId="37AC4BEE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settings.HardWolf.lvl,</w:t>
            </w:r>
          </w:p>
          <w:p w14:paraId="67E9BCEE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);</w:t>
            </w:r>
          </w:p>
          <w:p w14:paraId="0D01DDA4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1BA094A1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let wolf2 = new MeleeEnemy(</w:t>
            </w:r>
          </w:p>
          <w:p w14:paraId="7A7292DE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settings.SimpleWolf.name, </w:t>
            </w:r>
          </w:p>
          <w:p w14:paraId="18793933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settings.SimpleWolf.lvl,</w:t>
            </w:r>
          </w:p>
          <w:p w14:paraId="7D941864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lastRenderedPageBreak/>
              <w:t xml:space="preserve">    settings.SimpleWolf.attackStrength,</w:t>
            </w:r>
          </w:p>
          <w:p w14:paraId="35789D61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settings.SimpleWolf.attackSpeed</w:t>
            </w:r>
          </w:p>
          <w:p w14:paraId="6F3A5F30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);</w:t>
            </w:r>
          </w:p>
          <w:p w14:paraId="2D62A32F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3C1B0789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let NPCExample = NPC.create();</w:t>
            </w:r>
          </w:p>
          <w:p w14:paraId="73FCD4DA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457EB75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console.log( wolf1 );</w:t>
            </w:r>
          </w:p>
          <w:p w14:paraId="294C6018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console.log( wolf2 );</w:t>
            </w:r>
          </w:p>
          <w:p w14:paraId="720F4A3D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console.log( NPCExample );</w:t>
            </w:r>
          </w:p>
          <w:p w14:paraId="4F9FF7FA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46F9085D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console.log( wolf1.name );</w:t>
            </w:r>
          </w:p>
          <w:p w14:paraId="5AC2A9C1" w14:textId="77777777" w:rsidR="001E38D1" w:rsidRPr="00F243F8" w:rsidRDefault="001E38D1" w:rsidP="00F243F8">
            <w:pPr>
              <w:rPr>
                <w:rFonts w:ascii="Courier New" w:hAnsi="Courier New" w:cs="Courier New"/>
                <w:color w:val="D4D4D4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console.log(  );</w:t>
            </w:r>
          </w:p>
        </w:tc>
      </w:tr>
      <w:tr w:rsidR="001E38D1" w:rsidRPr="003F5995" w14:paraId="247452AE" w14:textId="77777777" w:rsidTr="0065037C">
        <w:tc>
          <w:tcPr>
            <w:tcW w:w="1022" w:type="dxa"/>
            <w:shd w:val="clear" w:color="auto" w:fill="auto"/>
          </w:tcPr>
          <w:p w14:paraId="4153B4FB" w14:textId="77777777" w:rsidR="001E38D1" w:rsidRPr="00F243F8" w:rsidRDefault="001E38D1" w:rsidP="00F243F8">
            <w:pPr>
              <w:contextualSpacing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lastRenderedPageBreak/>
              <w:t>MeleeEnemy.js</w:t>
            </w:r>
          </w:p>
        </w:tc>
        <w:tc>
          <w:tcPr>
            <w:tcW w:w="4394" w:type="dxa"/>
            <w:shd w:val="clear" w:color="auto" w:fill="auto"/>
          </w:tcPr>
          <w:p w14:paraId="4352CE6F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highlight w:val="green"/>
                <w:lang w:val="en-US"/>
              </w:rPr>
              <w:t>const NPC = require("./NPC.js");</w:t>
            </w:r>
          </w:p>
          <w:p w14:paraId="5AC65C94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06DA74F5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class MeleeEnemy extends NPC {</w:t>
            </w:r>
          </w:p>
          <w:p w14:paraId="05C590A8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074B329C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constructor(name, pos, lvl, attackStrength, attackSpeed) {</w:t>
            </w:r>
          </w:p>
          <w:p w14:paraId="6AE13946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super(name, pos);</w:t>
            </w:r>
          </w:p>
          <w:p w14:paraId="5D5F31E2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this.lvl = lvl;</w:t>
            </w:r>
          </w:p>
          <w:p w14:paraId="280983E5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this.attackStrength = attackStrength;</w:t>
            </w:r>
          </w:p>
          <w:p w14:paraId="1015A509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this.attackSpeed = attackSpeed;</w:t>
            </w:r>
          </w:p>
          <w:p w14:paraId="296910A1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3EAFB978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766B0748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43F8">
              <w:rPr>
                <w:rFonts w:ascii="Courier New" w:hAnsi="Courier New" w:cs="Courier New"/>
                <w:highlight w:val="yellow"/>
                <w:lang w:val="en-US"/>
              </w:rPr>
              <w:t>walkForward() {</w:t>
            </w:r>
          </w:p>
          <w:p w14:paraId="03035B6F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super.walkForward();</w:t>
            </w:r>
          </w:p>
          <w:p w14:paraId="32D7519F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console.log('--&gt; Argh!');</w:t>
            </w:r>
          </w:p>
          <w:p w14:paraId="35E73DD3" w14:textId="1E9F9E70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033B9FFF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43F8">
              <w:rPr>
                <w:rFonts w:ascii="Courier New" w:hAnsi="Courier New" w:cs="Courier New"/>
                <w:highlight w:val="yellow"/>
                <w:lang w:val="en-US"/>
              </w:rPr>
              <w:t>walkBack() {</w:t>
            </w:r>
          </w:p>
          <w:p w14:paraId="2175B309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super.walkBack();</w:t>
            </w:r>
          </w:p>
          <w:p w14:paraId="3B6218FE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console.log('&lt;--')</w:t>
            </w:r>
          </w:p>
          <w:p w14:paraId="7F9E7D7A" w14:textId="1FC689C2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153758CA" w14:textId="6C8DE2AF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}</w:t>
            </w:r>
          </w:p>
          <w:p w14:paraId="0755F283" w14:textId="77777777" w:rsidR="001E38D1" w:rsidRPr="00F243F8" w:rsidRDefault="001E38D1" w:rsidP="00F243F8">
            <w:pPr>
              <w:rPr>
                <w:rFonts w:ascii="Courier New" w:hAnsi="Courier New" w:cs="Courier New"/>
                <w:highlight w:val="cyan"/>
                <w:lang w:val="en-US"/>
              </w:rPr>
            </w:pPr>
            <w:r w:rsidRPr="00F243F8">
              <w:rPr>
                <w:rFonts w:ascii="Courier New" w:hAnsi="Courier New" w:cs="Courier New"/>
                <w:highlight w:val="cyan"/>
                <w:lang w:val="en-US"/>
              </w:rPr>
              <w:t>if (module.exports) {</w:t>
            </w:r>
          </w:p>
          <w:p w14:paraId="074536C1" w14:textId="77777777" w:rsidR="001E38D1" w:rsidRPr="00F243F8" w:rsidRDefault="001E38D1" w:rsidP="00F243F8">
            <w:pPr>
              <w:rPr>
                <w:rFonts w:ascii="Courier New" w:hAnsi="Courier New" w:cs="Courier New"/>
                <w:highlight w:val="cyan"/>
                <w:lang w:val="en-US"/>
              </w:rPr>
            </w:pPr>
            <w:r w:rsidRPr="00F243F8">
              <w:rPr>
                <w:rFonts w:ascii="Courier New" w:hAnsi="Courier New" w:cs="Courier New"/>
                <w:highlight w:val="cyan"/>
                <w:lang w:val="en-US"/>
              </w:rPr>
              <w:t xml:space="preserve">    module.exports = MeleeEnemy;</w:t>
            </w:r>
          </w:p>
          <w:p w14:paraId="05522F35" w14:textId="77777777" w:rsidR="001E38D1" w:rsidRPr="00F243F8" w:rsidRDefault="001E38D1" w:rsidP="00F243F8">
            <w:pPr>
              <w:rPr>
                <w:rFonts w:ascii="Courier New" w:hAnsi="Courier New" w:cs="Courier New"/>
                <w:highlight w:val="cyan"/>
                <w:lang w:val="en-US"/>
              </w:rPr>
            </w:pPr>
            <w:r w:rsidRPr="00F243F8">
              <w:rPr>
                <w:rFonts w:ascii="Courier New" w:hAnsi="Courier New" w:cs="Courier New"/>
                <w:highlight w:val="cyan"/>
                <w:lang w:val="en-US"/>
              </w:rPr>
              <w:t>} else {</w:t>
            </w:r>
          </w:p>
          <w:p w14:paraId="3CE9B45C" w14:textId="77777777" w:rsidR="001E38D1" w:rsidRPr="00F243F8" w:rsidRDefault="001E38D1" w:rsidP="00F243F8">
            <w:pPr>
              <w:rPr>
                <w:rFonts w:ascii="Courier New" w:hAnsi="Courier New" w:cs="Courier New"/>
                <w:highlight w:val="cyan"/>
                <w:lang w:val="en-US"/>
              </w:rPr>
            </w:pPr>
            <w:r w:rsidRPr="00F243F8">
              <w:rPr>
                <w:rFonts w:ascii="Courier New" w:hAnsi="Courier New" w:cs="Courier New"/>
                <w:highlight w:val="cyan"/>
                <w:lang w:val="en-US"/>
              </w:rPr>
              <w:t xml:space="preserve">    throw new Exception("Use node.js!");</w:t>
            </w:r>
          </w:p>
          <w:p w14:paraId="6CB8F86C" w14:textId="77777777" w:rsidR="001E38D1" w:rsidRPr="00F243F8" w:rsidRDefault="001E38D1" w:rsidP="00F243F8">
            <w:pPr>
              <w:rPr>
                <w:rFonts w:ascii="Courier New" w:hAnsi="Courier New" w:cs="Courier New"/>
              </w:rPr>
            </w:pPr>
            <w:r w:rsidRPr="00F243F8">
              <w:rPr>
                <w:rFonts w:ascii="Courier New" w:hAnsi="Courier New" w:cs="Courier New"/>
                <w:highlight w:val="cyan"/>
              </w:rPr>
              <w:t>}</w:t>
            </w:r>
          </w:p>
        </w:tc>
        <w:tc>
          <w:tcPr>
            <w:tcW w:w="5103" w:type="dxa"/>
            <w:shd w:val="clear" w:color="auto" w:fill="auto"/>
          </w:tcPr>
          <w:p w14:paraId="0F1F409F" w14:textId="77777777" w:rsidR="001E38D1" w:rsidRPr="00F243F8" w:rsidRDefault="001E38D1" w:rsidP="00F243F8">
            <w:pPr>
              <w:rPr>
                <w:rFonts w:ascii="Courier New" w:hAnsi="Courier New" w:cs="Courier New"/>
                <w:highlight w:val="green"/>
                <w:lang w:val="en-US"/>
              </w:rPr>
            </w:pPr>
            <w:r w:rsidRPr="00F243F8">
              <w:rPr>
                <w:rFonts w:ascii="Courier New" w:hAnsi="Courier New" w:cs="Courier New"/>
                <w:highlight w:val="green"/>
                <w:lang w:val="en-US"/>
              </w:rPr>
              <w:t>import NPC from "./NPC.mjs";</w:t>
            </w:r>
          </w:p>
          <w:p w14:paraId="3CFED121" w14:textId="77777777" w:rsidR="001E38D1" w:rsidRPr="00F243F8" w:rsidRDefault="001E38D1" w:rsidP="00F243F8">
            <w:pPr>
              <w:rPr>
                <w:rFonts w:ascii="Courier New" w:hAnsi="Courier New" w:cs="Courier New"/>
                <w:highlight w:val="cyan"/>
                <w:lang w:val="en-US"/>
              </w:rPr>
            </w:pPr>
          </w:p>
          <w:p w14:paraId="16A9AFC4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highlight w:val="cyan"/>
                <w:lang w:val="en-US"/>
              </w:rPr>
              <w:t>export default</w:t>
            </w:r>
            <w:r w:rsidRPr="00F243F8">
              <w:rPr>
                <w:rFonts w:ascii="Courier New" w:hAnsi="Courier New" w:cs="Courier New"/>
                <w:lang w:val="en-US"/>
              </w:rPr>
              <w:t xml:space="preserve"> class MeleeEnemy extends NPC {</w:t>
            </w:r>
          </w:p>
          <w:p w14:paraId="06C89E5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constructor(name, pos, lvl, attackStrength, attackSpeed) {</w:t>
            </w:r>
          </w:p>
          <w:p w14:paraId="596F228E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super(name, pos);</w:t>
            </w:r>
          </w:p>
          <w:p w14:paraId="178D8F35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this.lvl = lvl;</w:t>
            </w:r>
          </w:p>
          <w:p w14:paraId="2CBBB421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this.attackStrength = attackStrength;</w:t>
            </w:r>
          </w:p>
          <w:p w14:paraId="37FA219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this.attackSpeed = attackSpeed;</w:t>
            </w:r>
          </w:p>
          <w:p w14:paraId="11E78243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797D0719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43F8">
              <w:rPr>
                <w:rFonts w:ascii="Courier New" w:hAnsi="Courier New" w:cs="Courier New"/>
                <w:highlight w:val="yellow"/>
                <w:lang w:val="en-US"/>
              </w:rPr>
              <w:t>walkForward = () =&gt; {</w:t>
            </w:r>
          </w:p>
          <w:p w14:paraId="4C86443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this._pos++;</w:t>
            </w:r>
          </w:p>
          <w:p w14:paraId="55F3CED1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055203CB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43F8">
              <w:rPr>
                <w:rFonts w:ascii="Courier New" w:hAnsi="Courier New" w:cs="Courier New"/>
                <w:highlight w:val="yellow"/>
                <w:lang w:val="en-US"/>
              </w:rPr>
              <w:t>walkBack = () =&gt; {</w:t>
            </w:r>
          </w:p>
          <w:p w14:paraId="36682A62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this._pos++;</w:t>
            </w:r>
          </w:p>
          <w:p w14:paraId="552ECED0" w14:textId="77777777" w:rsidR="001E38D1" w:rsidRPr="00F243F8" w:rsidRDefault="001E38D1" w:rsidP="00F243F8">
            <w:pPr>
              <w:rPr>
                <w:rFonts w:ascii="Courier New" w:hAnsi="Courier New" w:cs="Courier New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43F8">
              <w:rPr>
                <w:rFonts w:ascii="Courier New" w:hAnsi="Courier New" w:cs="Courier New"/>
              </w:rPr>
              <w:t>}</w:t>
            </w:r>
          </w:p>
          <w:p w14:paraId="7FC0D9E6" w14:textId="77777777" w:rsidR="001E38D1" w:rsidRPr="00F243F8" w:rsidRDefault="001E38D1" w:rsidP="00F243F8">
            <w:pPr>
              <w:rPr>
                <w:rFonts w:ascii="Courier New" w:hAnsi="Courier New" w:cs="Courier New"/>
              </w:rPr>
            </w:pPr>
            <w:r w:rsidRPr="00F243F8">
              <w:rPr>
                <w:rFonts w:ascii="Courier New" w:hAnsi="Courier New" w:cs="Courier New"/>
              </w:rPr>
              <w:t>}</w:t>
            </w:r>
          </w:p>
        </w:tc>
      </w:tr>
      <w:tr w:rsidR="001E38D1" w:rsidRPr="00AD784E" w14:paraId="75E4B16E" w14:textId="77777777" w:rsidTr="0065037C">
        <w:tc>
          <w:tcPr>
            <w:tcW w:w="1022" w:type="dxa"/>
            <w:shd w:val="clear" w:color="auto" w:fill="auto"/>
          </w:tcPr>
          <w:p w14:paraId="1D949615" w14:textId="77777777" w:rsidR="001E38D1" w:rsidRPr="00F243F8" w:rsidRDefault="001E38D1" w:rsidP="00F243F8">
            <w:pPr>
              <w:contextualSpacing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NPC.js</w:t>
            </w:r>
          </w:p>
        </w:tc>
        <w:tc>
          <w:tcPr>
            <w:tcW w:w="4394" w:type="dxa"/>
            <w:shd w:val="clear" w:color="auto" w:fill="auto"/>
          </w:tcPr>
          <w:p w14:paraId="684E784C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class NPC {</w:t>
            </w:r>
          </w:p>
          <w:p w14:paraId="2569DF31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constructor(){</w:t>
            </w:r>
          </w:p>
          <w:p w14:paraId="69A41DA2" w14:textId="6C3B60BD" w:rsidR="001E38D1" w:rsidRPr="00F243F8" w:rsidRDefault="001E38D1" w:rsidP="00F243F8">
            <w:pPr>
              <w:rPr>
                <w:rFonts w:ascii="Courier New" w:hAnsi="Courier New" w:cs="Courier New"/>
                <w:highlight w:val="red"/>
                <w:lang w:val="en-US"/>
              </w:rPr>
            </w:pPr>
            <w:r w:rsidRPr="00F243F8">
              <w:rPr>
                <w:rFonts w:ascii="Courier New" w:hAnsi="Courier New" w:cs="Courier New"/>
                <w:highlight w:val="red"/>
                <w:lang w:val="en-US"/>
              </w:rPr>
              <w:lastRenderedPageBreak/>
              <w:t>var name = arguments.length &lt;= 0 || arguments[0] === undefined ? "NPC" : arguments[0];</w:t>
            </w:r>
          </w:p>
          <w:p w14:paraId="5811D0F4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highlight w:val="red"/>
                <w:lang w:val="en-US"/>
              </w:rPr>
              <w:t xml:space="preserve">        var pos = arguments.length &lt;= 1 || arguments[1] === undefined ? 0 : arguments[1];</w:t>
            </w:r>
          </w:p>
          <w:p w14:paraId="3E89F935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4E2A348E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this._name = name;</w:t>
            </w:r>
          </w:p>
          <w:p w14:paraId="442EFE4F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this._pos = pos;</w:t>
            </w:r>
          </w:p>
          <w:p w14:paraId="59DEE48E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NPC.count++;</w:t>
            </w:r>
          </w:p>
          <w:p w14:paraId="56F2FCD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2DABB7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5C56ABA1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get name() {</w:t>
            </w:r>
          </w:p>
          <w:p w14:paraId="040332CF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return this._name;</w:t>
            </w:r>
          </w:p>
          <w:p w14:paraId="09C0D138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52716A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079CDF2F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set name(value) {</w:t>
            </w:r>
          </w:p>
          <w:p w14:paraId="282AD1BC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this._name = value;</w:t>
            </w:r>
          </w:p>
          <w:p w14:paraId="0DBCF3F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24E7F5F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71D3D726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get pos() {</w:t>
            </w:r>
          </w:p>
          <w:p w14:paraId="66F1C583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return this._pos;</w:t>
            </w:r>
          </w:p>
          <w:p w14:paraId="6433246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19088040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762CE240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static create() {</w:t>
            </w:r>
          </w:p>
          <w:p w14:paraId="32F0AAA3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return new NPC();</w:t>
            </w:r>
          </w:p>
          <w:p w14:paraId="55CEEC95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7E56E0E6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65FED069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</w:t>
            </w:r>
            <w:r w:rsidRPr="00F243F8">
              <w:rPr>
                <w:rFonts w:ascii="Courier New" w:hAnsi="Courier New" w:cs="Courier New"/>
                <w:highlight w:val="yellow"/>
                <w:lang w:val="en-US"/>
              </w:rPr>
              <w:t>walkForward()</w:t>
            </w:r>
            <w:r w:rsidRPr="00F243F8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7B8E4BE5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this._pos++;</w:t>
            </w:r>
          </w:p>
          <w:p w14:paraId="1D0284C8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04ACB86A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712B601F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43F8">
              <w:rPr>
                <w:rFonts w:ascii="Courier New" w:hAnsi="Courier New" w:cs="Courier New"/>
                <w:highlight w:val="yellow"/>
                <w:lang w:val="en-US"/>
              </w:rPr>
              <w:t>walkBack()</w:t>
            </w:r>
            <w:r w:rsidRPr="00F243F8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28136625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this._pos++;</w:t>
            </w:r>
          </w:p>
          <w:p w14:paraId="0E842BE2" w14:textId="27BC4505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7F94440E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}</w:t>
            </w:r>
          </w:p>
          <w:p w14:paraId="7603CDCF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</w:p>
          <w:p w14:paraId="6D890306" w14:textId="7CB0A568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>NPC.count = 0;</w:t>
            </w:r>
          </w:p>
          <w:p w14:paraId="3C45F31E" w14:textId="77777777" w:rsidR="001E38D1" w:rsidRPr="00F243F8" w:rsidRDefault="001E38D1" w:rsidP="00F243F8">
            <w:pPr>
              <w:rPr>
                <w:rFonts w:ascii="Courier New" w:hAnsi="Courier New" w:cs="Courier New"/>
                <w:highlight w:val="cyan"/>
                <w:lang w:val="en-US"/>
              </w:rPr>
            </w:pPr>
            <w:r w:rsidRPr="00F243F8">
              <w:rPr>
                <w:rFonts w:ascii="Courier New" w:hAnsi="Courier New" w:cs="Courier New"/>
                <w:highlight w:val="cyan"/>
                <w:lang w:val="en-US"/>
              </w:rPr>
              <w:t xml:space="preserve">if (module.exports) { </w:t>
            </w:r>
          </w:p>
          <w:p w14:paraId="628C9C24" w14:textId="77777777" w:rsidR="001E38D1" w:rsidRPr="00F243F8" w:rsidRDefault="001E38D1" w:rsidP="00F243F8">
            <w:pPr>
              <w:rPr>
                <w:rFonts w:ascii="Courier New" w:hAnsi="Courier New" w:cs="Courier New"/>
                <w:highlight w:val="cyan"/>
                <w:lang w:val="en-US"/>
              </w:rPr>
            </w:pPr>
            <w:r w:rsidRPr="00F243F8">
              <w:rPr>
                <w:rFonts w:ascii="Courier New" w:hAnsi="Courier New" w:cs="Courier New"/>
                <w:highlight w:val="cyan"/>
                <w:lang w:val="en-US"/>
              </w:rPr>
              <w:t xml:space="preserve">    module.exports = NPC;</w:t>
            </w:r>
          </w:p>
          <w:p w14:paraId="474EED8A" w14:textId="77777777" w:rsidR="001E38D1" w:rsidRPr="00F243F8" w:rsidRDefault="001E38D1" w:rsidP="00F243F8">
            <w:pPr>
              <w:rPr>
                <w:rFonts w:ascii="Courier New" w:hAnsi="Courier New" w:cs="Courier New"/>
                <w:highlight w:val="cyan"/>
                <w:lang w:val="en-US"/>
              </w:rPr>
            </w:pPr>
            <w:r w:rsidRPr="00F243F8">
              <w:rPr>
                <w:rFonts w:ascii="Courier New" w:hAnsi="Courier New" w:cs="Courier New"/>
                <w:highlight w:val="cyan"/>
                <w:lang w:val="en-US"/>
              </w:rPr>
              <w:t xml:space="preserve">} else { </w:t>
            </w:r>
          </w:p>
          <w:p w14:paraId="39FBA684" w14:textId="77777777" w:rsidR="001E38D1" w:rsidRPr="00F243F8" w:rsidRDefault="001E38D1" w:rsidP="00F243F8">
            <w:pPr>
              <w:rPr>
                <w:rFonts w:ascii="Courier New" w:hAnsi="Courier New" w:cs="Courier New"/>
                <w:highlight w:val="cyan"/>
                <w:lang w:val="en-US"/>
              </w:rPr>
            </w:pPr>
            <w:r w:rsidRPr="00F243F8">
              <w:rPr>
                <w:rFonts w:ascii="Courier New" w:hAnsi="Courier New" w:cs="Courier New"/>
                <w:highlight w:val="cyan"/>
                <w:lang w:val="en-US"/>
              </w:rPr>
              <w:t xml:space="preserve">    throw new Error("Use Node.js!");</w:t>
            </w:r>
          </w:p>
          <w:p w14:paraId="062FF890" w14:textId="77777777" w:rsidR="001E38D1" w:rsidRPr="00F243F8" w:rsidRDefault="001E38D1" w:rsidP="00F243F8">
            <w:pPr>
              <w:rPr>
                <w:rFonts w:ascii="Courier New" w:hAnsi="Courier New" w:cs="Courier New"/>
                <w:color w:val="D4D4D4"/>
              </w:rPr>
            </w:pPr>
            <w:r w:rsidRPr="00F243F8">
              <w:rPr>
                <w:rFonts w:ascii="Courier New" w:hAnsi="Courier New" w:cs="Courier New"/>
                <w:highlight w:val="cyan"/>
              </w:rPr>
              <w:t>}</w:t>
            </w:r>
          </w:p>
        </w:tc>
        <w:tc>
          <w:tcPr>
            <w:tcW w:w="5103" w:type="dxa"/>
            <w:shd w:val="clear" w:color="auto" w:fill="auto"/>
          </w:tcPr>
          <w:p w14:paraId="795F6149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highlight w:val="cyan"/>
                <w:lang w:val="en-US"/>
              </w:rPr>
              <w:lastRenderedPageBreak/>
              <w:t>export default</w:t>
            </w:r>
            <w:r w:rsidRPr="00F243F8">
              <w:rPr>
                <w:rFonts w:ascii="Courier New" w:hAnsi="Courier New" w:cs="Courier New"/>
                <w:lang w:val="en-US"/>
              </w:rPr>
              <w:t xml:space="preserve"> class NPC {</w:t>
            </w:r>
          </w:p>
          <w:p w14:paraId="5B241778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lastRenderedPageBreak/>
              <w:t xml:space="preserve">    constructor(</w:t>
            </w:r>
            <w:r w:rsidRPr="00F243F8">
              <w:rPr>
                <w:rFonts w:ascii="Courier New" w:hAnsi="Courier New" w:cs="Courier New"/>
                <w:highlight w:val="red"/>
                <w:lang w:val="en-US"/>
              </w:rPr>
              <w:t>name = "NPC", pos = 0</w:t>
            </w:r>
            <w:r w:rsidRPr="00F243F8">
              <w:rPr>
                <w:rFonts w:ascii="Courier New" w:hAnsi="Courier New" w:cs="Courier New"/>
                <w:lang w:val="en-US"/>
              </w:rPr>
              <w:t>) {</w:t>
            </w:r>
          </w:p>
          <w:p w14:paraId="12A52A71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this._name = name;</w:t>
            </w:r>
          </w:p>
          <w:p w14:paraId="6559EE5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this._pos = pos;</w:t>
            </w:r>
          </w:p>
          <w:p w14:paraId="46196FC6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NPC.count++;</w:t>
            </w:r>
          </w:p>
          <w:p w14:paraId="58E1D58C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6ACA34CC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get name() {</w:t>
            </w:r>
          </w:p>
          <w:p w14:paraId="6A586740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return this._name;</w:t>
            </w:r>
          </w:p>
          <w:p w14:paraId="5C7DE6E1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650F1D6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set name(value) {</w:t>
            </w:r>
          </w:p>
          <w:p w14:paraId="0FE7E631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this._name = value;</w:t>
            </w:r>
          </w:p>
          <w:p w14:paraId="4E769D3F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377B639D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get pos() {</w:t>
            </w:r>
          </w:p>
          <w:p w14:paraId="13A93CD4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return this._pos;</w:t>
            </w:r>
          </w:p>
          <w:p w14:paraId="5E8F4CBB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3A7F9938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static create() {</w:t>
            </w:r>
          </w:p>
          <w:p w14:paraId="4C25D9C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return new NPC();</w:t>
            </w:r>
          </w:p>
          <w:p w14:paraId="6320785D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6FB67627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43F8">
              <w:rPr>
                <w:rFonts w:ascii="Courier New" w:hAnsi="Courier New" w:cs="Courier New"/>
                <w:highlight w:val="yellow"/>
                <w:lang w:val="en-US"/>
              </w:rPr>
              <w:t>walkForward = () =&gt; {</w:t>
            </w:r>
          </w:p>
          <w:p w14:paraId="45DFA55D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this._pos++;</w:t>
            </w:r>
          </w:p>
          <w:p w14:paraId="2FD7A98B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7F8FFB48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43F8">
              <w:rPr>
                <w:rFonts w:ascii="Courier New" w:hAnsi="Courier New" w:cs="Courier New"/>
                <w:highlight w:val="yellow"/>
                <w:lang w:val="en-US"/>
              </w:rPr>
              <w:t>walkBack = () =&gt; {</w:t>
            </w:r>
          </w:p>
          <w:p w14:paraId="51A7E56D" w14:textId="77777777" w:rsidR="001E38D1" w:rsidRPr="00F243F8" w:rsidRDefault="001E38D1" w:rsidP="00F243F8">
            <w:pPr>
              <w:rPr>
                <w:rFonts w:ascii="Courier New" w:hAnsi="Courier New" w:cs="Courier New"/>
                <w:lang w:val="en-US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    this._pos++;</w:t>
            </w:r>
          </w:p>
          <w:p w14:paraId="31197292" w14:textId="77777777" w:rsidR="001E38D1" w:rsidRPr="00F243F8" w:rsidRDefault="001E38D1" w:rsidP="00F243F8">
            <w:pPr>
              <w:rPr>
                <w:rFonts w:ascii="Courier New" w:hAnsi="Courier New" w:cs="Courier New"/>
              </w:rPr>
            </w:pPr>
            <w:r w:rsidRPr="00F243F8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43F8">
              <w:rPr>
                <w:rFonts w:ascii="Courier New" w:hAnsi="Courier New" w:cs="Courier New"/>
              </w:rPr>
              <w:t>}</w:t>
            </w:r>
          </w:p>
          <w:p w14:paraId="384D1B10" w14:textId="77777777" w:rsidR="001E38D1" w:rsidRPr="00F243F8" w:rsidRDefault="001E38D1" w:rsidP="00F243F8">
            <w:pPr>
              <w:rPr>
                <w:rFonts w:ascii="Courier New" w:hAnsi="Courier New" w:cs="Courier New"/>
              </w:rPr>
            </w:pPr>
            <w:r w:rsidRPr="00F243F8">
              <w:rPr>
                <w:rFonts w:ascii="Courier New" w:hAnsi="Courier New" w:cs="Courier New"/>
              </w:rPr>
              <w:t>}</w:t>
            </w:r>
          </w:p>
          <w:p w14:paraId="01140E5B" w14:textId="77777777" w:rsidR="001E38D1" w:rsidRPr="00F243F8" w:rsidRDefault="001E38D1" w:rsidP="00F243F8">
            <w:pPr>
              <w:rPr>
                <w:rFonts w:ascii="Courier New" w:hAnsi="Courier New" w:cs="Courier New"/>
              </w:rPr>
            </w:pPr>
          </w:p>
          <w:p w14:paraId="79776EDB" w14:textId="77777777" w:rsidR="001E38D1" w:rsidRPr="00F243F8" w:rsidRDefault="001E38D1" w:rsidP="00F243F8">
            <w:pPr>
              <w:rPr>
                <w:rFonts w:ascii="Courier New" w:hAnsi="Courier New" w:cs="Courier New"/>
              </w:rPr>
            </w:pPr>
            <w:r w:rsidRPr="00F243F8">
              <w:rPr>
                <w:rFonts w:ascii="Courier New" w:hAnsi="Courier New" w:cs="Courier New"/>
              </w:rPr>
              <w:t>NPC.count = 0;</w:t>
            </w:r>
          </w:p>
        </w:tc>
      </w:tr>
    </w:tbl>
    <w:p w14:paraId="6177C7AA" w14:textId="77777777" w:rsidR="001E38D1" w:rsidRPr="001D09C1" w:rsidRDefault="001E38D1" w:rsidP="001E38D1">
      <w:pPr>
        <w:pStyle w:val="a5"/>
        <w:spacing w:before="0" w:beforeAutospacing="0" w:after="0" w:afterAutospacing="0"/>
        <w:jc w:val="center"/>
        <w:textAlignment w:val="baseline"/>
        <w:rPr>
          <w:color w:val="000000" w:themeColor="text1"/>
          <w:spacing w:val="2"/>
          <w:sz w:val="28"/>
          <w:szCs w:val="28"/>
        </w:rPr>
      </w:pPr>
    </w:p>
    <w:p w14:paraId="55AF4914" w14:textId="77777777" w:rsidR="001E38D1" w:rsidRDefault="001E38D1" w:rsidP="001E38D1">
      <w:pPr>
        <w:pStyle w:val="a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F51A9">
        <w:rPr>
          <w:b/>
          <w:bCs/>
          <w:color w:val="000000"/>
          <w:sz w:val="28"/>
          <w:szCs w:val="28"/>
        </w:rPr>
        <w:t>Выводы:</w:t>
      </w:r>
      <w:r w:rsidRPr="006F51A9">
        <w:rPr>
          <w:color w:val="000000"/>
          <w:sz w:val="28"/>
          <w:szCs w:val="28"/>
        </w:rPr>
        <w:t xml:space="preserve"> </w:t>
      </w:r>
    </w:p>
    <w:p w14:paraId="4B33A497" w14:textId="40935736" w:rsidR="001E38D1" w:rsidRPr="00CE5B84" w:rsidRDefault="001E38D1" w:rsidP="001E38D1">
      <w:pPr>
        <w:pStyle w:val="a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F51A9">
        <w:rPr>
          <w:color w:val="000000"/>
          <w:sz w:val="28"/>
          <w:szCs w:val="28"/>
        </w:rPr>
        <w:t>В результате выполн</w:t>
      </w:r>
      <w:r>
        <w:rPr>
          <w:color w:val="000000"/>
          <w:sz w:val="28"/>
          <w:szCs w:val="28"/>
        </w:rPr>
        <w:t>ения данной лабораторной работы</w:t>
      </w:r>
      <w:r w:rsidRPr="006F51A9">
        <w:rPr>
          <w:color w:val="000000"/>
          <w:sz w:val="28"/>
          <w:szCs w:val="28"/>
        </w:rPr>
        <w:t xml:space="preserve"> были рассмотрены </w:t>
      </w:r>
      <w:r>
        <w:rPr>
          <w:color w:val="000000"/>
          <w:sz w:val="28"/>
          <w:szCs w:val="28"/>
        </w:rPr>
        <w:t xml:space="preserve">различия между </w:t>
      </w:r>
      <w:r>
        <w:rPr>
          <w:color w:val="000000"/>
          <w:sz w:val="28"/>
          <w:szCs w:val="28"/>
          <w:lang w:val="en-US"/>
        </w:rPr>
        <w:t>ES</w:t>
      </w:r>
      <w:r w:rsidRPr="00272811">
        <w:rPr>
          <w:color w:val="000000"/>
          <w:sz w:val="28"/>
          <w:szCs w:val="28"/>
        </w:rPr>
        <w:t xml:space="preserve">5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ES</w:t>
      </w:r>
      <w:r w:rsidRPr="00272811">
        <w:rPr>
          <w:color w:val="000000"/>
          <w:sz w:val="28"/>
          <w:szCs w:val="28"/>
        </w:rPr>
        <w:t>6</w:t>
      </w:r>
      <w:r w:rsidRPr="006F51A9">
        <w:rPr>
          <w:color w:val="000000"/>
          <w:sz w:val="28"/>
          <w:szCs w:val="28"/>
        </w:rPr>
        <w:t xml:space="preserve">, а также </w:t>
      </w:r>
      <w:r>
        <w:rPr>
          <w:rFonts w:ascii="Liberation Serif" w:hAnsi="Liberation Serif"/>
          <w:sz w:val="28"/>
          <w:szCs w:val="28"/>
        </w:rPr>
        <w:t xml:space="preserve">переписан исходный код, написанный на старом стандарте, на идентичный код на стандарте </w:t>
      </w:r>
      <w:r>
        <w:rPr>
          <w:rFonts w:ascii="Liberation Serif" w:hAnsi="Liberation Serif"/>
          <w:sz w:val="28"/>
          <w:szCs w:val="28"/>
          <w:lang w:val="en-US"/>
        </w:rPr>
        <w:t>ES</w:t>
      </w:r>
      <w:r w:rsidRPr="00C743BD">
        <w:rPr>
          <w:rFonts w:ascii="Liberation Serif" w:hAnsi="Liberation Serif"/>
          <w:sz w:val="28"/>
          <w:szCs w:val="28"/>
        </w:rPr>
        <w:t>6</w:t>
      </w:r>
      <w:r w:rsidRPr="00CE5B84">
        <w:rPr>
          <w:color w:val="000000"/>
          <w:sz w:val="28"/>
          <w:szCs w:val="28"/>
        </w:rPr>
        <w:t>.</w:t>
      </w:r>
    </w:p>
    <w:p w14:paraId="449B1F41" w14:textId="0C39FD6F" w:rsidR="001E38D1" w:rsidRPr="00231782" w:rsidRDefault="001E38D1" w:rsidP="001E38D1">
      <w:pPr>
        <w:spacing w:after="160" w:line="259" w:lineRule="auto"/>
      </w:pPr>
    </w:p>
    <w:p w14:paraId="0E0AECD0" w14:textId="77777777" w:rsidR="001E38D1" w:rsidRPr="0014597B" w:rsidRDefault="001E38D1" w:rsidP="001E38D1">
      <w:pPr>
        <w:pStyle w:val="F"/>
        <w:spacing w:before="0" w:beforeAutospacing="0"/>
        <w:jc w:val="center"/>
        <w:rPr>
          <w:rFonts w:ascii="Times New Roman" w:hAnsi="Times New Roman" w:cs="Times New Roman"/>
          <w:sz w:val="28"/>
        </w:rPr>
      </w:pPr>
      <w:bookmarkStart w:id="0" w:name="_Toc72498826"/>
      <w:bookmarkStart w:id="1" w:name="_Toc72756738"/>
      <w:bookmarkStart w:id="2" w:name="_Toc90869544"/>
      <w:r w:rsidRPr="0014597B">
        <w:rPr>
          <w:rFonts w:ascii="Times New Roman" w:hAnsi="Times New Roman" w:cs="Times New Roman"/>
          <w:sz w:val="28"/>
        </w:rPr>
        <w:lastRenderedPageBreak/>
        <w:t>Список литературы</w:t>
      </w:r>
      <w:bookmarkEnd w:id="0"/>
      <w:bookmarkEnd w:id="1"/>
      <w:bookmarkEnd w:id="2"/>
    </w:p>
    <w:p w14:paraId="542BA620" w14:textId="77777777" w:rsidR="001E38D1" w:rsidRPr="00251B8B" w:rsidRDefault="001E38D1" w:rsidP="001E38D1">
      <w:pPr>
        <w:pStyle w:val="F1"/>
        <w:numPr>
          <w:ilvl w:val="0"/>
          <w:numId w:val="1"/>
        </w:numPr>
        <w:ind w:left="0" w:firstLine="709"/>
        <w:rPr>
          <w:color w:val="000000" w:themeColor="text1"/>
        </w:rPr>
      </w:pPr>
      <w:r w:rsidRPr="00251B8B">
        <w:rPr>
          <w:color w:val="000000" w:themeColor="text1"/>
          <w:lang w:val="en-US"/>
        </w:rPr>
        <w:t>Wikipedia</w:t>
      </w:r>
      <w:r w:rsidRPr="00251B8B">
        <w:rPr>
          <w:color w:val="000000" w:themeColor="text1"/>
        </w:rPr>
        <w:t xml:space="preserve"> [Электронный ресурс] – Режим доступа: </w:t>
      </w:r>
      <w:hyperlink r:id="rId6" w:history="1">
        <w:r w:rsidRPr="00251B8B">
          <w:rPr>
            <w:rStyle w:val="a4"/>
            <w:color w:val="000000" w:themeColor="text1"/>
          </w:rPr>
          <w:t>https://ru.wikipedia.org/wiki/ECMAScript</w:t>
        </w:r>
      </w:hyperlink>
      <w:r>
        <w:rPr>
          <w:color w:val="000000" w:themeColor="text1"/>
        </w:rPr>
        <w:t xml:space="preserve"> – Дата доступа: 11.0</w:t>
      </w:r>
      <w:r w:rsidRPr="00251B8B">
        <w:rPr>
          <w:color w:val="000000" w:themeColor="text1"/>
        </w:rPr>
        <w:t>2.2021</w:t>
      </w:r>
    </w:p>
    <w:p w14:paraId="29910D2B" w14:textId="77777777" w:rsidR="001E38D1" w:rsidRPr="006E4BE5" w:rsidRDefault="001E38D1" w:rsidP="001E38D1">
      <w:pPr>
        <w:pStyle w:val="F1"/>
        <w:numPr>
          <w:ilvl w:val="0"/>
          <w:numId w:val="1"/>
        </w:numPr>
        <w:ind w:left="0" w:firstLine="709"/>
        <w:rPr>
          <w:color w:val="000000" w:themeColor="text1"/>
        </w:rPr>
      </w:pPr>
      <w:r w:rsidRPr="006E4BE5">
        <w:rPr>
          <w:color w:val="000000" w:themeColor="text1"/>
          <w:lang w:val="en-US"/>
        </w:rPr>
        <w:t>Habr</w:t>
      </w:r>
      <w:r w:rsidRPr="006E4BE5">
        <w:rPr>
          <w:color w:val="000000" w:themeColor="text1"/>
        </w:rPr>
        <w:t xml:space="preserve"> [Электронный ресурс] – Режим доступа:  </w:t>
      </w:r>
      <w:hyperlink r:id="rId7" w:history="1">
        <w:r w:rsidRPr="006E4BE5">
          <w:rPr>
            <w:rStyle w:val="a4"/>
            <w:color w:val="000000" w:themeColor="text1"/>
            <w:lang w:val="en-US"/>
          </w:rPr>
          <w:t>https</w:t>
        </w:r>
        <w:r w:rsidRPr="006E4BE5">
          <w:rPr>
            <w:rStyle w:val="a4"/>
            <w:color w:val="000000" w:themeColor="text1"/>
          </w:rPr>
          <w:t>://</w:t>
        </w:r>
        <w:r w:rsidRPr="006E4BE5">
          <w:rPr>
            <w:rStyle w:val="a4"/>
            <w:color w:val="000000" w:themeColor="text1"/>
            <w:lang w:val="en-US"/>
          </w:rPr>
          <w:t>habr</w:t>
        </w:r>
        <w:r w:rsidRPr="006E4BE5">
          <w:rPr>
            <w:rStyle w:val="a4"/>
            <w:color w:val="000000" w:themeColor="text1"/>
          </w:rPr>
          <w:t>.</w:t>
        </w:r>
        <w:r w:rsidRPr="006E4BE5">
          <w:rPr>
            <w:rStyle w:val="a4"/>
            <w:color w:val="000000" w:themeColor="text1"/>
            <w:lang w:val="en-US"/>
          </w:rPr>
          <w:t>com</w:t>
        </w:r>
        <w:r w:rsidRPr="006E4BE5">
          <w:rPr>
            <w:rStyle w:val="a4"/>
            <w:color w:val="000000" w:themeColor="text1"/>
          </w:rPr>
          <w:t>/</w:t>
        </w:r>
        <w:r w:rsidRPr="006E4BE5">
          <w:rPr>
            <w:rStyle w:val="a4"/>
            <w:color w:val="000000" w:themeColor="text1"/>
            <w:lang w:val="en-US"/>
          </w:rPr>
          <w:t>ru</w:t>
        </w:r>
        <w:r w:rsidRPr="006E4BE5">
          <w:rPr>
            <w:rStyle w:val="a4"/>
            <w:color w:val="000000" w:themeColor="text1"/>
          </w:rPr>
          <w:t>/</w:t>
        </w:r>
        <w:r w:rsidRPr="006E4BE5">
          <w:rPr>
            <w:rStyle w:val="a4"/>
            <w:color w:val="000000" w:themeColor="text1"/>
            <w:lang w:val="en-US"/>
          </w:rPr>
          <w:t>company</w:t>
        </w:r>
        <w:r w:rsidRPr="006E4BE5">
          <w:rPr>
            <w:rStyle w:val="a4"/>
            <w:color w:val="000000" w:themeColor="text1"/>
          </w:rPr>
          <w:t>/</w:t>
        </w:r>
        <w:r w:rsidRPr="006E4BE5">
          <w:rPr>
            <w:rStyle w:val="a4"/>
            <w:color w:val="000000" w:themeColor="text1"/>
            <w:lang w:val="en-US"/>
          </w:rPr>
          <w:t>nix</w:t>
        </w:r>
        <w:r w:rsidRPr="006E4BE5">
          <w:rPr>
            <w:rStyle w:val="a4"/>
            <w:color w:val="000000" w:themeColor="text1"/>
          </w:rPr>
          <w:t>/</w:t>
        </w:r>
        <w:r w:rsidRPr="006E4BE5">
          <w:rPr>
            <w:rStyle w:val="a4"/>
            <w:color w:val="000000" w:themeColor="text1"/>
            <w:lang w:val="en-US"/>
          </w:rPr>
          <w:t>blog</w:t>
        </w:r>
        <w:r w:rsidRPr="006E4BE5">
          <w:rPr>
            <w:rStyle w:val="a4"/>
            <w:color w:val="000000" w:themeColor="text1"/>
          </w:rPr>
          <w:t>/342904/</w:t>
        </w:r>
      </w:hyperlink>
      <w:r>
        <w:rPr>
          <w:color w:val="000000" w:themeColor="text1"/>
        </w:rPr>
        <w:t xml:space="preserve"> – Дата доступа: 11.0</w:t>
      </w:r>
      <w:r w:rsidRPr="006E4BE5">
        <w:rPr>
          <w:color w:val="000000" w:themeColor="text1"/>
        </w:rPr>
        <w:t>2.2021</w:t>
      </w:r>
    </w:p>
    <w:p w14:paraId="3CB2E18B" w14:textId="77777777" w:rsidR="001E38D1" w:rsidRPr="00700910" w:rsidRDefault="001E38D1" w:rsidP="001E38D1">
      <w:pPr>
        <w:pStyle w:val="F1"/>
        <w:numPr>
          <w:ilvl w:val="0"/>
          <w:numId w:val="1"/>
        </w:numPr>
        <w:ind w:left="0" w:firstLine="709"/>
        <w:rPr>
          <w:color w:val="000000" w:themeColor="text1"/>
        </w:rPr>
      </w:pPr>
      <w:r w:rsidRPr="00497DB1">
        <w:rPr>
          <w:color w:val="000000" w:themeColor="text1"/>
          <w:lang w:val="en-US"/>
        </w:rPr>
        <w:t>Educba</w:t>
      </w:r>
      <w:r w:rsidRPr="00700910">
        <w:rPr>
          <w:color w:val="000000" w:themeColor="text1"/>
        </w:rPr>
        <w:t xml:space="preserve"> [Электронный ресурс] – Режим доступа:   </w:t>
      </w:r>
      <w:hyperlink r:id="rId8" w:history="1">
        <w:r w:rsidRPr="00497DB1">
          <w:rPr>
            <w:color w:val="000000" w:themeColor="text1"/>
            <w:lang w:val="en-US"/>
          </w:rPr>
          <w:t>https</w:t>
        </w:r>
        <w:r w:rsidRPr="00700910">
          <w:rPr>
            <w:color w:val="000000" w:themeColor="text1"/>
          </w:rPr>
          <w:t>://</w:t>
        </w:r>
        <w:r w:rsidRPr="00497DB1">
          <w:rPr>
            <w:color w:val="000000" w:themeColor="text1"/>
            <w:lang w:val="en-US"/>
          </w:rPr>
          <w:t>www</w:t>
        </w:r>
        <w:r w:rsidRPr="00700910">
          <w:rPr>
            <w:color w:val="000000" w:themeColor="text1"/>
          </w:rPr>
          <w:t>.</w:t>
        </w:r>
        <w:r w:rsidRPr="00497DB1">
          <w:rPr>
            <w:color w:val="000000" w:themeColor="text1"/>
            <w:lang w:val="en-US"/>
          </w:rPr>
          <w:t>educba</w:t>
        </w:r>
        <w:r w:rsidRPr="00700910">
          <w:rPr>
            <w:color w:val="000000" w:themeColor="text1"/>
          </w:rPr>
          <w:t>.</w:t>
        </w:r>
        <w:r w:rsidRPr="00497DB1">
          <w:rPr>
            <w:color w:val="000000" w:themeColor="text1"/>
            <w:lang w:val="en-US"/>
          </w:rPr>
          <w:t>com</w:t>
        </w:r>
        <w:r w:rsidRPr="00700910">
          <w:rPr>
            <w:color w:val="000000" w:themeColor="text1"/>
          </w:rPr>
          <w:t>/</w:t>
        </w:r>
        <w:r w:rsidRPr="00497DB1">
          <w:rPr>
            <w:color w:val="000000" w:themeColor="text1"/>
            <w:lang w:val="en-US"/>
          </w:rPr>
          <w:t>es</w:t>
        </w:r>
        <w:r w:rsidRPr="00700910">
          <w:rPr>
            <w:color w:val="000000" w:themeColor="text1"/>
          </w:rPr>
          <w:t>6-</w:t>
        </w:r>
        <w:r w:rsidRPr="00497DB1">
          <w:rPr>
            <w:color w:val="000000" w:themeColor="text1"/>
            <w:lang w:val="en-US"/>
          </w:rPr>
          <w:t>vs</w:t>
        </w:r>
        <w:r w:rsidRPr="00700910">
          <w:rPr>
            <w:color w:val="000000" w:themeColor="text1"/>
          </w:rPr>
          <w:t>-</w:t>
        </w:r>
        <w:r w:rsidRPr="00497DB1">
          <w:rPr>
            <w:color w:val="000000" w:themeColor="text1"/>
            <w:lang w:val="en-US"/>
          </w:rPr>
          <w:t>es</w:t>
        </w:r>
        <w:r w:rsidRPr="00700910">
          <w:rPr>
            <w:color w:val="000000" w:themeColor="text1"/>
          </w:rPr>
          <w:t>5/</w:t>
        </w:r>
      </w:hyperlink>
      <w:r w:rsidRPr="00700910">
        <w:rPr>
          <w:color w:val="000000" w:themeColor="text1"/>
        </w:rPr>
        <w:t xml:space="preserve"> – Дата доступа: 11.02.2021</w:t>
      </w:r>
    </w:p>
    <w:p w14:paraId="358370CE" w14:textId="77777777" w:rsidR="001E38D1" w:rsidRPr="00700910" w:rsidRDefault="001E38D1" w:rsidP="001E38D1">
      <w:pPr>
        <w:pStyle w:val="F1"/>
        <w:numPr>
          <w:ilvl w:val="0"/>
          <w:numId w:val="1"/>
        </w:numPr>
        <w:ind w:left="0" w:firstLine="709"/>
        <w:rPr>
          <w:color w:val="000000" w:themeColor="text1"/>
        </w:rPr>
      </w:pPr>
      <w:r>
        <w:rPr>
          <w:color w:val="000000" w:themeColor="text1"/>
          <w:lang w:val="en-US"/>
        </w:rPr>
        <w:t>M</w:t>
      </w:r>
      <w:r w:rsidRPr="00497DB1">
        <w:rPr>
          <w:color w:val="000000" w:themeColor="text1"/>
          <w:lang w:val="en-US"/>
        </w:rPr>
        <w:t>edium</w:t>
      </w:r>
      <w:r w:rsidRPr="00700910">
        <w:rPr>
          <w:color w:val="000000" w:themeColor="text1"/>
        </w:rPr>
        <w:t xml:space="preserve"> [Электронный ресурс] – Режим доступа:   </w:t>
      </w:r>
      <w:r w:rsidRPr="00497DB1">
        <w:rPr>
          <w:color w:val="000000" w:themeColor="text1"/>
          <w:lang w:val="en-US"/>
        </w:rPr>
        <w:t>https</w:t>
      </w:r>
      <w:r w:rsidRPr="00700910">
        <w:rPr>
          <w:color w:val="000000" w:themeColor="text1"/>
        </w:rPr>
        <w:t>://</w:t>
      </w:r>
      <w:r w:rsidRPr="00497DB1">
        <w:rPr>
          <w:color w:val="000000" w:themeColor="text1"/>
          <w:lang w:val="en-US"/>
        </w:rPr>
        <w:t>medium</w:t>
      </w:r>
      <w:r w:rsidRPr="00700910">
        <w:rPr>
          <w:color w:val="000000" w:themeColor="text1"/>
        </w:rPr>
        <w:t>.</w:t>
      </w:r>
      <w:r w:rsidRPr="00497DB1">
        <w:rPr>
          <w:color w:val="000000" w:themeColor="text1"/>
          <w:lang w:val="en-US"/>
        </w:rPr>
        <w:t>com</w:t>
      </w:r>
      <w:r w:rsidRPr="00700910">
        <w:rPr>
          <w:color w:val="000000" w:themeColor="text1"/>
        </w:rPr>
        <w:t>/</w:t>
      </w:r>
      <w:r w:rsidRPr="00497DB1">
        <w:rPr>
          <w:color w:val="000000" w:themeColor="text1"/>
          <w:lang w:val="en-US"/>
        </w:rPr>
        <w:t>recraftrelic</w:t>
      </w:r>
      <w:r w:rsidRPr="00700910">
        <w:rPr>
          <w:color w:val="000000" w:themeColor="text1"/>
        </w:rPr>
        <w:t>/</w:t>
      </w:r>
      <w:r w:rsidRPr="00497DB1">
        <w:rPr>
          <w:color w:val="000000" w:themeColor="text1"/>
          <w:lang w:val="en-US"/>
        </w:rPr>
        <w:t>es</w:t>
      </w:r>
      <w:r w:rsidRPr="00700910">
        <w:rPr>
          <w:color w:val="000000" w:themeColor="text1"/>
        </w:rPr>
        <w:t>5-</w:t>
      </w:r>
      <w:r w:rsidRPr="00497DB1">
        <w:rPr>
          <w:color w:val="000000" w:themeColor="text1"/>
          <w:lang w:val="en-US"/>
        </w:rPr>
        <w:t>vs</w:t>
      </w:r>
      <w:r w:rsidRPr="00700910">
        <w:rPr>
          <w:color w:val="000000" w:themeColor="text1"/>
        </w:rPr>
        <w:t>-</w:t>
      </w:r>
      <w:r w:rsidRPr="00497DB1">
        <w:rPr>
          <w:color w:val="000000" w:themeColor="text1"/>
          <w:lang w:val="en-US"/>
        </w:rPr>
        <w:t>es</w:t>
      </w:r>
      <w:r w:rsidRPr="00700910">
        <w:rPr>
          <w:color w:val="000000" w:themeColor="text1"/>
        </w:rPr>
        <w:t>6-</w:t>
      </w:r>
      <w:r w:rsidRPr="00497DB1">
        <w:rPr>
          <w:color w:val="000000" w:themeColor="text1"/>
          <w:lang w:val="en-US"/>
        </w:rPr>
        <w:t>with</w:t>
      </w:r>
      <w:r w:rsidRPr="00700910">
        <w:rPr>
          <w:color w:val="000000" w:themeColor="text1"/>
        </w:rPr>
        <w:t>-</w:t>
      </w:r>
      <w:r w:rsidRPr="00497DB1">
        <w:rPr>
          <w:color w:val="000000" w:themeColor="text1"/>
          <w:lang w:val="en-US"/>
        </w:rPr>
        <w:t>example</w:t>
      </w:r>
      <w:r w:rsidRPr="00700910">
        <w:rPr>
          <w:color w:val="000000" w:themeColor="text1"/>
        </w:rPr>
        <w:t>-</w:t>
      </w:r>
      <w:r w:rsidRPr="00497DB1">
        <w:rPr>
          <w:color w:val="000000" w:themeColor="text1"/>
          <w:lang w:val="en-US"/>
        </w:rPr>
        <w:t>code</w:t>
      </w:r>
      <w:r w:rsidRPr="00700910">
        <w:rPr>
          <w:color w:val="000000" w:themeColor="text1"/>
        </w:rPr>
        <w:t>-9901</w:t>
      </w:r>
      <w:r w:rsidRPr="00497DB1">
        <w:rPr>
          <w:color w:val="000000" w:themeColor="text1"/>
          <w:lang w:val="en-US"/>
        </w:rPr>
        <w:t>fa</w:t>
      </w:r>
      <w:r w:rsidRPr="00700910">
        <w:rPr>
          <w:color w:val="000000" w:themeColor="text1"/>
        </w:rPr>
        <w:t>0136</w:t>
      </w:r>
      <w:r w:rsidRPr="00497DB1">
        <w:rPr>
          <w:color w:val="000000" w:themeColor="text1"/>
          <w:lang w:val="en-US"/>
        </w:rPr>
        <w:t>fc</w:t>
      </w:r>
      <w:r w:rsidRPr="00700910">
        <w:rPr>
          <w:color w:val="000000" w:themeColor="text1"/>
        </w:rPr>
        <w:t xml:space="preserve"> – Дата доступа: 11.02.2021</w:t>
      </w:r>
    </w:p>
    <w:p w14:paraId="0E8B6A7A" w14:textId="77777777" w:rsidR="001E38D1" w:rsidRPr="00497DB1" w:rsidRDefault="001E38D1" w:rsidP="001E38D1">
      <w:pPr>
        <w:pStyle w:val="F1"/>
        <w:numPr>
          <w:ilvl w:val="0"/>
          <w:numId w:val="1"/>
        </w:numPr>
        <w:rPr>
          <w:color w:val="000000" w:themeColor="text1"/>
        </w:rPr>
      </w:pPr>
      <w:r w:rsidRPr="00497DB1">
        <w:rPr>
          <w:color w:val="000000" w:themeColor="text1"/>
        </w:rPr>
        <w:t>https://babeljs.io/</w:t>
      </w:r>
    </w:p>
    <w:p w14:paraId="50899BB3" w14:textId="77777777" w:rsidR="00097112" w:rsidRDefault="00097112"/>
    <w:sectPr w:rsidR="00097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246"/>
    <w:multiLevelType w:val="hybridMultilevel"/>
    <w:tmpl w:val="125007E2"/>
    <w:lvl w:ilvl="0" w:tplc="C5C6CF28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0361F5"/>
    <w:multiLevelType w:val="hybridMultilevel"/>
    <w:tmpl w:val="E3C6B0B8"/>
    <w:lvl w:ilvl="0" w:tplc="8424FB7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51F7816"/>
    <w:multiLevelType w:val="hybridMultilevel"/>
    <w:tmpl w:val="F4DAFC76"/>
    <w:lvl w:ilvl="0" w:tplc="AD66A17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E2"/>
    <w:rsid w:val="00006F84"/>
    <w:rsid w:val="00014563"/>
    <w:rsid w:val="00097112"/>
    <w:rsid w:val="001E38D1"/>
    <w:rsid w:val="002657E2"/>
    <w:rsid w:val="00421940"/>
    <w:rsid w:val="00593D14"/>
    <w:rsid w:val="00661A96"/>
    <w:rsid w:val="00706973"/>
    <w:rsid w:val="008831A4"/>
    <w:rsid w:val="009B0407"/>
    <w:rsid w:val="00B637CC"/>
    <w:rsid w:val="00C854D1"/>
    <w:rsid w:val="00D80E98"/>
    <w:rsid w:val="00DB0570"/>
    <w:rsid w:val="00F243F8"/>
    <w:rsid w:val="00F5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47DD"/>
  <w15:chartTrackingRefBased/>
  <w15:docId w15:val="{694D3BE7-BB8C-4D48-A97F-043BA1BD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3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B0407"/>
    <w:pPr>
      <w:keepNext/>
      <w:ind w:left="284" w:right="-142"/>
      <w:outlineLvl w:val="1"/>
    </w:pPr>
    <w:rPr>
      <w:sz w:val="32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B0407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customStyle="1" w:styleId="F">
    <w:name w:val="FЗАГОЛОВКА"/>
    <w:basedOn w:val="1"/>
    <w:link w:val="F0"/>
    <w:qFormat/>
    <w:rsid w:val="001E38D1"/>
    <w:pPr>
      <w:keepNext w:val="0"/>
      <w:keepLines w:val="0"/>
      <w:spacing w:before="100" w:beforeAutospacing="1" w:after="360"/>
    </w:pPr>
    <w:rPr>
      <w:rFonts w:eastAsia="Times New Roman"/>
      <w:b/>
      <w:bCs/>
      <w:color w:val="000000" w:themeColor="text1"/>
      <w:kern w:val="36"/>
    </w:rPr>
  </w:style>
  <w:style w:type="character" w:customStyle="1" w:styleId="F0">
    <w:name w:val="FЗАГОЛОВКА Знак"/>
    <w:basedOn w:val="10"/>
    <w:link w:val="F"/>
    <w:rsid w:val="001E38D1"/>
    <w:rPr>
      <w:rFonts w:asciiTheme="majorHAnsi" w:eastAsia="Times New Roman" w:hAnsiTheme="majorHAnsi" w:cstheme="majorBidi"/>
      <w:b/>
      <w:bCs/>
      <w:color w:val="000000" w:themeColor="text1"/>
      <w:kern w:val="36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E38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38D1"/>
    <w:rPr>
      <w:color w:val="0563C1" w:themeColor="hyperlink"/>
      <w:u w:val="single"/>
    </w:rPr>
  </w:style>
  <w:style w:type="paragraph" w:customStyle="1" w:styleId="F1">
    <w:name w:val="FТЕКСТА"/>
    <w:basedOn w:val="a"/>
    <w:link w:val="F2"/>
    <w:qFormat/>
    <w:rsid w:val="001E38D1"/>
    <w:pPr>
      <w:ind w:firstLine="706"/>
      <w:jc w:val="both"/>
    </w:pPr>
    <w:rPr>
      <w:rFonts w:eastAsiaTheme="minorHAnsi" w:cstheme="minorBidi"/>
      <w:sz w:val="28"/>
      <w:szCs w:val="28"/>
      <w:lang w:eastAsia="en-US"/>
    </w:rPr>
  </w:style>
  <w:style w:type="character" w:customStyle="1" w:styleId="F2">
    <w:name w:val="FТЕКСТА Знак"/>
    <w:basedOn w:val="a0"/>
    <w:link w:val="F1"/>
    <w:rsid w:val="001E38D1"/>
    <w:rPr>
      <w:rFonts w:ascii="Times New Roman" w:hAnsi="Times New Roman"/>
      <w:sz w:val="28"/>
      <w:szCs w:val="28"/>
    </w:rPr>
  </w:style>
  <w:style w:type="paragraph" w:styleId="a5">
    <w:name w:val="Normal (Web)"/>
    <w:basedOn w:val="a"/>
    <w:uiPriority w:val="99"/>
    <w:unhideWhenUsed/>
    <w:rsid w:val="001E38D1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1E38D1"/>
    <w:rPr>
      <w:b/>
      <w:bCs/>
    </w:rPr>
  </w:style>
  <w:style w:type="table" w:styleId="a7">
    <w:name w:val="Table Grid"/>
    <w:basedOn w:val="a1"/>
    <w:uiPriority w:val="39"/>
    <w:rsid w:val="001E3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E38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es6-vs-es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nix/blog/3429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ECMAScrip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KrisMi</cp:lastModifiedBy>
  <cp:revision>17</cp:revision>
  <dcterms:created xsi:type="dcterms:W3CDTF">2024-02-07T09:35:00Z</dcterms:created>
  <dcterms:modified xsi:type="dcterms:W3CDTF">2024-02-17T10:38:00Z</dcterms:modified>
</cp:coreProperties>
</file>