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378F" w14:textId="77777777" w:rsidR="00D658E9" w:rsidRPr="00D658E9" w:rsidRDefault="00D658E9" w:rsidP="00D658E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14:paraId="02433036" w14:textId="77777777" w:rsidR="00D658E9" w:rsidRPr="00D658E9" w:rsidRDefault="00D658E9" w:rsidP="00D658E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14:paraId="669D3120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28A98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3BBE43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FEF066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594DA7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14:paraId="6E04B5EA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14:paraId="45C3BF54" w14:textId="77777777"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8FD3F5" w14:textId="77777777"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C31AB3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E3FD74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7F017F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694216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19192B" w14:textId="77777777"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E72B90" w14:textId="3EF05FC3" w:rsidR="00D658E9" w:rsidRPr="00C11520" w:rsidRDefault="005F4F38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F38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="00D658E9" w:rsidRPr="00D658E9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E32EF8" w:rsidRPr="00C11520">
        <w:rPr>
          <w:rFonts w:ascii="Times New Roman" w:hAnsi="Times New Roman" w:cs="Times New Roman"/>
          <w:b/>
          <w:sz w:val="28"/>
          <w:szCs w:val="28"/>
        </w:rPr>
        <w:t>8</w:t>
      </w:r>
    </w:p>
    <w:p w14:paraId="3D7EFBD8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9060B7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14:paraId="7CDB1EC0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14:paraId="7D379685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966660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14:paraId="615DB953" w14:textId="77777777" w:rsidR="00E32EF8" w:rsidRDefault="00E32EF8" w:rsidP="00E32E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i/>
          <w:sz w:val="28"/>
          <w:szCs w:val="28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-стандарты при создании </w:t>
      </w:r>
      <w:r>
        <w:rPr>
          <w:rFonts w:ascii="Times New Roman" w:hAnsi="Times New Roman" w:cs="Times New Roman"/>
          <w:i/>
          <w:sz w:val="28"/>
          <w:szCs w:val="28"/>
        </w:rPr>
        <w:t>Web</w:t>
      </w:r>
      <w:r>
        <w:rPr>
          <w:rFonts w:ascii="Times New Roman" w:hAnsi="Times New Roman" w:cs="Times New Roman"/>
          <w:sz w:val="28"/>
          <w:szCs w:val="28"/>
        </w:rPr>
        <w:t>-продукта»</w:t>
      </w:r>
    </w:p>
    <w:p w14:paraId="2358FB77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B3BE3A" w14:textId="7777777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95812D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9677A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537BC8" w14:textId="77777777" w:rsidR="00D658E9" w:rsidRPr="00D658E9" w:rsidRDefault="00D658E9" w:rsidP="00D658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C04D91" w14:textId="77777777" w:rsidR="005F4F38" w:rsidRPr="005F4F38" w:rsidRDefault="005F4F38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</w:rPr>
      </w:pPr>
      <w:r w:rsidRPr="005F4F38">
        <w:rPr>
          <w:rFonts w:ascii="Times New Roman" w:hAnsi="Times New Roman" w:cs="Times New Roman"/>
          <w:sz w:val="28"/>
        </w:rPr>
        <w:t>Выполнил студент:</w:t>
      </w:r>
    </w:p>
    <w:p w14:paraId="066CB06F" w14:textId="59BEC2A4" w:rsidR="005F4F38" w:rsidRPr="005F4F38" w:rsidRDefault="00534701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Миневич</w:t>
      </w:r>
      <w:proofErr w:type="spellEnd"/>
      <w:r>
        <w:rPr>
          <w:rFonts w:ascii="Times New Roman" w:hAnsi="Times New Roman" w:cs="Times New Roman"/>
          <w:sz w:val="28"/>
        </w:rPr>
        <w:t xml:space="preserve"> Кристина</w:t>
      </w:r>
    </w:p>
    <w:p w14:paraId="12B9565D" w14:textId="5916EC31" w:rsidR="005F4F38" w:rsidRPr="005F4F38" w:rsidRDefault="005F4F38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</w:rPr>
      </w:pPr>
      <w:r w:rsidRPr="005F4F38">
        <w:rPr>
          <w:rFonts w:ascii="Times New Roman" w:hAnsi="Times New Roman" w:cs="Times New Roman"/>
          <w:sz w:val="28"/>
        </w:rPr>
        <w:t xml:space="preserve">ф-та ИТ 4 к. </w:t>
      </w:r>
      <w:r w:rsidR="00534701">
        <w:rPr>
          <w:rFonts w:ascii="Times New Roman" w:hAnsi="Times New Roman" w:cs="Times New Roman"/>
          <w:sz w:val="28"/>
        </w:rPr>
        <w:t>4</w:t>
      </w:r>
      <w:r w:rsidRPr="005F4F38">
        <w:rPr>
          <w:rFonts w:ascii="Times New Roman" w:hAnsi="Times New Roman" w:cs="Times New Roman"/>
          <w:sz w:val="28"/>
        </w:rPr>
        <w:t xml:space="preserve"> гр.</w:t>
      </w:r>
    </w:p>
    <w:p w14:paraId="6B32DE90" w14:textId="77777777" w:rsidR="005F4F38" w:rsidRPr="005F4F38" w:rsidRDefault="005F4F38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</w:rPr>
      </w:pPr>
      <w:r w:rsidRPr="005F4F38">
        <w:rPr>
          <w:rFonts w:ascii="Times New Roman" w:hAnsi="Times New Roman" w:cs="Times New Roman"/>
          <w:sz w:val="28"/>
        </w:rPr>
        <w:t>Проверил</w:t>
      </w:r>
    </w:p>
    <w:p w14:paraId="19911DAC" w14:textId="77777777" w:rsidR="005F4F38" w:rsidRPr="005F4F38" w:rsidRDefault="005F4F38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</w:rPr>
      </w:pPr>
      <w:r w:rsidRPr="005F4F38">
        <w:rPr>
          <w:rFonts w:ascii="Times New Roman" w:hAnsi="Times New Roman" w:cs="Times New Roman"/>
          <w:sz w:val="28"/>
        </w:rPr>
        <w:t xml:space="preserve">кандидат технических наук </w:t>
      </w:r>
    </w:p>
    <w:p w14:paraId="6F2BFD90" w14:textId="77777777" w:rsidR="00D658E9" w:rsidRPr="00D658E9" w:rsidRDefault="005F4F38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5F4F38">
        <w:rPr>
          <w:rFonts w:ascii="Times New Roman" w:hAnsi="Times New Roman" w:cs="Times New Roman"/>
          <w:sz w:val="28"/>
        </w:rPr>
        <w:t>Сулим П.Е.</w:t>
      </w:r>
    </w:p>
    <w:p w14:paraId="05AB725B" w14:textId="77777777" w:rsid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4EB60C" w14:textId="77777777" w:rsidR="005F4F38" w:rsidRPr="00D658E9" w:rsidRDefault="005F4F38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AAAB8B" w14:textId="77777777" w:rsidR="00C93A34" w:rsidRPr="00C93A34" w:rsidRDefault="00C93A34" w:rsidP="005F4F38">
      <w:pPr>
        <w:spacing w:after="0" w:line="240" w:lineRule="auto"/>
        <w:ind w:firstLine="3828"/>
        <w:rPr>
          <w:rFonts w:ascii="Times New Roman" w:hAnsi="Times New Roman" w:cs="Times New Roman"/>
          <w:sz w:val="28"/>
          <w:szCs w:val="28"/>
        </w:rPr>
      </w:pPr>
      <w:r w:rsidRPr="00C93A34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0183F4C0" w14:textId="77777777" w:rsidR="00C93A34" w:rsidRPr="00C93A34" w:rsidRDefault="00C93A34" w:rsidP="005F4F38">
      <w:pPr>
        <w:spacing w:after="0" w:line="240" w:lineRule="auto"/>
        <w:ind w:firstLine="3828"/>
        <w:rPr>
          <w:rFonts w:ascii="Times New Roman" w:hAnsi="Times New Roman" w:cs="Times New Roman"/>
          <w:sz w:val="28"/>
          <w:szCs w:val="28"/>
        </w:rPr>
      </w:pPr>
      <w:r w:rsidRPr="00C93A34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3E5129F7" w14:textId="77777777" w:rsidR="00C93A34" w:rsidRPr="00C93A34" w:rsidRDefault="00C93A34" w:rsidP="00C93A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C3B5C2" w14:textId="7777777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20AE4A" w14:textId="7777777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B2C6A" w14:textId="76DE2A5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0B3002" w14:textId="639B9279" w:rsidR="005B5B63" w:rsidRDefault="005B5B63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4F0652" w14:textId="77777777" w:rsidR="00E32EF8" w:rsidRPr="00D658E9" w:rsidRDefault="00E32EF8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73CF0D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E145D" w14:textId="4F844E76" w:rsidR="00D658E9" w:rsidRPr="0057527C" w:rsidRDefault="00D658E9" w:rsidP="005752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5F4F38">
        <w:rPr>
          <w:rFonts w:ascii="Times New Roman" w:hAnsi="Times New Roman" w:cs="Times New Roman"/>
          <w:sz w:val="28"/>
          <w:szCs w:val="28"/>
        </w:rPr>
        <w:t>2</w:t>
      </w:r>
      <w:r w:rsidR="00534701">
        <w:rPr>
          <w:rFonts w:ascii="Times New Roman" w:hAnsi="Times New Roman" w:cs="Times New Roman"/>
          <w:sz w:val="28"/>
          <w:szCs w:val="28"/>
        </w:rPr>
        <w:t>4</w:t>
      </w:r>
    </w:p>
    <w:p w14:paraId="177E848A" w14:textId="0827AE42" w:rsidR="009A64AC" w:rsidRPr="00791C12" w:rsidRDefault="009A64AC" w:rsidP="005B5B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6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работа № </w:t>
      </w:r>
      <w:r w:rsidR="00791C12" w:rsidRPr="00791C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</w:p>
    <w:p w14:paraId="7909B59B" w14:textId="6071335F" w:rsidR="009A64AC" w:rsidRDefault="00791C12" w:rsidP="00791C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C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WEB-СТАНДАРТЫ ПРИ СОЗДАНИИ WEB-ПРОДУКТА</w:t>
      </w:r>
    </w:p>
    <w:p w14:paraId="71CC9EB2" w14:textId="77777777" w:rsidR="00B444AA" w:rsidRDefault="00B444AA" w:rsidP="00791C1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CB0BC09" w14:textId="257FD7B6" w:rsidR="00A61B3E" w:rsidRDefault="00A61B3E" w:rsidP="00A61B3E">
      <w:pPr>
        <w:keepNext/>
        <w:keepLines/>
        <w:numPr>
          <w:ilvl w:val="3"/>
          <w:numId w:val="24"/>
        </w:numPr>
        <w:spacing w:before="240" w:after="240" w:line="240" w:lineRule="auto"/>
        <w:ind w:left="0" w:firstLine="72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b/>
          <w:bCs/>
          <w:sz w:val="28"/>
          <w:szCs w:val="28"/>
        </w:rPr>
        <w:t>Стандарты языков предоставления контента</w:t>
      </w:r>
    </w:p>
    <w:p w14:paraId="33A884ED" w14:textId="77777777" w:rsidR="000620D3" w:rsidRPr="000620D3" w:rsidRDefault="000620D3" w:rsidP="000620D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20D3">
        <w:rPr>
          <w:rFonts w:ascii="Times New Roman" w:eastAsia="Calibri" w:hAnsi="Times New Roman" w:cs="Times New Roman"/>
          <w:sz w:val="28"/>
          <w:szCs w:val="28"/>
        </w:rPr>
        <w:t>a.</w:t>
      </w:r>
      <w:r w:rsidRPr="000620D3">
        <w:rPr>
          <w:rFonts w:ascii="Times New Roman" w:eastAsia="Calibri" w:hAnsi="Times New Roman" w:cs="Times New Roman"/>
          <w:sz w:val="28"/>
          <w:szCs w:val="28"/>
        </w:rPr>
        <w:tab/>
        <w:t>язык разметки HTML</w:t>
      </w:r>
    </w:p>
    <w:p w14:paraId="630039E2" w14:textId="77777777" w:rsidR="000620D3" w:rsidRPr="000620D3" w:rsidRDefault="000620D3" w:rsidP="000620D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20D3">
        <w:rPr>
          <w:rFonts w:ascii="Times New Roman" w:eastAsia="Calibri" w:hAnsi="Times New Roman" w:cs="Times New Roman"/>
          <w:sz w:val="28"/>
          <w:szCs w:val="28"/>
        </w:rPr>
        <w:t>b.</w:t>
      </w:r>
      <w:r w:rsidRPr="000620D3">
        <w:rPr>
          <w:rFonts w:ascii="Times New Roman" w:eastAsia="Calibri" w:hAnsi="Times New Roman" w:cs="Times New Roman"/>
          <w:sz w:val="28"/>
          <w:szCs w:val="28"/>
        </w:rPr>
        <w:tab/>
        <w:t>поддержка работы мультимедийных приложений</w:t>
      </w:r>
    </w:p>
    <w:p w14:paraId="0D834E81" w14:textId="69C01BD7" w:rsidR="00ED5B49" w:rsidRPr="000620D3" w:rsidRDefault="000620D3" w:rsidP="003D482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20D3">
        <w:rPr>
          <w:rFonts w:ascii="Times New Roman" w:eastAsia="Calibri" w:hAnsi="Times New Roman" w:cs="Times New Roman"/>
          <w:sz w:val="28"/>
          <w:szCs w:val="28"/>
        </w:rPr>
        <w:t>c.</w:t>
      </w:r>
      <w:r w:rsidRPr="000620D3">
        <w:rPr>
          <w:rFonts w:ascii="Times New Roman" w:eastAsia="Calibri" w:hAnsi="Times New Roman" w:cs="Times New Roman"/>
          <w:sz w:val="28"/>
          <w:szCs w:val="28"/>
        </w:rPr>
        <w:tab/>
        <w:t>язык XML</w:t>
      </w:r>
    </w:p>
    <w:p w14:paraId="34832E99" w14:textId="59584B68" w:rsidR="000620D3" w:rsidRPr="00A61B3E" w:rsidRDefault="000620D3" w:rsidP="000620D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5B49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Веб-продукт</w:t>
      </w:r>
      <w:r w:rsidRPr="000620D3">
        <w:rPr>
          <w:rFonts w:ascii="Times New Roman" w:eastAsia="Calibri" w:hAnsi="Times New Roman" w:cs="Times New Roman"/>
          <w:sz w:val="28"/>
          <w:szCs w:val="28"/>
        </w:rPr>
        <w:t xml:space="preserve"> – платформа для онлайн-коммуникации с аудиторией.  </w:t>
      </w:r>
    </w:p>
    <w:p w14:paraId="432A78BD" w14:textId="77777777" w:rsidR="00A61B3E" w:rsidRPr="00A61B3E" w:rsidRDefault="00A61B3E" w:rsidP="00A61B3E">
      <w:pPr>
        <w:spacing w:before="240" w:after="24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1152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1.1 </w:t>
      </w:r>
      <w:r w:rsidRPr="00A61B3E">
        <w:rPr>
          <w:rFonts w:ascii="Times New Roman" w:eastAsia="Calibri" w:hAnsi="Times New Roman" w:cs="Times New Roman"/>
          <w:b/>
          <w:bCs/>
          <w:sz w:val="28"/>
          <w:szCs w:val="28"/>
        </w:rPr>
        <w:t>Язык разметки HTML</w:t>
      </w:r>
    </w:p>
    <w:p w14:paraId="4F66D1D6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HTML (от </w:t>
      </w:r>
      <w:hyperlink r:id="rId6" w:tooltip="Английский язык" w:history="1">
        <w:r w:rsidRPr="00A61B3E">
          <w:rPr>
            <w:rFonts w:ascii="Times New Roman" w:eastAsia="Calibri" w:hAnsi="Times New Roman" w:cs="Times New Roman"/>
            <w:sz w:val="28"/>
            <w:szCs w:val="28"/>
            <w:u w:val="single"/>
          </w:rPr>
          <w:t>англ.</w:t>
        </w:r>
      </w:hyperlink>
      <w:r w:rsidRPr="00A61B3E">
        <w:rPr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61B3E">
        <w:rPr>
          <w:rFonts w:ascii="Times New Roman" w:eastAsia="Calibri" w:hAnsi="Times New Roman" w:cs="Times New Roman"/>
          <w:sz w:val="28"/>
          <w:szCs w:val="28"/>
        </w:rPr>
        <w:t>HyperText</w:t>
      </w:r>
      <w:proofErr w:type="spellEnd"/>
      <w:r w:rsidRPr="00A61B3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1B3E">
        <w:rPr>
          <w:rFonts w:ascii="Times New Roman" w:eastAsia="Calibri" w:hAnsi="Times New Roman" w:cs="Times New Roman"/>
          <w:sz w:val="28"/>
          <w:szCs w:val="28"/>
        </w:rPr>
        <w:t>Markup</w:t>
      </w:r>
      <w:proofErr w:type="spellEnd"/>
      <w:r w:rsidRPr="00A61B3E">
        <w:rPr>
          <w:rFonts w:ascii="Times New Roman" w:eastAsia="Calibri" w:hAnsi="Times New Roman" w:cs="Times New Roman"/>
          <w:sz w:val="28"/>
          <w:szCs w:val="28"/>
        </w:rPr>
        <w:t xml:space="preserve"> Language –«язык </w:t>
      </w:r>
      <w:hyperlink r:id="rId7" w:tooltip="Гипертекст" w:history="1">
        <w:r w:rsidRPr="00A61B3E">
          <w:rPr>
            <w:rFonts w:ascii="Times New Roman" w:eastAsia="Calibri" w:hAnsi="Times New Roman" w:cs="Times New Roman"/>
            <w:sz w:val="28"/>
            <w:szCs w:val="28"/>
            <w:u w:val="single"/>
          </w:rPr>
          <w:t>гипертекстовой</w:t>
        </w:r>
      </w:hyperlink>
      <w:r w:rsidRPr="00A61B3E">
        <w:rPr>
          <w:rFonts w:ascii="Times New Roman" w:eastAsia="Calibri" w:hAnsi="Times New Roman" w:cs="Times New Roman"/>
          <w:sz w:val="28"/>
          <w:szCs w:val="28"/>
        </w:rPr>
        <w:t> разметки») – стандартизированный язык разметки документов для просмотра веб-страниц в </w:t>
      </w:r>
      <w:hyperlink r:id="rId8" w:tooltip="Браузер" w:history="1">
        <w:r w:rsidRPr="00A61B3E">
          <w:rPr>
            <w:rFonts w:ascii="Times New Roman" w:eastAsia="Calibri" w:hAnsi="Times New Roman" w:cs="Times New Roman"/>
            <w:sz w:val="28"/>
            <w:szCs w:val="28"/>
            <w:u w:val="single"/>
          </w:rPr>
          <w:t>браузере</w:t>
        </w:r>
      </w:hyperlink>
      <w:r w:rsidRPr="00A61B3E">
        <w:rPr>
          <w:rFonts w:ascii="Times New Roman" w:eastAsia="Calibri" w:hAnsi="Times New Roman" w:cs="Times New Roman"/>
          <w:sz w:val="28"/>
          <w:szCs w:val="28"/>
        </w:rPr>
        <w:t>. Веб-браузеры получают HTML документ от сервера по протоколам </w:t>
      </w:r>
      <w:hyperlink r:id="rId9" w:tooltip="HTTP" w:history="1">
        <w:r w:rsidRPr="00A61B3E">
          <w:rPr>
            <w:rFonts w:ascii="Times New Roman" w:eastAsia="Calibri" w:hAnsi="Times New Roman" w:cs="Times New Roman"/>
            <w:sz w:val="28"/>
            <w:szCs w:val="28"/>
            <w:u w:val="single"/>
          </w:rPr>
          <w:t>HTTP</w:t>
        </w:r>
      </w:hyperlink>
      <w:r w:rsidRPr="00A61B3E">
        <w:rPr>
          <w:rFonts w:ascii="Times New Roman" w:eastAsia="Calibri" w:hAnsi="Times New Roman" w:cs="Times New Roman"/>
          <w:sz w:val="28"/>
          <w:szCs w:val="28"/>
        </w:rPr>
        <w:t>/</w:t>
      </w:r>
      <w:hyperlink r:id="rId10" w:tooltip="HTTPS" w:history="1">
        <w:r w:rsidRPr="00A61B3E">
          <w:rPr>
            <w:rFonts w:ascii="Times New Roman" w:eastAsia="Calibri" w:hAnsi="Times New Roman" w:cs="Times New Roman"/>
            <w:sz w:val="28"/>
            <w:szCs w:val="28"/>
            <w:u w:val="single"/>
          </w:rPr>
          <w:t>HTTPS</w:t>
        </w:r>
      </w:hyperlink>
      <w:r w:rsidRPr="00A61B3E">
        <w:rPr>
          <w:rFonts w:ascii="Times New Roman" w:eastAsia="Calibri" w:hAnsi="Times New Roman" w:cs="Times New Roman"/>
          <w:sz w:val="28"/>
          <w:szCs w:val="28"/>
        </w:rPr>
        <w:t> или открывают с локального диска, далее интерпретируют код в интерфейс, который будет отображаться на экране монитора.</w:t>
      </w:r>
    </w:p>
    <w:p w14:paraId="368CDD27" w14:textId="77777777" w:rsidR="00A61B3E" w:rsidRPr="00A61B3E" w:rsidRDefault="006F408F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11" w:tooltip="Элементы HTML" w:history="1">
        <w:r w:rsidR="00A61B3E" w:rsidRPr="00A61B3E">
          <w:rPr>
            <w:rFonts w:ascii="Times New Roman" w:eastAsia="Calibri" w:hAnsi="Times New Roman" w:cs="Times New Roman"/>
            <w:sz w:val="28"/>
            <w:szCs w:val="28"/>
            <w:u w:val="single"/>
          </w:rPr>
          <w:t>Элементы HTML</w:t>
        </w:r>
      </w:hyperlink>
      <w:r w:rsidR="00A61B3E" w:rsidRPr="00A61B3E">
        <w:rPr>
          <w:rFonts w:ascii="Times New Roman" w:eastAsia="Calibri" w:hAnsi="Times New Roman" w:cs="Times New Roman"/>
          <w:sz w:val="28"/>
          <w:szCs w:val="28"/>
        </w:rPr>
        <w:t> являются строительными блоками HTML страниц. С помощью HTML разные конструкции, изображения и другие объекты, такие как </w:t>
      </w:r>
      <w:hyperlink r:id="rId12" w:tooltip="Форма (HTML)" w:history="1">
        <w:r w:rsidR="00A61B3E" w:rsidRPr="00A61B3E">
          <w:rPr>
            <w:rFonts w:ascii="Times New Roman" w:eastAsia="Calibri" w:hAnsi="Times New Roman" w:cs="Times New Roman"/>
            <w:sz w:val="28"/>
            <w:szCs w:val="28"/>
            <w:u w:val="single"/>
          </w:rPr>
          <w:t>интерактивная веб-форма</w:t>
        </w:r>
      </w:hyperlink>
      <w:r w:rsidR="00A61B3E" w:rsidRPr="00A61B3E">
        <w:rPr>
          <w:rFonts w:ascii="Times New Roman" w:eastAsia="Calibri" w:hAnsi="Times New Roman" w:cs="Times New Roman"/>
          <w:sz w:val="28"/>
          <w:szCs w:val="28"/>
        </w:rPr>
        <w:t>, могут быть встроены в отображаемую страницу. HTML предоставляет средства для создания заголовков, абзацев, списков, ссылок, цитат и других элементов. Элементы HTML выделяются тегами, записанными с использованием угловых скобок. Такие теги, как &lt;</w:t>
      </w:r>
      <w:proofErr w:type="spellStart"/>
      <w:r w:rsidR="00A61B3E" w:rsidRPr="00A61B3E">
        <w:rPr>
          <w:rFonts w:ascii="Times New Roman" w:eastAsia="Calibri" w:hAnsi="Times New Roman" w:cs="Times New Roman"/>
          <w:sz w:val="28"/>
          <w:szCs w:val="28"/>
        </w:rPr>
        <w:t>img</w:t>
      </w:r>
      <w:proofErr w:type="spellEnd"/>
      <w:r w:rsidR="00A61B3E" w:rsidRPr="00A61B3E">
        <w:rPr>
          <w:rFonts w:ascii="Times New Roman" w:eastAsia="Calibri" w:hAnsi="Times New Roman" w:cs="Times New Roman"/>
          <w:sz w:val="28"/>
          <w:szCs w:val="28"/>
        </w:rPr>
        <w:t xml:space="preserve"> /&gt; и &lt;</w:t>
      </w:r>
      <w:proofErr w:type="spellStart"/>
      <w:r w:rsidR="00A61B3E" w:rsidRPr="00A61B3E">
        <w:rPr>
          <w:rFonts w:ascii="Times New Roman" w:eastAsia="Calibri" w:hAnsi="Times New Roman" w:cs="Times New Roman"/>
          <w:sz w:val="28"/>
          <w:szCs w:val="28"/>
        </w:rPr>
        <w:t>input</w:t>
      </w:r>
      <w:proofErr w:type="spellEnd"/>
      <w:r w:rsidR="00A61B3E" w:rsidRPr="00A61B3E">
        <w:rPr>
          <w:rFonts w:ascii="Times New Roman" w:eastAsia="Calibri" w:hAnsi="Times New Roman" w:cs="Times New Roman"/>
          <w:sz w:val="28"/>
          <w:szCs w:val="28"/>
        </w:rPr>
        <w:t xml:space="preserve"> /&gt;, напрямую вводят контент на страницу. Другие теги, такие как &lt;p&gt;, окружают и оформляют текст внутри себя и могут включать другие теги в качестве </w:t>
      </w:r>
      <w:proofErr w:type="spellStart"/>
      <w:r w:rsidR="00A61B3E" w:rsidRPr="00A61B3E">
        <w:rPr>
          <w:rFonts w:ascii="Times New Roman" w:eastAsia="Calibri" w:hAnsi="Times New Roman" w:cs="Times New Roman"/>
          <w:sz w:val="28"/>
          <w:szCs w:val="28"/>
        </w:rPr>
        <w:t>подэлементов</w:t>
      </w:r>
      <w:proofErr w:type="spellEnd"/>
      <w:r w:rsidR="00A61B3E" w:rsidRPr="00A61B3E">
        <w:rPr>
          <w:rFonts w:ascii="Times New Roman" w:eastAsia="Calibri" w:hAnsi="Times New Roman" w:cs="Times New Roman"/>
          <w:sz w:val="28"/>
          <w:szCs w:val="28"/>
        </w:rPr>
        <w:t>. Браузеры не отображают HTML-теги, но используют их для интерпретации содержимого страницы.</w:t>
      </w:r>
    </w:p>
    <w:p w14:paraId="6D42D631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 xml:space="preserve">В HTML можно встроить </w:t>
      </w:r>
      <w:proofErr w:type="spellStart"/>
      <w:r w:rsidRPr="00A61B3E">
        <w:rPr>
          <w:rFonts w:ascii="Times New Roman" w:eastAsia="Calibri" w:hAnsi="Times New Roman" w:cs="Times New Roman"/>
          <w:sz w:val="28"/>
          <w:szCs w:val="28"/>
        </w:rPr>
        <w:t>программый</w:t>
      </w:r>
      <w:proofErr w:type="spellEnd"/>
      <w:r w:rsidRPr="00A61B3E">
        <w:rPr>
          <w:rFonts w:ascii="Times New Roman" w:eastAsia="Calibri" w:hAnsi="Times New Roman" w:cs="Times New Roman"/>
          <w:sz w:val="28"/>
          <w:szCs w:val="28"/>
        </w:rPr>
        <w:t xml:space="preserve"> код на языке программирования </w:t>
      </w:r>
      <w:hyperlink r:id="rId13" w:tooltip="JavaScript" w:history="1">
        <w:r w:rsidRPr="00A61B3E">
          <w:rPr>
            <w:rFonts w:ascii="Times New Roman" w:eastAsia="Calibri" w:hAnsi="Times New Roman" w:cs="Times New Roman"/>
            <w:sz w:val="28"/>
            <w:szCs w:val="28"/>
            <w:u w:val="single"/>
          </w:rPr>
          <w:t>JavaScript</w:t>
        </w:r>
      </w:hyperlink>
      <w:r w:rsidRPr="00A61B3E">
        <w:rPr>
          <w:rFonts w:ascii="Times New Roman" w:eastAsia="Calibri" w:hAnsi="Times New Roman" w:cs="Times New Roman"/>
          <w:sz w:val="28"/>
          <w:szCs w:val="28"/>
        </w:rPr>
        <w:t>, для управления поведением и содержанием веб-страниц. Также включение </w:t>
      </w:r>
      <w:hyperlink r:id="rId14" w:tooltip="CSS" w:history="1">
        <w:r w:rsidRPr="00A61B3E">
          <w:rPr>
            <w:rFonts w:ascii="Times New Roman" w:eastAsia="Calibri" w:hAnsi="Times New Roman" w:cs="Times New Roman"/>
            <w:sz w:val="28"/>
            <w:szCs w:val="28"/>
            <w:u w:val="single"/>
          </w:rPr>
          <w:t>CSS</w:t>
        </w:r>
      </w:hyperlink>
      <w:r w:rsidRPr="00A61B3E">
        <w:rPr>
          <w:rFonts w:ascii="Times New Roman" w:eastAsia="Calibri" w:hAnsi="Times New Roman" w:cs="Times New Roman"/>
          <w:sz w:val="28"/>
          <w:szCs w:val="28"/>
        </w:rPr>
        <w:t> в HTML описывает внешний вид и макет страницы.</w:t>
      </w:r>
    </w:p>
    <w:p w14:paraId="1774B41D" w14:textId="389B591F" w:rsidR="00A61B3E" w:rsidRPr="00A61B3E" w:rsidRDefault="00A61B3E" w:rsidP="006D46C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 xml:space="preserve">Опубликован IETF как RFC 1866 в статусе </w:t>
      </w:r>
      <w:proofErr w:type="spellStart"/>
      <w:r w:rsidRPr="00A61B3E">
        <w:rPr>
          <w:rFonts w:ascii="Times New Roman" w:eastAsia="Calibri" w:hAnsi="Times New Roman" w:cs="Times New Roman"/>
          <w:sz w:val="28"/>
          <w:szCs w:val="28"/>
        </w:rPr>
        <w:t>Proposed</w:t>
      </w:r>
      <w:proofErr w:type="spellEnd"/>
      <w:r w:rsidRPr="00A61B3E">
        <w:rPr>
          <w:rFonts w:ascii="Times New Roman" w:eastAsia="Calibri" w:hAnsi="Times New Roman" w:cs="Times New Roman"/>
          <w:sz w:val="28"/>
          <w:szCs w:val="28"/>
        </w:rPr>
        <w:t xml:space="preserve"> Standard.</w:t>
      </w:r>
    </w:p>
    <w:p w14:paraId="660A6C2E" w14:textId="77777777" w:rsidR="006D46C5" w:rsidRPr="006D46C5" w:rsidRDefault="006D46C5" w:rsidP="006D46C5">
      <w:pPr>
        <w:spacing w:after="0" w:line="390" w:lineRule="atLeast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46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C532D8" wp14:editId="16113545">
            <wp:extent cx="5187311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4313" t="44453" r="24639" b="24715"/>
                    <a:stretch/>
                  </pic:blipFill>
                  <pic:spPr bwMode="auto">
                    <a:xfrm>
                      <a:off x="0" y="0"/>
                      <a:ext cx="5219458" cy="2204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5178C" w14:textId="77777777" w:rsidR="006D46C5" w:rsidRPr="006D46C5" w:rsidRDefault="006D46C5" w:rsidP="006D46C5">
      <w:pPr>
        <w:spacing w:after="120" w:line="390" w:lineRule="atLeast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6D46C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Рисунок 1 – Пример </w:t>
      </w:r>
      <w:r w:rsidRPr="006D46C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HTML</w:t>
      </w:r>
      <w:r w:rsidRPr="006D46C5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кода</w:t>
      </w:r>
    </w:p>
    <w:p w14:paraId="6453BA62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2240D4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Источники:</w:t>
      </w:r>
    </w:p>
    <w:p w14:paraId="6C1DEF30" w14:textId="77777777" w:rsidR="00A61B3E" w:rsidRPr="00A61B3E" w:rsidRDefault="006F408F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563C1"/>
          <w:sz w:val="28"/>
          <w:szCs w:val="28"/>
          <w:u w:val="single"/>
        </w:rPr>
      </w:pPr>
      <w:hyperlink r:id="rId16" w:history="1">
        <w:r w:rsidR="00A61B3E" w:rsidRPr="00A61B3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https://ru.wikipedia.org/wiki/HTML</w:t>
        </w:r>
      </w:hyperlink>
    </w:p>
    <w:p w14:paraId="536DED1D" w14:textId="77777777" w:rsidR="00A61B3E" w:rsidRPr="00A61B3E" w:rsidRDefault="006F408F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563C1"/>
          <w:sz w:val="28"/>
          <w:szCs w:val="28"/>
          <w:u w:val="single"/>
        </w:rPr>
      </w:pPr>
      <w:hyperlink r:id="rId17" w:history="1">
        <w:r w:rsidR="00A61B3E" w:rsidRPr="00A61B3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https://www.w3schools.com/html/</w:t>
        </w:r>
      </w:hyperlink>
    </w:p>
    <w:p w14:paraId="3B2E41EF" w14:textId="77777777" w:rsidR="00A61B3E" w:rsidRPr="00A61B3E" w:rsidRDefault="00A61B3E" w:rsidP="00A61B3E">
      <w:pPr>
        <w:spacing w:before="240" w:after="24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b/>
          <w:bCs/>
          <w:sz w:val="28"/>
          <w:szCs w:val="28"/>
        </w:rPr>
        <w:t>1.2 Поддержка работы мультимедийных приложений</w:t>
      </w:r>
    </w:p>
    <w:p w14:paraId="78A443D7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Мультимедиа – это сочетание текста, компьютерной графики, звука и видео.</w:t>
      </w:r>
    </w:p>
    <w:p w14:paraId="50CB7D06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Мультимедийные приложения – это современный высокотехнологичный инструмент продвижения товаров и услуг. Преимущество мультимедийных приложений в том, что они могут сочетать в себе все виды представления информации: текстовой, графической, звуковой, анимационный. Грамотное сочетание всех 4-х видов представления позволяет добиться расположения пользователя к восприятию информации, а в целом к товару или услуге.</w:t>
      </w:r>
    </w:p>
    <w:p w14:paraId="29883B01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Аппаратные средства, которые поддерживают работу мультимедиа:</w:t>
      </w:r>
    </w:p>
    <w:p w14:paraId="6A4C5773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Основные — компьютер с высокопроизводительным процессором, оперативной памятью 64 — 512 Мбайт, винчестерским накопителем ёмкостью 40 — 100 Гбайт и выше</w:t>
      </w:r>
    </w:p>
    <w:p w14:paraId="0DC3B890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Специальные — приводы CD-ROM; TV-тюнеры и фрейм-грабберы; графические акселераторы, для поддержки трёхмерной графики.</w:t>
      </w:r>
    </w:p>
    <w:p w14:paraId="288C215D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Источники:</w:t>
      </w:r>
    </w:p>
    <w:p w14:paraId="22E8B757" w14:textId="77777777" w:rsidR="00A61B3E" w:rsidRPr="00A61B3E" w:rsidRDefault="006F408F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563C1"/>
          <w:sz w:val="28"/>
          <w:szCs w:val="28"/>
          <w:u w:val="single"/>
        </w:rPr>
      </w:pPr>
      <w:hyperlink r:id="rId18" w:history="1">
        <w:r w:rsidR="00A61B3E" w:rsidRPr="00A61B3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https://studbooks.net/1868116/pedagogika/oblasti_primeneniya_multimediynyh_tehnologiy</w:t>
        </w:r>
      </w:hyperlink>
    </w:p>
    <w:p w14:paraId="54CE542E" w14:textId="77777777" w:rsidR="00A61B3E" w:rsidRPr="00A61B3E" w:rsidRDefault="006F408F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563C1"/>
          <w:sz w:val="28"/>
          <w:szCs w:val="28"/>
          <w:u w:val="single"/>
        </w:rPr>
      </w:pPr>
      <w:hyperlink r:id="rId19" w:history="1">
        <w:r w:rsidR="00A61B3E" w:rsidRPr="00A61B3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http://www.consultant.ru/document/cons_doc_LAW_177953/7a898ea0aabfb30a117f2915ba8d876ce7fcbd72/</w:t>
        </w:r>
      </w:hyperlink>
    </w:p>
    <w:p w14:paraId="0A803ECF" w14:textId="77777777" w:rsidR="00A61B3E" w:rsidRPr="00A61B3E" w:rsidRDefault="00A61B3E" w:rsidP="00A61B3E">
      <w:pPr>
        <w:spacing w:before="240" w:after="24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1B3E">
        <w:rPr>
          <w:rFonts w:ascii="Times New Roman" w:eastAsia="Calibri" w:hAnsi="Times New Roman" w:cs="Times New Roman"/>
          <w:b/>
          <w:bCs/>
          <w:sz w:val="28"/>
          <w:szCs w:val="28"/>
        </w:rPr>
        <w:t>1.3 XML</w:t>
      </w:r>
    </w:p>
    <w:p w14:paraId="74F6335C" w14:textId="77777777" w:rsidR="00A61B3E" w:rsidRPr="00A61B3E" w:rsidRDefault="00A61B3E" w:rsidP="00A61B3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XML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– расширяемый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hyperlink r:id="rId20" w:tooltip="Язык разметки" w:history="1">
        <w:r w:rsidRPr="00A61B3E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язык разметки</w:t>
        </w:r>
      </w:hyperlink>
      <w:r w:rsidRPr="00A61B3E">
        <w:rPr>
          <w:rFonts w:ascii="Times New Roman" w:eastAsia="Times New Roman" w:hAnsi="Times New Roman" w:cs="Times New Roman"/>
          <w:sz w:val="28"/>
          <w:szCs w:val="28"/>
        </w:rPr>
        <w:t>. Рекомендован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hyperlink r:id="rId21" w:tooltip="W3C" w:history="1">
        <w:r w:rsidRPr="00A61B3E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Консорциумом Всемирной паутины</w:t>
        </w:r>
      </w:hyperlink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). Спецификация 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 описывает 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-документы и частично описывает поведение 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-процессоров (программ, читающих 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-документы и обеспечивающих доступ к их содержимому). 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 разрабатывался как язык с простым формальным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hyperlink r:id="rId22" w:tooltip="Синтаксис (программирование)" w:history="1">
        <w:r w:rsidRPr="00A61B3E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синтаксисом</w:t>
        </w:r>
      </w:hyperlink>
      <w:r w:rsidRPr="00A61B3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удобный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документов как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программами,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так и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человеком, с акцентом на использование в Интернете. </w:t>
      </w:r>
    </w:p>
    <w:p w14:paraId="241D380D" w14:textId="77777777" w:rsidR="00A61B3E" w:rsidRPr="00A61B3E" w:rsidRDefault="00A61B3E" w:rsidP="00A61B3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</w:rPr>
        <w:t>Язык называется расширяемым, поскольку он не фиксирует разметку, используемую в документах: разработчик волен создать разметку в соответствии с потребностями к конкретной области, будучи ограниченным лишь синтаксическими правилами языка.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Расширение 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XML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– это конкретная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hyperlink r:id="rId23" w:tooltip="Формальная грамматика" w:history="1">
        <w:r w:rsidRPr="00A61B3E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грамматика</w:t>
        </w:r>
      </w:hyperlink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, созданная на базе 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 и представленная словарём тегов и их атрибутов, а также набором правил, определяющих, какие атрибуты и элементы могут входить в состав других элементов. Сочетание простого формального синтаксиса, удобства для человека, расширяемости, а 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lastRenderedPageBreak/>
        <w:t>также базирование на кодировках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hyperlink r:id="rId24" w:tooltip="Юникод" w:history="1">
        <w:r w:rsidRPr="00A61B3E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Юникод</w:t>
        </w:r>
      </w:hyperlink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для представления содержания документов привело к широкому использованию как, собственно, 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, так и множества производных специализированных языков на базе 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 в самых разнообразных программных средствах.</w:t>
      </w:r>
    </w:p>
    <w:p w14:paraId="0FFC064B" w14:textId="77777777" w:rsidR="00A61B3E" w:rsidRPr="00A61B3E" w:rsidRDefault="00A61B3E" w:rsidP="00A61B3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 является подмножеством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hyperlink r:id="rId25" w:tooltip="SGML" w:history="1">
        <w:r w:rsidRPr="00A61B3E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/>
          </w:rPr>
          <w:t>SGML</w:t>
        </w:r>
      </w:hyperlink>
      <w:r w:rsidRPr="00A61B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8A2E3B" w14:textId="77777777" w:rsidR="00A61B3E" w:rsidRPr="00A61B3E" w:rsidRDefault="00A61B3E" w:rsidP="00B559CC">
      <w:pPr>
        <w:shd w:val="clear" w:color="auto" w:fill="FFFFFF"/>
        <w:tabs>
          <w:tab w:val="left" w:pos="2127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Спецификация 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 описывает язык и ряд вопросов, касающихся кодировки и обработки документов. Материал этой секции представляет собой сокращённое изложение описания языка в Спецификации 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, адаптированное для настоящей статьи.</w:t>
      </w:r>
    </w:p>
    <w:p w14:paraId="1A1C761C" w14:textId="77777777" w:rsidR="00A61B3E" w:rsidRPr="00A61B3E" w:rsidRDefault="00A61B3E" w:rsidP="00A61B3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</w:rPr>
        <w:t>Нормативным считается английский вариант документа, поэтому основные термины приводятся с их английскими оригиналами.</w:t>
      </w:r>
    </w:p>
    <w:p w14:paraId="50EBE07F" w14:textId="77777777" w:rsidR="00A61B3E" w:rsidRPr="00A61B3E" w:rsidRDefault="00A61B3E" w:rsidP="00A61B3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</w:rPr>
        <w:t>Перевод основных терминов в основном следует доступному в интернете переводу Спецификации на русский язык, исключение составляют термины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tag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declaration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. Для термина 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tag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 здесь используется перевод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</w:rPr>
        <w:t>тег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. Для термина 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declaration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 отдано предпочтение распространённому переводу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</w:rPr>
        <w:t>объявление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(против также распространённой кальки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</w:rPr>
        <w:t>декларация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4103731" w14:textId="77777777" w:rsidR="00A61B3E" w:rsidRPr="00A61B3E" w:rsidRDefault="00A61B3E" w:rsidP="00A61B3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</w:rPr>
        <w:t>В литературе и интернете могут встречаться и иные переводы основных терминов.</w:t>
      </w:r>
    </w:p>
    <w:p w14:paraId="7D21F81D" w14:textId="77777777" w:rsidR="00A61B3E" w:rsidRPr="00A61B3E" w:rsidRDefault="00A61B3E" w:rsidP="00A61B3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</w:rPr>
        <w:t>С физической точки зрения документ состоит из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hyperlink r:id="rId26" w:tooltip="Сущность (информатика)" w:history="1">
        <w:r w:rsidRPr="00A61B3E">
          <w:rPr>
            <w:rFonts w:ascii="Times New Roman" w:eastAsia="Times New Roman" w:hAnsi="Times New Roman" w:cs="Times New Roman"/>
            <w:i/>
            <w:iCs/>
            <w:sz w:val="28"/>
            <w:szCs w:val="28"/>
            <w:u w:val="single"/>
          </w:rPr>
          <w:t>сущностей</w:t>
        </w:r>
      </w:hyperlink>
      <w:r w:rsidRPr="00A61B3E">
        <w:rPr>
          <w:rFonts w:ascii="Times New Roman" w:eastAsia="Times New Roman" w:hAnsi="Times New Roman" w:cs="Times New Roman"/>
          <w:sz w:val="28"/>
          <w:szCs w:val="28"/>
        </w:rPr>
        <w:t>, из которых каждая может ссылаться на другую сущность. Единственный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корневой элемент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b/>
          <w:bCs/>
          <w:sz w:val="28"/>
          <w:szCs w:val="28"/>
        </w:rPr>
        <w:t>документная сущность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. Содержание сущностей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— символы.</w:t>
      </w:r>
    </w:p>
    <w:p w14:paraId="1B385BE9" w14:textId="77777777" w:rsidR="00A61B3E" w:rsidRPr="00A61B3E" w:rsidRDefault="00A61B3E" w:rsidP="00A61B3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</w:rPr>
        <w:t>С логической точки зрения документ состоит из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</w:rPr>
        <w:t>комментариев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</w:rPr>
        <w:t>объявлений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</w:rPr>
        <w:t>элементов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</w:rPr>
        <w:t>ссылок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на сущности и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</w:rPr>
        <w:t>инструкций обработки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. Всё это в документе </w:t>
      </w:r>
      <w:proofErr w:type="spellStart"/>
      <w:r w:rsidRPr="00A61B3E">
        <w:rPr>
          <w:rFonts w:ascii="Times New Roman" w:eastAsia="Times New Roman" w:hAnsi="Times New Roman" w:cs="Times New Roman"/>
          <w:sz w:val="28"/>
          <w:szCs w:val="28"/>
        </w:rPr>
        <w:t>структуризуется</w:t>
      </w:r>
      <w:proofErr w:type="spellEnd"/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</w:rPr>
        <w:t>разметкой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2AB85C" w14:textId="77777777" w:rsidR="00A61B3E" w:rsidRPr="00A61B3E" w:rsidRDefault="00A61B3E" w:rsidP="00A61B3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b/>
          <w:bCs/>
          <w:sz w:val="28"/>
          <w:szCs w:val="28"/>
        </w:rPr>
        <w:t>Сущность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— мельчайшая часть в документе. Все сущности что-нибудь содержат, и у всех них есть имя (существуют исключения, напр.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b/>
          <w:bCs/>
          <w:sz w:val="28"/>
          <w:szCs w:val="28"/>
        </w:rPr>
        <w:t>документная сущность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). Проще говоря, термин «сущность» описывает «сущую вещь», «</w:t>
      </w:r>
      <w:r w:rsidRPr="00A61B3E">
        <w:rPr>
          <w:rFonts w:ascii="Times New Roman" w:eastAsia="Times New Roman" w:hAnsi="Times New Roman" w:cs="Times New Roman"/>
          <w:b/>
          <w:bCs/>
          <w:sz w:val="28"/>
          <w:szCs w:val="28"/>
        </w:rPr>
        <w:t>что-то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6DEF7C88" w14:textId="77777777" w:rsidR="00A61B3E" w:rsidRPr="00A61B3E" w:rsidRDefault="00A61B3E" w:rsidP="00A61B3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</w:rPr>
        <w:t>Документ состоит из сущностей, содержание которых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— символы. Все символы разделены на два типа: символы данных и символы разметки. К разметке относятся:</w:t>
      </w:r>
    </w:p>
    <w:p w14:paraId="178968D1" w14:textId="77777777" w:rsidR="00A61B3E" w:rsidRPr="00A61B3E" w:rsidRDefault="00A61B3E" w:rsidP="00A61B3E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Теги</w:t>
      </w:r>
      <w:r w:rsidRPr="00A61B3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61B3E">
        <w:rPr>
          <w:rFonts w:ascii="Times New Roman" w:eastAsia="Calibri" w:hAnsi="Times New Roman" w:cs="Times New Roman"/>
          <w:sz w:val="28"/>
          <w:szCs w:val="28"/>
        </w:rPr>
        <w:t>&lt;- обозначают границы элементов</w:t>
      </w:r>
    </w:p>
    <w:p w14:paraId="0D86D3B3" w14:textId="77777777" w:rsidR="00A61B3E" w:rsidRPr="00A61B3E" w:rsidRDefault="00A61B3E" w:rsidP="00A61B3E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объявления и инструкции обработки, включая их </w:t>
      </w:r>
      <w:r w:rsidRPr="00A61B3E">
        <w:rPr>
          <w:rFonts w:ascii="Times New Roman" w:eastAsia="Calibri" w:hAnsi="Times New Roman" w:cs="Times New Roman"/>
          <w:i/>
          <w:iCs/>
          <w:sz w:val="28"/>
          <w:szCs w:val="28"/>
        </w:rPr>
        <w:t>атрибуты</w:t>
      </w:r>
      <w:r w:rsidRPr="00A61B3E">
        <w:rPr>
          <w:rFonts w:ascii="Times New Roman" w:eastAsia="Calibri" w:hAnsi="Times New Roman" w:cs="Times New Roman"/>
          <w:sz w:val="28"/>
          <w:szCs w:val="28"/>
        </w:rPr>
        <w:t> (</w:t>
      </w:r>
      <w:hyperlink r:id="rId27" w:tooltip="Английский язык" w:history="1">
        <w:r w:rsidRPr="00A61B3E">
          <w:rPr>
            <w:rFonts w:ascii="Times New Roman" w:eastAsia="Calibri" w:hAnsi="Times New Roman" w:cs="Times New Roman"/>
            <w:sz w:val="28"/>
            <w:szCs w:val="28"/>
            <w:u w:val="single"/>
          </w:rPr>
          <w:t>англ.</w:t>
        </w:r>
      </w:hyperlink>
      <w:r w:rsidRPr="00A61B3E">
        <w:rPr>
          <w:rFonts w:ascii="Times New Roman" w:eastAsia="Calibri" w:hAnsi="Times New Roman" w:cs="Times New Roman"/>
          <w:sz w:val="28"/>
          <w:szCs w:val="28"/>
        </w:rPr>
        <w:t> </w:t>
      </w:r>
      <w:r w:rsidRPr="00A61B3E">
        <w:rPr>
          <w:rFonts w:ascii="Times New Roman" w:eastAsia="Calibri" w:hAnsi="Times New Roman" w:cs="Times New Roman"/>
          <w:i/>
          <w:iCs/>
          <w:sz w:val="28"/>
          <w:szCs w:val="28"/>
          <w:lang w:val="en"/>
        </w:rPr>
        <w:t>attributes</w:t>
      </w:r>
      <w:r w:rsidRPr="00A61B3E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08742F3B" w14:textId="77777777" w:rsidR="00A61B3E" w:rsidRPr="00A61B3E" w:rsidRDefault="00A61B3E" w:rsidP="00A61B3E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ссылки на сущности</w:t>
      </w:r>
    </w:p>
    <w:p w14:paraId="6C449C8F" w14:textId="77777777" w:rsidR="00A61B3E" w:rsidRPr="00A61B3E" w:rsidRDefault="00A61B3E" w:rsidP="00A61B3E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комментарии</w:t>
      </w:r>
    </w:p>
    <w:p w14:paraId="1F3707A6" w14:textId="77777777" w:rsidR="00A61B3E" w:rsidRPr="00A61B3E" w:rsidRDefault="00A61B3E" w:rsidP="00A61B3E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а также последовательности символов, обрамляющие секции «</w:t>
      </w:r>
      <w:hyperlink r:id="rId28" w:tooltip="CDATA" w:history="1">
        <w:r w:rsidRPr="00A61B3E">
          <w:rPr>
            <w:rFonts w:ascii="Times New Roman" w:eastAsia="Calibri" w:hAnsi="Times New Roman" w:cs="Times New Roman"/>
            <w:sz w:val="28"/>
            <w:szCs w:val="28"/>
            <w:u w:val="single"/>
          </w:rPr>
          <w:t>CDATA</w:t>
        </w:r>
      </w:hyperlink>
      <w:r w:rsidRPr="00A61B3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D2D1BC9" w14:textId="77777777" w:rsidR="00A61B3E" w:rsidRPr="00A61B3E" w:rsidRDefault="00A61B3E" w:rsidP="00A61B3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</w:rPr>
        <w:t>Часть документа, не принадлежащая разметке, составляет символьные данные документа.</w:t>
      </w:r>
    </w:p>
    <w:p w14:paraId="668FB580" w14:textId="77777777" w:rsidR="00A61B3E" w:rsidRPr="00A61B3E" w:rsidRDefault="00A61B3E" w:rsidP="00A61B3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</w:rPr>
        <w:t>Все составляющие части документа обобщаются в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</w:rPr>
        <w:t>пролог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b/>
          <w:bCs/>
          <w:sz w:val="28"/>
          <w:szCs w:val="28"/>
        </w:rPr>
        <w:t>корневой элемент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b/>
          <w:bCs/>
          <w:sz w:val="28"/>
          <w:szCs w:val="28"/>
        </w:rPr>
        <w:t>Корневой элемент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— обязательная часть документа, составляющая всю его суть (пролог, вообще говоря, может отсутствовать). Корневой элемент может включать (а может не включать) вложенные в него элементы, 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lastRenderedPageBreak/>
        <w:t>символьные данные и комментарии. Вложенные в корневой элемент элементы, в свою очередь, могут включать вложенные в них элементы, символьные данные и комментарии, и так далее.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b/>
          <w:bCs/>
          <w:sz w:val="28"/>
          <w:szCs w:val="28"/>
        </w:rPr>
        <w:t>Пролог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может включать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b/>
          <w:bCs/>
          <w:sz w:val="28"/>
          <w:szCs w:val="28"/>
        </w:rPr>
        <w:t>объявления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b/>
          <w:bCs/>
          <w:sz w:val="28"/>
          <w:szCs w:val="28"/>
        </w:rPr>
        <w:t>инструкции обработки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b/>
          <w:bCs/>
          <w:sz w:val="28"/>
          <w:szCs w:val="28"/>
        </w:rPr>
        <w:t>комментарии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. Его следует начинать с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объявления 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XML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, хотя в определённой ситуации допускается отсутствие этого объявления.</w:t>
      </w:r>
    </w:p>
    <w:p w14:paraId="3232D448" w14:textId="1ACFBEE7" w:rsidR="00A61B3E" w:rsidRDefault="00A61B3E" w:rsidP="00A61B3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</w:rPr>
        <w:t>Элементы документа должны быть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</w:rPr>
        <w:t>правильно вложены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: любой элемент, начинающийся внутри другого элемента (то есть любой элемент документа, кроме корневого), должен заканчиваться внутри элемента, в котором он начался. Символьные данные могут встречаться внутри элементов как </w:t>
      </w:r>
      <w:proofErr w:type="gramStart"/>
      <w:r w:rsidRPr="00A61B3E">
        <w:rPr>
          <w:rFonts w:ascii="Times New Roman" w:eastAsia="Times New Roman" w:hAnsi="Times New Roman" w:cs="Times New Roman"/>
          <w:sz w:val="28"/>
          <w:szCs w:val="28"/>
        </w:rPr>
        <w:t>непосредственно</w:t>
      </w:r>
      <w:proofErr w:type="gramEnd"/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 так и в специальных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</w:rPr>
        <w:t>секциях «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CDATA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</w:rPr>
        <w:t>»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. Объявления, инструкции обработки и элементы могут иметь связанные с ними атрибуты. Атрибуты используются для связывания с логической единицей текста пар имя-значение.</w:t>
      </w:r>
    </w:p>
    <w:p w14:paraId="1E2C2CDB" w14:textId="77777777" w:rsidR="009F38A2" w:rsidRPr="009F38A2" w:rsidRDefault="009F38A2" w:rsidP="009F3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8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12BF1E" wp14:editId="02263CA1">
            <wp:extent cx="3242945" cy="4763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38322" t="45643" r="35542" b="47529"/>
                    <a:stretch/>
                  </pic:blipFill>
                  <pic:spPr bwMode="auto">
                    <a:xfrm>
                      <a:off x="0" y="0"/>
                      <a:ext cx="3311447" cy="486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1951E" w14:textId="77777777" w:rsidR="009F38A2" w:rsidRPr="009F38A2" w:rsidRDefault="009F38A2" w:rsidP="009F38A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9F38A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</w:t>
      </w:r>
      <w:r w:rsidRPr="009F3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3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Объявление корневого элемента </w:t>
      </w:r>
      <w:r w:rsidRPr="009F38A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XML</w:t>
      </w:r>
    </w:p>
    <w:p w14:paraId="60826548" w14:textId="77777777" w:rsidR="009F38A2" w:rsidRPr="009F38A2" w:rsidRDefault="009F38A2" w:rsidP="009F3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8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6F1144" wp14:editId="5F6168F8">
            <wp:extent cx="3524234" cy="85823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38482" t="37643" r="30572" b="48954"/>
                    <a:stretch/>
                  </pic:blipFill>
                  <pic:spPr bwMode="auto">
                    <a:xfrm>
                      <a:off x="0" y="0"/>
                      <a:ext cx="3609661" cy="879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B6435" w14:textId="48266975" w:rsidR="009F38A2" w:rsidRPr="00A61B3E" w:rsidRDefault="009F38A2" w:rsidP="0073269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Объявление других элементов </w:t>
      </w:r>
      <w:r w:rsidRPr="009F3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</w:p>
    <w:p w14:paraId="72975BAF" w14:textId="77777777" w:rsidR="00A61B3E" w:rsidRPr="00A61B3E" w:rsidRDefault="00A61B3E" w:rsidP="00A61B3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ab/>
        <w:t>Источники:</w:t>
      </w:r>
    </w:p>
    <w:p w14:paraId="33A52B7B" w14:textId="77777777" w:rsidR="00A61B3E" w:rsidRPr="00A61B3E" w:rsidRDefault="006F408F" w:rsidP="0054220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563C1"/>
          <w:sz w:val="28"/>
          <w:szCs w:val="28"/>
          <w:u w:val="single"/>
        </w:rPr>
      </w:pPr>
      <w:hyperlink r:id="rId31" w:anchor=":~:text=What%20is%20XML%3F,more%20suitable%20for%20Web%20use" w:history="1">
        <w:r w:rsidR="00A61B3E" w:rsidRPr="00A61B3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https://www.w3.org/standards/xml/core#:~:text=What%20is%20XML%3F,more%20suitable%20for%20Web%20use</w:t>
        </w:r>
      </w:hyperlink>
      <w:r w:rsidR="00A61B3E" w:rsidRPr="00A61B3E">
        <w:rPr>
          <w:rFonts w:ascii="Times New Roman" w:eastAsia="Calibri" w:hAnsi="Times New Roman" w:cs="Times New Roman"/>
          <w:color w:val="0563C1"/>
          <w:sz w:val="28"/>
          <w:szCs w:val="28"/>
          <w:u w:val="single"/>
        </w:rPr>
        <w:t>.</w:t>
      </w:r>
    </w:p>
    <w:p w14:paraId="6281DE88" w14:textId="497571F4" w:rsidR="00A61B3E" w:rsidRPr="00542202" w:rsidRDefault="006F408F" w:rsidP="0054220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563C1"/>
          <w:sz w:val="28"/>
          <w:szCs w:val="28"/>
          <w:u w:val="single"/>
        </w:rPr>
      </w:pPr>
      <w:hyperlink r:id="rId32" w:history="1">
        <w:r w:rsidR="00A61B3E" w:rsidRPr="00A61B3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https://ru.wikipedia.org/wiki/XML</w:t>
        </w:r>
      </w:hyperlink>
    </w:p>
    <w:p w14:paraId="39A1784E" w14:textId="77777777" w:rsidR="003D4823" w:rsidRPr="00A61B3E" w:rsidRDefault="003D4823" w:rsidP="00A61B3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42E0DF" w14:textId="59B0296D" w:rsidR="00A61B3E" w:rsidRPr="00A61B3E" w:rsidRDefault="00A61B3E" w:rsidP="00A61B3E">
      <w:pPr>
        <w:numPr>
          <w:ilvl w:val="3"/>
          <w:numId w:val="24"/>
        </w:numPr>
        <w:spacing w:before="240" w:after="240" w:line="240" w:lineRule="auto"/>
        <w:ind w:left="0" w:firstLine="720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1B3E">
        <w:rPr>
          <w:rFonts w:ascii="Times New Roman" w:eastAsia="Calibri" w:hAnsi="Times New Roman" w:cs="Times New Roman"/>
          <w:b/>
          <w:bCs/>
          <w:sz w:val="28"/>
          <w:szCs w:val="28"/>
        </w:rPr>
        <w:t>Интернационализация</w:t>
      </w:r>
      <w:r w:rsidR="00C11520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 w:rsidR="00C11520">
        <w:rPr>
          <w:rFonts w:ascii="Times New Roman" w:eastAsia="Calibri" w:hAnsi="Times New Roman" w:cs="Times New Roman"/>
          <w:b/>
          <w:bCs/>
          <w:sz w:val="28"/>
          <w:szCs w:val="28"/>
        </w:rPr>
        <w:t>стандартов</w:t>
      </w:r>
    </w:p>
    <w:p w14:paraId="3FB9A035" w14:textId="77777777" w:rsidR="00A61B3E" w:rsidRPr="00A61B3E" w:rsidRDefault="00A61B3E" w:rsidP="00A61B3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1B3E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Интернационализа́ция</w:t>
      </w:r>
      <w:proofErr w:type="spellEnd"/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33" w:tooltip="Английский язык" w:history="1">
        <w:r w:rsidRPr="00A61B3E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англ.</w:t>
        </w:r>
      </w:hyperlink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  <w:lang w:val="en"/>
        </w:rPr>
        <w:t>internationalization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— технологические приёмы разработки, упрощающие адаптацию продукта (такого как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hyperlink r:id="rId34" w:tooltip="Программное обеспечение" w:history="1">
        <w:r w:rsidRPr="00A61B3E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программное</w:t>
        </w:r>
      </w:hyperlink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hyperlink r:id="rId35" w:tooltip="Аппаратное обеспечение" w:history="1">
        <w:r w:rsidRPr="00A61B3E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аппаратное обеспечение</w:t>
        </w:r>
      </w:hyperlink>
      <w:r w:rsidRPr="00A61B3E">
        <w:rPr>
          <w:rFonts w:ascii="Times New Roman" w:eastAsia="Times New Roman" w:hAnsi="Times New Roman" w:cs="Times New Roman"/>
          <w:sz w:val="28"/>
          <w:szCs w:val="28"/>
        </w:rPr>
        <w:t>) к языковым и культурным особенностям региона (регионов), отличного от того, в котором разрабатывался продукт.</w:t>
      </w:r>
    </w:p>
    <w:p w14:paraId="4F43D8E2" w14:textId="77777777" w:rsidR="00A61B3E" w:rsidRPr="00A61B3E" w:rsidRDefault="00A61B3E" w:rsidP="00A61B3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</w:rPr>
        <w:t>Есть важное различие между интернационализацией и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hyperlink r:id="rId36" w:tooltip="Локализация программного обеспечения" w:history="1">
        <w:r w:rsidRPr="00A61B3E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локализацией</w:t>
        </w:r>
      </w:hyperlink>
      <w:r w:rsidRPr="00A61B3E">
        <w:rPr>
          <w:rFonts w:ascii="Times New Roman" w:eastAsia="Times New Roman" w:hAnsi="Times New Roman" w:cs="Times New Roman"/>
          <w:sz w:val="28"/>
          <w:szCs w:val="28"/>
        </w:rPr>
        <w:t>. Интернационализация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— это адаптация продукта для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</w:rPr>
        <w:t>потенциального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использования практически в любом месте, в то время как локализация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— это добавление специальных функций для использования в некотором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i/>
          <w:iCs/>
          <w:sz w:val="28"/>
          <w:szCs w:val="28"/>
        </w:rPr>
        <w:t>определённом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регионе. Интернационализация производится на начальных этапах разработки, в то время как локализация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— для каждого целевого языка.</w:t>
      </w:r>
    </w:p>
    <w:p w14:paraId="78E448D0" w14:textId="77777777" w:rsidR="00A61B3E" w:rsidRPr="00A61B3E" w:rsidRDefault="00A61B3E" w:rsidP="00A61B3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hyperlink r:id="rId37" w:tooltip="Английский язык" w:history="1">
        <w:r w:rsidRPr="00A61B3E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английском языке</w:t>
        </w:r>
      </w:hyperlink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для слова «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internationalization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» принято сокращение «</w:t>
      </w:r>
      <w:proofErr w:type="spellStart"/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61B3E">
        <w:rPr>
          <w:rFonts w:ascii="Times New Roman" w:eastAsia="Times New Roman" w:hAnsi="Times New Roman" w:cs="Times New Roman"/>
          <w:sz w:val="28"/>
          <w:szCs w:val="28"/>
        </w:rPr>
        <w:t>18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». При этом число 18 означает количество пропущенных между «</w:t>
      </w:r>
      <w:proofErr w:type="spellStart"/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61B3E">
        <w:rPr>
          <w:rFonts w:ascii="Times New Roman" w:eastAsia="Times New Roman" w:hAnsi="Times New Roman" w:cs="Times New Roman"/>
          <w:sz w:val="28"/>
          <w:szCs w:val="28"/>
        </w:rPr>
        <w:t>» и «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» букв. Для Локализации «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Localization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» применяют 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lastRenderedPageBreak/>
        <w:t>сокращение «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» (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d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Localized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). Заглавная буква «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» используется чтобы не путать с «</w:t>
      </w:r>
      <w:proofErr w:type="spellStart"/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61B3E">
        <w:rPr>
          <w:rFonts w:ascii="Times New Roman" w:eastAsia="Times New Roman" w:hAnsi="Times New Roman" w:cs="Times New Roman"/>
          <w:sz w:val="28"/>
          <w:szCs w:val="28"/>
        </w:rPr>
        <w:t>» в «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», число 10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— количество букв между «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» и «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68CA5749" w14:textId="77777777" w:rsidR="00A61B3E" w:rsidRPr="00A61B3E" w:rsidRDefault="00A61B3E" w:rsidP="00A61B3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</w:rPr>
        <w:t>Параметры, важные для интернационализации и локализации, включают в себя:</w:t>
      </w:r>
    </w:p>
    <w:p w14:paraId="358371F3" w14:textId="77777777" w:rsidR="00A61B3E" w:rsidRPr="00A61B3E" w:rsidRDefault="006F408F" w:rsidP="00A61B3E">
      <w:pPr>
        <w:numPr>
          <w:ilvl w:val="0"/>
          <w:numId w:val="26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38" w:tooltip="Естественный язык" w:history="1">
        <w:r w:rsidR="00A61B3E" w:rsidRPr="00A61B3E">
          <w:rPr>
            <w:rFonts w:ascii="Times New Roman" w:eastAsia="Calibri" w:hAnsi="Times New Roman" w:cs="Times New Roman"/>
            <w:sz w:val="28"/>
            <w:szCs w:val="28"/>
          </w:rPr>
          <w:t>Язык</w:t>
        </w:r>
      </w:hyperlink>
    </w:p>
    <w:p w14:paraId="0EB7365F" w14:textId="77777777" w:rsidR="00A61B3E" w:rsidRPr="00A61B3E" w:rsidRDefault="00A61B3E" w:rsidP="00A61B3E">
      <w:pPr>
        <w:numPr>
          <w:ilvl w:val="0"/>
          <w:numId w:val="26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Текст (шрифты)</w:t>
      </w:r>
    </w:p>
    <w:p w14:paraId="25AD8BBE" w14:textId="77777777" w:rsidR="00A61B3E" w:rsidRPr="00A61B3E" w:rsidRDefault="006F408F" w:rsidP="00A61B3E">
      <w:pPr>
        <w:numPr>
          <w:ilvl w:val="0"/>
          <w:numId w:val="26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39" w:tooltip="Алфавит" w:history="1">
        <w:r w:rsidR="00A61B3E" w:rsidRPr="00A61B3E">
          <w:rPr>
            <w:rFonts w:ascii="Times New Roman" w:eastAsia="Calibri" w:hAnsi="Times New Roman" w:cs="Times New Roman"/>
            <w:sz w:val="28"/>
            <w:szCs w:val="28"/>
          </w:rPr>
          <w:t>Алфавиты</w:t>
        </w:r>
      </w:hyperlink>
      <w:r w:rsidR="00A61B3E" w:rsidRPr="00A61B3E">
        <w:rPr>
          <w:rFonts w:ascii="Times New Roman" w:eastAsia="Calibri" w:hAnsi="Times New Roman" w:cs="Times New Roman"/>
          <w:sz w:val="28"/>
          <w:szCs w:val="28"/>
        </w:rPr>
        <w:t>, направление письма (слева направо, справа налево), </w:t>
      </w:r>
      <w:hyperlink r:id="rId40" w:tooltip="Цифры" w:history="1">
        <w:r w:rsidR="00A61B3E" w:rsidRPr="00A61B3E">
          <w:rPr>
            <w:rFonts w:ascii="Times New Roman" w:eastAsia="Calibri" w:hAnsi="Times New Roman" w:cs="Times New Roman"/>
            <w:sz w:val="28"/>
            <w:szCs w:val="28"/>
          </w:rPr>
          <w:t>системы нумерации</w:t>
        </w:r>
      </w:hyperlink>
      <w:r w:rsidR="00A61B3E" w:rsidRPr="00A61B3E">
        <w:rPr>
          <w:rFonts w:ascii="Times New Roman" w:eastAsia="Calibri" w:hAnsi="Times New Roman" w:cs="Times New Roman"/>
          <w:sz w:val="28"/>
          <w:szCs w:val="28"/>
        </w:rPr>
        <w:t>. В большинстве современных систем при работе с текстом так или иначе применяется </w:t>
      </w:r>
      <w:hyperlink r:id="rId41" w:tooltip="Юникод" w:history="1">
        <w:r w:rsidR="00A61B3E" w:rsidRPr="00A61B3E">
          <w:rPr>
            <w:rFonts w:ascii="Times New Roman" w:eastAsia="Calibri" w:hAnsi="Times New Roman" w:cs="Times New Roman"/>
            <w:sz w:val="28"/>
            <w:szCs w:val="28"/>
          </w:rPr>
          <w:t>Юникод</w:t>
        </w:r>
      </w:hyperlink>
      <w:r w:rsidR="00A61B3E" w:rsidRPr="00A61B3E">
        <w:rPr>
          <w:rFonts w:ascii="Times New Roman" w:eastAsia="Calibri" w:hAnsi="Times New Roman" w:cs="Times New Roman"/>
          <w:sz w:val="28"/>
          <w:szCs w:val="28"/>
        </w:rPr>
        <w:t>, хотя </w:t>
      </w:r>
      <w:hyperlink r:id="rId42" w:tooltip="Текстовый файл" w:history="1">
        <w:r w:rsidR="00A61B3E" w:rsidRPr="00A61B3E">
          <w:rPr>
            <w:rFonts w:ascii="Times New Roman" w:eastAsia="Calibri" w:hAnsi="Times New Roman" w:cs="Times New Roman"/>
            <w:sz w:val="28"/>
            <w:szCs w:val="28"/>
          </w:rPr>
          <w:t>текстовые файлы</w:t>
        </w:r>
      </w:hyperlink>
      <w:r w:rsidR="00A61B3E" w:rsidRPr="00A61B3E">
        <w:rPr>
          <w:rFonts w:ascii="Times New Roman" w:eastAsia="Calibri" w:hAnsi="Times New Roman" w:cs="Times New Roman"/>
          <w:sz w:val="28"/>
          <w:szCs w:val="28"/>
        </w:rPr>
        <w:t> часто хранятся в других </w:t>
      </w:r>
      <w:hyperlink r:id="rId43" w:tooltip="Кодировка" w:history="1">
        <w:r w:rsidR="00A61B3E" w:rsidRPr="00A61B3E">
          <w:rPr>
            <w:rFonts w:ascii="Times New Roman" w:eastAsia="Calibri" w:hAnsi="Times New Roman" w:cs="Times New Roman"/>
            <w:sz w:val="28"/>
            <w:szCs w:val="28"/>
          </w:rPr>
          <w:t>кодировках</w:t>
        </w:r>
      </w:hyperlink>
      <w:r w:rsidR="00A61B3E" w:rsidRPr="00A61B3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DD6B877" w14:textId="77777777" w:rsidR="00A61B3E" w:rsidRPr="00A61B3E" w:rsidRDefault="00A61B3E" w:rsidP="00A61B3E">
      <w:pPr>
        <w:numPr>
          <w:ilvl w:val="0"/>
          <w:numId w:val="26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Графическое представление текста (печатные материалы, изображения, содержащие текст)</w:t>
      </w:r>
    </w:p>
    <w:p w14:paraId="016F68CD" w14:textId="77777777" w:rsidR="00A61B3E" w:rsidRPr="00A61B3E" w:rsidRDefault="00A61B3E" w:rsidP="00A61B3E">
      <w:pPr>
        <w:numPr>
          <w:ilvl w:val="0"/>
          <w:numId w:val="26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61B3E">
        <w:rPr>
          <w:rFonts w:ascii="Times New Roman" w:eastAsia="Calibri" w:hAnsi="Times New Roman" w:cs="Times New Roman"/>
          <w:sz w:val="28"/>
          <w:szCs w:val="28"/>
        </w:rPr>
        <w:t>Аудиотекст</w:t>
      </w:r>
      <w:proofErr w:type="spellEnd"/>
    </w:p>
    <w:p w14:paraId="2A144376" w14:textId="77777777" w:rsidR="00A61B3E" w:rsidRPr="00A61B3E" w:rsidRDefault="006F408F" w:rsidP="00A61B3E">
      <w:pPr>
        <w:numPr>
          <w:ilvl w:val="0"/>
          <w:numId w:val="26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44" w:tooltip="Субтитры" w:history="1">
        <w:r w:rsidR="00A61B3E" w:rsidRPr="00A61B3E">
          <w:rPr>
            <w:rFonts w:ascii="Times New Roman" w:eastAsia="Calibri" w:hAnsi="Times New Roman" w:cs="Times New Roman"/>
            <w:sz w:val="28"/>
            <w:szCs w:val="28"/>
          </w:rPr>
          <w:t>Субтитры</w:t>
        </w:r>
      </w:hyperlink>
      <w:r w:rsidR="00A61B3E" w:rsidRPr="00A61B3E">
        <w:rPr>
          <w:rFonts w:ascii="Times New Roman" w:eastAsia="Calibri" w:hAnsi="Times New Roman" w:cs="Times New Roman"/>
          <w:sz w:val="28"/>
          <w:szCs w:val="28"/>
        </w:rPr>
        <w:t> в видеопотоках</w:t>
      </w:r>
    </w:p>
    <w:p w14:paraId="666CC82E" w14:textId="77777777" w:rsidR="00A61B3E" w:rsidRPr="00A61B3E" w:rsidRDefault="00A61B3E" w:rsidP="00A61B3E">
      <w:pPr>
        <w:numPr>
          <w:ilvl w:val="0"/>
          <w:numId w:val="26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Форматы </w:t>
      </w:r>
      <w:hyperlink r:id="rId45" w:tooltip="Дата (календарная)" w:history="1">
        <w:r w:rsidRPr="00A61B3E">
          <w:rPr>
            <w:rFonts w:ascii="Times New Roman" w:eastAsia="Calibri" w:hAnsi="Times New Roman" w:cs="Times New Roman"/>
            <w:sz w:val="28"/>
            <w:szCs w:val="28"/>
          </w:rPr>
          <w:t>даты</w:t>
        </w:r>
      </w:hyperlink>
      <w:r w:rsidRPr="00A61B3E">
        <w:rPr>
          <w:rFonts w:ascii="Times New Roman" w:eastAsia="Calibri" w:hAnsi="Times New Roman" w:cs="Times New Roman"/>
          <w:sz w:val="28"/>
          <w:szCs w:val="28"/>
        </w:rPr>
        <w:t> и </w:t>
      </w:r>
      <w:hyperlink r:id="rId46" w:tooltip="Время суток" w:history="1">
        <w:r w:rsidRPr="00A61B3E">
          <w:rPr>
            <w:rFonts w:ascii="Times New Roman" w:eastAsia="Calibri" w:hAnsi="Times New Roman" w:cs="Times New Roman"/>
            <w:sz w:val="28"/>
            <w:szCs w:val="28"/>
          </w:rPr>
          <w:t>времени</w:t>
        </w:r>
      </w:hyperlink>
      <w:r w:rsidRPr="00A61B3E">
        <w:rPr>
          <w:rFonts w:ascii="Times New Roman" w:eastAsia="Calibri" w:hAnsi="Times New Roman" w:cs="Times New Roman"/>
          <w:sz w:val="28"/>
          <w:szCs w:val="28"/>
        </w:rPr>
        <w:t>, включая различные календари</w:t>
      </w:r>
    </w:p>
    <w:p w14:paraId="76486888" w14:textId="77777777" w:rsidR="00A61B3E" w:rsidRPr="00A61B3E" w:rsidRDefault="006F408F" w:rsidP="00A61B3E">
      <w:pPr>
        <w:numPr>
          <w:ilvl w:val="0"/>
          <w:numId w:val="26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47" w:tooltip="Часовой пояс" w:history="1">
        <w:r w:rsidR="00A61B3E" w:rsidRPr="00A61B3E">
          <w:rPr>
            <w:rFonts w:ascii="Times New Roman" w:eastAsia="Calibri" w:hAnsi="Times New Roman" w:cs="Times New Roman"/>
            <w:sz w:val="28"/>
            <w:szCs w:val="28"/>
          </w:rPr>
          <w:t>Часовой пояс</w:t>
        </w:r>
      </w:hyperlink>
    </w:p>
    <w:p w14:paraId="52DF2D6E" w14:textId="77777777" w:rsidR="00A61B3E" w:rsidRPr="00A61B3E" w:rsidRDefault="006F408F" w:rsidP="00A61B3E">
      <w:pPr>
        <w:numPr>
          <w:ilvl w:val="0"/>
          <w:numId w:val="26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48" w:tooltip="Валюта" w:history="1">
        <w:r w:rsidR="00A61B3E" w:rsidRPr="00A61B3E">
          <w:rPr>
            <w:rFonts w:ascii="Times New Roman" w:eastAsia="Calibri" w:hAnsi="Times New Roman" w:cs="Times New Roman"/>
            <w:sz w:val="28"/>
            <w:szCs w:val="28"/>
          </w:rPr>
          <w:t>Валюта</w:t>
        </w:r>
      </w:hyperlink>
    </w:p>
    <w:p w14:paraId="56DEB0E6" w14:textId="77777777" w:rsidR="00A61B3E" w:rsidRPr="00A61B3E" w:rsidRDefault="006F408F" w:rsidP="00A61B3E">
      <w:pPr>
        <w:numPr>
          <w:ilvl w:val="0"/>
          <w:numId w:val="26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49" w:tooltip="Изображение" w:history="1">
        <w:r w:rsidR="00A61B3E" w:rsidRPr="00A61B3E">
          <w:rPr>
            <w:rFonts w:ascii="Times New Roman" w:eastAsia="Calibri" w:hAnsi="Times New Roman" w:cs="Times New Roman"/>
            <w:sz w:val="28"/>
            <w:szCs w:val="28"/>
          </w:rPr>
          <w:t>Изображения</w:t>
        </w:r>
      </w:hyperlink>
    </w:p>
    <w:p w14:paraId="38353C86" w14:textId="77777777" w:rsidR="00A61B3E" w:rsidRPr="00A61B3E" w:rsidRDefault="00A61B3E" w:rsidP="00A61B3E">
      <w:pPr>
        <w:numPr>
          <w:ilvl w:val="0"/>
          <w:numId w:val="26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Названия и заголовки</w:t>
      </w:r>
    </w:p>
    <w:p w14:paraId="6D5FB9C4" w14:textId="77777777" w:rsidR="00A61B3E" w:rsidRPr="00A61B3E" w:rsidRDefault="00A61B3E" w:rsidP="00A61B3E">
      <w:pPr>
        <w:numPr>
          <w:ilvl w:val="0"/>
          <w:numId w:val="26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Телефонные номера, региональные и международные почтовые адреса и индексы</w:t>
      </w:r>
    </w:p>
    <w:p w14:paraId="0C669349" w14:textId="77777777" w:rsidR="00A61B3E" w:rsidRPr="00A61B3E" w:rsidRDefault="006F408F" w:rsidP="00A61B3E">
      <w:pPr>
        <w:numPr>
          <w:ilvl w:val="0"/>
          <w:numId w:val="26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50" w:tooltip="Единица измерения" w:history="1">
        <w:r w:rsidR="00A61B3E" w:rsidRPr="00A61B3E">
          <w:rPr>
            <w:rFonts w:ascii="Times New Roman" w:eastAsia="Calibri" w:hAnsi="Times New Roman" w:cs="Times New Roman"/>
            <w:sz w:val="28"/>
            <w:szCs w:val="28"/>
          </w:rPr>
          <w:t>Единицы мер и весов</w:t>
        </w:r>
      </w:hyperlink>
    </w:p>
    <w:p w14:paraId="562D0D64" w14:textId="622F8682" w:rsidR="00A61B3E" w:rsidRPr="004209BD" w:rsidRDefault="006F408F" w:rsidP="00A61B3E">
      <w:pPr>
        <w:numPr>
          <w:ilvl w:val="0"/>
          <w:numId w:val="26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51" w:tooltip="Формат бумаги" w:history="1">
        <w:r w:rsidR="00A61B3E" w:rsidRPr="00A61B3E">
          <w:rPr>
            <w:rFonts w:ascii="Times New Roman" w:eastAsia="Calibri" w:hAnsi="Times New Roman" w:cs="Times New Roman"/>
            <w:sz w:val="28"/>
            <w:szCs w:val="28"/>
          </w:rPr>
          <w:t>Форматы бумаги</w:t>
        </w:r>
      </w:hyperlink>
    </w:p>
    <w:p w14:paraId="3D42D5BB" w14:textId="77777777" w:rsidR="004236BF" w:rsidRPr="00E014DD" w:rsidRDefault="004236BF" w:rsidP="004236BF">
      <w:pPr>
        <w:shd w:val="clear" w:color="auto" w:fill="FFFFFF"/>
        <w:spacing w:before="120" w:after="120"/>
        <w:jc w:val="center"/>
        <w:rPr>
          <w:b/>
          <w:bCs/>
          <w:sz w:val="28"/>
          <w:szCs w:val="28"/>
          <w:shd w:val="clear" w:color="auto" w:fill="FFFFFF"/>
        </w:rPr>
      </w:pPr>
      <w:r w:rsidRPr="00E014DD">
        <w:rPr>
          <w:noProof/>
        </w:rPr>
        <w:drawing>
          <wp:inline distT="0" distB="0" distL="0" distR="0" wp14:anchorId="62BB816C" wp14:editId="25453BCB">
            <wp:extent cx="3086100" cy="2211237"/>
            <wp:effectExtent l="0" t="0" r="0" b="0"/>
            <wp:docPr id="5" name="Рисунок 5" descr="Картинки по запросу &quot;Интернационализация стандарто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нтернационализация стандартов&quot;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208" cy="223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A62C" w14:textId="19652FC4" w:rsidR="00A61B3E" w:rsidRPr="00A61B3E" w:rsidRDefault="004236BF" w:rsidP="004236BF">
      <w:pPr>
        <w:shd w:val="clear" w:color="auto" w:fill="FFFFFF"/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4236BF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4 –</w:t>
      </w:r>
      <w:r w:rsidRPr="004236BF">
        <w:rPr>
          <w:rFonts w:ascii="Times New Roman" w:hAnsi="Times New Roman" w:cs="Times New Roman"/>
        </w:rPr>
        <w:t xml:space="preserve"> </w:t>
      </w:r>
      <w:r w:rsidRPr="004236BF">
        <w:rPr>
          <w:rFonts w:ascii="Times New Roman" w:hAnsi="Times New Roman" w:cs="Times New Roman"/>
          <w:sz w:val="28"/>
          <w:szCs w:val="28"/>
        </w:rPr>
        <w:t>Пример вывода продукта на международный рынок</w:t>
      </w:r>
    </w:p>
    <w:p w14:paraId="385EAE97" w14:textId="77777777" w:rsidR="00A61B3E" w:rsidRPr="00A61B3E" w:rsidRDefault="00A61B3E" w:rsidP="00A61B3E">
      <w:pPr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Источники:</w:t>
      </w:r>
    </w:p>
    <w:p w14:paraId="3601CDB1" w14:textId="7504F5C9" w:rsidR="00A61B3E" w:rsidRPr="00A61B3E" w:rsidRDefault="006F408F" w:rsidP="0054220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563C1"/>
          <w:sz w:val="28"/>
          <w:szCs w:val="28"/>
          <w:u w:val="single"/>
        </w:rPr>
      </w:pPr>
      <w:hyperlink r:id="rId53" w:history="1">
        <w:r w:rsidR="00A61B3E" w:rsidRPr="00A61B3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https://ru.wikipedia.org/wiki/%D0%98%D0%BD%D1%82%D0%B5%D1%80%D0%BD%D0%B0%D1%86%D0%B8%D0%BE%D0%BD%D0%B0%D0%BB%D0%B8%D0%B7%D0%B0%D1%86%D0%B8%D1%8F</w:t>
        </w:r>
      </w:hyperlink>
    </w:p>
    <w:p w14:paraId="7E3CC415" w14:textId="7391F970" w:rsidR="00A61B3E" w:rsidRPr="00A61B3E" w:rsidRDefault="00A61B3E" w:rsidP="00A61B3E">
      <w:pPr>
        <w:keepNext/>
        <w:keepLines/>
        <w:numPr>
          <w:ilvl w:val="3"/>
          <w:numId w:val="24"/>
        </w:numPr>
        <w:spacing w:before="240" w:after="240" w:line="240" w:lineRule="auto"/>
        <w:ind w:left="0" w:firstLine="72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Безопасность</w:t>
      </w:r>
      <w:r w:rsidR="006F40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F408F" w:rsidRPr="006F408F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применения стандартов</w:t>
      </w:r>
    </w:p>
    <w:p w14:paraId="7C3B5016" w14:textId="77777777" w:rsidR="00A61B3E" w:rsidRPr="00A61B3E" w:rsidRDefault="00A61B3E" w:rsidP="00A61B3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безопасностью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веб-сервисов,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как правило, понимается обеспечение сохранности данных и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их недоступность для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посторонних лиц, а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также способность приложения сохранять работоспособность при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кибератаках и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подвергаться заражению вирусами.</w:t>
      </w:r>
    </w:p>
    <w:p w14:paraId="0A7C62F1" w14:textId="77777777" w:rsidR="00A61B3E" w:rsidRPr="00A61B3E" w:rsidRDefault="00A61B3E" w:rsidP="00A61B3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</w:rPr>
        <w:t>Безопасность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веб-приложений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зависит от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качества их программного кода, от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квалификации системного администратора и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компетенций всех пользователей, имеющих доступ к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чувствительной информации.</w:t>
      </w:r>
    </w:p>
    <w:p w14:paraId="60EC7045" w14:textId="77777777" w:rsidR="00A61B3E" w:rsidRPr="00A61B3E" w:rsidRDefault="00A61B3E" w:rsidP="00A61B3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есть причинами угроз безопасности — взломов и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утечек данных — могут быть:</w:t>
      </w:r>
    </w:p>
    <w:p w14:paraId="699BF429" w14:textId="77777777" w:rsidR="00A61B3E" w:rsidRPr="00A61B3E" w:rsidRDefault="00A61B3E" w:rsidP="00A61B3E">
      <w:pPr>
        <w:numPr>
          <w:ilvl w:val="0"/>
          <w:numId w:val="27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</w:rPr>
        <w:t>Уязвимости самого сайта / приложения перед кибератакой — например, отсутствие защиты от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перебора паролей, возможность внедрения стороннего кода (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XSS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SQL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-инъекции,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отсутствие защиты от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CSRF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EF2B4B8" w14:textId="77777777" w:rsidR="00A61B3E" w:rsidRPr="00A61B3E" w:rsidRDefault="00A61B3E" w:rsidP="00A61B3E">
      <w:pPr>
        <w:numPr>
          <w:ilvl w:val="0"/>
          <w:numId w:val="27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</w:rPr>
        <w:t>Недостаточное быстродействие системы или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повышенная ресурсоёмкость обработки запросов, что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приводит к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уязвимости к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атакам типа «отказ в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обслуживании» — (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DoS</w:t>
      </w:r>
    </w:p>
    <w:p w14:paraId="600BB8EE" w14:textId="77777777" w:rsidR="00A61B3E" w:rsidRPr="00A61B3E" w:rsidRDefault="00A61B3E" w:rsidP="00A61B3E">
      <w:pPr>
        <w:numPr>
          <w:ilvl w:val="0"/>
          <w:numId w:val="27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</w:rPr>
        <w:t>Ошибки, допущенные администратором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веб-сервера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— несвоевременное обновление ПО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небезопасное конфигурирование сервисов</w:t>
      </w:r>
    </w:p>
    <w:p w14:paraId="3CC2643E" w14:textId="77777777" w:rsidR="00A61B3E" w:rsidRPr="00A61B3E" w:rsidRDefault="00A61B3E" w:rsidP="00A61B3E">
      <w:pPr>
        <w:numPr>
          <w:ilvl w:val="0"/>
          <w:numId w:val="27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sz w:val="28"/>
          <w:szCs w:val="28"/>
        </w:rPr>
        <w:t>Незнание или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несоблюдение сотрудниками банальных правил безопасности — простые пароли, ввод данных на</w:t>
      </w:r>
      <w:r w:rsidRPr="00A61B3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61B3E">
        <w:rPr>
          <w:rFonts w:ascii="Times New Roman" w:eastAsia="Times New Roman" w:hAnsi="Times New Roman" w:cs="Times New Roman"/>
          <w:sz w:val="28"/>
          <w:szCs w:val="28"/>
        </w:rPr>
        <w:t>фишинговых сайтах, заражение вирусами ПК.</w:t>
      </w:r>
    </w:p>
    <w:p w14:paraId="088C79F1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Чтобы злоумышленник не смог получить информацию, необходимо обратить внимание на следующие элементы веб приложения:</w:t>
      </w:r>
    </w:p>
    <w:p w14:paraId="102EB6BF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Базы данных</w:t>
      </w:r>
    </w:p>
    <w:p w14:paraId="6B256698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- Храните данные идентификации пользователей и конфиденциальные данные (токены, адреса электронной почты, платежные реквизиты) в зашифрованном виде.</w:t>
      </w:r>
    </w:p>
    <w:p w14:paraId="14DDD1AD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Разработка</w:t>
      </w:r>
    </w:p>
    <w:p w14:paraId="1CC1A873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- Убедитесь, что все компоненты приложения проверены на наличие уязвимостей для каждой версии.</w:t>
      </w:r>
    </w:p>
    <w:p w14:paraId="4C680C02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Идентификация</w:t>
      </w:r>
    </w:p>
    <w:p w14:paraId="4EA18676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 xml:space="preserve">- Убедитесь, что все пароли </w:t>
      </w:r>
      <w:proofErr w:type="spellStart"/>
      <w:r w:rsidRPr="00A61B3E">
        <w:rPr>
          <w:rFonts w:ascii="Times New Roman" w:eastAsia="Calibri" w:hAnsi="Times New Roman" w:cs="Times New Roman"/>
          <w:sz w:val="28"/>
          <w:szCs w:val="28"/>
        </w:rPr>
        <w:t>хэшируются</w:t>
      </w:r>
      <w:proofErr w:type="spellEnd"/>
      <w:r w:rsidRPr="00A61B3E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соответствующей криптографической функции.</w:t>
      </w:r>
    </w:p>
    <w:p w14:paraId="25B03FA0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Валидация</w:t>
      </w:r>
    </w:p>
    <w:p w14:paraId="7585A008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- Проводите проверку входных данных на стороне клиента для быстрой обратной связи с пользователем, но никогда не доверяйте ей.</w:t>
      </w:r>
    </w:p>
    <w:p w14:paraId="22595AFA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Источники:</w:t>
      </w:r>
    </w:p>
    <w:p w14:paraId="5903FD43" w14:textId="77777777" w:rsidR="00A61B3E" w:rsidRPr="00A61B3E" w:rsidRDefault="006F408F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54" w:history="1">
        <w:r w:rsidR="00A61B3E" w:rsidRPr="00A61B3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https://web-creator.ru/articles/about_web_sites_security</w:t>
        </w:r>
      </w:hyperlink>
    </w:p>
    <w:p w14:paraId="0917E862" w14:textId="77777777" w:rsidR="00A61B3E" w:rsidRPr="00A61B3E" w:rsidRDefault="006F408F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55" w:history="1">
        <w:r w:rsidR="00A61B3E" w:rsidRPr="00A61B3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https://habr.com/ru/company/pentestit/blog/526878/</w:t>
        </w:r>
      </w:hyperlink>
    </w:p>
    <w:p w14:paraId="753AA06F" w14:textId="0178343E" w:rsidR="00A61B3E" w:rsidRPr="00A61B3E" w:rsidRDefault="00A61B3E" w:rsidP="00A61B3E">
      <w:pPr>
        <w:keepNext/>
        <w:keepLines/>
        <w:numPr>
          <w:ilvl w:val="3"/>
          <w:numId w:val="24"/>
        </w:numPr>
        <w:spacing w:before="240" w:after="24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61B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Семантический </w:t>
      </w:r>
      <w:proofErr w:type="spellStart"/>
      <w:r w:rsidRPr="00A61B3E">
        <w:rPr>
          <w:rFonts w:ascii="Times New Roman" w:eastAsia="Times New Roman" w:hAnsi="Times New Roman" w:cs="Times New Roman"/>
          <w:b/>
          <w:bCs/>
          <w:sz w:val="28"/>
          <w:szCs w:val="28"/>
        </w:rPr>
        <w:t>web</w:t>
      </w:r>
      <w:proofErr w:type="spellEnd"/>
      <w:r w:rsidR="00034CA7">
        <w:rPr>
          <w:rFonts w:ascii="Times New Roman" w:eastAsia="Times New Roman" w:hAnsi="Times New Roman" w:cs="Times New Roman"/>
          <w:b/>
          <w:bCs/>
          <w:sz w:val="28"/>
          <w:szCs w:val="28"/>
        </w:rPr>
        <w:t>-продукт</w:t>
      </w:r>
    </w:p>
    <w:p w14:paraId="6529C24D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 xml:space="preserve">Семантические технологии Web очерчивают общие рамки, позволяющие осуществлять обмен данными и их многократное </w:t>
      </w:r>
      <w:r w:rsidRPr="00A61B3E">
        <w:rPr>
          <w:rFonts w:ascii="Times New Roman" w:eastAsia="Calibri" w:hAnsi="Times New Roman" w:cs="Times New Roman"/>
          <w:sz w:val="28"/>
          <w:szCs w:val="28"/>
        </w:rPr>
        <w:lastRenderedPageBreak/>
        <w:t>использование в различных приложениях, корпорациях и даже сообществах. Семантические технологии Web – это эффективный способ представления данных в интернете.</w:t>
      </w:r>
    </w:p>
    <w:p w14:paraId="0E0FE71B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К семантическим технологиям Web относятся следующие:</w:t>
      </w:r>
    </w:p>
    <w:p w14:paraId="1321B633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- Глобальная схема имен (URI);</w:t>
      </w:r>
    </w:p>
    <w:p w14:paraId="0F578FA2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- Стандартный синтаксис описания данных (RDF);</w:t>
      </w:r>
    </w:p>
    <w:p w14:paraId="2D2DE9CF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- Стандартные способы описания свойств данных (схема RDF);</w:t>
      </w:r>
    </w:p>
    <w:p w14:paraId="556F6744" w14:textId="77777777" w:rsidR="00A61B3E" w:rsidRPr="00A61B3E" w:rsidRDefault="00A61B3E" w:rsidP="00A61B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sz w:val="28"/>
          <w:szCs w:val="28"/>
        </w:rPr>
        <w:t>Схема RDF – это семантическое расширение RDF. Она обеспечивает механизмы описания связанных ресурсов, а также, собственно, этих связей.</w:t>
      </w:r>
    </w:p>
    <w:p w14:paraId="4948EF2E" w14:textId="77777777" w:rsidR="008C3EF7" w:rsidRPr="008C3EF7" w:rsidRDefault="008C3EF7" w:rsidP="008C3E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EF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9C1371" wp14:editId="6AA2C9F6">
            <wp:extent cx="5408773" cy="15621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/>
                    <a:srcRect l="10584" t="43631" r="45002" b="33555"/>
                    <a:stretch/>
                  </pic:blipFill>
                  <pic:spPr bwMode="auto">
                    <a:xfrm>
                      <a:off x="0" y="0"/>
                      <a:ext cx="5429390" cy="156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C9945" w14:textId="77777777" w:rsidR="008C3EF7" w:rsidRPr="008C3EF7" w:rsidRDefault="008C3EF7" w:rsidP="008C3EF7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– Пример описания </w:t>
      </w:r>
      <w:r w:rsidRPr="008C3E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RDF</w:t>
      </w:r>
    </w:p>
    <w:p w14:paraId="1460B294" w14:textId="77777777" w:rsidR="008C3EF7" w:rsidRPr="008C3EF7" w:rsidRDefault="008C3EF7" w:rsidP="008C3EF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EF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Технология Веб успешно решает следующие задачи:</w:t>
      </w:r>
    </w:p>
    <w:p w14:paraId="5CAF8851" w14:textId="77777777" w:rsidR="008C3EF7" w:rsidRPr="008C3EF7" w:rsidRDefault="008C3EF7" w:rsidP="008C3EF7">
      <w:pPr>
        <w:numPr>
          <w:ilvl w:val="0"/>
          <w:numId w:val="28"/>
        </w:numPr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C3EF7">
        <w:rPr>
          <w:rFonts w:ascii="Times New Roman" w:eastAsia="Calibri" w:hAnsi="Times New Roman" w:cs="Times New Roman"/>
          <w:sz w:val="28"/>
          <w:szCs w:val="28"/>
        </w:rPr>
        <w:t>независимость данных от приложений;</w:t>
      </w:r>
    </w:p>
    <w:p w14:paraId="550D803D" w14:textId="77777777" w:rsidR="008C3EF7" w:rsidRPr="008C3EF7" w:rsidRDefault="008C3EF7" w:rsidP="008C3EF7">
      <w:pPr>
        <w:numPr>
          <w:ilvl w:val="0"/>
          <w:numId w:val="28"/>
        </w:numPr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C3EF7">
        <w:rPr>
          <w:rFonts w:ascii="Times New Roman" w:eastAsia="Calibri" w:hAnsi="Times New Roman" w:cs="Times New Roman"/>
          <w:sz w:val="28"/>
          <w:szCs w:val="28"/>
        </w:rPr>
        <w:t>семантическая интеграция данных;</w:t>
      </w:r>
    </w:p>
    <w:p w14:paraId="01FD84D2" w14:textId="77777777" w:rsidR="008C3EF7" w:rsidRPr="008C3EF7" w:rsidRDefault="008C3EF7" w:rsidP="008C3EF7">
      <w:pPr>
        <w:numPr>
          <w:ilvl w:val="0"/>
          <w:numId w:val="28"/>
        </w:numPr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C3EF7">
        <w:rPr>
          <w:rFonts w:ascii="Times New Roman" w:eastAsia="Calibri" w:hAnsi="Times New Roman" w:cs="Times New Roman"/>
          <w:sz w:val="28"/>
          <w:szCs w:val="28"/>
        </w:rPr>
        <w:t>создание основы для повсеместного использования компьютерных агентов (сервисов);</w:t>
      </w:r>
    </w:p>
    <w:p w14:paraId="75DD2BE6" w14:textId="77777777" w:rsidR="008C3EF7" w:rsidRPr="008C3EF7" w:rsidRDefault="008C3EF7" w:rsidP="008C3EF7">
      <w:pPr>
        <w:numPr>
          <w:ilvl w:val="0"/>
          <w:numId w:val="28"/>
        </w:numPr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C3EF7">
        <w:rPr>
          <w:rFonts w:ascii="Times New Roman" w:eastAsia="Calibri" w:hAnsi="Times New Roman" w:cs="Times New Roman"/>
          <w:i/>
          <w:sz w:val="28"/>
          <w:szCs w:val="28"/>
        </w:rPr>
        <w:t>Data Mining</w:t>
      </w:r>
      <w:r w:rsidRPr="008C3EF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0EA1EED" w14:textId="77777777" w:rsidR="008C3EF7" w:rsidRPr="008C3EF7" w:rsidRDefault="008C3EF7" w:rsidP="008C3EF7">
      <w:pPr>
        <w:numPr>
          <w:ilvl w:val="0"/>
          <w:numId w:val="28"/>
        </w:numPr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C3EF7">
        <w:rPr>
          <w:rFonts w:ascii="Times New Roman" w:eastAsia="Calibri" w:hAnsi="Times New Roman" w:cs="Times New Roman"/>
          <w:sz w:val="28"/>
          <w:szCs w:val="28"/>
        </w:rPr>
        <w:t>экспертные системы;</w:t>
      </w:r>
    </w:p>
    <w:p w14:paraId="70B14B21" w14:textId="77777777" w:rsidR="008C3EF7" w:rsidRPr="008C3EF7" w:rsidRDefault="008C3EF7" w:rsidP="008C3EF7">
      <w:pPr>
        <w:numPr>
          <w:ilvl w:val="0"/>
          <w:numId w:val="28"/>
        </w:numPr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C3EF7">
        <w:rPr>
          <w:rFonts w:ascii="Times New Roman" w:eastAsia="Calibri" w:hAnsi="Times New Roman" w:cs="Times New Roman"/>
          <w:sz w:val="28"/>
          <w:szCs w:val="28"/>
        </w:rPr>
        <w:t>проблемы единой авторизации.</w:t>
      </w:r>
    </w:p>
    <w:p w14:paraId="0C0409A8" w14:textId="4F29576D" w:rsidR="002B54D8" w:rsidRPr="00542202" w:rsidRDefault="00A61B3E" w:rsidP="0054220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A61B3E"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Pr="00A61B3E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 w:rsidRPr="00A61B3E">
        <w:rPr>
          <w:rFonts w:ascii="Times New Roman" w:eastAsia="Calibri" w:hAnsi="Times New Roman" w:cs="Times New Roman"/>
          <w:sz w:val="28"/>
          <w:szCs w:val="28"/>
        </w:rPr>
        <w:t xml:space="preserve"> В данной работе были рассмотрены такие понятия как интернационализация, безопасность, семантический </w:t>
      </w:r>
      <w:proofErr w:type="spellStart"/>
      <w:r w:rsidRPr="00A61B3E">
        <w:rPr>
          <w:rFonts w:ascii="Times New Roman" w:eastAsia="Calibri" w:hAnsi="Times New Roman" w:cs="Times New Roman"/>
          <w:sz w:val="28"/>
          <w:szCs w:val="28"/>
        </w:rPr>
        <w:t>web</w:t>
      </w:r>
      <w:proofErr w:type="spellEnd"/>
      <w:r w:rsidRPr="00A61B3E">
        <w:rPr>
          <w:rFonts w:ascii="Times New Roman" w:eastAsia="Calibri" w:hAnsi="Times New Roman" w:cs="Times New Roman"/>
          <w:sz w:val="28"/>
          <w:szCs w:val="28"/>
        </w:rPr>
        <w:t xml:space="preserve"> и стандарты языков предоставления контента.</w:t>
      </w:r>
    </w:p>
    <w:sectPr w:rsidR="002B54D8" w:rsidRPr="00542202" w:rsidSect="00D658E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F98"/>
    <w:multiLevelType w:val="hybridMultilevel"/>
    <w:tmpl w:val="000C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64BAB"/>
    <w:multiLevelType w:val="hybridMultilevel"/>
    <w:tmpl w:val="C324D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B23D4"/>
    <w:multiLevelType w:val="multilevel"/>
    <w:tmpl w:val="5D807C1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19CC"/>
    <w:multiLevelType w:val="hybridMultilevel"/>
    <w:tmpl w:val="A72A87D8"/>
    <w:lvl w:ilvl="0" w:tplc="AEF8DA4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44E3237"/>
    <w:multiLevelType w:val="multilevel"/>
    <w:tmpl w:val="7D98A60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697F29"/>
    <w:multiLevelType w:val="hybridMultilevel"/>
    <w:tmpl w:val="149E3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E18E8"/>
    <w:multiLevelType w:val="multilevel"/>
    <w:tmpl w:val="5920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91C91"/>
    <w:multiLevelType w:val="hybridMultilevel"/>
    <w:tmpl w:val="51DCB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C76C61"/>
    <w:multiLevelType w:val="multilevel"/>
    <w:tmpl w:val="49A0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0C7E21"/>
    <w:multiLevelType w:val="hybridMultilevel"/>
    <w:tmpl w:val="B9F0C964"/>
    <w:lvl w:ilvl="0" w:tplc="2E028DA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22B42"/>
    <w:multiLevelType w:val="hybridMultilevel"/>
    <w:tmpl w:val="B61A87D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3CB4775A"/>
    <w:multiLevelType w:val="multilevel"/>
    <w:tmpl w:val="F96A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12539"/>
    <w:multiLevelType w:val="multilevel"/>
    <w:tmpl w:val="669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46019"/>
    <w:multiLevelType w:val="multilevel"/>
    <w:tmpl w:val="04E057D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F97CE3"/>
    <w:multiLevelType w:val="hybridMultilevel"/>
    <w:tmpl w:val="B1349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1827A9"/>
    <w:multiLevelType w:val="hybridMultilevel"/>
    <w:tmpl w:val="E6609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A2C27"/>
    <w:multiLevelType w:val="multilevel"/>
    <w:tmpl w:val="300A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321025"/>
    <w:multiLevelType w:val="multilevel"/>
    <w:tmpl w:val="97CAA89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B73C4A"/>
    <w:multiLevelType w:val="multilevel"/>
    <w:tmpl w:val="21DC5F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17E76"/>
    <w:multiLevelType w:val="multilevel"/>
    <w:tmpl w:val="9C52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BC1A88"/>
    <w:multiLevelType w:val="multilevel"/>
    <w:tmpl w:val="FCA01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1F7816"/>
    <w:multiLevelType w:val="hybridMultilevel"/>
    <w:tmpl w:val="F4DAFC76"/>
    <w:lvl w:ilvl="0" w:tplc="AD66A170">
      <w:start w:val="1"/>
      <w:numFmt w:val="decimal"/>
      <w:suff w:val="space"/>
      <w:lvlText w:val="%1."/>
      <w:lvlJc w:val="left"/>
      <w:pPr>
        <w:ind w:left="1066" w:hanging="360"/>
      </w:pPr>
    </w:lvl>
    <w:lvl w:ilvl="1" w:tplc="04190019">
      <w:start w:val="1"/>
      <w:numFmt w:val="lowerLetter"/>
      <w:lvlText w:val="%2."/>
      <w:lvlJc w:val="left"/>
      <w:pPr>
        <w:ind w:left="1786" w:hanging="360"/>
      </w:pPr>
    </w:lvl>
    <w:lvl w:ilvl="2" w:tplc="0419001B">
      <w:start w:val="1"/>
      <w:numFmt w:val="lowerRoman"/>
      <w:lvlText w:val="%3."/>
      <w:lvlJc w:val="right"/>
      <w:pPr>
        <w:ind w:left="2506" w:hanging="180"/>
      </w:pPr>
    </w:lvl>
    <w:lvl w:ilvl="3" w:tplc="0419000F">
      <w:start w:val="1"/>
      <w:numFmt w:val="decimal"/>
      <w:lvlText w:val="%4."/>
      <w:lvlJc w:val="left"/>
      <w:pPr>
        <w:ind w:left="3226" w:hanging="360"/>
      </w:pPr>
    </w:lvl>
    <w:lvl w:ilvl="4" w:tplc="04190019">
      <w:start w:val="1"/>
      <w:numFmt w:val="lowerLetter"/>
      <w:lvlText w:val="%5."/>
      <w:lvlJc w:val="left"/>
      <w:pPr>
        <w:ind w:left="3946" w:hanging="360"/>
      </w:pPr>
    </w:lvl>
    <w:lvl w:ilvl="5" w:tplc="0419001B">
      <w:start w:val="1"/>
      <w:numFmt w:val="lowerRoman"/>
      <w:lvlText w:val="%6."/>
      <w:lvlJc w:val="right"/>
      <w:pPr>
        <w:ind w:left="4666" w:hanging="180"/>
      </w:pPr>
    </w:lvl>
    <w:lvl w:ilvl="6" w:tplc="0419000F">
      <w:start w:val="1"/>
      <w:numFmt w:val="decimal"/>
      <w:lvlText w:val="%7."/>
      <w:lvlJc w:val="left"/>
      <w:pPr>
        <w:ind w:left="5386" w:hanging="360"/>
      </w:pPr>
    </w:lvl>
    <w:lvl w:ilvl="7" w:tplc="04190019">
      <w:start w:val="1"/>
      <w:numFmt w:val="lowerLetter"/>
      <w:lvlText w:val="%8."/>
      <w:lvlJc w:val="left"/>
      <w:pPr>
        <w:ind w:left="6106" w:hanging="360"/>
      </w:pPr>
    </w:lvl>
    <w:lvl w:ilvl="8" w:tplc="0419001B">
      <w:start w:val="1"/>
      <w:numFmt w:val="lowerRoman"/>
      <w:lvlText w:val="%9."/>
      <w:lvlJc w:val="right"/>
      <w:pPr>
        <w:ind w:left="6826" w:hanging="180"/>
      </w:pPr>
    </w:lvl>
  </w:abstractNum>
  <w:abstractNum w:abstractNumId="23" w15:restartNumberingAfterBreak="0">
    <w:nsid w:val="78AE0664"/>
    <w:multiLevelType w:val="multilevel"/>
    <w:tmpl w:val="6074AFC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60B3D"/>
    <w:multiLevelType w:val="hybridMultilevel"/>
    <w:tmpl w:val="58D0B40C"/>
    <w:lvl w:ilvl="0" w:tplc="8580DE6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22"/>
  </w:num>
  <w:num w:numId="8">
    <w:abstractNumId w:val="5"/>
  </w:num>
  <w:num w:numId="9">
    <w:abstractNumId w:val="3"/>
  </w:num>
  <w:num w:numId="10">
    <w:abstractNumId w:val="13"/>
  </w:num>
  <w:num w:numId="11">
    <w:abstractNumId w:val="8"/>
  </w:num>
  <w:num w:numId="12">
    <w:abstractNumId w:val="18"/>
  </w:num>
  <w:num w:numId="13">
    <w:abstractNumId w:val="2"/>
  </w:num>
  <w:num w:numId="14">
    <w:abstractNumId w:val="11"/>
  </w:num>
  <w:num w:numId="15">
    <w:abstractNumId w:val="23"/>
  </w:num>
  <w:num w:numId="16">
    <w:abstractNumId w:val="6"/>
  </w:num>
  <w:num w:numId="17">
    <w:abstractNumId w:val="0"/>
  </w:num>
  <w:num w:numId="18">
    <w:abstractNumId w:val="7"/>
  </w:num>
  <w:num w:numId="19">
    <w:abstractNumId w:val="17"/>
  </w:num>
  <w:num w:numId="20">
    <w:abstractNumId w:val="21"/>
  </w:num>
  <w:num w:numId="21">
    <w:abstractNumId w:val="12"/>
  </w:num>
  <w:num w:numId="22">
    <w:abstractNumId w:val="20"/>
  </w:num>
  <w:num w:numId="23">
    <w:abstractNumId w:val="9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1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EEE"/>
    <w:rsid w:val="00006D52"/>
    <w:rsid w:val="00034CA7"/>
    <w:rsid w:val="00061C0A"/>
    <w:rsid w:val="000620D3"/>
    <w:rsid w:val="00095EAB"/>
    <w:rsid w:val="001028A9"/>
    <w:rsid w:val="001516B3"/>
    <w:rsid w:val="001C593F"/>
    <w:rsid w:val="00286869"/>
    <w:rsid w:val="002B54D8"/>
    <w:rsid w:val="002D0EE6"/>
    <w:rsid w:val="002D2539"/>
    <w:rsid w:val="002E12F3"/>
    <w:rsid w:val="002F743E"/>
    <w:rsid w:val="00300F34"/>
    <w:rsid w:val="00311758"/>
    <w:rsid w:val="00360D7E"/>
    <w:rsid w:val="003B0B14"/>
    <w:rsid w:val="003C1B1E"/>
    <w:rsid w:val="003D4823"/>
    <w:rsid w:val="003E3B41"/>
    <w:rsid w:val="00405627"/>
    <w:rsid w:val="004209BD"/>
    <w:rsid w:val="00422951"/>
    <w:rsid w:val="004236BF"/>
    <w:rsid w:val="00460AED"/>
    <w:rsid w:val="00463EBC"/>
    <w:rsid w:val="004702FD"/>
    <w:rsid w:val="00475D07"/>
    <w:rsid w:val="00491C84"/>
    <w:rsid w:val="00501019"/>
    <w:rsid w:val="00532131"/>
    <w:rsid w:val="00534701"/>
    <w:rsid w:val="00542202"/>
    <w:rsid w:val="00543EC1"/>
    <w:rsid w:val="00557F69"/>
    <w:rsid w:val="0057117D"/>
    <w:rsid w:val="0057527C"/>
    <w:rsid w:val="00575C36"/>
    <w:rsid w:val="005850D3"/>
    <w:rsid w:val="00591465"/>
    <w:rsid w:val="005A1B5F"/>
    <w:rsid w:val="005A446D"/>
    <w:rsid w:val="005B4636"/>
    <w:rsid w:val="005B5B63"/>
    <w:rsid w:val="005D1FB9"/>
    <w:rsid w:val="005D32EB"/>
    <w:rsid w:val="005F4F38"/>
    <w:rsid w:val="0065047B"/>
    <w:rsid w:val="00671070"/>
    <w:rsid w:val="006A06ED"/>
    <w:rsid w:val="006D46C5"/>
    <w:rsid w:val="006F408F"/>
    <w:rsid w:val="007123DB"/>
    <w:rsid w:val="007214DC"/>
    <w:rsid w:val="00731699"/>
    <w:rsid w:val="00732695"/>
    <w:rsid w:val="0073502E"/>
    <w:rsid w:val="00741A81"/>
    <w:rsid w:val="0074204D"/>
    <w:rsid w:val="00747EBF"/>
    <w:rsid w:val="007575B4"/>
    <w:rsid w:val="00791C12"/>
    <w:rsid w:val="00792D23"/>
    <w:rsid w:val="007E27B4"/>
    <w:rsid w:val="00830028"/>
    <w:rsid w:val="00840A87"/>
    <w:rsid w:val="00841CD6"/>
    <w:rsid w:val="00845277"/>
    <w:rsid w:val="00871D81"/>
    <w:rsid w:val="008B6940"/>
    <w:rsid w:val="008C3EF7"/>
    <w:rsid w:val="008C6D22"/>
    <w:rsid w:val="008D3D56"/>
    <w:rsid w:val="008F2560"/>
    <w:rsid w:val="0090419E"/>
    <w:rsid w:val="00905531"/>
    <w:rsid w:val="0092541B"/>
    <w:rsid w:val="00926A77"/>
    <w:rsid w:val="009A23DE"/>
    <w:rsid w:val="009A64AC"/>
    <w:rsid w:val="009C2B1C"/>
    <w:rsid w:val="009F0072"/>
    <w:rsid w:val="009F38A2"/>
    <w:rsid w:val="009F3E28"/>
    <w:rsid w:val="00A0337D"/>
    <w:rsid w:val="00A61B3E"/>
    <w:rsid w:val="00A642C4"/>
    <w:rsid w:val="00A821DD"/>
    <w:rsid w:val="00AA5A56"/>
    <w:rsid w:val="00B13350"/>
    <w:rsid w:val="00B444AA"/>
    <w:rsid w:val="00B559CC"/>
    <w:rsid w:val="00BC64B2"/>
    <w:rsid w:val="00BE0632"/>
    <w:rsid w:val="00BE14B9"/>
    <w:rsid w:val="00C11520"/>
    <w:rsid w:val="00C11C3C"/>
    <w:rsid w:val="00C2656D"/>
    <w:rsid w:val="00C26B94"/>
    <w:rsid w:val="00C935CD"/>
    <w:rsid w:val="00C93A34"/>
    <w:rsid w:val="00CA3D78"/>
    <w:rsid w:val="00CD17BE"/>
    <w:rsid w:val="00D12D5E"/>
    <w:rsid w:val="00D658E9"/>
    <w:rsid w:val="00D95CFD"/>
    <w:rsid w:val="00DB62A5"/>
    <w:rsid w:val="00DC2EEE"/>
    <w:rsid w:val="00E05719"/>
    <w:rsid w:val="00E23A9E"/>
    <w:rsid w:val="00E26458"/>
    <w:rsid w:val="00E32EF8"/>
    <w:rsid w:val="00ED5B49"/>
    <w:rsid w:val="00F04033"/>
    <w:rsid w:val="00F059DE"/>
    <w:rsid w:val="00F132A0"/>
    <w:rsid w:val="00F1350E"/>
    <w:rsid w:val="00F903E7"/>
    <w:rsid w:val="00F91922"/>
    <w:rsid w:val="00F94899"/>
    <w:rsid w:val="00F95BC9"/>
    <w:rsid w:val="00FF355D"/>
    <w:rsid w:val="00FF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7CF0"/>
  <w15:docId w15:val="{A05E2D2B-8A61-4FA6-A668-16FAAFAA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C84"/>
  </w:style>
  <w:style w:type="paragraph" w:styleId="2">
    <w:name w:val="heading 2"/>
    <w:basedOn w:val="a"/>
    <w:next w:val="a"/>
    <w:link w:val="20"/>
    <w:qFormat/>
    <w:rsid w:val="00D658E9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D658E9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a4">
    <w:name w:val="Normal (Web)"/>
    <w:basedOn w:val="a"/>
    <w:uiPriority w:val="99"/>
    <w:unhideWhenUsed/>
    <w:rsid w:val="005D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D32EB"/>
    <w:rPr>
      <w:color w:val="0000FF"/>
      <w:u w:val="single"/>
    </w:rPr>
  </w:style>
  <w:style w:type="character" w:customStyle="1" w:styleId="noprint">
    <w:name w:val="noprint"/>
    <w:basedOn w:val="a0"/>
    <w:rsid w:val="005D32EB"/>
  </w:style>
  <w:style w:type="character" w:customStyle="1" w:styleId="ref-info">
    <w:name w:val="ref-info"/>
    <w:basedOn w:val="a0"/>
    <w:rsid w:val="005D32EB"/>
  </w:style>
  <w:style w:type="character" w:styleId="a6">
    <w:name w:val="Unresolved Mention"/>
    <w:basedOn w:val="a0"/>
    <w:uiPriority w:val="99"/>
    <w:semiHidden/>
    <w:unhideWhenUsed/>
    <w:rsid w:val="00D12D5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12D5E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8"/>
    <w:uiPriority w:val="39"/>
    <w:rsid w:val="0047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47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926A77"/>
    <w:rPr>
      <w:b/>
      <w:bCs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00F34"/>
    <w:rPr>
      <w:color w:val="605E5C"/>
      <w:shd w:val="clear" w:color="auto" w:fill="E1DFDD"/>
    </w:rPr>
  </w:style>
  <w:style w:type="character" w:customStyle="1" w:styleId="ipa">
    <w:name w:val="ipa"/>
    <w:basedOn w:val="a0"/>
    <w:rsid w:val="00300F34"/>
  </w:style>
  <w:style w:type="paragraph" w:styleId="HTML">
    <w:name w:val="HTML Preformatted"/>
    <w:basedOn w:val="a"/>
    <w:link w:val="HTML0"/>
    <w:uiPriority w:val="99"/>
    <w:semiHidden/>
    <w:unhideWhenUsed/>
    <w:rsid w:val="00300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0F3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p">
    <w:name w:val="cp"/>
    <w:basedOn w:val="a0"/>
    <w:rsid w:val="00300F34"/>
  </w:style>
  <w:style w:type="character" w:customStyle="1" w:styleId="nt">
    <w:name w:val="nt"/>
    <w:basedOn w:val="a0"/>
    <w:rsid w:val="00300F34"/>
  </w:style>
  <w:style w:type="character" w:customStyle="1" w:styleId="na">
    <w:name w:val="na"/>
    <w:basedOn w:val="a0"/>
    <w:rsid w:val="00300F34"/>
  </w:style>
  <w:style w:type="character" w:customStyle="1" w:styleId="s">
    <w:name w:val="s"/>
    <w:basedOn w:val="a0"/>
    <w:rsid w:val="00300F34"/>
  </w:style>
  <w:style w:type="character" w:customStyle="1" w:styleId="c">
    <w:name w:val="c"/>
    <w:basedOn w:val="a0"/>
    <w:rsid w:val="00300F34"/>
  </w:style>
  <w:style w:type="character" w:styleId="HTML1">
    <w:name w:val="HTML Code"/>
    <w:basedOn w:val="a0"/>
    <w:uiPriority w:val="99"/>
    <w:semiHidden/>
    <w:unhideWhenUsed/>
    <w:rsid w:val="00300F34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300F34"/>
  </w:style>
  <w:style w:type="character" w:customStyle="1" w:styleId="s2">
    <w:name w:val="s2"/>
    <w:basedOn w:val="a0"/>
    <w:rsid w:val="00300F34"/>
  </w:style>
  <w:style w:type="character" w:customStyle="1" w:styleId="mi">
    <w:name w:val="mi"/>
    <w:basedOn w:val="a0"/>
    <w:rsid w:val="00300F34"/>
  </w:style>
  <w:style w:type="table" w:customStyle="1" w:styleId="21">
    <w:name w:val="Сетка таблицы2"/>
    <w:basedOn w:val="a1"/>
    <w:next w:val="a8"/>
    <w:uiPriority w:val="39"/>
    <w:rsid w:val="00A61B3E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JavaScript" TargetMode="External"/><Relationship Id="rId18" Type="http://schemas.openxmlformats.org/officeDocument/2006/relationships/hyperlink" Target="https://studbooks.net/1868116/pedagogika/oblasti_primeneniya_multimediynyh_tehnologiy" TargetMode="External"/><Relationship Id="rId26" Type="http://schemas.openxmlformats.org/officeDocument/2006/relationships/hyperlink" Target="https://ru.wikipedia.org/wiki/%D0%A1%D1%83%D1%89%D0%BD%D0%BE%D1%81%D1%82%D1%8C_(%D0%B8%D0%BD%D1%84%D0%BE%D1%80%D0%BC%D0%B0%D1%82%D0%B8%D0%BA%D0%B0)" TargetMode="External"/><Relationship Id="rId39" Type="http://schemas.openxmlformats.org/officeDocument/2006/relationships/hyperlink" Target="https://ru.wikipedia.org/wiki/%D0%90%D0%BB%D1%84%D0%B0%D0%B2%D0%B8%D1%82" TargetMode="External"/><Relationship Id="rId21" Type="http://schemas.openxmlformats.org/officeDocument/2006/relationships/hyperlink" Target="https://ru.wikipedia.org/wiki/W3C" TargetMode="External"/><Relationship Id="rId34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42" Type="http://schemas.openxmlformats.org/officeDocument/2006/relationships/hyperlink" Target="https://ru.wikipedia.org/wiki/%D0%A2%D0%B5%D0%BA%D1%81%D1%82%D0%BE%D0%B2%D1%8B%D0%B9_%D1%84%D0%B0%D0%B9%D0%BB" TargetMode="External"/><Relationship Id="rId47" Type="http://schemas.openxmlformats.org/officeDocument/2006/relationships/hyperlink" Target="https://ru.wikipedia.org/wiki/%D0%A7%D0%B0%D1%81%D0%BE%D0%B2%D0%BE%D0%B9_%D0%BF%D0%BE%D1%8F%D1%81" TargetMode="External"/><Relationship Id="rId50" Type="http://schemas.openxmlformats.org/officeDocument/2006/relationships/hyperlink" Target="https://ru.wikipedia.org/wiki/%D0%95%D0%B4%D0%B8%D0%BD%D0%B8%D1%86%D0%B0_%D0%B8%D0%B7%D0%BC%D0%B5%D1%80%D0%B5%D0%BD%D0%B8%D1%8F" TargetMode="External"/><Relationship Id="rId55" Type="http://schemas.openxmlformats.org/officeDocument/2006/relationships/hyperlink" Target="https://habr.com/ru/company/pentestit/blog/526878/" TargetMode="External"/><Relationship Id="rId7" Type="http://schemas.openxmlformats.org/officeDocument/2006/relationships/hyperlink" Target="https://ru.wikipedia.org/wiki/%D0%93%D0%B8%D0%BF%D0%B5%D1%80%D1%82%D0%B5%D0%BA%D1%81%D1%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HTML" TargetMode="External"/><Relationship Id="rId29" Type="http://schemas.openxmlformats.org/officeDocument/2006/relationships/image" Target="media/image2.png"/><Relationship Id="rId11" Type="http://schemas.openxmlformats.org/officeDocument/2006/relationships/hyperlink" Target="https://ru.wikipedia.org/wiki/%D0%AD%D0%BB%D0%B5%D0%BC%D0%B5%D0%BD%D1%82%D1%8B_HTML" TargetMode="External"/><Relationship Id="rId24" Type="http://schemas.openxmlformats.org/officeDocument/2006/relationships/hyperlink" Target="https://ru.wikipedia.org/wiki/%D0%AE%D0%BD%D0%B8%D0%BA%D0%BE%D0%B4" TargetMode="External"/><Relationship Id="rId32" Type="http://schemas.openxmlformats.org/officeDocument/2006/relationships/hyperlink" Target="https://ru.wikipedia.org/wiki/XML" TargetMode="External"/><Relationship Id="rId37" Type="http://schemas.openxmlformats.org/officeDocument/2006/relationships/hyperlink" Target="https://ru.wikipedia.org/wiki/%D0%90%D0%BD%D0%B3%D0%BB%D0%B8%D0%B9%D1%81%D0%BA%D0%B8%D0%B9_%D1%8F%D0%B7%D1%8B%D0%BA" TargetMode="External"/><Relationship Id="rId40" Type="http://schemas.openxmlformats.org/officeDocument/2006/relationships/hyperlink" Target="https://ru.wikipedia.org/wiki/%D0%A6%D0%B8%D1%84%D1%80%D1%8B" TargetMode="External"/><Relationship Id="rId45" Type="http://schemas.openxmlformats.org/officeDocument/2006/relationships/hyperlink" Target="https://ru.wikipedia.org/wiki/%D0%94%D0%B0%D1%82%D0%B0_(%D0%BA%D0%B0%D0%BB%D0%B5%D0%BD%D0%B4%D0%B0%D1%80%D0%BD%D0%B0%D1%8F)" TargetMode="External"/><Relationship Id="rId53" Type="http://schemas.openxmlformats.org/officeDocument/2006/relationships/hyperlink" Target="https://ru.wikipedia.org/wiki/%D0%98%D0%BD%D1%82%D0%B5%D1%80%D0%BD%D0%B0%D1%86%D0%B8%D0%BE%D0%BD%D0%B0%D0%BB%D0%B8%D0%B7%D0%B0%D1%86%D0%B8%D1%8F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://www.consultant.ru/document/cons_doc_LAW_177953/7a898ea0aabfb30a117f2915ba8d876ce7fcbd7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HTTP" TargetMode="External"/><Relationship Id="rId14" Type="http://schemas.openxmlformats.org/officeDocument/2006/relationships/hyperlink" Target="https://ru.wikipedia.org/wiki/CSS" TargetMode="External"/><Relationship Id="rId22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27" Type="http://schemas.openxmlformats.org/officeDocument/2006/relationships/hyperlink" Target="https://ru.wikipedia.org/wiki/%D0%90%D0%BD%D0%B3%D0%BB%D0%B8%D0%B9%D1%81%D0%BA%D0%B8%D0%B9_%D1%8F%D0%B7%D1%8B%D0%BA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43" Type="http://schemas.openxmlformats.org/officeDocument/2006/relationships/hyperlink" Target="https://ru.wikipedia.org/wiki/%D0%9A%D0%BE%D0%B4%D0%B8%D1%80%D0%BE%D0%B2%D0%BA%D0%B0" TargetMode="External"/><Relationship Id="rId48" Type="http://schemas.openxmlformats.org/officeDocument/2006/relationships/hyperlink" Target="https://ru.wikipedia.org/wiki/%D0%92%D0%B0%D0%BB%D1%8E%D1%82%D0%B0" TargetMode="External"/><Relationship Id="rId56" Type="http://schemas.openxmlformats.org/officeDocument/2006/relationships/image" Target="media/image5.png"/><Relationship Id="rId8" Type="http://schemas.openxmlformats.org/officeDocument/2006/relationships/hyperlink" Target="https://ru.wikipedia.org/wiki/%D0%91%D1%80%D0%B0%D1%83%D0%B7%D0%B5%D1%80" TargetMode="External"/><Relationship Id="rId51" Type="http://schemas.openxmlformats.org/officeDocument/2006/relationships/hyperlink" Target="https://ru.wikipedia.org/wiki/%D0%A4%D0%BE%D1%80%D0%BC%D0%B0%D1%82_%D0%B1%D1%83%D0%BC%D0%B0%D0%B3%D0%B8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4%D0%BE%D1%80%D0%BC%D0%B0_(HTML)" TargetMode="External"/><Relationship Id="rId17" Type="http://schemas.openxmlformats.org/officeDocument/2006/relationships/hyperlink" Target="https://www.w3schools.com/html/" TargetMode="External"/><Relationship Id="rId25" Type="http://schemas.openxmlformats.org/officeDocument/2006/relationships/hyperlink" Target="https://ru.wikipedia.org/wiki/SGML" TargetMode="External"/><Relationship Id="rId33" Type="http://schemas.openxmlformats.org/officeDocument/2006/relationships/hyperlink" Target="https://ru.wikipedia.org/wiki/%D0%90%D0%BD%D0%B3%D0%BB%D0%B8%D0%B9%D1%81%D0%BA%D0%B8%D0%B9_%D1%8F%D0%B7%D1%8B%D0%BA" TargetMode="External"/><Relationship Id="rId38" Type="http://schemas.openxmlformats.org/officeDocument/2006/relationships/hyperlink" Target="https://ru.wikipedia.org/wiki/%D0%95%D1%81%D1%82%D0%B5%D1%81%D1%82%D0%B2%D0%B5%D0%BD%D0%BD%D1%8B%D0%B9_%D1%8F%D0%B7%D1%8B%D0%BA" TargetMode="External"/><Relationship Id="rId46" Type="http://schemas.openxmlformats.org/officeDocument/2006/relationships/hyperlink" Target="https://ru.wikipedia.org/wiki/%D0%92%D1%80%D0%B5%D0%BC%D1%8F_%D1%81%D1%83%D1%82%D0%BE%D0%BA" TargetMode="External"/><Relationship Id="rId20" Type="http://schemas.openxmlformats.org/officeDocument/2006/relationships/hyperlink" Target="https://ru.wikipedia.org/wiki/%D0%AF%D0%B7%D1%8B%D0%BA_%D1%80%D0%B0%D0%B7%D0%BC%D0%B5%D1%82%D0%BA%D0%B8" TargetMode="External"/><Relationship Id="rId41" Type="http://schemas.openxmlformats.org/officeDocument/2006/relationships/hyperlink" Target="https://ru.wikipedia.org/wiki/%D0%AE%D0%BD%D0%B8%D0%BA%D0%BE%D0%B4" TargetMode="External"/><Relationship Id="rId54" Type="http://schemas.openxmlformats.org/officeDocument/2006/relationships/hyperlink" Target="https://web-creator.ru/articles/about_web_sites_securit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ru.wikipedia.org/wiki/%D0%A4%D0%BE%D1%80%D0%BC%D0%B0%D0%BB%D1%8C%D0%BD%D0%B0%D1%8F_%D0%B3%D1%80%D0%B0%D0%BC%D0%BC%D0%B0%D1%82%D0%B8%D0%BA%D0%B0" TargetMode="External"/><Relationship Id="rId28" Type="http://schemas.openxmlformats.org/officeDocument/2006/relationships/hyperlink" Target="https://ru.wikipedia.org/wiki/CDATA" TargetMode="External"/><Relationship Id="rId36" Type="http://schemas.openxmlformats.org/officeDocument/2006/relationships/hyperlink" Target="https://ru.wikipedia.org/wiki/%D0%9B%D0%BE%D0%BA%D0%B0%D0%BB%D0%B8%D0%B7%D0%B0%D1%86%D0%B8%D1%8F_%D0%BF%D1%80%D0%BE%D0%B3%D1%80%D0%B0%D0%BC%D0%BC%D0%BD%D0%BE%D0%B3%D0%BE_%D0%BE%D0%B1%D0%B5%D1%81%D0%BF%D0%B5%D1%87%D0%B5%D0%BD%D0%B8%D1%8F" TargetMode="External"/><Relationship Id="rId49" Type="http://schemas.openxmlformats.org/officeDocument/2006/relationships/hyperlink" Target="https://ru.wikipedia.org/wiki/%D0%98%D0%B7%D0%BE%D0%B1%D1%80%D0%B0%D0%B6%D0%B5%D0%BD%D0%B8%D0%B5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ru.wikipedia.org/wiki/HTTPS" TargetMode="External"/><Relationship Id="rId31" Type="http://schemas.openxmlformats.org/officeDocument/2006/relationships/hyperlink" Target="https://www.w3.org/standards/xml/core" TargetMode="External"/><Relationship Id="rId44" Type="http://schemas.openxmlformats.org/officeDocument/2006/relationships/hyperlink" Target="https://ru.wikipedia.org/wiki/%D0%A1%D1%83%D0%B1%D1%82%D0%B8%D1%82%D1%80%D1%8B" TargetMode="External"/><Relationship Id="rId5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56149-21FF-4808-A3BD-89C6CC897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2714</Words>
  <Characters>15476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KrisMi</cp:lastModifiedBy>
  <cp:revision>137</cp:revision>
  <dcterms:created xsi:type="dcterms:W3CDTF">2023-02-08T08:49:00Z</dcterms:created>
  <dcterms:modified xsi:type="dcterms:W3CDTF">2024-03-06T08:45:00Z</dcterms:modified>
</cp:coreProperties>
</file>