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gjdgxs" w:colFirst="0" w:colLast="0"/>
      <w:bookmarkEnd w:id="0"/>
      <w:r w:rsidRPr="006D1632">
        <w:rPr>
          <w:rFonts w:ascii="Times New Roman" w:eastAsia="Times New Roman" w:hAnsi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Учреждения образования «БЕЛОРУССКИЙ ГОСУДАРСТВЕННЫЙ 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ТЕХНОЛОГИЧЕСКИЙ УНИВЕРСИТЕТ»</w:t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alibri" w:eastAsia="Calibri" w:hAnsi="Calibri" w:cs="Calibri"/>
          <w:color w:val="00000A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Факультет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Информационных технологий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Кафедра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Информационных систем и технологий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Специальность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>1-40 01 01 «Программное обеспечение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информационных технологий»</w:t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="005E2BBD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Специализация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 01 01 10 «Программное обеспечение информационных технологий (программирование интернет-приложений)»</w:t>
      </w:r>
      <w:r w:rsidRPr="006D163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6D1632" w:rsidRPr="006D1632" w:rsidRDefault="005E2BBD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Веб-приложение «</w:t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itProger</w:t>
      </w:r>
      <w:proofErr w:type="spellEnd"/>
      <w:r w:rsidR="006D1632"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»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Выполнил студент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proofErr w:type="spellStart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Миневич</w:t>
      </w:r>
      <w:proofErr w:type="spellEnd"/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 Кристина Викторовна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(Ф.И.О.)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Руководитель проекта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преп.-стаж. Дубовик М.В.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540" w:hanging="3540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Заведующий кафедрой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к.т.н., доц. Смелов В.В.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                        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Консультанты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 xml:space="preserve">преп.-стаж. Дубовик М.В.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 xml:space="preserve"> 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(учен. степень, звание, должность, подпись, Ф.И.О.)</w:t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proofErr w:type="spellStart"/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Нормоконтролер</w:t>
      </w:r>
      <w:proofErr w:type="spellEnd"/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  <w:t xml:space="preserve">преп.-стаж. Дубовик М.В.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6D1632" w:rsidRPr="006D1632" w:rsidRDefault="006D1632" w:rsidP="006D163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 xml:space="preserve">                  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vertAlign w:val="superscript"/>
          <w:lang w:eastAsia="ru-RU"/>
        </w:rPr>
        <w:t>(учен. степень, звание, должность, подпись, Ф.И.О.)</w:t>
      </w:r>
    </w:p>
    <w:p w:rsidR="009B13AB" w:rsidRDefault="006D163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 xml:space="preserve">Курсовой проект защищен с оценкой </w:t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  <w:r w:rsidRPr="006D1632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ab/>
      </w: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B4882" w:rsidRDefault="007B4882" w:rsidP="007B488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2023</w:t>
      </w:r>
    </w:p>
    <w:sdt>
      <w:sdtPr>
        <w:id w:val="101218531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Cs/>
          <w:color w:val="auto"/>
          <w:sz w:val="28"/>
          <w:szCs w:val="28"/>
          <w:lang w:eastAsia="en-US"/>
        </w:rPr>
      </w:sdtEndPr>
      <w:sdtContent>
        <w:p w:rsidR="009F285F" w:rsidRPr="009F285F" w:rsidRDefault="009F285F" w:rsidP="009F285F">
          <w:pPr>
            <w:pStyle w:val="a3"/>
            <w:spacing w:after="240"/>
            <w:jc w:val="center"/>
            <w:rPr>
              <w:rFonts w:ascii="Times New Roman" w:hAnsi="Times New Roman" w:cs="Times New Roman"/>
              <w:color w:val="auto"/>
            </w:rPr>
          </w:pPr>
          <w:r w:rsidRPr="009F285F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:rsidR="00A943AE" w:rsidRPr="00A943AE" w:rsidRDefault="009F285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943A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43A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943A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5007200" w:history="1">
            <w:r w:rsidR="00A943AE"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 w:rsidR="00A943AE"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943AE"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943AE"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_Toc135007200 \h </w:instrText>
            </w:r>
            <w:r w:rsidR="00A943AE"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943AE"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943AE"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943AE"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A943AE"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  <w:fldChar w:fldCharType="begin"/>
          </w:r>
          <w:r w:rsidRPr="00A943AE"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A943AE">
            <w:rPr>
              <w:rFonts w:ascii="Times New Roman" w:hAnsi="Times New Roman" w:cs="Times New Roman"/>
              <w:noProof/>
              <w:sz w:val="28"/>
              <w:szCs w:val="28"/>
            </w:rPr>
            <w:instrText>HYPERLINK \l "_Toc135007201"</w:instrText>
          </w:r>
          <w:r w:rsidRPr="00A943AE"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  <w:instrText xml:space="preserve"> </w:instrText>
          </w:r>
          <w:r w:rsidRPr="00A943AE"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</w:r>
          <w:r w:rsidRPr="00A943AE"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  <w:fldChar w:fldCharType="separate"/>
          </w:r>
          <w:r w:rsidRPr="00A943AE">
            <w:rPr>
              <w:rStyle w:val="ac"/>
              <w:rFonts w:ascii="Times New Roman" w:eastAsia="Times New Roman" w:hAnsi="Times New Roman" w:cs="Times New Roman"/>
              <w:noProof/>
              <w:sz w:val="28"/>
              <w:szCs w:val="28"/>
              <w:highlight w:val="white"/>
              <w:lang w:eastAsia="ru-RU"/>
            </w:rPr>
            <w:t>1</w:t>
          </w:r>
          <w:r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  <w:t xml:space="preserve"> </w:t>
          </w:r>
          <w:bookmarkStart w:id="1" w:name="_GoBack"/>
          <w:bookmarkEnd w:id="1"/>
          <w:r w:rsidRPr="00A943AE">
            <w:rPr>
              <w:rStyle w:val="ac"/>
              <w:rFonts w:ascii="Times New Roman" w:eastAsia="Times New Roman" w:hAnsi="Times New Roman" w:cs="Times New Roman"/>
              <w:noProof/>
              <w:sz w:val="28"/>
              <w:szCs w:val="28"/>
              <w:highlight w:val="white"/>
              <w:lang w:eastAsia="ru-RU"/>
            </w:rPr>
            <w:t>Аналитический обзор литературы и постановка задачи</w:t>
          </w:r>
          <w:r w:rsidRPr="00A943A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ab/>
          </w:r>
          <w:r w:rsidRPr="00A943A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begin"/>
          </w:r>
          <w:r w:rsidRPr="00A943A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instrText xml:space="preserve"> PAGEREF _Toc135007201 \h </w:instrText>
          </w:r>
          <w:r w:rsidRPr="00A943A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</w:r>
          <w:r w:rsidRPr="00A943A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separate"/>
          </w:r>
          <w:r w:rsidRPr="00A943A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t>4</w:t>
          </w:r>
          <w:r w:rsidRPr="00A943AE">
            <w:rPr>
              <w:rFonts w:ascii="Times New Roman" w:hAnsi="Times New Roman" w:cs="Times New Roman"/>
              <w:noProof/>
              <w:webHidden/>
              <w:sz w:val="28"/>
              <w:szCs w:val="28"/>
            </w:rPr>
            <w:fldChar w:fldCharType="end"/>
          </w:r>
          <w:r w:rsidRPr="00A943AE">
            <w:rPr>
              <w:rStyle w:val="ac"/>
              <w:rFonts w:ascii="Times New Roman" w:hAnsi="Times New Roman" w:cs="Times New Roman"/>
              <w:noProof/>
              <w:sz w:val="28"/>
              <w:szCs w:val="28"/>
            </w:rPr>
            <w:fldChar w:fldCharType="end"/>
          </w:r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2" w:history="1"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>1.1 Обзор прототипов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_Toc135007202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3" w:history="1"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1.1.1 </w:t>
            </w:r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SkillBox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_Toc135007203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4" w:history="1"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1.1.2 </w:t>
            </w:r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TeachMeSkills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_Toc135007204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5" w:history="1"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1.1.3 </w:t>
            </w:r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GeekBrains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_Toc135007205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6" w:history="1"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1.1.4 </w:t>
            </w:r>
            <w:r w:rsidRPr="00A943AE">
              <w:rPr>
                <w:rStyle w:val="ac"/>
                <w:rFonts w:ascii="Times New Roman" w:eastAsia="Calibri" w:hAnsi="Times New Roman" w:cs="Times New Roman"/>
                <w:noProof/>
                <w:sz w:val="28"/>
                <w:szCs w:val="28"/>
                <w:lang w:val="en-US"/>
              </w:rPr>
              <w:t>Udemy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_Toc135007206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7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_Toc135007207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8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Описание используемых технологий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_Toc135007208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09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2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архитектуры проекта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_Toc135007209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10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2.1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Обобщенная структура проекта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_Toc135007210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11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2.2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Диаграмма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_Toc135007211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12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2.3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Модель базы данных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_Toc135007212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13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2.4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Идентификация и авторизация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_Toc135007213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14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3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 (реализация) программного средства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_Toc135007214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15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 xml:space="preserve">3.1 </w:t>
            </w:r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Реализация серверной части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_Toc135007215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943AE" w:rsidRPr="00A943AE" w:rsidRDefault="00A943AE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5007216" w:history="1">
            <w:r w:rsidRPr="00A943AE">
              <w:rPr>
                <w:rStyle w:val="ac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_Toc135007216 \h </w:instrTex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A943A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F285F" w:rsidRPr="009F285F" w:rsidRDefault="009F285F">
          <w:pPr>
            <w:rPr>
              <w:rFonts w:ascii="Times New Roman" w:hAnsi="Times New Roman" w:cs="Times New Roman"/>
              <w:sz w:val="28"/>
              <w:szCs w:val="28"/>
            </w:rPr>
          </w:pPr>
          <w:r w:rsidRPr="00A943AE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9F285F" w:rsidRDefault="009F285F" w:rsidP="00033006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br w:type="page"/>
      </w:r>
    </w:p>
    <w:p w:rsidR="007B4882" w:rsidRPr="00033006" w:rsidRDefault="007B4882" w:rsidP="009F285F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2" w:name="_Toc135007200"/>
      <w:r w:rsidRPr="007B4882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</w:t>
      </w:r>
      <w:r w:rsidR="009F285F"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t>ведение</w:t>
      </w:r>
      <w:bookmarkEnd w:id="2"/>
    </w:p>
    <w:p w:rsidR="007B4882" w:rsidRDefault="007B4882" w:rsidP="007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Электронное обучение или e-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learning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развивается, практикуется и совершенствуется уже много лет. Тема актуальна как в СМИ, так и среди научного и образовательного сообществ. </w:t>
      </w:r>
    </w:p>
    <w:p w:rsidR="007B4882" w:rsidRDefault="007B4882" w:rsidP="007B488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Многие компании, предоставляющие свободное обучение своим сотрудникам, имеют свою внутреннюю закрытую систему, в которой предоставлена информация о тренингах, которые может предложить для них компания. Чаще всего это компании, ориентированные на разработку ПО. Также существуют сервисы, находящиеся в свободном доступе, предназначенные для предоставления доступа к тренингам всем желающим на платной или бесплатной основе, например,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Udemy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7B488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PluralSight</w:t>
      </w:r>
      <w:proofErr w:type="spellEnd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proofErr w:type="gramStart"/>
      <w:r w:rsidRPr="007B4882">
        <w:rPr>
          <w:rFonts w:ascii="Times New Roman" w:eastAsia="Times New Roman" w:hAnsi="Times New Roman" w:cs="Times New Roman"/>
          <w:sz w:val="28"/>
          <w:szCs w:val="28"/>
          <w:lang w:eastAsia="ru-RU"/>
        </w:rPr>
        <w:t>т.д.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gramEnd"/>
    </w:p>
    <w:p w:rsidR="007B4882" w:rsidRPr="007B4882" w:rsidRDefault="007B4882" w:rsidP="007B48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B4882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Сегодня огромен выбор образовательных программ. Каждый желающий может записаться на онлайн-курсы по интересам, пройти различные дистанционные программы. Подобный формат позволяет освоить понравившуюся специальность огромному количеству людей, не имеющих достаточно времени и финансов для получения высшего образования классическим способом. Также онлайн-обучение дает возможность учиться у тех, кто находится от тебя территориально далеко и в любое время. Благодаря ему можно найти курс подходящего вам уровня и подходящего автора – выбор огромен.</w:t>
      </w:r>
    </w:p>
    <w:p w:rsidR="009673CD" w:rsidRPr="009673CD" w:rsidRDefault="009673CD" w:rsidP="009673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Изучение программирования становится все более доступным благодаря непрерывному росту количества онлайн ресурсов, которые помогают в этом всем желающим. Плюс таких ресурсов — в неограниченном количестве знаний, которые они могут дать и в высокой квалификации преподавателей. Минус —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мотивация должна возникнуть у вас сама 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и качество полученных знаний зависит лишь от того, сколько усилий вы приложили.</w:t>
      </w:r>
    </w:p>
    <w:p w:rsidR="009673CD" w:rsidRPr="009673CD" w:rsidRDefault="009673CD" w:rsidP="009673C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При этом важно понимать, что любые формы обучения имеют свои плюсы и минусы, и онлайн-курсы — не исключение. А значит, тема совершенствования электронного обучения будет оставаться актуальной и получать свое развитие как с теоретической, так и с технологической точек зрения. Именно в этом, я считаю, и заключается актуальность выбранной темы — разработка веб-приложения для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просмотра доступных тренингов и </w:t>
      </w:r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обучения программированию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  <w:lang w:val="en-US" w:eastAsia="ru-RU"/>
        </w:rPr>
        <w:t>itProger</w:t>
      </w:r>
      <w:proofErr w:type="spellEnd"/>
      <w:r w:rsidRPr="009673CD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.</w:t>
      </w:r>
    </w:p>
    <w:p w:rsidR="00264684" w:rsidRDefault="00264684" w:rsidP="002646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264684" w:rsidRDefault="00264684" w:rsidP="00264684">
      <w:pPr>
        <w:pStyle w:val="1"/>
        <w:numPr>
          <w:ilvl w:val="0"/>
          <w:numId w:val="1"/>
        </w:numPr>
        <w:spacing w:before="360" w:after="360"/>
        <w:ind w:left="360" w:firstLine="66"/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</w:pPr>
      <w:bookmarkStart w:id="3" w:name="_Toc135007201"/>
      <w:r w:rsidRPr="00264684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>Аналитический обзор литературы и постановка задачи</w:t>
      </w:r>
      <w:bookmarkEnd w:id="3"/>
    </w:p>
    <w:p w:rsidR="009F285F" w:rsidRDefault="00264684" w:rsidP="00CF2A2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64684">
        <w:rPr>
          <w:rFonts w:ascii="Times New Roman" w:hAnsi="Times New Roman" w:cs="Times New Roman"/>
          <w:sz w:val="28"/>
          <w:szCs w:val="28"/>
        </w:rPr>
        <w:t>В наше время большой популярностью пользуются сервисы, упрощающие получение информации о той или иной предметной области. Множество пользователей предпочитают вместо посещения самих компаний, предоставляющие обучение, посещать веб-сервисы, где удобно расположена информация. Популярность подобных сервисов достигается тем, что их использование очень удобно и не требует особых усилий, а также в связи с тем, что получить доступ к информ</w:t>
      </w:r>
      <w:r w:rsidR="009F285F">
        <w:rPr>
          <w:rFonts w:ascii="Times New Roman" w:hAnsi="Times New Roman" w:cs="Times New Roman"/>
          <w:sz w:val="28"/>
          <w:szCs w:val="28"/>
        </w:rPr>
        <w:t>ации можно из любой точки мира.</w:t>
      </w:r>
    </w:p>
    <w:p w:rsidR="00264684" w:rsidRPr="009F285F" w:rsidRDefault="00264684" w:rsidP="00CF2A2B">
      <w:pPr>
        <w:spacing w:after="0" w:line="24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64684">
        <w:rPr>
          <w:rFonts w:ascii="Times New Roman" w:eastAsia="Calibri" w:hAnsi="Times New Roman" w:cs="Times New Roman"/>
          <w:sz w:val="28"/>
        </w:rPr>
        <w:t>Основные достоинства интернет-приложений, которые делают их выгодными и все более популярными:</w:t>
      </w:r>
    </w:p>
    <w:p w:rsidR="00264684" w:rsidRPr="00264684" w:rsidRDefault="00264684" w:rsidP="00CF2A2B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экономия времени;</w:t>
      </w:r>
    </w:p>
    <w:p w:rsidR="00264684" w:rsidRPr="00264684" w:rsidRDefault="00264684" w:rsidP="0026468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удобность использования;</w:t>
      </w:r>
    </w:p>
    <w:p w:rsidR="00264684" w:rsidRPr="00264684" w:rsidRDefault="00264684" w:rsidP="00264684">
      <w:pPr>
        <w:numPr>
          <w:ilvl w:val="0"/>
          <w:numId w:val="2"/>
        </w:numPr>
        <w:spacing w:after="0" w:line="240" w:lineRule="auto"/>
        <w:ind w:left="0"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доступность.</w:t>
      </w:r>
    </w:p>
    <w:p w:rsidR="00264684" w:rsidRDefault="00264684" w:rsidP="0026468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>На сегодняшний день кла</w:t>
      </w:r>
      <w:r w:rsidR="00CF2A2B">
        <w:rPr>
          <w:rFonts w:ascii="Times New Roman" w:eastAsia="Calibri" w:hAnsi="Times New Roman" w:cs="Times New Roman"/>
          <w:sz w:val="28"/>
        </w:rPr>
        <w:t>ссические тренинг-центры становя</w:t>
      </w:r>
      <w:r w:rsidRPr="00264684">
        <w:rPr>
          <w:rFonts w:ascii="Times New Roman" w:eastAsia="Calibri" w:hAnsi="Times New Roman" w:cs="Times New Roman"/>
          <w:sz w:val="28"/>
        </w:rPr>
        <w:t>тся все менее популярными. На смену им приходят онлайн-сервисы.</w:t>
      </w:r>
    </w:p>
    <w:p w:rsidR="00264684" w:rsidRPr="00264684" w:rsidRDefault="00264684" w:rsidP="00264684">
      <w:pPr>
        <w:pStyle w:val="2"/>
        <w:spacing w:before="360" w:after="24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4" w:name="_Toc13500720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Обзор прототипов</w:t>
      </w:r>
      <w:bookmarkEnd w:id="4"/>
    </w:p>
    <w:p w:rsidR="00264684" w:rsidRDefault="00264684" w:rsidP="0026468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264684">
        <w:rPr>
          <w:rFonts w:ascii="Times New Roman" w:eastAsia="Calibri" w:hAnsi="Times New Roman" w:cs="Times New Roman"/>
          <w:sz w:val="28"/>
        </w:rPr>
        <w:t xml:space="preserve">Рассмотрим примеры </w:t>
      </w:r>
      <w:r w:rsidRPr="00264684">
        <w:rPr>
          <w:rFonts w:ascii="Times New Roman" w:eastAsia="Calibri" w:hAnsi="Times New Roman" w:cs="Times New Roman"/>
          <w:sz w:val="28"/>
          <w:lang w:val="en-US"/>
        </w:rPr>
        <w:t>web</w:t>
      </w:r>
      <w:r w:rsidRPr="00264684">
        <w:rPr>
          <w:rFonts w:ascii="Times New Roman" w:eastAsia="Calibri" w:hAnsi="Times New Roman" w:cs="Times New Roman"/>
          <w:sz w:val="28"/>
        </w:rPr>
        <w:t>-приложений, на которых можно получить информацию о тренингах.</w:t>
      </w:r>
    </w:p>
    <w:p w:rsidR="002E74B9" w:rsidRPr="002E74B9" w:rsidRDefault="002E74B9" w:rsidP="002E74B9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5" w:name="_Toc135007203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1.1.1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SkillBox</w:t>
      </w:r>
      <w:bookmarkEnd w:id="5"/>
      <w:proofErr w:type="spellEnd"/>
    </w:p>
    <w:p w:rsidR="002E74B9" w:rsidRDefault="002E74B9" w:rsidP="002E74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proofErr w:type="spellStart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образовательная платформа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 котором 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обучают</w:t>
      </w:r>
      <w:r w:rsid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онлайн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90+ программам для получения востребованных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val="en-US" w:eastAsia="ru-RU"/>
        </w:rPr>
        <w:t>IT</w:t>
      </w:r>
      <w:r w:rsidRPr="002E74B9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r w:rsidR="008A7538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профессий во всём мире</w:t>
      </w:r>
      <w:r w:rsidR="00CD4254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5E6E77" w:rsidRDefault="005E6E77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7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CFB84" wp14:editId="6AB9CBD8">
            <wp:extent cx="4899419" cy="370114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9244" cy="372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77" w:rsidRDefault="005E6E77" w:rsidP="005E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Рисунок 1.1.1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Образовательная 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платформа </w:t>
      </w:r>
      <w:proofErr w:type="spellStart"/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>Skillbox</w:t>
      </w:r>
      <w:proofErr w:type="spellEnd"/>
    </w:p>
    <w:p w:rsidR="005E6E77" w:rsidRPr="005E6E77" w:rsidRDefault="005E6E77" w:rsidP="005E6E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Здесь обучают профессиям, которые будут всегда востребованы в мире IT. В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Skillbox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разноформатное</w:t>
      </w:r>
      <w:proofErr w:type="spellEnd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обучение. Самым основным являются </w:t>
      </w:r>
      <w:proofErr w:type="spellStart"/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видеолекции</w:t>
      </w:r>
      <w:proofErr w:type="spellEnd"/>
      <w:r w:rsid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</w:t>
      </w:r>
      <w:r w:rsidRPr="005E6E77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В процессе обучения на платформе пользователи закрепляют знания с помощью тестов и практических заданий, которые проверяет куратор. </w:t>
      </w:r>
    </w:p>
    <w:p w:rsidR="00037992" w:rsidRPr="00037992" w:rsidRDefault="00037992" w:rsidP="00037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Тут обучают больше 20+ профессиям, связанных с программированием и возможностью трудоустроиться по этому направлению. Вам на выбор предлагается стать разработчиками PHP,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Android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веб,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Frontend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C#,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Fullstack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1С, а также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геймдизайнерами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,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тестировщиками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или специалистами по анализу данных и </w:t>
      </w:r>
      <w:proofErr w:type="spellStart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кибербезопасности</w:t>
      </w:r>
      <w:proofErr w:type="spellEnd"/>
      <w:r w:rsidRPr="00037992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.</w:t>
      </w:r>
    </w:p>
    <w:p w:rsidR="00037992" w:rsidRDefault="00037992" w:rsidP="0003799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037992">
        <w:rPr>
          <w:rFonts w:ascii="Times New Roman" w:eastAsia="Calibri" w:hAnsi="Times New Roman" w:cs="Times New Roman"/>
          <w:sz w:val="28"/>
        </w:rPr>
        <w:t>Сайт имеет интуитивно-понятный интерфейс, приятный дизайн и обладает высокой функциональностью.</w:t>
      </w:r>
    </w:p>
    <w:p w:rsidR="00037992" w:rsidRPr="00037992" w:rsidRDefault="00037992" w:rsidP="00037992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6" w:name="_Toc135007204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1.1.2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TeachMeSkills</w:t>
      </w:r>
      <w:bookmarkEnd w:id="6"/>
      <w:proofErr w:type="spellEnd"/>
    </w:p>
    <w:p w:rsidR="00037992" w:rsidRDefault="00037992" w:rsidP="00037992">
      <w:pPr>
        <w:pStyle w:val="a9"/>
        <w:spacing w:line="240" w:lineRule="auto"/>
        <w:ind w:firstLine="709"/>
      </w:pPr>
      <w:proofErr w:type="spellStart"/>
      <w:r w:rsidRPr="00037992">
        <w:t>TeachMeSkills</w:t>
      </w:r>
      <w:proofErr w:type="spellEnd"/>
      <w:r w:rsidRPr="00037992">
        <w:t xml:space="preserve"> </w:t>
      </w:r>
      <w:r w:rsidRPr="005E6E77">
        <w:t>–</w:t>
      </w:r>
      <w:r w:rsidRPr="00F54DDC">
        <w:rPr>
          <w:i/>
        </w:rPr>
        <w:t xml:space="preserve"> </w:t>
      </w:r>
      <w:r w:rsidRPr="00F54DDC">
        <w:t xml:space="preserve">это школа программирования, где </w:t>
      </w:r>
      <w:r>
        <w:t>учат</w:t>
      </w:r>
      <w:r w:rsidRPr="00F54DDC">
        <w:t xml:space="preserve"> востребованным сегодня знаниям. Все программы составлены </w:t>
      </w:r>
      <w:proofErr w:type="spellStart"/>
      <w:r w:rsidRPr="00F54DDC">
        <w:t>Senior</w:t>
      </w:r>
      <w:proofErr w:type="spellEnd"/>
      <w:r>
        <w:t xml:space="preserve">- и </w:t>
      </w:r>
      <w:proofErr w:type="spellStart"/>
      <w:r>
        <w:t>Lead</w:t>
      </w:r>
      <w:proofErr w:type="spellEnd"/>
      <w:r>
        <w:t>-</w:t>
      </w:r>
      <w:r w:rsidRPr="00F54DDC">
        <w:t>разработчиками ведущих IT компаний специально для новичков в IT</w:t>
      </w:r>
      <w:r w:rsidRPr="00F54DDC">
        <w:rPr>
          <w:i/>
        </w:rPr>
        <w:t xml:space="preserve">. </w:t>
      </w:r>
      <w:r>
        <w:t>Главная страница сайта представлена на рисунке 1.</w:t>
      </w:r>
      <w:r>
        <w:rPr>
          <w:lang w:val="en-US"/>
        </w:rPr>
        <w:t>1.</w:t>
      </w:r>
      <w:r>
        <w:t>2.</w:t>
      </w:r>
    </w:p>
    <w:p w:rsidR="00037992" w:rsidRDefault="00037992" w:rsidP="00037992">
      <w:pPr>
        <w:spacing w:before="280"/>
        <w:rPr>
          <w:lang w:val="en-US"/>
        </w:rPr>
      </w:pPr>
      <w:r w:rsidRPr="00037992">
        <w:rPr>
          <w:noProof/>
          <w:lang w:eastAsia="ru-RU"/>
        </w:rPr>
        <w:drawing>
          <wp:inline distT="0" distB="0" distL="0" distR="0" wp14:anchorId="74CE15F3" wp14:editId="212D0E7B">
            <wp:extent cx="6119943" cy="29935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042" cy="30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992" w:rsidRDefault="00037992" w:rsidP="000379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1.1.2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03799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Главная страница </w:t>
      </w:r>
      <w:proofErr w:type="spellStart"/>
      <w:r w:rsidRPr="00037992"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TeachMeSkills</w:t>
      </w:r>
      <w:proofErr w:type="spellEnd"/>
    </w:p>
    <w:p w:rsidR="00037992" w:rsidRDefault="00037992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Школа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предлагает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онлайн-обучение, так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оф</w:t>
      </w:r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ф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лайн</w:t>
      </w:r>
      <w:proofErr w:type="spellEnd"/>
      <w:r w:rsid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Минске. Имеется возможность ознакомиться с преподавательским составом</w:t>
      </w:r>
      <w:r w:rsid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 также почитать интересные статьи о сфере </w:t>
      </w:r>
      <w:r w:rsidR="00E92AC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</w:t>
      </w:r>
      <w:r w:rsidR="00E92ACE" w:rsidRPr="00E92AC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876134"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876134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876134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обладает динамическими стилями и информативным слайдером на главной странице.</w:t>
      </w:r>
    </w:p>
    <w:p w:rsidR="00876134" w:rsidRPr="00876134" w:rsidRDefault="00876134" w:rsidP="00876134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7" w:name="_Toc135007205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lastRenderedPageBreak/>
        <w:t>1.1.3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876134"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GeekBrains</w:t>
      </w:r>
      <w:bookmarkEnd w:id="7"/>
      <w:proofErr w:type="spellEnd"/>
    </w:p>
    <w:p w:rsidR="00876134" w:rsidRDefault="00876134" w:rsidP="00876134">
      <w:pPr>
        <w:pStyle w:val="a9"/>
        <w:spacing w:line="240" w:lineRule="auto"/>
        <w:ind w:firstLine="709"/>
      </w:pPr>
      <w:r w:rsidRPr="00876134">
        <w:rPr>
          <w:color w:val="222222"/>
          <w:highlight w:val="white"/>
        </w:rPr>
        <w:t xml:space="preserve">В этой онлайн-школе можно найти практически всё, что касается прямо или косвенно IT-сферы. Тут обучают не только программированию или дизайну, но и интернет-маркетингу или системному администрированию. Какой курс </w:t>
      </w:r>
      <w:proofErr w:type="spellStart"/>
      <w:r w:rsidRPr="00876134">
        <w:rPr>
          <w:color w:val="222222"/>
          <w:highlight w:val="white"/>
        </w:rPr>
        <w:t>GeekBrains</w:t>
      </w:r>
      <w:proofErr w:type="spellEnd"/>
      <w:r w:rsidRPr="00876134">
        <w:rPr>
          <w:color w:val="222222"/>
          <w:highlight w:val="white"/>
        </w:rPr>
        <w:t xml:space="preserve"> не открой везде есть расписанная программа со всеми подробностями и отзывы от пользователей, проходивших тот или иной курс. Для студентов предусмотрена доступная программа стажировок и получение сертификатов о прохождении курсов.</w:t>
      </w:r>
      <w:r>
        <w:rPr>
          <w:color w:val="222222"/>
        </w:rPr>
        <w:t xml:space="preserve"> </w:t>
      </w:r>
      <w:r>
        <w:t>Главная страница сайта представлена на рисунке 1.</w:t>
      </w:r>
      <w:r>
        <w:rPr>
          <w:lang w:val="en-US"/>
        </w:rPr>
        <w:t>1.</w:t>
      </w:r>
      <w:r>
        <w:t>3.</w:t>
      </w:r>
    </w:p>
    <w:p w:rsidR="00876134" w:rsidRPr="00876134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</w:pPr>
      <w:r w:rsidRPr="00876134">
        <w:rPr>
          <w:rFonts w:ascii="Times New Roman" w:eastAsia="Times New Roman" w:hAnsi="Times New Roman" w:cs="Times New Roman"/>
          <w:noProof/>
          <w:color w:val="222222"/>
          <w:sz w:val="28"/>
          <w:szCs w:val="28"/>
          <w:lang w:eastAsia="ru-RU"/>
        </w:rPr>
        <w:drawing>
          <wp:inline distT="0" distB="0" distL="0" distR="0" wp14:anchorId="58913A42" wp14:editId="5674CAF2">
            <wp:extent cx="5921828" cy="29200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4164" cy="29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134" w:rsidRPr="00DB4312" w:rsidRDefault="00876134" w:rsidP="00876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1.1.3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 w:rsidRPr="00037992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Главная страница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GeekBrains</w:t>
      </w:r>
      <w:proofErr w:type="spellEnd"/>
    </w:p>
    <w:p w:rsidR="008B1AA1" w:rsidRP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Преимущество этого образовательного портала в доступе к множеству бесплатного контента, но самый козырь – это возможность обучения у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топовых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айтишников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. Осилить современные профессии в мире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диджитал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можно на факультетах веб-,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iOS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Go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Java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 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Python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-разработки, искусственного интеллекта,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DevOps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и других. </w:t>
      </w:r>
    </w:p>
    <w:p w:rsidR="008B1AA1" w:rsidRP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Если Вы новичок и не можете понять, что же нравится и подходит именно вам, команда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GeekBrains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готова безвозмездно помочь и определиться с будущим выбором. </w:t>
      </w:r>
    </w:p>
    <w:p w:rsidR="008B1AA1" w:rsidRDefault="008B1AA1" w:rsidP="008B1A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</w:pPr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Онлайн-уроки, разбор заданий вместе с преподавателями и возможность общение со своими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одногруппниками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– делает обучение похожее на </w:t>
      </w:r>
      <w:proofErr w:type="spellStart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>офлайновую</w:t>
      </w:r>
      <w:proofErr w:type="spellEnd"/>
      <w:r w:rsidRPr="008B1AA1">
        <w:rPr>
          <w:rFonts w:ascii="Times New Roman" w:eastAsia="Times New Roman" w:hAnsi="Times New Roman" w:cs="Times New Roman"/>
          <w:color w:val="222222"/>
          <w:sz w:val="28"/>
          <w:szCs w:val="28"/>
          <w:highlight w:val="white"/>
          <w:lang w:eastAsia="ru-RU"/>
        </w:rPr>
        <w:t xml:space="preserve"> реальность. И только тогда, когда ученики подтверждают свои умения путем тестирования они получают сертификат.</w:t>
      </w:r>
    </w:p>
    <w:p w:rsidR="00314947" w:rsidRPr="00DB4312" w:rsidRDefault="00314947" w:rsidP="00314947">
      <w:pPr>
        <w:pStyle w:val="2"/>
        <w:spacing w:before="240" w:after="120"/>
        <w:ind w:firstLine="426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8" w:name="_Toc135007206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1.1.4</w:t>
      </w:r>
      <w:r w:rsidRPr="00264684"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>
        <w:rPr>
          <w:rFonts w:ascii="Times New Roman" w:eastAsia="Calibri" w:hAnsi="Times New Roman" w:cs="Times New Roman"/>
          <w:b/>
          <w:color w:val="auto"/>
          <w:sz w:val="28"/>
          <w:szCs w:val="28"/>
          <w:lang w:val="en-US"/>
        </w:rPr>
        <w:t>Udemy</w:t>
      </w:r>
      <w:bookmarkEnd w:id="8"/>
      <w:proofErr w:type="spellEnd"/>
    </w:p>
    <w:p w:rsidR="00314947" w:rsidRPr="002B2EDB" w:rsidRDefault="00314947" w:rsidP="002B2EDB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2B2EDB">
        <w:rPr>
          <w:rFonts w:ascii="Times New Roman" w:hAnsi="Times New Roman" w:cs="Times New Roman"/>
          <w:sz w:val="28"/>
          <w:szCs w:val="28"/>
        </w:rPr>
        <w:t xml:space="preserve">Ещё одна платформа для изучения 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программирования – 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  <w:lang w:val="en-US"/>
        </w:rPr>
        <w:t>Udemy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2B2EDB" w:rsidRPr="002B2EDB">
        <w:rPr>
          <w:rFonts w:ascii="Times New Roman" w:hAnsi="Times New Roman" w:cs="Times New Roman"/>
          <w:sz w:val="28"/>
          <w:szCs w:val="28"/>
        </w:rPr>
        <w:t>com</w:t>
      </w:r>
      <w:proofErr w:type="spellEnd"/>
      <w:r w:rsidR="002B2EDB" w:rsidRPr="002B2EDB">
        <w:rPr>
          <w:rFonts w:ascii="Times New Roman" w:hAnsi="Times New Roman" w:cs="Times New Roman"/>
          <w:sz w:val="28"/>
          <w:szCs w:val="28"/>
        </w:rPr>
        <w:t>. Здесь доступно более двухсот тысяч онлайн-видеокурсов, а новые появляются каждый месяц! Имеется доступ к личному кабинету</w:t>
      </w:r>
      <w:r w:rsidR="002B2EDB">
        <w:rPr>
          <w:rFonts w:ascii="Times New Roman" w:hAnsi="Times New Roman" w:cs="Times New Roman"/>
          <w:sz w:val="28"/>
          <w:szCs w:val="28"/>
        </w:rPr>
        <w:t xml:space="preserve"> студента, п</w:t>
      </w:r>
      <w:r w:rsidR="002B2EDB" w:rsidRPr="002B2EDB">
        <w:rPr>
          <w:rFonts w:ascii="Times New Roman" w:hAnsi="Times New Roman" w:cs="Times New Roman"/>
          <w:sz w:val="28"/>
          <w:szCs w:val="28"/>
        </w:rPr>
        <w:t xml:space="preserve">одборка курсов </w:t>
      </w:r>
      <w:r w:rsidR="002B2EDB" w:rsidRPr="002B2EDB">
        <w:rPr>
          <w:rFonts w:ascii="Times New Roman" w:hAnsi="Times New Roman" w:cs="Times New Roman"/>
          <w:sz w:val="28"/>
          <w:szCs w:val="28"/>
        </w:rPr>
        <w:lastRenderedPageBreak/>
        <w:t xml:space="preserve">на четырнадцати языках и возможность просматривать информацию об преподавателях, создавших курс. </w:t>
      </w:r>
    </w:p>
    <w:p w:rsidR="00314947" w:rsidRDefault="00314947" w:rsidP="00314947">
      <w:pPr>
        <w:spacing w:before="280"/>
        <w:rPr>
          <w:lang w:val="en-US"/>
        </w:rPr>
      </w:pPr>
      <w:r w:rsidRPr="00314947">
        <w:rPr>
          <w:noProof/>
          <w:lang w:eastAsia="ru-RU"/>
        </w:rPr>
        <w:drawing>
          <wp:inline distT="0" distB="0" distL="0" distR="0" wp14:anchorId="599A7F01" wp14:editId="17072215">
            <wp:extent cx="5976257" cy="4084517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27" r="13138"/>
                    <a:stretch/>
                  </pic:blipFill>
                  <pic:spPr bwMode="auto">
                    <a:xfrm>
                      <a:off x="0" y="0"/>
                      <a:ext cx="5985360" cy="409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2EDB" w:rsidRPr="002B2EDB" w:rsidRDefault="002B2EDB" w:rsidP="002B2E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center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1.1.4</w:t>
      </w:r>
      <w:r w:rsidRPr="005E6E7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Платформа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Udemy</w:t>
      </w:r>
      <w:proofErr w:type="spellEnd"/>
      <w:r w:rsidRPr="002B2ED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com</w:t>
      </w:r>
    </w:p>
    <w:p w:rsidR="00B2079B" w:rsidRDefault="007E5EC4" w:rsidP="007E5E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</w:r>
      <w:r w:rsidR="002B2ED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Ещё одним преимуществом данной платформы является то, что студент может проходить курс в удобном для него графике: временных ограничений нет. </w:t>
      </w:r>
    </w:p>
    <w:p w:rsidR="002E74B9" w:rsidRDefault="00B2079B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line="240" w:lineRule="auto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ab/>
        <w:t xml:space="preserve">Для того, чтобы понять, подходит для пользователя курс или нет, имеется возможность ознакомиться с описанием курса, а также в материалах курса можно воспользоваться </w:t>
      </w:r>
      <w:proofErr w:type="spellStart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предпросмотром</w:t>
      </w:r>
      <w:proofErr w:type="spellEnd"/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некоторых лекций. Студенты,</w:t>
      </w:r>
      <w:r w:rsidR="00107E9E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записанные на курс, имеют возможность оставлять отзывы, что тоже является преимуществом выбрать именно данную школу для изучения программирования. </w:t>
      </w:r>
    </w:p>
    <w:p w:rsidR="00DB4312" w:rsidRDefault="00DB4312" w:rsidP="00DB4312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35007207"/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1.2 Постановка задачи</w:t>
      </w:r>
      <w:bookmarkEnd w:id="9"/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Анализ существующих сайтов и приложений позволил определиться с постановкой задачи.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Итогом разработки должно стать веб-приложение для просмотра информации о курсах, предлагаемых тренинг-центром </w:t>
      </w:r>
      <w:r w:rsidRPr="00DB4312">
        <w:rPr>
          <w:rFonts w:ascii="Times New Roman" w:eastAsia="Calibri" w:hAnsi="Times New Roman" w:cs="Times New Roman"/>
          <w:sz w:val="28"/>
          <w:lang w:val="en-US"/>
        </w:rPr>
        <w:t>IT</w:t>
      </w:r>
      <w:r w:rsidRPr="00DB4312">
        <w:rPr>
          <w:rFonts w:ascii="Times New Roman" w:eastAsia="Calibri" w:hAnsi="Times New Roman" w:cs="Times New Roman"/>
          <w:sz w:val="28"/>
        </w:rPr>
        <w:t xml:space="preserve"> компании</w:t>
      </w:r>
      <w:r>
        <w:rPr>
          <w:rFonts w:ascii="Times New Roman" w:eastAsia="Calibri" w:hAnsi="Times New Roman" w:cs="Times New Roman"/>
          <w:sz w:val="28"/>
        </w:rPr>
        <w:t xml:space="preserve"> </w:t>
      </w:r>
      <w:r w:rsidRPr="00DB4312">
        <w:rPr>
          <w:rFonts w:ascii="Times New Roman" w:eastAsia="Calibri" w:hAnsi="Times New Roman" w:cs="Times New Roman"/>
          <w:sz w:val="28"/>
        </w:rPr>
        <w:t>и изменения (администрирования) данной информации.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Разумеется, необходимо разработать несколько интерфейсов: для пользователя и для администратора.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lastRenderedPageBreak/>
        <w:t>Интерфейс пользователя упрощен. Он должен давать возможность посмотреть каталог курсов</w:t>
      </w:r>
      <w:r>
        <w:rPr>
          <w:rFonts w:ascii="Times New Roman" w:eastAsia="Calibri" w:hAnsi="Times New Roman" w:cs="Times New Roman"/>
          <w:sz w:val="28"/>
        </w:rPr>
        <w:t xml:space="preserve"> и лекций по ним</w:t>
      </w:r>
      <w:r w:rsidRPr="00DB4312">
        <w:rPr>
          <w:rFonts w:ascii="Times New Roman" w:eastAsia="Calibri" w:hAnsi="Times New Roman" w:cs="Times New Roman"/>
          <w:sz w:val="28"/>
        </w:rPr>
        <w:t>,</w:t>
      </w:r>
      <w:r>
        <w:rPr>
          <w:rFonts w:ascii="Times New Roman" w:eastAsia="Calibri" w:hAnsi="Times New Roman" w:cs="Times New Roman"/>
          <w:sz w:val="28"/>
        </w:rPr>
        <w:t xml:space="preserve"> а также</w:t>
      </w:r>
      <w:r w:rsidRPr="00DB4312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изменить личную информацию о самом пользователе</w:t>
      </w:r>
      <w:r w:rsidRPr="00DB4312">
        <w:rPr>
          <w:rFonts w:ascii="Times New Roman" w:eastAsia="Calibri" w:hAnsi="Times New Roman" w:cs="Times New Roman"/>
          <w:sz w:val="28"/>
        </w:rPr>
        <w:t xml:space="preserve">. </w:t>
      </w:r>
    </w:p>
    <w:p w:rsidR="00DB4312" w:rsidRPr="00DB4312" w:rsidRDefault="00DB4312" w:rsidP="00DB431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DB4312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предусматривать всевозможные операции с содержимым сайта, описаниями. Сайт должен быть выполнен в спокойных ненавязчивых тонах. 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данном курсовом проекте требовалось реализовать следующие задачи: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Сохранять пользовательскую информацию в базе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Получать информацию из базы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Создание пользовательского интерфейса для взаимодействия с базой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Регистрация и авторизация пользователей;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Удаление при необходимости информации из базы данных;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Просмотр уроков / лекций;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Добавление материалов в урок;</w:t>
      </w:r>
    </w:p>
    <w:p w:rsidR="00DB4312" w:rsidRPr="00DB4312" w:rsidRDefault="00DB4312" w:rsidP="00DB43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DB4312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Добавление уроков.</w:t>
      </w:r>
    </w:p>
    <w:p w:rsidR="00DB4312" w:rsidRDefault="00DB4312" w:rsidP="00DB4312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0" w:name="_Toc13500720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1.3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Описание используемых технологий</w:t>
      </w:r>
      <w:bookmarkEnd w:id="10"/>
    </w:p>
    <w:p w:rsidR="0019012F" w:rsidRDefault="00BA2314" w:rsidP="001901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BA2314">
        <w:rPr>
          <w:rFonts w:ascii="Times New Roman" w:eastAsia="Calibri" w:hAnsi="Times New Roman" w:cs="Times New Roman"/>
          <w:sz w:val="28"/>
        </w:rPr>
        <w:t xml:space="preserve">При проектировании программного средства в качестве программной платформы для сервера был выбран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Node</w:t>
      </w:r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– программная платформа для разработки серверных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web</w:t>
      </w:r>
      <w:r w:rsidRPr="00BA2314">
        <w:rPr>
          <w:rFonts w:ascii="Times New Roman" w:eastAsia="Calibri" w:hAnsi="Times New Roman" w:cs="Times New Roman"/>
          <w:sz w:val="28"/>
        </w:rPr>
        <w:t xml:space="preserve">-приложений на основе движка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Chrome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V8. Является средой исполнения приложений на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JavaScript</w:t>
      </w:r>
      <w:r w:rsidRPr="00BA2314">
        <w:rPr>
          <w:rFonts w:ascii="Times New Roman" w:eastAsia="Calibri" w:hAnsi="Times New Roman" w:cs="Times New Roman"/>
          <w:sz w:val="28"/>
        </w:rPr>
        <w:t xml:space="preserve">. Также ориентирована на события, поддерживает асинхронность и является однопоточной. Также был использован пакет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Express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.</w:t>
      </w:r>
      <w:proofErr w:type="spellStart"/>
      <w:r w:rsidRPr="00BA2314">
        <w:rPr>
          <w:rFonts w:ascii="Times New Roman" w:eastAsia="Calibri" w:hAnsi="Times New Roman" w:cs="Times New Roman"/>
          <w:sz w:val="28"/>
          <w:lang w:val="en-US"/>
        </w:rPr>
        <w:t>js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>, который является популярным веб-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фреймворком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, написанным на </w:t>
      </w:r>
      <w:proofErr w:type="spellStart"/>
      <w:r w:rsidRPr="00BA2314">
        <w:rPr>
          <w:rFonts w:ascii="Times New Roman" w:eastAsia="Calibri" w:hAnsi="Times New Roman" w:cs="Times New Roman"/>
          <w:sz w:val="28"/>
        </w:rPr>
        <w:t>JavaScript</w:t>
      </w:r>
      <w:proofErr w:type="spellEnd"/>
      <w:r w:rsidRPr="00BA2314">
        <w:rPr>
          <w:rFonts w:ascii="Times New Roman" w:eastAsia="Calibri" w:hAnsi="Times New Roman" w:cs="Times New Roman"/>
          <w:sz w:val="28"/>
        </w:rPr>
        <w:t xml:space="preserve"> и работающий внутри среды исполнения node.js.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Express</w:t>
      </w:r>
      <w:r w:rsidRPr="00BA2314">
        <w:rPr>
          <w:rFonts w:ascii="Times New Roman" w:eastAsia="Calibri" w:hAnsi="Times New Roman" w:cs="Times New Roman"/>
          <w:sz w:val="28"/>
        </w:rPr>
        <w:t xml:space="preserve"> не мешает общей производительности приложения т.к. представляет собой тонкий слой основных функций веб-приложений. Также в нём удобно настраивать маршруты приложения, поскольку он использует уже давно известные методы </w:t>
      </w:r>
      <w:r w:rsidRPr="00BA2314">
        <w:rPr>
          <w:rFonts w:ascii="Times New Roman" w:eastAsia="Calibri" w:hAnsi="Times New Roman" w:cs="Times New Roman"/>
          <w:sz w:val="28"/>
          <w:lang w:val="en-US"/>
        </w:rPr>
        <w:t>http</w:t>
      </w:r>
      <w:r w:rsidRPr="00BA2314">
        <w:rPr>
          <w:rFonts w:ascii="Times New Roman" w:eastAsia="Calibri" w:hAnsi="Times New Roman" w:cs="Times New Roman"/>
          <w:sz w:val="28"/>
        </w:rPr>
        <w:t>.</w:t>
      </w:r>
    </w:p>
    <w:p w:rsidR="0019012F" w:rsidRPr="0019012F" w:rsidRDefault="0019012F" w:rsidP="0019012F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19012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Рассмотрим основные особенности Node.js.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Скорость. Одной из основных привлекательных особенностей Node.js является скорость.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-код, выполняемый в среде Node.js, может быть в два раза быстрее, чем код, написанный на компилируемых языках, вроде C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и на порядки быстрее интерпретируемых языков наподобие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Ruby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Простота. Платформа Node.js проста в освоении и использовании. 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Движок V8. В основе Node.js, помимо других решений, лежит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опенсорсный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-движок V8 от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применяемый в браузере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Google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Chrome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в других браузерах. </w:t>
      </w:r>
    </w:p>
    <w:p w:rsid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ab/>
        <w:t xml:space="preserve">–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Асинхронность.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упрощает написание асинхронного и неблокирующего кода с использованием единственного </w:t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потока, функций обратного вызова и подхода к разработке, основанной на событиях.</w:t>
      </w:r>
    </w:p>
    <w:p w:rsidR="0019012F" w:rsidRPr="0019012F" w:rsidRDefault="0019012F" w:rsidP="0019012F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eastAsia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проектирования базы данных используется система управления базами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это объектно-реляционная система управления базами данных (ORM) с открытым исходным кодом, предназначенная для разработки веб-приложений. Она позволяет разработчикам работать с базами данных с помощью удобного и интуитивно понятного API на языке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TypeScript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множество преимуществ, которые делают его удобным инструментом для работы с базами данных: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Простота использования: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обеспечивает интуитивно понятный и удобный интерфейс для работы с базами данных, что делает его простым в использовании даже для новичков.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Мощная система миграций: Система миграций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позволяет легко изменять структуру баз данных, что делает ее удобной для поддержки и масштабирования приложений.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Высокая производительность: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современные технологии и архитектуру, чтобы обеспечить высокую производительность работы с базами данных.</w:t>
      </w:r>
    </w:p>
    <w:p w:rsidR="0019012F" w:rsidRP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Гибкость: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поддерживает работу с различными базами данных, что делает его удобным инструментом для разработки приложений с различными требованиями.</w:t>
      </w:r>
    </w:p>
    <w:p w:rsidR="0019012F" w:rsidRDefault="0019012F" w:rsidP="0019012F">
      <w:pPr>
        <w:numPr>
          <w:ilvl w:val="0"/>
          <w:numId w:val="4"/>
        </w:num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Автоматически генерируемый код: </w:t>
      </w:r>
      <w:proofErr w:type="spellStart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>Prisma</w:t>
      </w:r>
      <w:proofErr w:type="spellEnd"/>
      <w:r w:rsidRPr="001901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генерирует код на основе схемы базы данных, что позволяет сократить время и усилия, затрачиваемые на написание кода.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написания клиентской части использовалась библиотека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библиотека для создания пользовательских интерфейсов. Он поощряет создание многократно используемых компонентов пользовательского интерфейса, представляющие данные, которые со временем изменяются. Многие люди используют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V в MVC.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абстрагирован от DOM, предлагая более простую модель программирования и лучшую производительность.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реализует односторонний реактивный поток данных, который уменьшает объем шаблонов и упрощает понимание кода, по сравнению с традиционной привязкой данных.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Преимущества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– Использует виртуальный DOM, который является объектом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Это улучшает производительность приложений, поскольку виртуальный </w:t>
      </w:r>
      <w:proofErr w:type="spellStart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DOM быстрее, чем обычный DOM.</w:t>
      </w:r>
    </w:p>
    <w:p w:rsidR="00372459" w:rsidRP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– Может использоваться как на стороне клиента, так и на стороне сервера, а также на других платформах.</w:t>
      </w:r>
    </w:p>
    <w:p w:rsidR="00264684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– Компоненты и модели данных улучшают читаемость, что помогает поддерживать более крупные приложения.</w:t>
      </w:r>
    </w:p>
    <w:p w:rsidR="00372459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372459" w:rsidRDefault="00372459" w:rsidP="00372459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13500720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архитектуры проекта</w:t>
      </w:r>
      <w:bookmarkEnd w:id="11"/>
    </w:p>
    <w:p w:rsidR="00372459" w:rsidRDefault="00372459" w:rsidP="00372459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372459">
        <w:rPr>
          <w:rFonts w:ascii="Times New Roman" w:eastAsia="Calibri" w:hAnsi="Times New Roman" w:cs="Times New Roman"/>
          <w:sz w:val="28"/>
        </w:rPr>
        <w:t>Разработка архитектуры проекта – 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</w:t>
      </w:r>
      <w:r>
        <w:rPr>
          <w:rFonts w:ascii="Times New Roman" w:eastAsia="Calibri" w:hAnsi="Times New Roman" w:cs="Times New Roman"/>
          <w:sz w:val="28"/>
        </w:rPr>
        <w:t xml:space="preserve"> </w:t>
      </w:r>
    </w:p>
    <w:p w:rsidR="00372459" w:rsidRPr="00372459" w:rsidRDefault="00372459" w:rsidP="00372459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задачи разработки архитектуры проекта:</w:t>
      </w:r>
    </w:p>
    <w:p w:rsidR="00372459" w:rsidRPr="00372459" w:rsidRDefault="00372459" w:rsidP="00372459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Выделение программных подсистем и отображение на них внешних функций (заданных по внешнем описании) программного средства;</w:t>
      </w:r>
    </w:p>
    <w:p w:rsidR="00372459" w:rsidRPr="00372459" w:rsidRDefault="00372459" w:rsidP="00372459">
      <w:pPr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eastAsia="Times New Roman" w:hAnsi="Times New Roman" w:cs="Times New Roman"/>
          <w:sz w:val="28"/>
          <w:szCs w:val="28"/>
          <w:lang w:eastAsia="ru-RU"/>
        </w:rPr>
        <w:t>Определение способов взаимодействия между выделенными программными подсистемами.</w:t>
      </w:r>
      <w:r w:rsidRPr="0037245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72459" w:rsidRPr="00372459" w:rsidRDefault="00372459" w:rsidP="00372459">
      <w:pPr>
        <w:tabs>
          <w:tab w:val="left" w:pos="993"/>
        </w:tabs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72459">
        <w:rPr>
          <w:rFonts w:ascii="Times New Roman" w:hAnsi="Times New Roman" w:cs="Times New Roman"/>
          <w:sz w:val="28"/>
          <w:szCs w:val="28"/>
        </w:rPr>
        <w:t>С учетом принимаемых на этом этапе решений производится дальнейшая конкретизация и функциональных спецификаций.</w:t>
      </w:r>
    </w:p>
    <w:p w:rsidR="00372459" w:rsidRDefault="00372459" w:rsidP="00372459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2" w:name="_Toc135007210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9F7F53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Обобщенная структура проекта</w:t>
      </w:r>
      <w:bookmarkEnd w:id="12"/>
    </w:p>
    <w:p w:rsidR="009F7F53" w:rsidRDefault="009F7F53" w:rsidP="009F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построен на клиент-серверной архитектуре. Клиент-серверная архитектура –</w:t>
      </w:r>
      <w:r w:rsidRPr="009F7F53">
        <w:rPr>
          <w:rFonts w:ascii="Calibri" w:eastAsia="Calibri" w:hAnsi="Calibri" w:cs="Calibri"/>
          <w:lang w:eastAsia="ru-RU"/>
        </w:rPr>
        <w:t xml:space="preserve">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 архитектура, которая подразумевает две компоненты: клиент и сервер. Клиент является инициатором соединения. В качестве сервера будет выступать приложение на Node.js. В качестве клиента будет выступать приложение c асинхронным UI (</w:t>
      </w:r>
      <w:proofErr w:type="spellStart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Схема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развёртывания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представлена на рисунке </w:t>
      </w:r>
      <w:r w:rsidR="001F67B9">
        <w:rPr>
          <w:rFonts w:ascii="Times New Roman" w:eastAsia="Times New Roman" w:hAnsi="Times New Roman" w:cs="Times New Roman"/>
          <w:sz w:val="28"/>
          <w:szCs w:val="28"/>
          <w:lang w:eastAsia="ru-RU"/>
        </w:rPr>
        <w:t>2.1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9F7F53" w:rsidRDefault="005B4159" w:rsidP="005B415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7B33582" wp14:editId="01186059">
            <wp:extent cx="5940425" cy="1762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хема развёртывания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110" cy="176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53" w:rsidRPr="009F7F53" w:rsidRDefault="009F7F53" w:rsidP="009F7F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2.1 – </w:t>
      </w:r>
      <w:r w:rsid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>Схема развёртывания</w:t>
      </w:r>
    </w:p>
    <w:p w:rsidR="00772F05" w:rsidRDefault="00772F05" w:rsidP="00772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Выбрана клиент-серверная архитектура, так как она хорошо подходит для разработки </w:t>
      </w:r>
      <w:proofErr w:type="spellStart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-приложений, и нагрузка буд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ет распределена между клиентом </w:t>
      </w: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сервером. Также отсутствует дублирование кода сервера на клиенте. Все данные хранятся на сервере, который обычно защищен лучше большинства клиентов. Еще, так как все вычисления выполняются на сервере, снижаются системные требования к клиенту. </w:t>
      </w:r>
    </w:p>
    <w:p w:rsidR="00772F05" w:rsidRPr="00772F05" w:rsidRDefault="00772F05" w:rsidP="00772F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2F05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приложение должно быть выполнено в клиент-серверной архитектуре. Сервер принимает запрос клиента, обрабатывает запрос, работает с базой данных и возвращает клиенту ответ. Клиент будет являться инициатором соединения с сервером.</w:t>
      </w:r>
    </w:p>
    <w:p w:rsidR="00772F05" w:rsidRPr="00772F05" w:rsidRDefault="00772F05" w:rsidP="00772F05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13500721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Диаграмма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UML</w:t>
      </w:r>
      <w:bookmarkEnd w:id="13"/>
    </w:p>
    <w:p w:rsidR="00772F05" w:rsidRPr="00772F05" w:rsidRDefault="00772F05" w:rsidP="00772F05">
      <w:pPr>
        <w:spacing w:after="0"/>
        <w:ind w:firstLine="851"/>
        <w:rPr>
          <w:rFonts w:ascii="Times New Roman" w:hAnsi="Times New Roman"/>
          <w:sz w:val="28"/>
        </w:rPr>
      </w:pPr>
      <w:r w:rsidRPr="00772F05">
        <w:rPr>
          <w:rFonts w:ascii="Times New Roman" w:hAnsi="Times New Roman"/>
          <w:iCs/>
          <w:sz w:val="28"/>
        </w:rPr>
        <w:t>Диаграмма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UML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iCs/>
          <w:sz w:val="28"/>
        </w:rPr>
        <w:t>–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это графическое представление набора элементов,</w:t>
      </w:r>
      <w:r w:rsidRPr="00772F05">
        <w:rPr>
          <w:rFonts w:ascii="Times New Roman" w:hAnsi="Times New Roman"/>
          <w:i/>
          <w:iCs/>
          <w:sz w:val="28"/>
        </w:rPr>
        <w:t xml:space="preserve"> </w:t>
      </w:r>
      <w:r w:rsidRPr="00772F05"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использования представлена на рисунке 2.2.</w:t>
      </w:r>
    </w:p>
    <w:p w:rsidR="00772F05" w:rsidRDefault="00772F05" w:rsidP="00772F05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772F05">
        <w:rPr>
          <w:rFonts w:ascii="Times New Roman" w:hAnsi="Times New Roman"/>
          <w:noProof/>
          <w:sz w:val="28"/>
        </w:rPr>
        <w:t>В языке UML вариант использования изображается в виде овала, помеченного именем представляемого варианта. Варианты использования могут быть связаны с участвующими в них действующими лицами (actors), изображаемыми в виде человечков и представляющими различные роли пользователей системы или внешние системы, взаимодействующие с ней.</w:t>
      </w:r>
    </w:p>
    <w:p w:rsidR="00FA49A3" w:rsidRDefault="00FA49A3" w:rsidP="00FA49A3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  <w:r w:rsidRPr="00FA49A3">
        <w:rPr>
          <w:rFonts w:ascii="Times New Roman" w:hAnsi="Times New Roman"/>
          <w:noProof/>
          <w:sz w:val="28"/>
        </w:rPr>
        <w:t>Варианты использования могут быть связаны друг с другом тремя видами связей: обобщением (generalization), расширением (extend relationship) и включением (include relationship).</w:t>
      </w:r>
    </w:p>
    <w:p w:rsidR="00FA49A3" w:rsidRPr="00FA49A3" w:rsidRDefault="00FA49A3" w:rsidP="00FA49A3">
      <w:pPr>
        <w:spacing w:after="0" w:line="240" w:lineRule="auto"/>
        <w:ind w:firstLine="709"/>
        <w:jc w:val="both"/>
        <w:rPr>
          <w:rFonts w:ascii="Times New Roman" w:hAnsi="Times New Roman"/>
          <w:noProof/>
          <w:sz w:val="28"/>
        </w:rPr>
      </w:pPr>
    </w:p>
    <w:p w:rsidR="005B4159" w:rsidRDefault="005B4159" w:rsidP="005B4159">
      <w:pPr>
        <w:spacing w:after="0" w:line="240" w:lineRule="auto"/>
        <w:jc w:val="both"/>
        <w:rPr>
          <w:rFonts w:ascii="Times New Roman" w:hAnsi="Times New Roman"/>
          <w:noProof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 wp14:anchorId="1F34D894" wp14:editId="4965599E">
            <wp:extent cx="6019800" cy="416527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Диаграмма использования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826" cy="417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F53" w:rsidRDefault="001F67B9" w:rsidP="00FA49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9F7F5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вариантов использования</w:t>
      </w:r>
    </w:p>
    <w:p w:rsidR="00651FAA" w:rsidRPr="00651FAA" w:rsidRDefault="00651FAA" w:rsidP="00651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данной диаграмме представлены 2 варианта юзеров, которые имеют различные возможности.</w:t>
      </w:r>
    </w:p>
    <w:p w:rsidR="00651FAA" w:rsidRPr="00651FAA" w:rsidRDefault="00651FAA" w:rsidP="00651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В первом варианте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 есть возможности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авторизации, просмотра статистики по записям на курсы и количеству курсов по каждой категории, управления пользователями, категориями, курсами и записям студентов на курсы</w:t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FA49A3" w:rsidRPr="009F7F53" w:rsidRDefault="00651FAA" w:rsidP="00651F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651FAA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втором же варианте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 можно авторизоваться, просмотреть все доступные курсы, созданные администратором, записаться на курсы,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просмотреть лекции по курсам, создать или обновить профиль пользователя, а также просмотреть курсы, на которые записан текущий пользователь.</w:t>
      </w:r>
    </w:p>
    <w:p w:rsidR="00372459" w:rsidRDefault="00D00D6C" w:rsidP="00D00D6C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4" w:name="_Toc13500721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</w:t>
      </w:r>
      <w:r w:rsidRPr="00D00D6C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 базы данных</w:t>
      </w:r>
      <w:bookmarkEnd w:id="14"/>
    </w:p>
    <w:p w:rsidR="00331518" w:rsidRDefault="00D00D6C" w:rsidP="00331518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hAnsi="Times New Roman"/>
          <w:iCs/>
          <w:sz w:val="28"/>
        </w:rPr>
        <w:t>Для реализации</w:t>
      </w:r>
      <w:proofErr w:type="gramEnd"/>
      <w:r>
        <w:rPr>
          <w:rFonts w:ascii="Times New Roman" w:hAnsi="Times New Roman"/>
          <w:iCs/>
          <w:sz w:val="28"/>
        </w:rPr>
        <w:t xml:space="preserve"> поставленной в курсовом проектировании задачи была создана база данных </w:t>
      </w:r>
      <w:proofErr w:type="spellStart"/>
      <w:r>
        <w:rPr>
          <w:rFonts w:ascii="Times New Roman" w:hAnsi="Times New Roman"/>
          <w:iCs/>
          <w:sz w:val="28"/>
          <w:lang w:val="en-US"/>
        </w:rPr>
        <w:t>itProger</w:t>
      </w:r>
      <w:proofErr w:type="spellEnd"/>
      <w:r w:rsidRPr="00D00D6C">
        <w:rPr>
          <w:rFonts w:ascii="Times New Roman" w:hAnsi="Times New Roman"/>
          <w:iCs/>
          <w:sz w:val="28"/>
        </w:rPr>
        <w:t xml:space="preserve">.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её создания использовалась система управления реляционными базами данных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31518" w:rsidRDefault="00331518" w:rsidP="00331518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Выбор данного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СУБД 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произошел по нескольким очевидным причинам: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роизв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одительность и масштабируемость (о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н может обрабатывать сложные запросы эффективно и обеспечивать стабильную работу даже при высоких нагрузках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расширяемость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множество встроенных и сторонних расширений, которые позволяют расширять функциональность базы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б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езопасность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обладает широким набором механизмов безопасности, включая аутентификацию, авторизацию и шифрование данных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), надёжность (</w:t>
      </w: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обеспечивает механизмы сохранности данных, включая транзакции, резервное копирование и восстановление, что позволяет избежать потери данных и обеспечить их целостность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331518" w:rsidRDefault="00331518" w:rsidP="00331518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преимущества делают </w:t>
      </w:r>
      <w:proofErr w:type="spellStart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выбором для разработки и управления базами данных, включая курсовые проекты. Он предлагает гибкость, производительность и надежность, необходимые для успешной работы с данными и решения сложных задач.</w:t>
      </w:r>
    </w:p>
    <w:p w:rsidR="00331518" w:rsidRDefault="00331518" w:rsidP="00331518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базы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itProger</w:t>
      </w:r>
      <w:proofErr w:type="spellEnd"/>
      <w:r w:rsidRP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было разработано 6 таблиц: 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User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для хранения информации о пользователе;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для профиля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названия категорий для курсов;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курсе;</w:t>
      </w:r>
    </w:p>
    <w:p w:rsidR="00331518" w:rsidRPr="00D00D6C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Lecture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данные из лекции;</w:t>
      </w:r>
    </w:p>
    <w:p w:rsidR="00331518" w:rsidRPr="000D5FD2" w:rsidRDefault="00331518" w:rsidP="000D5FD2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Enrollment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информация о студентах, записанных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определенные курсы.</w:t>
      </w:r>
    </w:p>
    <w:p w:rsidR="00D00D6C" w:rsidRDefault="00D00D6C" w:rsidP="00D00D6C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Взаимосвязь всех таблиц проектируемой базы данн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ых представлена на рисунке 2.3.</w:t>
      </w:r>
    </w:p>
    <w:p w:rsidR="00D175A1" w:rsidRDefault="0004074E" w:rsidP="0004074E">
      <w:pPr>
        <w:spacing w:after="0"/>
        <w:ind w:firstLine="85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2BDC0D" wp14:editId="3DA5B231">
            <wp:extent cx="4585943" cy="44253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иаграмма БД.drawi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761" cy="44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D6C" w:rsidRPr="00D00D6C" w:rsidRDefault="00D00D6C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33151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Взаимосвязь таблиц базы данных</w:t>
      </w:r>
    </w:p>
    <w:p w:rsidR="00D00D6C" w:rsidRDefault="001A18EB" w:rsidP="006454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Листинг создания базы данных, используя </w:t>
      </w:r>
      <w:r w:rsidR="00206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06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="0064541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представлен в приложении. </w:t>
      </w:r>
      <w:r w:rsid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Рассмотрим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каждую таблицу по отдельности.</w:t>
      </w:r>
    </w:p>
    <w:p w:rsidR="002067C2" w:rsidRPr="002067C2" w:rsidRDefault="002067C2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00D6C" w:rsidRPr="00D00D6C" w:rsidRDefault="00CD6B18" w:rsidP="00D00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D00D6C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D00D6C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User</w:t>
      </w:r>
      <w:r w:rsidR="00D00D6C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данные о пользователе, состоит из столбцов:</w:t>
      </w:r>
    </w:p>
    <w:p w:rsidR="002067C2" w:rsidRDefault="00D00D6C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пользователя,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email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адрес электронной почты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5B41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пароль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ателя;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роль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ADMIN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CD6B18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Category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названия категорий курсов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состоит из столбцов: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категории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категории.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CD6B18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Course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представляет собой данные о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курсе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состоит из столбцов: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курса;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курса;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category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категория, к которой относится данный курс, внешний ключ.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CD6B18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таблице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Lecture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хранятся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о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лекции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она состоит из столбцов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лекции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name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название лекции;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 курса, к которому относится данная лекция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, внешний ключ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videoLink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ссылка на видео данной лекции.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D00D6C" w:rsidRDefault="00CD6B18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2067C2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Profile</w:t>
      </w:r>
      <w:r w:rsidR="002067C2"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представляет собой </w:t>
      </w:r>
      <w:r w:rsid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профиль пользователя</w:t>
      </w:r>
      <w:r w:rsidR="002067C2"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, состоит из столбцов: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профиля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пользователя,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первичный ключ;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userId</w:t>
      </w:r>
      <w:proofErr w:type="spellEnd"/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дентификатор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пользователя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, заполняющего профиль, внешний ключ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handle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заголовок профиля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skills</w:t>
      </w:r>
      <w:r w:rsidRPr="002067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00D6C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список навыков пользователя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bio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описание пользователя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githubusername</w:t>
      </w:r>
      <w:proofErr w:type="spellEnd"/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никнейм</w:t>
      </w:r>
      <w:proofErr w:type="spellEnd"/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пользователя на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GitHub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;</w:t>
      </w:r>
    </w:p>
    <w:p w:rsidR="002067C2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 w:rsidR="00224BB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r w:rsidR="00224BBD"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224BBD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создания и заполнения профиля.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5D1B" w:rsidRDefault="00CD6B18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AE5D1B" w:rsidRPr="00645411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Enrollment</w:t>
      </w:r>
      <w:r w:rsidR="00AE5D1B"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предназначена для хранения записей пользователей на курсы, состоит из столбцов: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записи, первичный ключ;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идентификатор пользователя, внешний ключ;</w:t>
      </w:r>
    </w:p>
    <w:p w:rsidR="00AE5D1B" w:rsidRDefault="00AE5D1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</w:t>
      </w:r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="00CD6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идентификатор курса, внешний ключ;</w:t>
      </w:r>
    </w:p>
    <w:p w:rsidR="00AE5D1B" w:rsidRDefault="00CD6B18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</w:t>
      </w:r>
      <w:r w:rsidR="00AE5D1B" w:rsidRPr="00CD6B1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approved</w:t>
      </w:r>
      <w:r w:rsidR="00AE5D1B" w:rsidRPr="00CD6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идентификатор записи, показывающий записан ли пользователь на курс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нет;</w:t>
      </w:r>
    </w:p>
    <w:p w:rsidR="001A18EB" w:rsidRDefault="001A18EB" w:rsidP="00AE5D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A18EB" w:rsidRDefault="00CD6B18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</w:t>
      </w:r>
      <w:r w:rsidR="001A18E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Notification</w:t>
      </w:r>
      <w:r w:rsidR="001A18EB" w:rsidRPr="001A18E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предназначена для хранения уведомлений администратора для пользователя, состоит из столбцов:</w:t>
      </w:r>
    </w:p>
    <w:p w:rsidR="001A18EB" w:rsidRDefault="001A18EB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идентификатор уведомления, первичный ключ;</w:t>
      </w:r>
    </w:p>
    <w:p w:rsidR="001A18EB" w:rsidRDefault="001A18EB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courseId</w:t>
      </w:r>
      <w:proofErr w:type="spellEnd"/>
      <w:r w:rsidRPr="00AE5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 идентификатор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курса, внешний ключ;</w:t>
      </w:r>
    </w:p>
    <w:p w:rsidR="001A18EB" w:rsidRDefault="001A18EB" w:rsidP="001A18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content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текст уведомления;</w:t>
      </w:r>
    </w:p>
    <w:p w:rsidR="001A18EB" w:rsidRPr="00224BBD" w:rsidRDefault="001A18EB" w:rsidP="00945B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– 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</w:t>
      </w:r>
      <w:r w:rsidRPr="001A18E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 создания уведомления;</w:t>
      </w:r>
    </w:p>
    <w:p w:rsidR="000911C6" w:rsidRDefault="00CC0983" w:rsidP="003773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5711E5" w:rsidRPr="005711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Таким образом были созданы все необходимые для работы приложения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таблицы </w:t>
      </w:r>
      <w:r w:rsidR="005711E5" w:rsidRPr="005711E5">
        <w:rPr>
          <w:rFonts w:ascii="Times New Roman" w:eastAsia="Times New Roman" w:hAnsi="Times New Roman" w:cs="Times New Roman"/>
          <w:sz w:val="28"/>
          <w:szCs w:val="28"/>
          <w:lang w:eastAsia="ru-RU"/>
        </w:rPr>
        <w:t>в базе данных.</w:t>
      </w:r>
    </w:p>
    <w:p w:rsidR="00945B7D" w:rsidRDefault="00945B7D" w:rsidP="00945B7D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Toc13500721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2.4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Идентификация и авторизация</w:t>
      </w:r>
      <w:bookmarkEnd w:id="15"/>
    </w:p>
    <w:p w:rsidR="00945B7D" w:rsidRDefault="00945B7D" w:rsidP="00945B7D">
      <w:pPr>
        <w:pStyle w:val="Body"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:rsidR="00945B7D" w:rsidRDefault="00945B7D" w:rsidP="00945B7D">
      <w:pPr>
        <w:pStyle w:val="Body"/>
      </w:pPr>
      <w:r w:rsidRPr="004745FA">
        <w:t xml:space="preserve">JSON </w:t>
      </w:r>
      <w:proofErr w:type="spellStart"/>
      <w:r w:rsidRPr="004745FA">
        <w:t>Web</w:t>
      </w:r>
      <w:proofErr w:type="spellEnd"/>
      <w:r w:rsidRPr="004745FA">
        <w:t xml:space="preserve">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</w:t>
      </w:r>
      <w:proofErr w:type="spellStart"/>
      <w:r w:rsidRPr="004745FA">
        <w:t>токенов</w:t>
      </w:r>
      <w:proofErr w:type="spellEnd"/>
      <w:r w:rsidRPr="004745FA">
        <w:t xml:space="preserve"> доступа, основанный на формате JSON. Как правило, используется для </w:t>
      </w:r>
      <w:r w:rsidRPr="004745FA">
        <w:lastRenderedPageBreak/>
        <w:t xml:space="preserve">передачи данных для аутентификации в клиент-серверных приложениях. </w:t>
      </w:r>
      <w:proofErr w:type="spellStart"/>
      <w:r w:rsidRPr="004745FA">
        <w:t>Токены</w:t>
      </w:r>
      <w:proofErr w:type="spellEnd"/>
      <w:r w:rsidRPr="004745FA">
        <w:t xml:space="preserve"> создаются сервером, подписываются секретным ключом и передаются клиенту, который в дальнейшем использует данный </w:t>
      </w:r>
      <w:proofErr w:type="spellStart"/>
      <w:r w:rsidRPr="004745FA">
        <w:t>токен</w:t>
      </w:r>
      <w:proofErr w:type="spellEnd"/>
      <w:r w:rsidRPr="004745FA">
        <w:t xml:space="preserve"> для подтверждения своей личности.</w:t>
      </w:r>
      <w:r>
        <w:t xml:space="preserve"> </w:t>
      </w:r>
    </w:p>
    <w:p w:rsidR="000056FF" w:rsidRDefault="00945B7D" w:rsidP="00945B7D">
      <w:pPr>
        <w:pStyle w:val="Body"/>
      </w:pPr>
      <w:r>
        <w:t>Состоит из трех частей: заголовка, полезной нагрузки и зашифрованных данных, которые и являются уникальными благодаря секретным ключам.</w:t>
      </w:r>
    </w:p>
    <w:p w:rsidR="004C2954" w:rsidRDefault="000056FF" w:rsidP="004C2954">
      <w:pPr>
        <w:pStyle w:val="Body"/>
      </w:pPr>
      <w:r w:rsidRPr="000056FF">
        <w:t xml:space="preserve">Аутентификация – процедура проверки подлинности идентификации пользователя. В данном случае происходит проверка путем сравнения введенного пароля с паролем, который сохранен в базе данных и соответствует логину. </w:t>
      </w:r>
      <w:r w:rsidR="004C2954">
        <w:t xml:space="preserve">Функция принимает логин и пароль, который вводит пользователь, дальше идет поиск пользователя с введенным логином в базе данных и проверка пароля с помощью библиотеки </w:t>
      </w:r>
      <w:proofErr w:type="spellStart"/>
      <w:r w:rsidR="004C2954">
        <w:t>BCrypt</w:t>
      </w:r>
      <w:proofErr w:type="spellEnd"/>
      <w:r w:rsidR="004C2954">
        <w:t xml:space="preserve">. В случае успеха происходит формирование JSON </w:t>
      </w:r>
      <w:proofErr w:type="spellStart"/>
      <w:r w:rsidR="004C2954">
        <w:t>Web</w:t>
      </w:r>
      <w:proofErr w:type="spellEnd"/>
      <w:r w:rsidR="004C2954">
        <w:t xml:space="preserve"> </w:t>
      </w:r>
      <w:proofErr w:type="spellStart"/>
      <w:r w:rsidR="004C2954">
        <w:t>Token</w:t>
      </w:r>
      <w:proofErr w:type="spellEnd"/>
      <w:r w:rsidR="004C2954">
        <w:t xml:space="preserve"> (JWT), который в дальнейшем будет использоваться для доступа к приложению, и отправка его пользователю. </w:t>
      </w:r>
    </w:p>
    <w:p w:rsidR="00945B7D" w:rsidRPr="00945B7D" w:rsidRDefault="000056FF" w:rsidP="004C2954">
      <w:pPr>
        <w:pStyle w:val="Body"/>
      </w:pPr>
      <w:r>
        <w:t xml:space="preserve">На стороне клиента, при получении </w:t>
      </w:r>
      <w:proofErr w:type="spellStart"/>
      <w:r>
        <w:t>токена</w:t>
      </w:r>
      <w:proofErr w:type="spellEnd"/>
      <w:r>
        <w:t xml:space="preserve">, он сохраняется в </w:t>
      </w:r>
      <w:proofErr w:type="spellStart"/>
      <w:r>
        <w:t>local</w:t>
      </w:r>
      <w:proofErr w:type="spellEnd"/>
      <w:r>
        <w:rPr>
          <w:lang w:val="en-US"/>
        </w:rPr>
        <w:t>S</w:t>
      </w:r>
      <w:proofErr w:type="spellStart"/>
      <w:r>
        <w:t>torage</w:t>
      </w:r>
      <w:proofErr w:type="spellEnd"/>
      <w:r>
        <w:t xml:space="preserve"> и устанавливается в заголовок </w:t>
      </w:r>
      <w:proofErr w:type="spellStart"/>
      <w:r>
        <w:t>Authorization</w:t>
      </w:r>
      <w:proofErr w:type="spellEnd"/>
      <w:r>
        <w:t xml:space="preserve">. После чего мы можем декодировать </w:t>
      </w:r>
      <w:proofErr w:type="spellStart"/>
      <w:r>
        <w:t>токен</w:t>
      </w:r>
      <w:proofErr w:type="spellEnd"/>
      <w:r>
        <w:t xml:space="preserve"> и получить оттуда информацию о пользователе.</w:t>
      </w:r>
      <w:r w:rsidRPr="000056FF">
        <w:t xml:space="preserve"> </w:t>
      </w:r>
      <w:r>
        <w:t>Методы, выполняющие эти функции, представлены в приложении Б</w:t>
      </w:r>
      <w:r w:rsidRPr="000056FF">
        <w:t>.</w:t>
      </w:r>
      <w:r w:rsidR="00945B7D">
        <w:br w:type="page"/>
      </w:r>
    </w:p>
    <w:p w:rsidR="000911C6" w:rsidRDefault="000911C6" w:rsidP="000911C6">
      <w:pPr>
        <w:pStyle w:val="1"/>
        <w:spacing w:before="360" w:after="36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Toc13500721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Создание (реализация) программного средства</w:t>
      </w:r>
      <w:bookmarkEnd w:id="16"/>
    </w:p>
    <w:p w:rsidR="00D977FF" w:rsidRPr="00D977FF" w:rsidRDefault="00D977FF" w:rsidP="00D977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Решение представлено двумя проектами: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 w:rsidRPr="00D97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(серверная часть на Node.js) 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 w:rsidRPr="00D977F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(клиентская часть –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). Для старта сначала запу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скается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часть, затем – клиентская.</w:t>
      </w:r>
    </w:p>
    <w:p w:rsidR="00F0554C" w:rsidRDefault="00F0554C" w:rsidP="00F0554C">
      <w:pPr>
        <w:pStyle w:val="2"/>
        <w:spacing w:before="360" w:after="240"/>
        <w:ind w:firstLine="708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7" w:name="_Toc13500721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</w:t>
      </w:r>
      <w:r w:rsidRPr="00DB4312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="00945B7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Реализация серверной части</w:t>
      </w:r>
      <w:bookmarkEnd w:id="17"/>
    </w:p>
    <w:p w:rsidR="00945B7D" w:rsidRPr="00F03E0E" w:rsidRDefault="0076323E" w:rsidP="00945B7D">
      <w:pPr>
        <w:pStyle w:val="Body"/>
      </w:pPr>
      <w:r>
        <w:t>При на</w:t>
      </w:r>
      <w:r w:rsidR="00945B7D" w:rsidRPr="00F03E0E">
        <w:t xml:space="preserve">писании сервера на </w:t>
      </w:r>
      <w:proofErr w:type="spellStart"/>
      <w:r w:rsidR="00945B7D" w:rsidRPr="00F03E0E">
        <w:t>NodeJS</w:t>
      </w:r>
      <w:proofErr w:type="spellEnd"/>
      <w:r w:rsidR="00945B7D" w:rsidRPr="00F03E0E">
        <w:t xml:space="preserve"> используется </w:t>
      </w:r>
      <w:proofErr w:type="spellStart"/>
      <w:r w:rsidR="00945B7D" w:rsidRPr="00F03E0E">
        <w:t>фреймворк</w:t>
      </w:r>
      <w:proofErr w:type="spellEnd"/>
      <w:r w:rsidR="00945B7D" w:rsidRPr="00F03E0E">
        <w:t xml:space="preserve"> </w:t>
      </w:r>
      <w:proofErr w:type="spellStart"/>
      <w:r w:rsidR="00945B7D" w:rsidRPr="00F03E0E">
        <w:t>Express</w:t>
      </w:r>
      <w:proofErr w:type="spellEnd"/>
      <w:r w:rsidR="00945B7D" w:rsidRPr="00F03E0E">
        <w:t xml:space="preserve">. </w:t>
      </w:r>
    </w:p>
    <w:p w:rsidR="00945B7D" w:rsidRDefault="005B2071" w:rsidP="00945B7D">
      <w:pPr>
        <w:pStyle w:val="Body"/>
      </w:pPr>
      <w:proofErr w:type="spellStart"/>
      <w:r>
        <w:t>Express</w:t>
      </w:r>
      <w:proofErr w:type="spellEnd"/>
      <w:r>
        <w:t xml:space="preserve"> </w:t>
      </w:r>
      <w:r>
        <w:rPr>
          <w:rFonts w:eastAsia="Times New Roman" w:cs="Times New Roman"/>
          <w:szCs w:val="28"/>
          <w:lang w:eastAsia="ru-RU"/>
        </w:rPr>
        <w:t>–</w:t>
      </w:r>
      <w:r>
        <w:t xml:space="preserve"> э</w:t>
      </w:r>
      <w:r w:rsidR="00945B7D" w:rsidRPr="00F03E0E">
        <w:t xml:space="preserve">то </w:t>
      </w:r>
      <w:proofErr w:type="spellStart"/>
      <w:r w:rsidR="00945B7D" w:rsidRPr="00F03E0E">
        <w:t>минималистичный</w:t>
      </w:r>
      <w:proofErr w:type="spellEnd"/>
      <w:r w:rsidR="00945B7D" w:rsidRPr="00F03E0E">
        <w:t xml:space="preserve"> и гибкий веб-</w:t>
      </w:r>
      <w:proofErr w:type="spellStart"/>
      <w:r w:rsidR="00945B7D" w:rsidRPr="00F03E0E">
        <w:t>фреймворк</w:t>
      </w:r>
      <w:proofErr w:type="spellEnd"/>
      <w:r w:rsidR="00945B7D" w:rsidRPr="00F03E0E">
        <w:t xml:space="preserve"> для приложений Node.js, предоставляющий обширный набор функций для мобильных и веб-приложений. </w:t>
      </w:r>
      <w:proofErr w:type="spellStart"/>
      <w:r w:rsidR="002A40E8" w:rsidRPr="002A40E8">
        <w:t>Express</w:t>
      </w:r>
      <w:proofErr w:type="spellEnd"/>
      <w:r w:rsidR="002A40E8" w:rsidRPr="002A40E8">
        <w:t xml:space="preserve"> не мешает общей производительности приложения, т.к. представляет собой тонкий слой основных функций веб-приложений. Также в нём удобно реализована маршрутизация.</w:t>
      </w:r>
      <w:r w:rsidR="002A40E8">
        <w:t xml:space="preserve"> </w:t>
      </w:r>
      <w:r w:rsidR="00945B7D" w:rsidRPr="00F03E0E">
        <w:t>Имея в своем распоряжении множество служебных методов HTTP и промежуточных обработчиков, создать надежный API можно быстро и легко.</w:t>
      </w:r>
    </w:p>
    <w:p w:rsidR="00945B7D" w:rsidRDefault="00945B7D" w:rsidP="00945B7D">
      <w:pPr>
        <w:pStyle w:val="Body"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3.1 представлена структура проекта.</w:t>
      </w:r>
    </w:p>
    <w:p w:rsidR="00945B7D" w:rsidRDefault="002A40E8" w:rsidP="002A40E8">
      <w:pPr>
        <w:pStyle w:val="Body"/>
        <w:jc w:val="center"/>
      </w:pPr>
      <w:r w:rsidRPr="002A40E8">
        <w:drawing>
          <wp:inline distT="0" distB="0" distL="0" distR="0" wp14:anchorId="18B1E8FB" wp14:editId="7C439D3A">
            <wp:extent cx="3162300" cy="5355759"/>
            <wp:effectExtent l="19050" t="19050" r="19050" b="165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73238" cy="5374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5B7D" w:rsidRDefault="00945B7D" w:rsidP="00945B7D">
      <w:pPr>
        <w:pStyle w:val="Body"/>
        <w:jc w:val="center"/>
      </w:pPr>
      <w:r>
        <w:lastRenderedPageBreak/>
        <w:t>Рисунок 3</w:t>
      </w:r>
      <w:r w:rsidRPr="00945B7D">
        <w:t>.1 – Структура проекта сервера</w:t>
      </w:r>
    </w:p>
    <w:p w:rsidR="002A40E8" w:rsidRDefault="002A40E8" w:rsidP="00945B7D">
      <w:pPr>
        <w:pStyle w:val="Body"/>
        <w:jc w:val="center"/>
      </w:pPr>
    </w:p>
    <w:p w:rsidR="002A40E8" w:rsidRDefault="002A40E8" w:rsidP="002A40E8">
      <w:pPr>
        <w:pStyle w:val="Body"/>
      </w:pPr>
      <w:r>
        <w:t xml:space="preserve">В директории </w:t>
      </w:r>
      <w:r w:rsidR="009C283F">
        <w:t>«</w:t>
      </w:r>
      <w:r>
        <w:t>С</w:t>
      </w:r>
      <w:proofErr w:type="spellStart"/>
      <w:r>
        <w:rPr>
          <w:lang w:val="en-US"/>
        </w:rPr>
        <w:t>ontrollers</w:t>
      </w:r>
      <w:proofErr w:type="spellEnd"/>
      <w:r w:rsidR="009C283F">
        <w:t>»</w:t>
      </w:r>
      <w:r>
        <w:t xml:space="preserve"> расположены контроллеры. </w:t>
      </w:r>
      <w:r w:rsidRPr="002A40E8">
        <w:t xml:space="preserve">Контроллеры обеспечивают взаимодействие пользователя и системы, обрабатывая запросы. Они используют модель для реализации необходимого действия. </w:t>
      </w:r>
      <w:r>
        <w:t>Содержимое директория представлена на рисунке 3.2.</w:t>
      </w:r>
    </w:p>
    <w:p w:rsidR="002A40E8" w:rsidRDefault="002A40E8" w:rsidP="002A40E8">
      <w:pPr>
        <w:pStyle w:val="Body"/>
        <w:jc w:val="center"/>
      </w:pPr>
      <w:r w:rsidRPr="002A40E8">
        <w:drawing>
          <wp:inline distT="0" distB="0" distL="0" distR="0" wp14:anchorId="48F3B52D" wp14:editId="487A69F8">
            <wp:extent cx="2867025" cy="2038209"/>
            <wp:effectExtent l="19050" t="19050" r="9525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664" cy="20422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40E8" w:rsidRDefault="002A40E8" w:rsidP="002A40E8">
      <w:pPr>
        <w:pStyle w:val="ae"/>
      </w:pPr>
      <w:r>
        <w:t>Рисунок 3.</w:t>
      </w:r>
      <w:r w:rsidRPr="00525621">
        <w:t>2</w:t>
      </w:r>
      <w:r>
        <w:t xml:space="preserve"> – Структура </w:t>
      </w:r>
      <w:r>
        <w:rPr>
          <w:lang w:eastAsia="ru-RU"/>
        </w:rPr>
        <w:t xml:space="preserve">директории </w:t>
      </w:r>
      <w:r w:rsidR="000056FF">
        <w:t>«С</w:t>
      </w:r>
      <w:proofErr w:type="spellStart"/>
      <w:r w:rsidR="000056FF">
        <w:rPr>
          <w:lang w:val="en-US"/>
        </w:rPr>
        <w:t>ontrollers</w:t>
      </w:r>
      <w:proofErr w:type="spellEnd"/>
      <w:r w:rsidR="000056FF">
        <w:t>»</w:t>
      </w:r>
    </w:p>
    <w:p w:rsidR="002A40E8" w:rsidRDefault="00582553" w:rsidP="00525621">
      <w:pPr>
        <w:pStyle w:val="Body"/>
      </w:pPr>
      <w:r>
        <w:t>Например, к</w:t>
      </w:r>
      <w:r w:rsidR="00525621">
        <w:t xml:space="preserve">онтроллер </w:t>
      </w:r>
      <w:proofErr w:type="spellStart"/>
      <w:r w:rsidR="00525621">
        <w:rPr>
          <w:lang w:val="en-US"/>
        </w:rPr>
        <w:t>authController</w:t>
      </w:r>
      <w:proofErr w:type="spellEnd"/>
      <w:r w:rsidR="00525621" w:rsidRPr="005A320E">
        <w:t xml:space="preserve"> </w:t>
      </w:r>
      <w:r w:rsidR="00525621">
        <w:t>реализует вход, выход и регистрацию в приложении, проверяют данные для регистрации при вводе в форму, проверяется</w:t>
      </w:r>
      <w:r w:rsidR="00525621" w:rsidRPr="00525621">
        <w:t xml:space="preserve"> </w:t>
      </w:r>
      <w:r w:rsidR="00525621">
        <w:t xml:space="preserve">адрес электронной почты, является ли свободным, так как наличие двух пользователей с одинаковым </w:t>
      </w:r>
      <w:r w:rsidR="00525621">
        <w:rPr>
          <w:lang w:val="en-US"/>
        </w:rPr>
        <w:t>email</w:t>
      </w:r>
      <w:r w:rsidR="00525621" w:rsidRPr="00525621">
        <w:t xml:space="preserve"> </w:t>
      </w:r>
      <w:r w:rsidR="00525621">
        <w:t>в приложении невозможна.</w:t>
      </w:r>
    </w:p>
    <w:p w:rsidR="000B3F14" w:rsidRDefault="000B3F14" w:rsidP="00525621">
      <w:pPr>
        <w:pStyle w:val="Body"/>
      </w:pPr>
      <w:r>
        <w:t xml:space="preserve">Пример одного из методов контроллера, а именно функция </w:t>
      </w:r>
      <w:r w:rsidR="009C283F">
        <w:t>логина, приведена в листинге 3.1</w:t>
      </w:r>
      <w:r>
        <w:t>.</w:t>
      </w:r>
    </w:p>
    <w:p w:rsidR="000B3F14" w:rsidRPr="009C283F" w:rsidRDefault="000B3F14" w:rsidP="009C28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login(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res)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errors,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validateLoginInput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// Check Validation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(!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email, password }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try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user = await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DbClient.user.findUnique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where: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email: email,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},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(!user)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email: `User with email ${email} does not exist` };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await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bcrypt.compareSync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(password,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password: "Invalid password" };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 xml:space="preserve">  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token =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(user.id,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user.role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token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catch (err) {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message: "Login error" });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 w:rsidRPr="009C283F"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</w:t>
      </w:r>
    </w:p>
    <w:p w:rsidR="000B3F14" w:rsidRPr="009C283F" w:rsidRDefault="000B3F14" w:rsidP="000B3F14">
      <w:pPr>
        <w:pStyle w:val="Body"/>
        <w:ind w:left="707" w:firstLine="2"/>
        <w:jc w:val="center"/>
      </w:pPr>
      <w:r>
        <w:t>Листинг 3</w:t>
      </w:r>
      <w:r w:rsidR="009C283F">
        <w:t>.</w:t>
      </w:r>
      <w:r w:rsidR="009C283F" w:rsidRPr="009C283F">
        <w:t>1</w:t>
      </w:r>
      <w:r w:rsidRPr="000B3F14">
        <w:t xml:space="preserve"> – </w:t>
      </w:r>
      <w:r>
        <w:t xml:space="preserve">Реализация функции </w:t>
      </w:r>
      <w:r>
        <w:rPr>
          <w:lang w:val="en-US"/>
        </w:rPr>
        <w:t>login</w:t>
      </w:r>
    </w:p>
    <w:p w:rsidR="00582553" w:rsidRDefault="00582553" w:rsidP="00525621">
      <w:pPr>
        <w:pStyle w:val="Body"/>
      </w:pPr>
    </w:p>
    <w:p w:rsidR="009C283F" w:rsidRDefault="009C283F" w:rsidP="009C283F">
      <w:pPr>
        <w:pStyle w:val="Body"/>
      </w:pPr>
      <w:r>
        <w:t>Директория «</w:t>
      </w:r>
      <w:r>
        <w:rPr>
          <w:lang w:val="en-US"/>
        </w:rPr>
        <w:t>M</w:t>
      </w:r>
      <w:proofErr w:type="spellStart"/>
      <w:r>
        <w:t>iddleware</w:t>
      </w:r>
      <w:proofErr w:type="spellEnd"/>
      <w:r>
        <w:t xml:space="preserve">» содержит </w:t>
      </w:r>
      <w:proofErr w:type="gramStart"/>
      <w:r>
        <w:t xml:space="preserve">промежуточные </w:t>
      </w:r>
      <w:r>
        <w:t>обработчики</w:t>
      </w:r>
      <w:proofErr w:type="gramEnd"/>
      <w:r>
        <w:t xml:space="preserve"> которые нужны для проверки JWT </w:t>
      </w:r>
      <w:proofErr w:type="spellStart"/>
      <w:r>
        <w:t>токена</w:t>
      </w:r>
      <w:proofErr w:type="spellEnd"/>
      <w:r>
        <w:t xml:space="preserve"> и доступности действия исходя из роли запрашивающего.</w:t>
      </w:r>
    </w:p>
    <w:p w:rsidR="00582553" w:rsidRDefault="009C283F" w:rsidP="009C283F">
      <w:pPr>
        <w:pStyle w:val="Body"/>
      </w:pPr>
      <w:r>
        <w:t>Директория «</w:t>
      </w:r>
      <w:proofErr w:type="spellStart"/>
      <w:r>
        <w:t>pr</w:t>
      </w:r>
      <w:r>
        <w:rPr>
          <w:lang w:val="en-US"/>
        </w:rPr>
        <w:t>isma</w:t>
      </w:r>
      <w:proofErr w:type="spellEnd"/>
      <w:r>
        <w:t>»</w:t>
      </w:r>
      <w:r>
        <w:t xml:space="preserve"> в файле </w:t>
      </w:r>
      <w:proofErr w:type="gramStart"/>
      <w:r>
        <w:rPr>
          <w:lang w:val="en-US"/>
        </w:rPr>
        <w:t>schema</w:t>
      </w:r>
      <w:r w:rsidRPr="009C283F">
        <w:t>.</w:t>
      </w:r>
      <w:proofErr w:type="spellStart"/>
      <w:r>
        <w:rPr>
          <w:lang w:val="en-US"/>
        </w:rPr>
        <w:t>prisma</w:t>
      </w:r>
      <w:proofErr w:type="spellEnd"/>
      <w:proofErr w:type="gramEnd"/>
      <w:r>
        <w:t xml:space="preserve"> содержит </w:t>
      </w:r>
      <w:r>
        <w:t xml:space="preserve">модели, необходимые для генерации таблиц в базе данных. </w:t>
      </w:r>
      <w:r>
        <w:t>Приложе</w:t>
      </w:r>
      <w:r w:rsidR="00D977FF">
        <w:t>ние использует O</w:t>
      </w:r>
      <w:r w:rsidR="00D977FF">
        <w:rPr>
          <w:lang w:val="en-US"/>
        </w:rPr>
        <w:t>R</w:t>
      </w:r>
      <w:r>
        <w:t>M-библиотеку «</w:t>
      </w:r>
      <w:proofErr w:type="spellStart"/>
      <w:r w:rsidR="00D977FF">
        <w:rPr>
          <w:lang w:val="en-US"/>
        </w:rPr>
        <w:t>Prisma</w:t>
      </w:r>
      <w:proofErr w:type="spellEnd"/>
      <w:r>
        <w:t>» для взаимодейст</w:t>
      </w:r>
      <w:r w:rsidR="00D977FF">
        <w:t>вия с базой данных. Конфигурация</w:t>
      </w:r>
      <w:r>
        <w:t xml:space="preserve"> подключения импортирует</w:t>
      </w:r>
      <w:r w:rsidR="00D977FF">
        <w:t>ся</w:t>
      </w:r>
      <w:r>
        <w:t xml:space="preserve"> из </w:t>
      </w:r>
      <w:proofErr w:type="gramStart"/>
      <w:r>
        <w:t>файла</w:t>
      </w:r>
      <w:r w:rsidR="00D977FF">
        <w:t xml:space="preserve"> .</w:t>
      </w:r>
      <w:proofErr w:type="spellStart"/>
      <w:r w:rsidR="00D977FF">
        <w:rPr>
          <w:lang w:val="en-US"/>
        </w:rPr>
        <w:t>env</w:t>
      </w:r>
      <w:proofErr w:type="spellEnd"/>
      <w:proofErr w:type="gramEnd"/>
      <w:r>
        <w:t>. Благодаря правильно прописанной модели, изменить базу данных не сложно, достаточно</w:t>
      </w:r>
      <w:r w:rsidR="00D977FF" w:rsidRPr="00D977FF">
        <w:t xml:space="preserve"> сделать миграцию</w:t>
      </w:r>
      <w:r>
        <w:t>.</w:t>
      </w:r>
    </w:p>
    <w:p w:rsidR="00D977FF" w:rsidRDefault="00D977FF" w:rsidP="00D977FF">
      <w:pPr>
        <w:pStyle w:val="Body"/>
      </w:pPr>
      <w:r w:rsidRPr="00D977FF">
        <w:t>Дирек</w:t>
      </w:r>
      <w:r>
        <w:t>тория «</w:t>
      </w:r>
      <w:r>
        <w:rPr>
          <w:lang w:val="en-US"/>
        </w:rPr>
        <w:t>R</w:t>
      </w:r>
      <w:proofErr w:type="spellStart"/>
      <w:r>
        <w:t>oute</w:t>
      </w:r>
      <w:r w:rsidRPr="00D977FF">
        <w:t>s</w:t>
      </w:r>
      <w:proofErr w:type="spellEnd"/>
      <w:r w:rsidRPr="00D977FF">
        <w:t>» содержит роутеры, которые реализуют м</w:t>
      </w:r>
      <w:r>
        <w:t>аршрутизацию. Ниже на Листинге 3.</w:t>
      </w:r>
      <w:r w:rsidRPr="00D977FF">
        <w:t>2 представлено добавление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:rsidR="00D977FF" w:rsidRDefault="00D977FF" w:rsidP="00D977FF">
      <w:pPr>
        <w:pStyle w:val="Body"/>
      </w:pPr>
      <w:r w:rsidRPr="00D977FF">
        <w:drawing>
          <wp:inline distT="0" distB="0" distL="0" distR="0" wp14:anchorId="1B403B25" wp14:editId="0A29AB13">
            <wp:extent cx="5445125" cy="1722301"/>
            <wp:effectExtent l="19050" t="19050" r="2222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1728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77FF" w:rsidRDefault="00D977FF" w:rsidP="00D977FF">
      <w:pPr>
        <w:pStyle w:val="Body"/>
        <w:jc w:val="center"/>
      </w:pPr>
      <w:r w:rsidRPr="00D977FF">
        <w:t>Листин</w:t>
      </w:r>
      <w:r>
        <w:t>г 3.</w:t>
      </w:r>
      <w:r>
        <w:rPr>
          <w:lang w:val="en-US"/>
        </w:rPr>
        <w:t>2</w:t>
      </w:r>
      <w:r w:rsidRPr="00D977FF">
        <w:t xml:space="preserve"> – Регистрация роутеров</w:t>
      </w:r>
    </w:p>
    <w:p w:rsidR="00D977FF" w:rsidRDefault="00D977FF" w:rsidP="00D977FF">
      <w:pPr>
        <w:pStyle w:val="Body"/>
        <w:jc w:val="center"/>
      </w:pPr>
    </w:p>
    <w:p w:rsidR="00D977FF" w:rsidRDefault="00D977FF" w:rsidP="00D977FF">
      <w:pPr>
        <w:pStyle w:val="Body"/>
        <w:rPr>
          <w:rFonts w:eastAsia="Calibri" w:cs="Times New Roman"/>
          <w:color w:val="000000"/>
          <w:szCs w:val="28"/>
        </w:rPr>
      </w:pPr>
      <w:r w:rsidRPr="00D977FF">
        <w:rPr>
          <w:rFonts w:eastAsia="Calibri" w:cs="Times New Roman"/>
          <w:color w:val="000000"/>
          <w:szCs w:val="28"/>
        </w:rPr>
        <w:t>Директория «</w:t>
      </w:r>
      <w:r w:rsidRPr="00D977FF">
        <w:rPr>
          <w:rFonts w:eastAsia="Calibri" w:cs="Times New Roman"/>
          <w:color w:val="000000"/>
          <w:szCs w:val="28"/>
          <w:lang w:val="en-US"/>
        </w:rPr>
        <w:t>static</w:t>
      </w:r>
      <w:r w:rsidRPr="00D977FF">
        <w:rPr>
          <w:rFonts w:eastAsia="Calibri" w:cs="Times New Roman"/>
          <w:color w:val="000000"/>
          <w:szCs w:val="28"/>
        </w:rPr>
        <w:t>» содержит статические файлы:</w:t>
      </w:r>
      <w:r w:rsidRPr="00D977FF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видео, </w:t>
      </w:r>
      <w:r w:rsidRPr="00D977FF">
        <w:rPr>
          <w:rFonts w:eastAsia="Calibri" w:cs="Times New Roman"/>
          <w:color w:val="000000"/>
          <w:szCs w:val="28"/>
        </w:rPr>
        <w:t>использующиеся на стороне клиента</w:t>
      </w:r>
      <w:r>
        <w:rPr>
          <w:rFonts w:eastAsia="Calibri" w:cs="Times New Roman"/>
          <w:color w:val="000000"/>
          <w:szCs w:val="28"/>
        </w:rPr>
        <w:t xml:space="preserve">, которые </w:t>
      </w:r>
      <w:r>
        <w:rPr>
          <w:rFonts w:eastAsia="Calibri" w:cs="Times New Roman"/>
          <w:color w:val="000000"/>
          <w:szCs w:val="28"/>
        </w:rPr>
        <w:t>необход</w:t>
      </w:r>
      <w:r>
        <w:rPr>
          <w:rFonts w:eastAsia="Calibri" w:cs="Times New Roman"/>
          <w:color w:val="000000"/>
          <w:szCs w:val="28"/>
        </w:rPr>
        <w:t>имы</w:t>
      </w:r>
      <w:r>
        <w:rPr>
          <w:rFonts w:eastAsia="Calibri" w:cs="Times New Roman"/>
          <w:color w:val="000000"/>
          <w:szCs w:val="28"/>
        </w:rPr>
        <w:t xml:space="preserve"> для создания лекций</w:t>
      </w:r>
      <w:r>
        <w:rPr>
          <w:rFonts w:eastAsia="Calibri" w:cs="Times New Roman"/>
          <w:color w:val="000000"/>
          <w:szCs w:val="28"/>
        </w:rPr>
        <w:t xml:space="preserve"> по курсу.</w:t>
      </w:r>
    </w:p>
    <w:p w:rsidR="000056FF" w:rsidRDefault="000056FF" w:rsidP="000056FF">
      <w:pPr>
        <w:pStyle w:val="Body"/>
      </w:pPr>
      <w:r>
        <w:rPr>
          <w:rFonts w:eastAsia="Calibri" w:cs="Times New Roman"/>
          <w:color w:val="000000"/>
          <w:szCs w:val="28"/>
        </w:rPr>
        <w:t>В директории «</w:t>
      </w:r>
      <w:r>
        <w:rPr>
          <w:rFonts w:eastAsia="Calibri" w:cs="Times New Roman"/>
          <w:color w:val="000000"/>
          <w:szCs w:val="28"/>
          <w:lang w:val="en-US"/>
        </w:rPr>
        <w:t>Validation</w:t>
      </w:r>
      <w:r>
        <w:rPr>
          <w:rFonts w:eastAsia="Calibri" w:cs="Times New Roman"/>
          <w:color w:val="000000"/>
          <w:szCs w:val="28"/>
        </w:rPr>
        <w:t>»</w:t>
      </w:r>
      <w:r w:rsidRPr="000056FF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 xml:space="preserve">разработаны различные </w:t>
      </w:r>
      <w:r>
        <w:t xml:space="preserve">промежуточные проверки на корректный ввод данных. Например, чтобы поля были непустыми, проверка на количество символов в пароле и </w:t>
      </w:r>
      <w:proofErr w:type="gramStart"/>
      <w:r>
        <w:t>т.д.</w:t>
      </w:r>
      <w:r>
        <w:t>.</w:t>
      </w:r>
      <w:proofErr w:type="gramEnd"/>
      <w:r>
        <w:t xml:space="preserve"> </w:t>
      </w:r>
      <w:r>
        <w:t>Содержимое директ</w:t>
      </w:r>
      <w:r>
        <w:t>ория представлена на рисунке 3.3</w:t>
      </w:r>
      <w:r>
        <w:t>.</w:t>
      </w:r>
    </w:p>
    <w:p w:rsidR="000056FF" w:rsidRDefault="000056FF" w:rsidP="000056FF">
      <w:pPr>
        <w:pStyle w:val="Body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94A6F4" wp14:editId="10D5E18B">
            <wp:extent cx="2123810" cy="1276190"/>
            <wp:effectExtent l="19050" t="19050" r="10160" b="196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2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56FF" w:rsidRDefault="000056FF" w:rsidP="000056FF">
      <w:pPr>
        <w:pStyle w:val="ae"/>
      </w:pPr>
      <w:r>
        <w:t>Рисунок 3.</w:t>
      </w:r>
      <w:r>
        <w:t>3</w:t>
      </w:r>
      <w:r>
        <w:t xml:space="preserve"> – Структура </w:t>
      </w:r>
      <w:r>
        <w:rPr>
          <w:lang w:eastAsia="ru-RU"/>
        </w:rPr>
        <w:t xml:space="preserve">директории </w:t>
      </w:r>
      <w:r>
        <w:t>«</w:t>
      </w:r>
      <w:r>
        <w:rPr>
          <w:lang w:val="en-US"/>
        </w:rPr>
        <w:t>Validations</w:t>
      </w:r>
      <w:r>
        <w:t>»</w:t>
      </w:r>
    </w:p>
    <w:p w:rsidR="000056FF" w:rsidRPr="000056FF" w:rsidRDefault="000056FF" w:rsidP="00D977FF">
      <w:pPr>
        <w:pStyle w:val="Body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  <w:lang w:val="en-US"/>
        </w:rPr>
        <w:t>index</w:t>
      </w:r>
      <w:r w:rsidRPr="000056FF">
        <w:rPr>
          <w:rFonts w:eastAsia="Calibri" w:cs="Times New Roman"/>
          <w:color w:val="000000"/>
          <w:szCs w:val="28"/>
        </w:rPr>
        <w:t>.</w:t>
      </w:r>
      <w:proofErr w:type="spellStart"/>
      <w:r>
        <w:rPr>
          <w:rFonts w:eastAsia="Calibri" w:cs="Times New Roman"/>
          <w:color w:val="000000"/>
          <w:szCs w:val="28"/>
          <w:lang w:val="en-US"/>
        </w:rPr>
        <w:t>js</w:t>
      </w:r>
      <w:proofErr w:type="spellEnd"/>
      <w:r>
        <w:rPr>
          <w:rFonts w:eastAsia="Calibri" w:cs="Times New Roman"/>
          <w:color w:val="000000"/>
          <w:szCs w:val="28"/>
        </w:rPr>
        <w:t xml:space="preserve"> </w:t>
      </w:r>
      <w:r w:rsidRPr="000056FF">
        <w:rPr>
          <w:rFonts w:eastAsia="Calibri" w:cs="Times New Roman"/>
          <w:color w:val="000000"/>
          <w:szCs w:val="28"/>
        </w:rPr>
        <w:t>–</w:t>
      </w:r>
      <w:r w:rsidRPr="000056FF">
        <w:rPr>
          <w:rFonts w:eastAsia="Calibri" w:cs="Times New Roman"/>
          <w:color w:val="000000"/>
          <w:szCs w:val="28"/>
        </w:rPr>
        <w:t xml:space="preserve"> </w:t>
      </w:r>
      <w:r>
        <w:rPr>
          <w:rFonts w:eastAsia="Calibri" w:cs="Times New Roman"/>
          <w:color w:val="000000"/>
          <w:szCs w:val="28"/>
        </w:rPr>
        <w:t>основной файл приложения</w:t>
      </w:r>
      <w:r w:rsidRPr="000056FF">
        <w:rPr>
          <w:rFonts w:eastAsia="Calibri" w:cs="Times New Roman"/>
          <w:color w:val="000000"/>
          <w:szCs w:val="28"/>
        </w:rPr>
        <w:t>, он же и запускается.</w:t>
      </w:r>
    </w:p>
    <w:p w:rsidR="00D977FF" w:rsidRDefault="00D977FF" w:rsidP="00D977FF">
      <w:pPr>
        <w:pStyle w:val="Body"/>
        <w:rPr>
          <w:rFonts w:eastAsia="Calibri" w:cs="Times New Roman"/>
          <w:color w:val="000000"/>
          <w:szCs w:val="28"/>
        </w:rPr>
      </w:pP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3.1.2 показана структура файлов и папок в корне проекта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client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3.1.2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Структура корня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Описание приведенной структуры представлено в таблице 3.1.2.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3.1.2 – Описание файлов и папок в корне проекта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 директории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src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того же проекта представлена на рисунке 3.1.3.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4"/>
          <w:szCs w:val="24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Рисунок 3.1.3 – Структура директории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>src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проекта </w:t>
      </w:r>
      <w:r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frontend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>Описание приведенной структуры представлено в таблице 3.1.3.</w:t>
      </w:r>
    </w:p>
    <w:p w:rsid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4"/>
          <w:lang w:eastAsia="ru-RU"/>
        </w:rPr>
        <w:t>Таблица 3.1.3 – Описание файлов 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папок в корне проекта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frontend</w:t>
      </w:r>
      <w:proofErr w:type="spellEnd"/>
    </w:p>
    <w:p w:rsidR="00F0554C" w:rsidRPr="005B4159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8673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5B4159"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  <w:t>…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60"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отметить, что весь пользовательский интерфейс строится из компонентов.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разработан вокруг концепции многоразовых компонентов. </w:t>
      </w: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Мы определяем небольшие компоненты, и объединяем их, чтобы сформировать более крупные компоненты. Все компоненты, маленькие или большие, могут использоваться повторно, даже в разных проектах.</w:t>
      </w:r>
    </w:p>
    <w:p w:rsidR="00F0554C" w:rsidRPr="00F0554C" w:rsidRDefault="00F0554C" w:rsidP="00F055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Каждый компонент — это </w:t>
      </w:r>
      <w:proofErr w:type="spellStart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-функция, которая возвращает кусок кода, представляющего фрагмент страницы. Для формирования страницы мы вызываем эти функции в определённом порядке, собираем вместе результаты вызовов и показываем их пользователю.</w:t>
      </w:r>
    </w:p>
    <w:p w:rsidR="00F0554C" w:rsidRPr="00F0554C" w:rsidRDefault="00F0554C" w:rsidP="00470B8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0554C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сформированные таблицы помогают понять общую структура проектов проектируемого программного средства.</w:t>
      </w:r>
    </w:p>
    <w:p w:rsidR="00F0554C" w:rsidRPr="00F0554C" w:rsidRDefault="00F0554C" w:rsidP="00F0554C"/>
    <w:p w:rsidR="000911C6" w:rsidRPr="000911C6" w:rsidRDefault="000911C6" w:rsidP="000911C6"/>
    <w:p w:rsidR="000911C6" w:rsidRPr="000911C6" w:rsidRDefault="000911C6" w:rsidP="000911C6"/>
    <w:p w:rsidR="002067C2" w:rsidRDefault="002067C2" w:rsidP="000911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E5D1B" w:rsidRPr="00224BBD" w:rsidRDefault="00AE5D1B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067C2" w:rsidRPr="00224BBD" w:rsidRDefault="002067C2" w:rsidP="002067C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DC72DD" w:rsidRPr="00224BBD" w:rsidRDefault="00DC72DD" w:rsidP="00372459">
      <w:pPr>
        <w:rPr>
          <w:lang w:eastAsia="ru-RU"/>
        </w:rPr>
      </w:pPr>
    </w:p>
    <w:p w:rsidR="00372459" w:rsidRPr="00224BBD" w:rsidRDefault="00372459" w:rsidP="00372459">
      <w:pPr>
        <w:rPr>
          <w:highlight w:val="white"/>
          <w:lang w:eastAsia="ru-RU"/>
        </w:rPr>
      </w:pPr>
    </w:p>
    <w:p w:rsidR="00372459" w:rsidRPr="00224BBD" w:rsidRDefault="00372459" w:rsidP="00372459">
      <w:pPr>
        <w:pBdr>
          <w:left w:val="none" w:sz="0" w:space="9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64684" w:rsidRPr="00224BBD" w:rsidRDefault="00264684" w:rsidP="00264684">
      <w:pPr>
        <w:rPr>
          <w:highlight w:val="white"/>
          <w:lang w:eastAsia="ru-RU"/>
        </w:rPr>
      </w:pPr>
    </w:p>
    <w:p w:rsidR="00523B22" w:rsidRDefault="00523B22" w:rsidP="00523B22">
      <w:pPr>
        <w:pStyle w:val="1"/>
        <w:spacing w:before="360" w:after="36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Toc1350072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bookmarkEnd w:id="18"/>
    </w:p>
    <w:p w:rsidR="007B4882" w:rsidRPr="00D175A1" w:rsidRDefault="007B4882" w:rsidP="00523B22">
      <w:pPr>
        <w:jc w:val="center"/>
        <w:rPr>
          <w:rFonts w:ascii="Times New Roman" w:hAnsi="Times New Roman" w:cs="Times New Roman"/>
          <w:sz w:val="28"/>
          <w:lang w:eastAsia="ru-RU"/>
        </w:rPr>
      </w:pPr>
    </w:p>
    <w:sectPr w:rsidR="007B4882" w:rsidRPr="00D175A1" w:rsidSect="007B4882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5D71" w:rsidRDefault="00CE5D71" w:rsidP="007B4882">
      <w:pPr>
        <w:spacing w:after="0" w:line="240" w:lineRule="auto"/>
      </w:pPr>
      <w:r>
        <w:separator/>
      </w:r>
    </w:p>
  </w:endnote>
  <w:endnote w:type="continuationSeparator" w:id="0">
    <w:p w:rsidR="00CE5D71" w:rsidRDefault="00CE5D71" w:rsidP="007B48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7681114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0B3F14" w:rsidRPr="007B4882" w:rsidRDefault="000B3F14" w:rsidP="007B4882">
        <w:pPr>
          <w:pStyle w:val="a6"/>
          <w:jc w:val="right"/>
          <w:rPr>
            <w:rFonts w:ascii="Times New Roman" w:hAnsi="Times New Roman" w:cs="Times New Roman"/>
          </w:rPr>
        </w:pPr>
        <w:r w:rsidRPr="007B4882">
          <w:rPr>
            <w:rFonts w:ascii="Times New Roman" w:hAnsi="Times New Roman" w:cs="Times New Roman"/>
          </w:rPr>
          <w:fldChar w:fldCharType="begin"/>
        </w:r>
        <w:r w:rsidRPr="007B4882">
          <w:rPr>
            <w:rFonts w:ascii="Times New Roman" w:hAnsi="Times New Roman" w:cs="Times New Roman"/>
          </w:rPr>
          <w:instrText>PAGE   \* MERGEFORMAT</w:instrText>
        </w:r>
        <w:r w:rsidRPr="007B4882">
          <w:rPr>
            <w:rFonts w:ascii="Times New Roman" w:hAnsi="Times New Roman" w:cs="Times New Roman"/>
          </w:rPr>
          <w:fldChar w:fldCharType="separate"/>
        </w:r>
        <w:r w:rsidR="00A943AE">
          <w:rPr>
            <w:rFonts w:ascii="Times New Roman" w:hAnsi="Times New Roman" w:cs="Times New Roman"/>
            <w:noProof/>
          </w:rPr>
          <w:t>2</w:t>
        </w:r>
        <w:r w:rsidRPr="007B4882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5D71" w:rsidRDefault="00CE5D71" w:rsidP="007B4882">
      <w:pPr>
        <w:spacing w:after="0" w:line="240" w:lineRule="auto"/>
      </w:pPr>
      <w:r>
        <w:separator/>
      </w:r>
    </w:p>
  </w:footnote>
  <w:footnote w:type="continuationSeparator" w:id="0">
    <w:p w:rsidR="00CE5D71" w:rsidRDefault="00CE5D71" w:rsidP="007B48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1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20A4628B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221B3041"/>
    <w:multiLevelType w:val="hybridMultilevel"/>
    <w:tmpl w:val="4C8ACC8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2F0E65"/>
    <w:multiLevelType w:val="multilevel"/>
    <w:tmpl w:val="B8B0BF2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B330E5A"/>
    <w:multiLevelType w:val="hybridMultilevel"/>
    <w:tmpl w:val="1BF0483E"/>
    <w:lvl w:ilvl="0" w:tplc="F9D28F8A">
      <w:start w:val="1"/>
      <w:numFmt w:val="decimal"/>
      <w:lvlText w:val="%1"/>
      <w:lvlJc w:val="left"/>
      <w:pPr>
        <w:ind w:left="2136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6E120288"/>
    <w:multiLevelType w:val="multilevel"/>
    <w:tmpl w:val="720E0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7"/>
  </w:num>
  <w:num w:numId="5">
    <w:abstractNumId w:val="2"/>
  </w:num>
  <w:num w:numId="6">
    <w:abstractNumId w:val="3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0F0"/>
    <w:rsid w:val="000056FF"/>
    <w:rsid w:val="00033006"/>
    <w:rsid w:val="00037992"/>
    <w:rsid w:val="0004074E"/>
    <w:rsid w:val="000911C6"/>
    <w:rsid w:val="000B3F14"/>
    <w:rsid w:val="000B3F52"/>
    <w:rsid w:val="000D5FD2"/>
    <w:rsid w:val="00107E9E"/>
    <w:rsid w:val="0019012F"/>
    <w:rsid w:val="001A18EB"/>
    <w:rsid w:val="001F67B9"/>
    <w:rsid w:val="002067C2"/>
    <w:rsid w:val="00224BBD"/>
    <w:rsid w:val="00264684"/>
    <w:rsid w:val="002A40E8"/>
    <w:rsid w:val="002B2EDB"/>
    <w:rsid w:val="002E74B9"/>
    <w:rsid w:val="00314947"/>
    <w:rsid w:val="00331518"/>
    <w:rsid w:val="00372459"/>
    <w:rsid w:val="003773C9"/>
    <w:rsid w:val="004200F0"/>
    <w:rsid w:val="00470B85"/>
    <w:rsid w:val="004C2954"/>
    <w:rsid w:val="004E0BA0"/>
    <w:rsid w:val="00523B22"/>
    <w:rsid w:val="00525621"/>
    <w:rsid w:val="005711E5"/>
    <w:rsid w:val="00582553"/>
    <w:rsid w:val="00595544"/>
    <w:rsid w:val="005B2071"/>
    <w:rsid w:val="005B4159"/>
    <w:rsid w:val="005E2BBD"/>
    <w:rsid w:val="005E6E77"/>
    <w:rsid w:val="00627813"/>
    <w:rsid w:val="00645411"/>
    <w:rsid w:val="00651FAA"/>
    <w:rsid w:val="006D1632"/>
    <w:rsid w:val="006E45FC"/>
    <w:rsid w:val="006E7651"/>
    <w:rsid w:val="0076323E"/>
    <w:rsid w:val="00772F05"/>
    <w:rsid w:val="007B4882"/>
    <w:rsid w:val="007E5EC4"/>
    <w:rsid w:val="00865CD8"/>
    <w:rsid w:val="00876134"/>
    <w:rsid w:val="008A7538"/>
    <w:rsid w:val="008B1AA1"/>
    <w:rsid w:val="00901DAB"/>
    <w:rsid w:val="00945B7D"/>
    <w:rsid w:val="009673CD"/>
    <w:rsid w:val="009B13AB"/>
    <w:rsid w:val="009C283F"/>
    <w:rsid w:val="009F285F"/>
    <w:rsid w:val="009F7F53"/>
    <w:rsid w:val="00A943AE"/>
    <w:rsid w:val="00AE5D1B"/>
    <w:rsid w:val="00B2079B"/>
    <w:rsid w:val="00BA2314"/>
    <w:rsid w:val="00CC0983"/>
    <w:rsid w:val="00CD4254"/>
    <w:rsid w:val="00CD6B18"/>
    <w:rsid w:val="00CE5D71"/>
    <w:rsid w:val="00CF2A2B"/>
    <w:rsid w:val="00D00D6C"/>
    <w:rsid w:val="00D175A1"/>
    <w:rsid w:val="00D567E4"/>
    <w:rsid w:val="00D977FF"/>
    <w:rsid w:val="00DB4312"/>
    <w:rsid w:val="00DC72DD"/>
    <w:rsid w:val="00DE4483"/>
    <w:rsid w:val="00DE7FA3"/>
    <w:rsid w:val="00E92ACE"/>
    <w:rsid w:val="00F0554C"/>
    <w:rsid w:val="00F30DE2"/>
    <w:rsid w:val="00F858AD"/>
    <w:rsid w:val="00FA0C61"/>
    <w:rsid w:val="00FA49A3"/>
    <w:rsid w:val="00FB0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03ACFB"/>
  <w15:chartTrackingRefBased/>
  <w15:docId w15:val="{60EDFF85-EC86-4F27-9FD2-4F169A9F7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77FF"/>
  </w:style>
  <w:style w:type="paragraph" w:styleId="1">
    <w:name w:val="heading 1"/>
    <w:basedOn w:val="a"/>
    <w:next w:val="a"/>
    <w:link w:val="10"/>
    <w:uiPriority w:val="9"/>
    <w:qFormat/>
    <w:rsid w:val="007B48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4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488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7B4882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B4882"/>
  </w:style>
  <w:style w:type="paragraph" w:styleId="a6">
    <w:name w:val="footer"/>
    <w:basedOn w:val="a"/>
    <w:link w:val="a7"/>
    <w:uiPriority w:val="99"/>
    <w:unhideWhenUsed/>
    <w:rsid w:val="007B48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B4882"/>
  </w:style>
  <w:style w:type="paragraph" w:styleId="a8">
    <w:name w:val="List Paragraph"/>
    <w:basedOn w:val="a"/>
    <w:uiPriority w:val="34"/>
    <w:qFormat/>
    <w:rsid w:val="0026468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468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9">
    <w:name w:val="Обычный текст"/>
    <w:basedOn w:val="a"/>
    <w:link w:val="aa"/>
    <w:uiPriority w:val="99"/>
    <w:rsid w:val="00037992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Обычный текст Знак"/>
    <w:link w:val="a9"/>
    <w:uiPriority w:val="99"/>
    <w:rsid w:val="0003799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Normal (Web)"/>
    <w:basedOn w:val="a"/>
    <w:uiPriority w:val="99"/>
    <w:semiHidden/>
    <w:unhideWhenUsed/>
    <w:rsid w:val="0019012F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9F285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F285F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9F285F"/>
    <w:rPr>
      <w:color w:val="0563C1" w:themeColor="hyperlink"/>
      <w:u w:val="single"/>
    </w:rPr>
  </w:style>
  <w:style w:type="paragraph" w:customStyle="1" w:styleId="Body">
    <w:name w:val="Body"/>
    <w:link w:val="BodyChar"/>
    <w:qFormat/>
    <w:rsid w:val="00945B7D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0"/>
    <w:link w:val="Body"/>
    <w:rsid w:val="00945B7D"/>
    <w:rPr>
      <w:rFonts w:ascii="Times New Roman" w:hAnsi="Times New Roman"/>
      <w:color w:val="000000" w:themeColor="text1"/>
      <w:sz w:val="28"/>
    </w:rPr>
  </w:style>
  <w:style w:type="character" w:customStyle="1" w:styleId="ad">
    <w:name w:val="Подрисуночная надпись Знак"/>
    <w:basedOn w:val="a0"/>
    <w:link w:val="ae"/>
    <w:locked/>
    <w:rsid w:val="002A40E8"/>
    <w:rPr>
      <w:rFonts w:ascii="Times New Roman" w:hAnsi="Times New Roman" w:cs="Times New Roman"/>
      <w:sz w:val="28"/>
      <w:szCs w:val="28"/>
    </w:rPr>
  </w:style>
  <w:style w:type="paragraph" w:customStyle="1" w:styleId="ae">
    <w:name w:val="Подрисуночная надпись"/>
    <w:basedOn w:val="a"/>
    <w:link w:val="ad"/>
    <w:qFormat/>
    <w:rsid w:val="002A40E8"/>
    <w:pPr>
      <w:spacing w:before="28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0B3F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B3F14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9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3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38EA8-5899-4826-9EA9-E82171F6E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20</Pages>
  <Words>4176</Words>
  <Characters>23805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KrisMi</dc:creator>
  <cp:keywords/>
  <dc:description/>
  <cp:lastModifiedBy>KrisMi</cp:lastModifiedBy>
  <cp:revision>60</cp:revision>
  <dcterms:created xsi:type="dcterms:W3CDTF">2023-03-19T13:00:00Z</dcterms:created>
  <dcterms:modified xsi:type="dcterms:W3CDTF">2023-05-14T22:39:00Z</dcterms:modified>
</cp:coreProperties>
</file>