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62EA4" w14:paraId="3DCF50EC" wp14:textId="3BA2A0AB">
      <w:pPr>
        <w:jc w:val="center"/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18262EA4" w:rsidR="18262EA4">
        <w:rPr>
          <w:b w:val="1"/>
          <w:bCs w:val="1"/>
          <w:sz w:val="40"/>
          <w:szCs w:val="40"/>
          <w:u w:val="single"/>
        </w:rPr>
        <w:t xml:space="preserve">APS – </w:t>
      </w:r>
      <w:proofErr w:type="spellStart"/>
      <w:r w:rsidRPr="18262EA4" w:rsidR="18262EA4">
        <w:rPr>
          <w:b w:val="1"/>
          <w:bCs w:val="1"/>
          <w:sz w:val="40"/>
          <w:szCs w:val="40"/>
          <w:u w:val="single"/>
        </w:rPr>
        <w:t>Gems</w:t>
      </w:r>
      <w:proofErr w:type="spellEnd"/>
      <w:r w:rsidRPr="18262EA4" w:rsidR="18262EA4">
        <w:rPr>
          <w:b w:val="1"/>
          <w:bCs w:val="1"/>
          <w:sz w:val="40"/>
          <w:szCs w:val="40"/>
          <w:u w:val="single"/>
        </w:rPr>
        <w:t xml:space="preserve"> &amp; </w:t>
      </w:r>
      <w:proofErr w:type="spellStart"/>
      <w:r w:rsidRPr="18262EA4" w:rsidR="18262EA4">
        <w:rPr>
          <w:b w:val="1"/>
          <w:bCs w:val="1"/>
          <w:sz w:val="40"/>
          <w:szCs w:val="40"/>
          <w:u w:val="single"/>
        </w:rPr>
        <w:t>Crystals</w:t>
      </w:r>
      <w:proofErr w:type="spellEnd"/>
    </w:p>
    <w:p w:rsidR="18262EA4" w:rsidP="18262EA4" w:rsidRDefault="18262EA4" w14:paraId="5E9914F8" w14:textId="4837BA12">
      <w:pPr>
        <w:pStyle w:val="Normal"/>
        <w:jc w:val="left"/>
      </w:pPr>
    </w:p>
    <w:p w:rsidR="18262EA4" w:rsidP="18262EA4" w:rsidRDefault="18262EA4" w14:paraId="431AA91B" w14:textId="60D3D2C8">
      <w:pPr>
        <w:pStyle w:val="Normal"/>
        <w:jc w:val="left"/>
      </w:pPr>
    </w:p>
    <w:p w:rsidR="18262EA4" w:rsidP="18262EA4" w:rsidRDefault="18262EA4" w14:paraId="58A8610C" w14:textId="45404BF6">
      <w:pPr>
        <w:pStyle w:val="Normal"/>
        <w:jc w:val="left"/>
        <w:rPr>
          <w:b w:val="1"/>
          <w:bCs w:val="1"/>
          <w:sz w:val="32"/>
          <w:szCs w:val="32"/>
        </w:rPr>
      </w:pPr>
      <w:r w:rsidRPr="18262EA4" w:rsidR="18262EA4">
        <w:rPr>
          <w:b w:val="1"/>
          <w:bCs w:val="1"/>
          <w:sz w:val="28"/>
          <w:szCs w:val="28"/>
        </w:rPr>
        <w:t>Funkcionalni zahtevi:</w:t>
      </w:r>
    </w:p>
    <w:p w:rsidR="18262EA4" w:rsidP="18262EA4" w:rsidRDefault="18262EA4" w14:paraId="6106C224" w14:textId="12429462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  <w:u w:val="none"/>
        </w:rPr>
        <w:t>K</w:t>
      </w:r>
      <w:r w:rsidRPr="18262EA4" w:rsidR="18262EA4">
        <w:rPr>
          <w:b w:val="1"/>
          <w:bCs w:val="1"/>
          <w:u w:val="none"/>
        </w:rPr>
        <w:t>reiranje (registracija) korisnika –</w:t>
      </w:r>
      <w:r w:rsidR="18262EA4">
        <w:rPr/>
        <w:t xml:space="preserve"> Da bi se korisnik prijavio na aplikaciju, potrebno je da poseduje svoj nalog. Ako ne poseduje, potrebno je kreirati isti. </w:t>
      </w:r>
      <w:proofErr w:type="spellStart"/>
      <w:r w:rsidR="18262EA4">
        <w:rPr/>
        <w:t>Omoguciti</w:t>
      </w:r>
      <w:proofErr w:type="spellEnd"/>
      <w:r w:rsidR="18262EA4">
        <w:rPr/>
        <w:t xml:space="preserve"> opciju za kreiranje naloga na </w:t>
      </w:r>
      <w:proofErr w:type="spellStart"/>
      <w:r w:rsidR="18262EA4">
        <w:rPr/>
        <w:t>pocetnoj</w:t>
      </w:r>
      <w:proofErr w:type="spellEnd"/>
      <w:r w:rsidR="18262EA4">
        <w:rPr/>
        <w:t xml:space="preserve"> strani i kreiranje istog u  bazi.</w:t>
      </w:r>
    </w:p>
    <w:p w:rsidR="18262EA4" w:rsidP="18262EA4" w:rsidRDefault="18262EA4" w14:paraId="4F4E6DB9" w14:textId="48C1729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  <w:u w:val="none"/>
        </w:rPr>
        <w:t>Prijavljivanje –</w:t>
      </w:r>
      <w:r w:rsidRPr="18262EA4" w:rsidR="18262EA4">
        <w:rPr>
          <w:b w:val="1"/>
          <w:bCs w:val="1"/>
        </w:rPr>
        <w:t xml:space="preserve"> </w:t>
      </w:r>
      <w:r w:rsidR="18262EA4">
        <w:rPr/>
        <w:t xml:space="preserve">Potrebno je </w:t>
      </w:r>
      <w:proofErr w:type="spellStart"/>
      <w:r w:rsidR="18262EA4">
        <w:rPr/>
        <w:t>omoguciti</w:t>
      </w:r>
      <w:proofErr w:type="spellEnd"/>
      <w:r w:rsidR="18262EA4">
        <w:rPr/>
        <w:t xml:space="preserve"> da se korisnik prijavi na aplikaciju </w:t>
      </w:r>
      <w:proofErr w:type="spellStart"/>
      <w:r w:rsidR="18262EA4">
        <w:rPr/>
        <w:t>koriscenjem</w:t>
      </w:r>
      <w:proofErr w:type="spellEnd"/>
      <w:r w:rsidR="18262EA4">
        <w:rPr/>
        <w:t xml:space="preserve"> </w:t>
      </w:r>
      <w:proofErr w:type="spellStart"/>
      <w:r w:rsidR="18262EA4">
        <w:rPr/>
        <w:t>korisnickog</w:t>
      </w:r>
      <w:proofErr w:type="spellEnd"/>
      <w:r w:rsidR="18262EA4">
        <w:rPr/>
        <w:t xml:space="preserve"> imena i lozinke. </w:t>
      </w:r>
      <w:proofErr w:type="spellStart"/>
      <w:r w:rsidR="18262EA4">
        <w:rPr/>
        <w:t>Omoguciti</w:t>
      </w:r>
      <w:proofErr w:type="spellEnd"/>
      <w:r w:rsidR="18262EA4">
        <w:rPr/>
        <w:t xml:space="preserve"> prijavu </w:t>
      </w:r>
      <w:proofErr w:type="spellStart"/>
      <w:r w:rsidR="18262EA4">
        <w:rPr/>
        <w:t>greske</w:t>
      </w:r>
      <w:proofErr w:type="spellEnd"/>
      <w:r w:rsidR="18262EA4">
        <w:rPr/>
        <w:t xml:space="preserve"> ako su podaci nevalidni. </w:t>
      </w:r>
    </w:p>
    <w:p w:rsidR="18262EA4" w:rsidP="18262EA4" w:rsidRDefault="18262EA4" w14:paraId="299FBDF1" w14:textId="1C4FF85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  <w:u w:val="none"/>
        </w:rPr>
        <w:t>Meni –</w:t>
      </w:r>
      <w:r w:rsidR="18262EA4">
        <w:rPr/>
        <w:t xml:space="preserve"> </w:t>
      </w:r>
      <w:proofErr w:type="spellStart"/>
      <w:r w:rsidR="18262EA4">
        <w:rPr/>
        <w:t>Omoguciti</w:t>
      </w:r>
      <w:proofErr w:type="spellEnd"/>
      <w:r w:rsidR="18262EA4">
        <w:rPr/>
        <w:t xml:space="preserve"> korisniku pristup meniju. Meni treba da </w:t>
      </w:r>
      <w:proofErr w:type="spellStart"/>
      <w:r w:rsidR="18262EA4">
        <w:rPr/>
        <w:t>sadrzi</w:t>
      </w:r>
      <w:proofErr w:type="spellEnd"/>
      <w:r w:rsidR="18262EA4">
        <w:rPr/>
        <w:t xml:space="preserve"> opcije za </w:t>
      </w:r>
      <w:proofErr w:type="spellStart"/>
      <w:r w:rsidR="18262EA4">
        <w:rPr/>
        <w:t>pocetak</w:t>
      </w:r>
      <w:proofErr w:type="spellEnd"/>
      <w:r w:rsidR="18262EA4">
        <w:rPr/>
        <w:t xml:space="preserve"> igre, </w:t>
      </w:r>
      <w:proofErr w:type="spellStart"/>
      <w:r w:rsidR="18262EA4">
        <w:rPr/>
        <w:t>trazenja</w:t>
      </w:r>
      <w:proofErr w:type="spellEnd"/>
      <w:r w:rsidR="18262EA4">
        <w:rPr/>
        <w:t xml:space="preserve"> protivnika, sastavljanje svog </w:t>
      </w:r>
      <w:proofErr w:type="spellStart"/>
      <w:r w:rsidR="18262EA4">
        <w:rPr/>
        <w:t>spila</w:t>
      </w:r>
      <w:proofErr w:type="spellEnd"/>
      <w:r w:rsidR="18262EA4">
        <w:rPr/>
        <w:t xml:space="preserve">, pristup </w:t>
      </w:r>
      <w:proofErr w:type="spellStart"/>
      <w:r w:rsidR="18262EA4">
        <w:rPr/>
        <w:t>osvnovnim</w:t>
      </w:r>
      <w:proofErr w:type="spellEnd"/>
      <w:r w:rsidR="18262EA4">
        <w:rPr/>
        <w:t xml:space="preserve"> opcijama aplikacije (zvuk, video...), opcija za izlaz iz aplikacije.</w:t>
      </w:r>
    </w:p>
    <w:p w:rsidR="18262EA4" w:rsidP="18262EA4" w:rsidRDefault="18262EA4" w14:paraId="1B71C04A" w14:textId="1B9C2DE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Pr="18262EA4" w:rsidR="18262EA4">
        <w:rPr>
          <w:b w:val="1"/>
          <w:bCs w:val="1"/>
        </w:rPr>
        <w:t>Pocetak</w:t>
      </w:r>
      <w:proofErr w:type="spellEnd"/>
      <w:r w:rsidRPr="18262EA4" w:rsidR="18262EA4">
        <w:rPr>
          <w:b w:val="1"/>
          <w:bCs w:val="1"/>
        </w:rPr>
        <w:t xml:space="preserve"> igre – </w:t>
      </w:r>
      <w:r w:rsidR="18262EA4">
        <w:rPr/>
        <w:t xml:space="preserve">Na </w:t>
      </w:r>
      <w:proofErr w:type="spellStart"/>
      <w:r w:rsidR="18262EA4">
        <w:rPr/>
        <w:t>pocetku</w:t>
      </w:r>
      <w:proofErr w:type="spellEnd"/>
      <w:r w:rsidR="18262EA4">
        <w:rPr/>
        <w:t xml:space="preserve"> igre, potrebno je korisniku </w:t>
      </w:r>
      <w:proofErr w:type="spellStart"/>
      <w:r w:rsidR="18262EA4">
        <w:rPr/>
        <w:t>omoguciti</w:t>
      </w:r>
      <w:proofErr w:type="spellEnd"/>
      <w:r w:rsidR="18262EA4">
        <w:rPr/>
        <w:t xml:space="preserve"> prikaz table i </w:t>
      </w:r>
      <w:proofErr w:type="spellStart"/>
      <w:r w:rsidR="18262EA4">
        <w:rPr/>
        <w:t>pocetni</w:t>
      </w:r>
      <w:proofErr w:type="spellEnd"/>
      <w:r w:rsidR="18262EA4">
        <w:rPr/>
        <w:t xml:space="preserve"> set karata u njegovoj ruci, </w:t>
      </w:r>
      <w:proofErr w:type="spellStart"/>
      <w:r w:rsidR="18262EA4">
        <w:rPr/>
        <w:t>takodje</w:t>
      </w:r>
      <w:proofErr w:type="spellEnd"/>
      <w:r w:rsidR="18262EA4">
        <w:rPr/>
        <w:t xml:space="preserve"> prikazati karte protivnika (neotkrivene) i </w:t>
      </w:r>
      <w:proofErr w:type="spellStart"/>
      <w:r w:rsidR="18262EA4">
        <w:rPr/>
        <w:t>avatar</w:t>
      </w:r>
      <w:proofErr w:type="spellEnd"/>
      <w:r w:rsidR="18262EA4">
        <w:rPr/>
        <w:t xml:space="preserve"> </w:t>
      </w:r>
      <w:proofErr w:type="spellStart"/>
      <w:r w:rsidR="18262EA4">
        <w:rPr/>
        <w:t>igraca</w:t>
      </w:r>
      <w:proofErr w:type="spellEnd"/>
      <w:r w:rsidR="18262EA4">
        <w:rPr/>
        <w:t xml:space="preserve"> i njihove </w:t>
      </w:r>
      <w:proofErr w:type="spellStart"/>
      <w:r w:rsidR="18262EA4">
        <w:rPr/>
        <w:t>zivotne</w:t>
      </w:r>
      <w:proofErr w:type="spellEnd"/>
      <w:r w:rsidR="18262EA4">
        <w:rPr/>
        <w:t xml:space="preserve"> poene.</w:t>
      </w:r>
    </w:p>
    <w:p w:rsidR="18262EA4" w:rsidP="18262EA4" w:rsidRDefault="18262EA4" w14:paraId="12054934" w14:textId="3CB2532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 xml:space="preserve">Odabir </w:t>
      </w:r>
      <w:proofErr w:type="spellStart"/>
      <w:r w:rsidRPr="18262EA4" w:rsidR="18262EA4">
        <w:rPr>
          <w:b w:val="1"/>
          <w:bCs w:val="1"/>
        </w:rPr>
        <w:t>igraca</w:t>
      </w:r>
      <w:proofErr w:type="spellEnd"/>
      <w:r w:rsidRPr="18262EA4" w:rsidR="18262EA4">
        <w:rPr>
          <w:b w:val="1"/>
          <w:bCs w:val="1"/>
        </w:rPr>
        <w:t xml:space="preserve"> koji </w:t>
      </w:r>
      <w:proofErr w:type="spellStart"/>
      <w:r w:rsidRPr="18262EA4" w:rsidR="18262EA4">
        <w:rPr>
          <w:b w:val="1"/>
          <w:bCs w:val="1"/>
        </w:rPr>
        <w:t>pocinje</w:t>
      </w:r>
      <w:proofErr w:type="spellEnd"/>
      <w:r w:rsidRPr="18262EA4" w:rsidR="18262EA4">
        <w:rPr>
          <w:b w:val="1"/>
          <w:bCs w:val="1"/>
        </w:rPr>
        <w:t xml:space="preserve"> igru - </w:t>
      </w:r>
      <w:r w:rsidR="18262EA4">
        <w:rPr/>
        <w:t xml:space="preserve"> Server </w:t>
      </w:r>
      <w:proofErr w:type="spellStart"/>
      <w:r w:rsidR="18262EA4">
        <w:rPr/>
        <w:t>nasumicno</w:t>
      </w:r>
      <w:proofErr w:type="spellEnd"/>
      <w:r w:rsidR="18262EA4">
        <w:rPr/>
        <w:t xml:space="preserve"> postavlja ko igra prvi, a ko drugi. </w:t>
      </w:r>
    </w:p>
    <w:p w:rsidR="18262EA4" w:rsidP="18262EA4" w:rsidRDefault="18262EA4" w14:paraId="32195432" w14:textId="165F55E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>Potez –</w:t>
      </w:r>
      <w:r w:rsidR="18262EA4">
        <w:rPr/>
        <w:t xml:space="preserve"> Nakon </w:t>
      </w:r>
      <w:proofErr w:type="spellStart"/>
      <w:r w:rsidR="18262EA4">
        <w:rPr/>
        <w:t>pocetka</w:t>
      </w:r>
      <w:proofErr w:type="spellEnd"/>
      <w:r w:rsidR="18262EA4">
        <w:rPr/>
        <w:t xml:space="preserve"> igre, </w:t>
      </w:r>
      <w:proofErr w:type="spellStart"/>
      <w:r w:rsidR="18262EA4">
        <w:rPr/>
        <w:t>omoguciti</w:t>
      </w:r>
      <w:proofErr w:type="spellEnd"/>
      <w:r w:rsidR="18262EA4">
        <w:rPr/>
        <w:t xml:space="preserve"> smenu poteza, </w:t>
      </w:r>
      <w:proofErr w:type="spellStart"/>
      <w:r w:rsidR="18262EA4">
        <w:rPr/>
        <w:t>igraci</w:t>
      </w:r>
      <w:proofErr w:type="spellEnd"/>
      <w:r w:rsidR="18262EA4">
        <w:rPr/>
        <w:t xml:space="preserve"> igraju jedan za drugim. Svaki potez se sastoji iz 3 faze. </w:t>
      </w:r>
      <w:proofErr w:type="spellStart"/>
      <w:r w:rsidR="18262EA4">
        <w:rPr/>
        <w:t>Omoguciti</w:t>
      </w:r>
      <w:proofErr w:type="spellEnd"/>
      <w:r w:rsidR="18262EA4">
        <w:rPr/>
        <w:t xml:space="preserve"> smenu kroz faze poteza. Nakon </w:t>
      </w:r>
      <w:proofErr w:type="spellStart"/>
      <w:r w:rsidR="18262EA4">
        <w:rPr/>
        <w:t>zavrsetka</w:t>
      </w:r>
      <w:proofErr w:type="spellEnd"/>
      <w:r w:rsidR="18262EA4">
        <w:rPr/>
        <w:t xml:space="preserve"> </w:t>
      </w:r>
      <w:proofErr w:type="spellStart"/>
      <w:r w:rsidR="18262EA4">
        <w:rPr/>
        <w:t>trece</w:t>
      </w:r>
      <w:proofErr w:type="spellEnd"/>
      <w:r w:rsidR="18262EA4">
        <w:rPr/>
        <w:t xml:space="preserve"> faze poteza, </w:t>
      </w:r>
      <w:proofErr w:type="spellStart"/>
      <w:r w:rsidR="18262EA4">
        <w:rPr/>
        <w:t>igrac</w:t>
      </w:r>
      <w:proofErr w:type="spellEnd"/>
      <w:r w:rsidR="18262EA4">
        <w:rPr/>
        <w:t xml:space="preserve"> </w:t>
      </w:r>
      <w:proofErr w:type="spellStart"/>
      <w:r w:rsidR="18262EA4">
        <w:rPr/>
        <w:t>zavrsava</w:t>
      </w:r>
      <w:proofErr w:type="spellEnd"/>
      <w:r w:rsidR="18262EA4">
        <w:rPr/>
        <w:t xml:space="preserve"> svoj potez a protivnik </w:t>
      </w:r>
      <w:proofErr w:type="spellStart"/>
      <w:r w:rsidR="18262EA4">
        <w:rPr/>
        <w:t>pocinje</w:t>
      </w:r>
      <w:proofErr w:type="spellEnd"/>
      <w:r w:rsidR="18262EA4">
        <w:rPr/>
        <w:t xml:space="preserve"> svoj.</w:t>
      </w:r>
    </w:p>
    <w:p w:rsidR="18262EA4" w:rsidP="18262EA4" w:rsidRDefault="18262EA4" w14:paraId="10B337CD" w14:textId="40501D0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>Potez: Faza 1 –</w:t>
      </w:r>
      <w:r w:rsidR="18262EA4">
        <w:rPr/>
        <w:t xml:space="preserve"> U prvoj fazi </w:t>
      </w:r>
      <w:proofErr w:type="spellStart"/>
      <w:r w:rsidR="18262EA4">
        <w:rPr/>
        <w:t>omoguciti</w:t>
      </w:r>
      <w:proofErr w:type="spellEnd"/>
      <w:r w:rsidR="18262EA4">
        <w:rPr/>
        <w:t xml:space="preserve"> odigravanje karata, kako </w:t>
      </w:r>
      <w:proofErr w:type="spellStart"/>
      <w:r w:rsidR="18262EA4">
        <w:rPr/>
        <w:t>cudovista</w:t>
      </w:r>
      <w:proofErr w:type="spellEnd"/>
      <w:r w:rsidR="18262EA4">
        <w:rPr/>
        <w:t xml:space="preserve">, tako i </w:t>
      </w:r>
      <w:proofErr w:type="spellStart"/>
      <w:r w:rsidR="18262EA4">
        <w:rPr/>
        <w:t>magicnih</w:t>
      </w:r>
      <w:proofErr w:type="spellEnd"/>
      <w:r w:rsidR="18262EA4">
        <w:rPr/>
        <w:t xml:space="preserve">. U </w:t>
      </w:r>
      <w:proofErr w:type="spellStart"/>
      <w:r w:rsidR="18262EA4">
        <w:rPr/>
        <w:t>sustini</w:t>
      </w:r>
      <w:proofErr w:type="spellEnd"/>
      <w:r w:rsidR="18262EA4">
        <w:rPr/>
        <w:t xml:space="preserve"> ova faza sluzi za neku pripremu.</w:t>
      </w:r>
    </w:p>
    <w:p w:rsidR="18262EA4" w:rsidP="18262EA4" w:rsidRDefault="18262EA4" w14:paraId="53AF6320" w14:textId="06EC383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>Potez: Faza 2 –</w:t>
      </w:r>
      <w:r w:rsidR="18262EA4">
        <w:rPr/>
        <w:t xml:space="preserve"> U drugoj fazi </w:t>
      </w:r>
      <w:proofErr w:type="spellStart"/>
      <w:r w:rsidR="18262EA4">
        <w:rPr/>
        <w:t>omoguciti</w:t>
      </w:r>
      <w:proofErr w:type="spellEnd"/>
      <w:r w:rsidR="18262EA4">
        <w:rPr/>
        <w:t xml:space="preserve"> napad protivnika. </w:t>
      </w:r>
      <w:proofErr w:type="spellStart"/>
      <w:r w:rsidR="18262EA4">
        <w:rPr/>
        <w:t>Igrac</w:t>
      </w:r>
      <w:proofErr w:type="spellEnd"/>
      <w:r w:rsidR="18262EA4">
        <w:rPr/>
        <w:t xml:space="preserve"> </w:t>
      </w:r>
      <w:proofErr w:type="spellStart"/>
      <w:r w:rsidR="18262EA4">
        <w:rPr/>
        <w:t>moze</w:t>
      </w:r>
      <w:proofErr w:type="spellEnd"/>
      <w:r w:rsidR="18262EA4">
        <w:rPr/>
        <w:t xml:space="preserve"> da koristi svoje karte </w:t>
      </w:r>
      <w:proofErr w:type="spellStart"/>
      <w:r w:rsidR="18262EA4">
        <w:rPr/>
        <w:t>cudovista</w:t>
      </w:r>
      <w:proofErr w:type="spellEnd"/>
      <w:r w:rsidR="18262EA4">
        <w:rPr/>
        <w:t xml:space="preserve"> i </w:t>
      </w:r>
      <w:proofErr w:type="spellStart"/>
      <w:r w:rsidR="18262EA4">
        <w:rPr/>
        <w:t>magicne</w:t>
      </w:r>
      <w:proofErr w:type="spellEnd"/>
      <w:r w:rsidR="18262EA4">
        <w:rPr/>
        <w:t xml:space="preserve"> karte ali ne </w:t>
      </w:r>
      <w:proofErr w:type="spellStart"/>
      <w:r w:rsidR="18262EA4">
        <w:rPr/>
        <w:t>moze</w:t>
      </w:r>
      <w:proofErr w:type="spellEnd"/>
      <w:r w:rsidR="18262EA4">
        <w:rPr/>
        <w:t xml:space="preserve"> da odigra (stavi na talon) nove u ovoj fazi, to nije validan potez.</w:t>
      </w:r>
    </w:p>
    <w:p w:rsidR="18262EA4" w:rsidP="18262EA4" w:rsidRDefault="18262EA4" w14:paraId="58D517AF" w14:textId="2A9A4AE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>Potez: Faza 3 –</w:t>
      </w:r>
      <w:r w:rsidR="18262EA4">
        <w:rPr/>
        <w:t xml:space="preserve"> U </w:t>
      </w:r>
      <w:proofErr w:type="spellStart"/>
      <w:r w:rsidR="18262EA4">
        <w:rPr/>
        <w:t>trecoj</w:t>
      </w:r>
      <w:proofErr w:type="spellEnd"/>
      <w:r w:rsidR="18262EA4">
        <w:rPr/>
        <w:t xml:space="preserve"> fazi </w:t>
      </w:r>
      <w:proofErr w:type="spellStart"/>
      <w:r w:rsidR="18262EA4">
        <w:rPr/>
        <w:t>omogucava</w:t>
      </w:r>
      <w:proofErr w:type="spellEnd"/>
      <w:r w:rsidR="18262EA4">
        <w:rPr/>
        <w:t xml:space="preserve"> se ponovo odigravanje karata (</w:t>
      </w:r>
      <w:proofErr w:type="spellStart"/>
      <w:r w:rsidR="18262EA4">
        <w:rPr/>
        <w:t>cudovista</w:t>
      </w:r>
      <w:proofErr w:type="spellEnd"/>
      <w:r w:rsidR="18262EA4">
        <w:rPr/>
        <w:t xml:space="preserve"> i </w:t>
      </w:r>
      <w:proofErr w:type="spellStart"/>
      <w:r w:rsidR="18262EA4">
        <w:rPr/>
        <w:t>magicnih</w:t>
      </w:r>
      <w:proofErr w:type="spellEnd"/>
      <w:r w:rsidR="18262EA4">
        <w:rPr/>
        <w:t xml:space="preserve">) ali mu se zabranjuje napad na protivnika. Faza sluzi da </w:t>
      </w:r>
      <w:proofErr w:type="spellStart"/>
      <w:r w:rsidR="18262EA4">
        <w:rPr/>
        <w:t>igrac</w:t>
      </w:r>
      <w:proofErr w:type="spellEnd"/>
      <w:r w:rsidR="18262EA4">
        <w:rPr/>
        <w:t xml:space="preserve"> obezbedi neku odbranu pre </w:t>
      </w:r>
      <w:proofErr w:type="spellStart"/>
      <w:r w:rsidR="18262EA4">
        <w:rPr/>
        <w:t>pocetka</w:t>
      </w:r>
      <w:proofErr w:type="spellEnd"/>
      <w:r w:rsidR="18262EA4">
        <w:rPr/>
        <w:t xml:space="preserve"> protivnikovog poteza. </w:t>
      </w:r>
    </w:p>
    <w:p w:rsidR="18262EA4" w:rsidP="18262EA4" w:rsidRDefault="18262EA4" w14:paraId="70E55249" w14:textId="64C67BB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 xml:space="preserve">Odigrana karta – </w:t>
      </w:r>
      <w:r w:rsidR="18262EA4">
        <w:rPr/>
        <w:t xml:space="preserve">Omoguciti </w:t>
      </w:r>
      <w:proofErr w:type="spellStart"/>
      <w:r w:rsidR="18262EA4">
        <w:rPr/>
        <w:t>prosledjivanje</w:t>
      </w:r>
      <w:proofErr w:type="spellEnd"/>
      <w:r w:rsidR="18262EA4">
        <w:rPr/>
        <w:t xml:space="preserve"> informacija o odigranoj karti serveru. Na osnovu odigrane karte menja se trenutni pogled igre/table/karata u ruci i </w:t>
      </w:r>
      <w:proofErr w:type="spellStart"/>
      <w:r w:rsidR="18262EA4">
        <w:rPr/>
        <w:t>salju</w:t>
      </w:r>
      <w:proofErr w:type="spellEnd"/>
      <w:r w:rsidR="18262EA4">
        <w:rPr/>
        <w:t xml:space="preserve"> se te informacije serveru.</w:t>
      </w:r>
    </w:p>
    <w:p w:rsidR="18262EA4" w:rsidP="18262EA4" w:rsidRDefault="18262EA4" w14:paraId="209E32DF" w14:textId="3E80EB5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8262EA4" w:rsidR="18262EA4">
        <w:rPr>
          <w:b w:val="1"/>
          <w:bCs w:val="1"/>
        </w:rPr>
        <w:t>Protivnikov potez –</w:t>
      </w:r>
      <w:r w:rsidR="18262EA4">
        <w:rPr/>
        <w:t xml:space="preserve"> </w:t>
      </w:r>
      <w:proofErr w:type="spellStart"/>
      <w:r w:rsidR="18262EA4">
        <w:rPr/>
        <w:t>Omoguciti</w:t>
      </w:r>
      <w:proofErr w:type="spellEnd"/>
      <w:r w:rsidR="18262EA4">
        <w:rPr/>
        <w:t xml:space="preserve"> prikaz u realnom vremenu kada je u pitanju odigran protivnikov potez. Nakon sto </w:t>
      </w:r>
      <w:proofErr w:type="spellStart"/>
      <w:r w:rsidR="18262EA4">
        <w:rPr/>
        <w:t>igrac</w:t>
      </w:r>
      <w:proofErr w:type="spellEnd"/>
      <w:r w:rsidR="18262EA4">
        <w:rPr/>
        <w:t xml:space="preserve"> odigra svoj potez i njegov </w:t>
      </w:r>
      <w:proofErr w:type="spellStart"/>
      <w:r w:rsidR="18262EA4">
        <w:rPr/>
        <w:t>view</w:t>
      </w:r>
      <w:proofErr w:type="spellEnd"/>
      <w:r w:rsidR="18262EA4">
        <w:rPr/>
        <w:t xml:space="preserve"> se promeni, potrebno je </w:t>
      </w:r>
      <w:proofErr w:type="spellStart"/>
      <w:r w:rsidR="18262EA4">
        <w:rPr/>
        <w:t>odredjene</w:t>
      </w:r>
      <w:proofErr w:type="spellEnd"/>
      <w:r w:rsidR="18262EA4">
        <w:rPr/>
        <w:t xml:space="preserve"> informacije koji opisuju tu akciju proslediti protivniku i promeniti njegov </w:t>
      </w:r>
      <w:proofErr w:type="spellStart"/>
      <w:r w:rsidR="18262EA4">
        <w:rPr/>
        <w:t>view</w:t>
      </w:r>
      <w:proofErr w:type="spellEnd"/>
      <w:r w:rsidR="18262EA4">
        <w:rPr/>
        <w:t xml:space="preserve"> da se prikazuje tacna tabla.</w:t>
      </w:r>
    </w:p>
    <w:p w:rsidR="18262EA4" w:rsidP="18262EA4" w:rsidRDefault="18262EA4" w14:paraId="79ECB4B4" w14:textId="1D17212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Pr="18262EA4" w:rsidR="18262EA4">
        <w:rPr>
          <w:b w:val="1"/>
          <w:bCs w:val="1"/>
        </w:rPr>
        <w:t>Validacija</w:t>
      </w:r>
      <w:proofErr w:type="spellEnd"/>
      <w:r w:rsidRPr="18262EA4" w:rsidR="18262EA4">
        <w:rPr>
          <w:b w:val="1"/>
          <w:bCs w:val="1"/>
        </w:rPr>
        <w:t xml:space="preserve"> odigrane karte – </w:t>
      </w:r>
      <w:proofErr w:type="spellStart"/>
      <w:r w:rsidR="18262EA4">
        <w:rPr/>
        <w:t>Omoguciti</w:t>
      </w:r>
      <w:proofErr w:type="spellEnd"/>
      <w:r w:rsidR="18262EA4">
        <w:rPr/>
        <w:t xml:space="preserve"> </w:t>
      </w:r>
      <w:proofErr w:type="spellStart"/>
      <w:r w:rsidR="18262EA4">
        <w:rPr/>
        <w:t>validaciju</w:t>
      </w:r>
      <w:proofErr w:type="spellEnd"/>
      <w:r w:rsidR="18262EA4">
        <w:rPr/>
        <w:t xml:space="preserve"> odigrane karte. Svaka karta koju izabere da odigra mora da bude </w:t>
      </w:r>
      <w:proofErr w:type="spellStart"/>
      <w:r w:rsidR="18262EA4">
        <w:rPr/>
        <w:t>moguca</w:t>
      </w:r>
      <w:proofErr w:type="spellEnd"/>
      <w:r w:rsidR="18262EA4">
        <w:rPr/>
        <w:t xml:space="preserve"> za igru u tom trenutku. U </w:t>
      </w:r>
      <w:proofErr w:type="spellStart"/>
      <w:r w:rsidR="18262EA4">
        <w:rPr/>
        <w:t>slucaju</w:t>
      </w:r>
      <w:proofErr w:type="spellEnd"/>
      <w:r w:rsidR="18262EA4">
        <w:rPr/>
        <w:t xml:space="preserve"> da potez nije validan </w:t>
      </w:r>
      <w:proofErr w:type="spellStart"/>
      <w:r w:rsidR="18262EA4">
        <w:rPr/>
        <w:t>nista</w:t>
      </w:r>
      <w:proofErr w:type="spellEnd"/>
      <w:r w:rsidR="18262EA4">
        <w:rPr/>
        <w:t xml:space="preserve"> se </w:t>
      </w:r>
      <w:proofErr w:type="spellStart"/>
      <w:r w:rsidR="18262EA4">
        <w:rPr/>
        <w:t>nece</w:t>
      </w:r>
      <w:proofErr w:type="spellEnd"/>
      <w:r w:rsidR="18262EA4">
        <w:rPr/>
        <w:t xml:space="preserve"> desiti. Ako je potez validan, </w:t>
      </w:r>
      <w:proofErr w:type="spellStart"/>
      <w:r w:rsidR="18262EA4">
        <w:rPr/>
        <w:t>pokrece</w:t>
      </w:r>
      <w:proofErr w:type="spellEnd"/>
      <w:r w:rsidR="18262EA4">
        <w:rPr/>
        <w:t xml:space="preserve"> se akcija odigrane karte.</w:t>
      </w:r>
    </w:p>
    <w:p w:rsidR="18262EA4" w:rsidP="18262EA4" w:rsidRDefault="18262EA4" w14:paraId="2BA3FB0D" w14:textId="49BC3AE5">
      <w:pPr>
        <w:pStyle w:val="Normal"/>
        <w:jc w:val="left"/>
      </w:pPr>
    </w:p>
    <w:p w:rsidR="18262EA4" w:rsidP="18262EA4" w:rsidRDefault="18262EA4" w14:paraId="089FE4A2" w14:textId="72F22AA1">
      <w:pPr>
        <w:pStyle w:val="Normal"/>
        <w:jc w:val="left"/>
      </w:pPr>
    </w:p>
    <w:p w:rsidR="18262EA4" w:rsidP="18262EA4" w:rsidRDefault="18262EA4" w14:paraId="264507C1" w14:textId="34D2C493">
      <w:pPr>
        <w:pStyle w:val="Normal"/>
        <w:jc w:val="left"/>
        <w:rPr>
          <w:b w:val="1"/>
          <w:bCs w:val="1"/>
          <w:sz w:val="28"/>
          <w:szCs w:val="28"/>
        </w:rPr>
      </w:pPr>
      <w:r w:rsidRPr="18262EA4" w:rsidR="18262EA4">
        <w:rPr>
          <w:b w:val="1"/>
          <w:bCs w:val="1"/>
          <w:sz w:val="28"/>
          <w:szCs w:val="28"/>
        </w:rPr>
        <w:t>Nefunkcionalni zahtevi:</w:t>
      </w:r>
    </w:p>
    <w:p w:rsidR="18262EA4" w:rsidP="18262EA4" w:rsidRDefault="18262EA4" w14:paraId="248007AE" w14:textId="6750CE9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8262EA4">
        <w:rPr/>
        <w:t>Obezbediti odaziv nakon igranja poteza ne vise od 1.0s.</w:t>
      </w:r>
    </w:p>
    <w:p w:rsidR="18262EA4" w:rsidP="18262EA4" w:rsidRDefault="18262EA4" w14:paraId="348D46B2" w14:textId="3252076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8262EA4">
        <w:rPr/>
        <w:t>Obezbediti intuitivan, pregledan i prost interfejs.</w:t>
      </w:r>
    </w:p>
    <w:p w:rsidR="18262EA4" w:rsidP="18262EA4" w:rsidRDefault="18262EA4" w14:paraId="34FFC099" w14:textId="663A25A3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8262EA4">
        <w:rPr/>
        <w:t>Obezbediti pouzdanu konekciju sa serverom tokom igre.</w:t>
      </w:r>
    </w:p>
    <w:p w:rsidR="18262EA4" w:rsidP="18262EA4" w:rsidRDefault="18262EA4" w14:paraId="0012C362" w14:textId="63B9CEC8">
      <w:pPr>
        <w:pStyle w:val="Normal"/>
        <w:jc w:val="left"/>
      </w:pPr>
    </w:p>
    <w:p w:rsidR="18262EA4" w:rsidP="18262EA4" w:rsidRDefault="18262EA4" w14:paraId="778A6350" w14:textId="26A94D6D">
      <w:pPr>
        <w:pStyle w:val="Normal"/>
        <w:jc w:val="left"/>
      </w:pPr>
    </w:p>
    <w:p w:rsidR="18262EA4" w:rsidP="18262EA4" w:rsidRDefault="18262EA4" w14:paraId="473BE736" w14:textId="3CA110C5">
      <w:pPr>
        <w:pStyle w:val="Normal"/>
        <w:jc w:val="left"/>
      </w:pPr>
      <w:r w:rsidR="18262EA4">
        <w:rPr/>
        <w:t xml:space="preserve">Aplikacioni okvir : </w:t>
      </w:r>
      <w:proofErr w:type="spellStart"/>
      <w:r w:rsidR="18262EA4">
        <w:rPr/>
        <w:t>Unity</w:t>
      </w:r>
      <w:proofErr w:type="spellEnd"/>
      <w:r w:rsidR="18262EA4">
        <w:rPr/>
        <w:t xml:space="preserve"> Game </w:t>
      </w:r>
      <w:r w:rsidR="18262EA4">
        <w:rPr/>
        <w:t>Engine.</w:t>
      </w:r>
    </w:p>
    <w:p w:rsidR="18262EA4" w:rsidP="18262EA4" w:rsidRDefault="18262EA4" w14:paraId="60322964" w14:textId="739A3262">
      <w:pPr>
        <w:pStyle w:val="Normal"/>
        <w:jc w:val="left"/>
      </w:pPr>
      <w:r w:rsidR="18262EA4">
        <w:rPr/>
        <w:t>//Razmotriti MVC obrazac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c0fa7eb5e164923"/>
      <w:footerReference w:type="default" r:id="R1e74473257d74a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262EA4" w:rsidTr="18262EA4" w14:paraId="4CAD1896">
      <w:tc>
        <w:tcPr>
          <w:tcW w:w="3009" w:type="dxa"/>
          <w:tcMar/>
        </w:tcPr>
        <w:p w:rsidR="18262EA4" w:rsidP="18262EA4" w:rsidRDefault="18262EA4" w14:paraId="79571B61" w14:textId="41EE38E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262EA4" w:rsidP="18262EA4" w:rsidRDefault="18262EA4" w14:paraId="10DD2A06" w14:textId="0D71AB9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262EA4" w:rsidP="18262EA4" w:rsidRDefault="18262EA4" w14:paraId="50F5654C" w14:textId="3456E43A">
          <w:pPr>
            <w:pStyle w:val="Header"/>
            <w:bidi w:val="0"/>
            <w:ind w:right="-115"/>
            <w:jc w:val="right"/>
          </w:pPr>
        </w:p>
      </w:tc>
    </w:tr>
  </w:tbl>
  <w:p w:rsidR="18262EA4" w:rsidP="18262EA4" w:rsidRDefault="18262EA4" w14:paraId="233E2383" w14:textId="1879DF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262EA4" w:rsidTr="18262EA4" w14:paraId="27A305D1">
      <w:tc>
        <w:tcPr>
          <w:tcW w:w="3009" w:type="dxa"/>
          <w:tcMar/>
        </w:tcPr>
        <w:p w:rsidR="18262EA4" w:rsidP="18262EA4" w:rsidRDefault="18262EA4" w14:paraId="083BADDA" w14:textId="3560E9F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262EA4" w:rsidP="18262EA4" w:rsidRDefault="18262EA4" w14:paraId="500DACCB" w14:textId="2E1574F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262EA4" w:rsidP="18262EA4" w:rsidRDefault="18262EA4" w14:paraId="23DAA4A5" w14:textId="20EF2DBA">
          <w:pPr>
            <w:pStyle w:val="Header"/>
            <w:bidi w:val="0"/>
            <w:ind w:right="-115"/>
            <w:jc w:val="right"/>
          </w:pPr>
        </w:p>
      </w:tc>
    </w:tr>
  </w:tbl>
  <w:p w:rsidR="18262EA4" w:rsidP="18262EA4" w:rsidRDefault="18262EA4" w14:paraId="4098DF8D" w14:textId="02FF5BC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A434E0"/>
  <w15:docId w15:val="{c9c274a0-7fcd-4c5f-ba34-8c89520b4fda}"/>
  <w:rsids>
    <w:rsidRoot w:val="31A434E0"/>
    <w:rsid w:val="18262EA4"/>
    <w:rsid w:val="31A434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c0fa7eb5e164923" /><Relationship Type="http://schemas.openxmlformats.org/officeDocument/2006/relationships/footer" Target="/word/footer.xml" Id="R1e74473257d74a4a" /><Relationship Type="http://schemas.openxmlformats.org/officeDocument/2006/relationships/numbering" Target="/word/numbering.xml" Id="Reead57b9f225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2019-12-04T16:36:56.9511315Z</dcterms:created>
  <dcterms:modified xsi:type="dcterms:W3CDTF">2019-12-04T19:27:09.1453833Z</dcterms:modified>
  <dc:creator>Kristijan Ilic</dc:creator>
  <lastModifiedBy>Kristijan Ilic</lastModifiedBy>
</coreProperties>
</file>