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2B2" w:rsidRPr="005719DB" w:rsidRDefault="000F52B2" w:rsidP="000F52B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ru-RU"/>
        </w:rPr>
      </w:pPr>
      <w:r w:rsidRPr="005719DB">
        <w:rPr>
          <w:rFonts w:eastAsia="Times New Roman" w:cs="Times New Roman"/>
          <w:color w:val="000000"/>
          <w:szCs w:val="28"/>
          <w:lang w:val="ru-RU"/>
        </w:rPr>
        <w:t>Министерство образования Республики Беларусь</w:t>
      </w:r>
    </w:p>
    <w:p w:rsidR="000F52B2" w:rsidRPr="005719DB" w:rsidRDefault="000F52B2" w:rsidP="000F52B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ru-RU"/>
        </w:rPr>
      </w:pPr>
      <w:r w:rsidRPr="005719DB">
        <w:rPr>
          <w:rFonts w:eastAsia="Times New Roman" w:cs="Times New Roman"/>
          <w:color w:val="000000"/>
          <w:szCs w:val="28"/>
          <w:lang w:val="ru-RU"/>
        </w:rPr>
        <w:t>Учреждение образования</w:t>
      </w:r>
    </w:p>
    <w:p w:rsidR="000F52B2" w:rsidRPr="005719DB" w:rsidRDefault="000F52B2" w:rsidP="000F52B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ru-RU"/>
        </w:rPr>
      </w:pPr>
      <w:r w:rsidRPr="005719DB">
        <w:rPr>
          <w:rFonts w:eastAsia="Times New Roman" w:cs="Times New Roman"/>
          <w:color w:val="000000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000F52B2" w:rsidRPr="005719DB" w:rsidRDefault="000F52B2" w:rsidP="000F52B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ru-RU"/>
        </w:rPr>
      </w:pPr>
      <w:r w:rsidRPr="005719DB">
        <w:rPr>
          <w:rFonts w:eastAsia="Times New Roman" w:cs="Times New Roman"/>
          <w:color w:val="000000"/>
          <w:szCs w:val="28"/>
          <w:lang w:val="ru-RU"/>
        </w:rPr>
        <w:t>Институт информационных технологий</w:t>
      </w: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Pr="005719DB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Pr="005719DB" w:rsidRDefault="000F52B2" w:rsidP="000F52B2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ru-RU"/>
        </w:rPr>
      </w:pPr>
      <w:r w:rsidRPr="005719DB">
        <w:rPr>
          <w:rFonts w:eastAsia="Times New Roman" w:cs="Times New Roman"/>
          <w:color w:val="000000"/>
          <w:szCs w:val="28"/>
          <w:lang w:val="ru-RU"/>
        </w:rPr>
        <w:t>Факультет компьютерных технологий</w:t>
      </w:r>
    </w:p>
    <w:p w:rsidR="000F52B2" w:rsidRPr="005719DB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Pr="005719DB" w:rsidRDefault="000F52B2" w:rsidP="000F52B2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ru-RU"/>
        </w:rPr>
      </w:pPr>
      <w:r w:rsidRPr="005719DB">
        <w:rPr>
          <w:rFonts w:eastAsia="Times New Roman" w:cs="Times New Roman"/>
          <w:color w:val="000000"/>
          <w:szCs w:val="28"/>
          <w:lang w:val="ru-RU"/>
        </w:rPr>
        <w:t>Специальность ПОИТ</w:t>
      </w: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Pr="005719DB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Pr="005719DB" w:rsidRDefault="000F52B2" w:rsidP="000F52B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val="ru-RU"/>
        </w:rPr>
        <w:t>Контрольная Работа</w:t>
      </w:r>
    </w:p>
    <w:p w:rsidR="000F52B2" w:rsidRPr="005719DB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5719DB">
        <w:rPr>
          <w:rFonts w:eastAsia="Times New Roman" w:cs="Times New Roman"/>
          <w:color w:val="000000"/>
          <w:szCs w:val="28"/>
          <w:lang w:val="ru-RU"/>
        </w:rPr>
        <w:t>По дисциплине «</w:t>
      </w:r>
      <w:r>
        <w:rPr>
          <w:rFonts w:eastAsia="Times New Roman" w:cs="Times New Roman"/>
          <w:color w:val="000000"/>
          <w:szCs w:val="28"/>
          <w:lang w:val="ru-RU"/>
        </w:rPr>
        <w:t>Методы и алгоритмы принятия решений</w:t>
      </w:r>
      <w:r w:rsidRPr="005719DB">
        <w:rPr>
          <w:rFonts w:eastAsia="Times New Roman" w:cs="Times New Roman"/>
          <w:color w:val="000000"/>
          <w:szCs w:val="28"/>
          <w:lang w:val="ru-RU"/>
        </w:rPr>
        <w:t>»</w:t>
      </w:r>
    </w:p>
    <w:p w:rsidR="000F52B2" w:rsidRDefault="000F52B2" w:rsidP="000F52B2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Лабораторная работа 1</w:t>
      </w: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Pr="005719DB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Pr="005719DB" w:rsidRDefault="000F52B2" w:rsidP="000F52B2">
      <w:pPr>
        <w:spacing w:after="0" w:line="240" w:lineRule="auto"/>
        <w:ind w:firstLine="3544"/>
        <w:jc w:val="both"/>
        <w:rPr>
          <w:rFonts w:eastAsia="Times New Roman" w:cs="Times New Roman"/>
          <w:sz w:val="24"/>
          <w:szCs w:val="24"/>
          <w:lang w:val="ru-RU"/>
        </w:rPr>
      </w:pPr>
      <w:r w:rsidRPr="005719DB">
        <w:rPr>
          <w:rFonts w:eastAsia="Times New Roman" w:cs="Times New Roman"/>
          <w:color w:val="000000"/>
          <w:szCs w:val="28"/>
          <w:lang w:val="ru-RU"/>
        </w:rPr>
        <w:t>Выполнил: студент гр. 881072 Пискарёв К.А.</w:t>
      </w:r>
    </w:p>
    <w:p w:rsidR="000F52B2" w:rsidRPr="005719DB" w:rsidRDefault="000F52B2" w:rsidP="000F52B2">
      <w:pPr>
        <w:spacing w:after="0" w:line="240" w:lineRule="auto"/>
        <w:ind w:firstLine="3544"/>
        <w:jc w:val="both"/>
        <w:rPr>
          <w:rFonts w:eastAsia="Times New Roman" w:cs="Times New Roman"/>
          <w:sz w:val="24"/>
          <w:szCs w:val="24"/>
          <w:lang w:val="ru-RU"/>
        </w:rPr>
      </w:pPr>
      <w:r w:rsidRPr="005719DB">
        <w:rPr>
          <w:rFonts w:eastAsia="Times New Roman" w:cs="Times New Roman"/>
          <w:color w:val="000000"/>
          <w:szCs w:val="28"/>
          <w:lang w:val="ru-RU"/>
        </w:rPr>
        <w:t xml:space="preserve">Проверил: </w:t>
      </w:r>
      <w:r>
        <w:rPr>
          <w:rFonts w:eastAsia="Times New Roman" w:cs="Times New Roman"/>
          <w:color w:val="000000"/>
          <w:szCs w:val="28"/>
          <w:lang w:val="ru-RU"/>
        </w:rPr>
        <w:t>Бакунов А.М.</w:t>
      </w: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Pr="005719DB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5719DB">
        <w:rPr>
          <w:rFonts w:eastAsia="Times New Roman" w:cs="Times New Roman"/>
          <w:color w:val="000000"/>
          <w:szCs w:val="28"/>
          <w:lang w:val="ru-RU"/>
        </w:rPr>
        <w:t>Минск 2020</w:t>
      </w:r>
      <w:r>
        <w:rPr>
          <w:rFonts w:eastAsia="Times New Roman" w:cs="Times New Roman"/>
          <w:color w:val="000000"/>
          <w:szCs w:val="28"/>
          <w:lang w:val="ru-RU"/>
        </w:rPr>
        <w:br w:type="page"/>
      </w:r>
    </w:p>
    <w:p w:rsidR="008D6380" w:rsidRDefault="008D6380" w:rsidP="008D6380">
      <w:pPr>
        <w:spacing w:after="0"/>
        <w:jc w:val="center"/>
        <w:rPr>
          <w:b/>
          <w:lang w:val="ru-RU"/>
        </w:rPr>
      </w:pPr>
      <w:r>
        <w:rPr>
          <w:b/>
          <w:lang w:val="ru-RU"/>
        </w:rPr>
        <w:lastRenderedPageBreak/>
        <w:t>ЛАБОРАТОРНАЯ РАБОТА №1</w:t>
      </w:r>
    </w:p>
    <w:p w:rsidR="008D6380" w:rsidRDefault="008D6380" w:rsidP="008D6380">
      <w:pPr>
        <w:spacing w:after="0"/>
        <w:jc w:val="center"/>
        <w:rPr>
          <w:b/>
          <w:lang w:val="ru-RU"/>
        </w:rPr>
      </w:pPr>
    </w:p>
    <w:p w:rsidR="008D6380" w:rsidRPr="008D6380" w:rsidRDefault="008D6380" w:rsidP="008D6380">
      <w:pPr>
        <w:spacing w:after="0"/>
        <w:jc w:val="center"/>
        <w:rPr>
          <w:b/>
          <w:lang w:val="ru-RU"/>
        </w:rPr>
      </w:pPr>
      <w:r w:rsidRPr="008D6380">
        <w:rPr>
          <w:b/>
          <w:lang w:val="ru-RU"/>
        </w:rPr>
        <w:t>РАСПОЗНАВАНИЕ ОБРАЗОВ НА ОСНОВЕ</w:t>
      </w:r>
    </w:p>
    <w:p w:rsidR="008D6380" w:rsidRPr="008D6380" w:rsidRDefault="008D6380" w:rsidP="008D6380">
      <w:pPr>
        <w:spacing w:after="0"/>
        <w:jc w:val="center"/>
        <w:rPr>
          <w:b/>
          <w:lang w:val="ru-RU"/>
        </w:rPr>
      </w:pPr>
      <w:r w:rsidRPr="008D6380">
        <w:rPr>
          <w:b/>
          <w:lang w:val="ru-RU"/>
        </w:rPr>
        <w:t>КОНТРОЛИРУЕМОГО ОБУЧЕНИЯ</w:t>
      </w:r>
    </w:p>
    <w:p w:rsidR="008D6380" w:rsidRPr="008D6380" w:rsidRDefault="008D6380" w:rsidP="008D6380">
      <w:pPr>
        <w:spacing w:after="0"/>
        <w:rPr>
          <w:lang w:val="ru-RU"/>
        </w:rPr>
      </w:pPr>
    </w:p>
    <w:p w:rsidR="008D6380" w:rsidRPr="008D6380" w:rsidRDefault="008D6380" w:rsidP="008D6380">
      <w:pPr>
        <w:spacing w:after="0"/>
        <w:ind w:firstLine="720"/>
        <w:jc w:val="both"/>
        <w:rPr>
          <w:lang w:val="ru-RU"/>
        </w:rPr>
      </w:pPr>
      <w:r w:rsidRPr="008D6380">
        <w:rPr>
          <w:lang w:val="ru-RU"/>
        </w:rPr>
        <w:t>Цель работы: изучить особенности методов распознавания образов, использующих контролируемое обучение, и на</w:t>
      </w:r>
      <w:r>
        <w:rPr>
          <w:lang w:val="ru-RU"/>
        </w:rPr>
        <w:t>учиться классифицировать объек</w:t>
      </w:r>
      <w:r w:rsidRPr="008D6380">
        <w:rPr>
          <w:lang w:val="ru-RU"/>
        </w:rPr>
        <w:t>ты с помощью алгоритма К-средних.</w:t>
      </w:r>
    </w:p>
    <w:p w:rsidR="008D6380" w:rsidRPr="008D6380" w:rsidRDefault="008D6380" w:rsidP="008D6380">
      <w:pPr>
        <w:spacing w:after="0"/>
        <w:rPr>
          <w:lang w:val="ru-RU"/>
        </w:rPr>
      </w:pPr>
    </w:p>
    <w:p w:rsidR="008D6380" w:rsidRPr="008D6380" w:rsidRDefault="008D6380" w:rsidP="008D6380">
      <w:pPr>
        <w:spacing w:after="0"/>
        <w:ind w:firstLine="720"/>
        <w:jc w:val="both"/>
        <w:rPr>
          <w:lang w:val="ru-RU"/>
        </w:rPr>
      </w:pPr>
      <w:r w:rsidRPr="008D6380">
        <w:rPr>
          <w:lang w:val="ru-RU"/>
        </w:rPr>
        <w:t>Порядок выполнения работы</w:t>
      </w:r>
    </w:p>
    <w:p w:rsidR="008D6380" w:rsidRPr="008D6380" w:rsidRDefault="008D6380" w:rsidP="008D6380">
      <w:pPr>
        <w:spacing w:after="0"/>
        <w:ind w:firstLine="720"/>
        <w:jc w:val="both"/>
        <w:rPr>
          <w:lang w:val="ru-RU"/>
        </w:rPr>
      </w:pPr>
    </w:p>
    <w:p w:rsidR="008D6380" w:rsidRPr="008D6380" w:rsidRDefault="008D6380" w:rsidP="008D6380">
      <w:pPr>
        <w:spacing w:after="0"/>
        <w:ind w:firstLine="720"/>
        <w:jc w:val="both"/>
        <w:rPr>
          <w:lang w:val="ru-RU"/>
        </w:rPr>
      </w:pPr>
      <w:r w:rsidRPr="008D6380">
        <w:rPr>
          <w:lang w:val="ru-RU"/>
        </w:rPr>
        <w:t>1.</w:t>
      </w:r>
      <w:r w:rsidRPr="008D6380">
        <w:rPr>
          <w:lang w:val="ru-RU"/>
        </w:rPr>
        <w:tab/>
        <w:t>Изучение теоретической части лабораторной работы.</w:t>
      </w:r>
    </w:p>
    <w:p w:rsidR="008D6380" w:rsidRPr="008D6380" w:rsidRDefault="008D6380" w:rsidP="008D6380">
      <w:pPr>
        <w:spacing w:after="0"/>
        <w:ind w:firstLine="720"/>
        <w:jc w:val="both"/>
        <w:rPr>
          <w:lang w:val="ru-RU"/>
        </w:rPr>
      </w:pPr>
      <w:r w:rsidRPr="008D6380">
        <w:rPr>
          <w:lang w:val="ru-RU"/>
        </w:rPr>
        <w:t>2.</w:t>
      </w:r>
      <w:r w:rsidRPr="008D6380">
        <w:rPr>
          <w:lang w:val="ru-RU"/>
        </w:rPr>
        <w:tab/>
        <w:t>Реализация алгоритма К-средних.</w:t>
      </w:r>
    </w:p>
    <w:p w:rsidR="008D6380" w:rsidRPr="008D6380" w:rsidRDefault="008D6380" w:rsidP="008D6380">
      <w:pPr>
        <w:spacing w:after="0"/>
        <w:ind w:firstLine="720"/>
        <w:jc w:val="both"/>
        <w:rPr>
          <w:lang w:val="ru-RU"/>
        </w:rPr>
      </w:pPr>
      <w:r w:rsidRPr="008D6380">
        <w:rPr>
          <w:lang w:val="ru-RU"/>
        </w:rPr>
        <w:t>3.</w:t>
      </w:r>
      <w:r w:rsidRPr="008D6380">
        <w:rPr>
          <w:lang w:val="ru-RU"/>
        </w:rPr>
        <w:tab/>
        <w:t>Защита лабораторной работы.</w:t>
      </w:r>
    </w:p>
    <w:p w:rsidR="008D6380" w:rsidRPr="008D6380" w:rsidRDefault="008D6380" w:rsidP="008D6380">
      <w:pPr>
        <w:spacing w:after="0"/>
        <w:jc w:val="both"/>
        <w:rPr>
          <w:lang w:val="ru-RU"/>
        </w:rPr>
      </w:pPr>
    </w:p>
    <w:p w:rsidR="008D6380" w:rsidRPr="008D6380" w:rsidRDefault="008D6380" w:rsidP="008D6380">
      <w:pPr>
        <w:spacing w:after="0"/>
        <w:ind w:firstLine="720"/>
        <w:jc w:val="both"/>
        <w:rPr>
          <w:lang w:val="ru-RU"/>
        </w:rPr>
      </w:pPr>
      <w:r w:rsidRPr="008D6380">
        <w:rPr>
          <w:lang w:val="ru-RU"/>
        </w:rPr>
        <w:t>Процесс распознавания образов напрямую связан с процедурой обучения.</w:t>
      </w:r>
    </w:p>
    <w:p w:rsidR="008D6380" w:rsidRPr="008D6380" w:rsidRDefault="008D6380" w:rsidP="008D6380">
      <w:pPr>
        <w:spacing w:after="0"/>
        <w:ind w:firstLine="720"/>
        <w:jc w:val="both"/>
        <w:rPr>
          <w:lang w:val="ru-RU"/>
        </w:rPr>
      </w:pPr>
      <w:r w:rsidRPr="008D6380">
        <w:rPr>
          <w:lang w:val="ru-RU"/>
        </w:rPr>
        <w:t>Главная особенность контролируемого обучения заключается в обязательном наличии априорных сведений о принадлежности к определенному классу каждого вектора измерений, входящего в обучающую выборку. Роль обучающего состоит в том, чтобы помочь отнести каждый вектор из тестовой выборки к одному из имеющихся классов. И хотя классы известны заранее, необходимо уточнить и оптимизировать процедуры принятия решений. В основу всех алгоритмов распознавания образов положено понятие «расстояние», выступающее критерием в ходе принятия решений.</w:t>
      </w:r>
    </w:p>
    <w:p w:rsidR="008D6380" w:rsidRPr="008D6380" w:rsidRDefault="008D6380" w:rsidP="008D6380">
      <w:pPr>
        <w:spacing w:after="0"/>
        <w:ind w:firstLine="720"/>
        <w:jc w:val="both"/>
        <w:rPr>
          <w:lang w:val="ru-RU"/>
        </w:rPr>
      </w:pPr>
      <w:r w:rsidRPr="008D6380">
        <w:rPr>
          <w:lang w:val="ru-RU"/>
        </w:rPr>
        <w:t>В качестве примера метода распознавания образов, использующего процедуру контролируемого обучения, рассмотрим алгоритм К-средних.</w:t>
      </w:r>
    </w:p>
    <w:p w:rsidR="008D6380" w:rsidRPr="008D6380" w:rsidRDefault="008D6380" w:rsidP="008D6380">
      <w:pPr>
        <w:spacing w:after="0"/>
        <w:ind w:firstLine="720"/>
        <w:jc w:val="both"/>
        <w:rPr>
          <w:lang w:val="ru-RU"/>
        </w:rPr>
      </w:pPr>
      <w:r w:rsidRPr="008D6380">
        <w:rPr>
          <w:lang w:val="ru-RU"/>
        </w:rPr>
        <w:t>Исходные данные – число образов и число классов (К), на которое нужно разделить все образы. Количество образов предлагается брать в диапазоне от 1000 до 100 000, число классов – от 2 до 20. Признаки объектов задаются случайным образом, это координаты векторов. Обычно К элементов из набора векторов случайным образом назначают центрами классов.</w:t>
      </w:r>
    </w:p>
    <w:p w:rsidR="008D6380" w:rsidRDefault="008D6380" w:rsidP="008D6380">
      <w:pPr>
        <w:spacing w:after="0"/>
        <w:ind w:firstLine="720"/>
        <w:jc w:val="both"/>
        <w:rPr>
          <w:lang w:val="ru-RU"/>
        </w:rPr>
      </w:pPr>
      <w:r w:rsidRPr="008D6380">
        <w:rPr>
          <w:lang w:val="ru-RU"/>
        </w:rPr>
        <w:t>Цель и результат работы алгоритма – определить ядрами классов К типичных представителей классов и максимально компактно распределить во- круг них остальные объекты выборки.</w:t>
      </w:r>
    </w:p>
    <w:p w:rsidR="008D6380" w:rsidRDefault="008D6380">
      <w:pPr>
        <w:rPr>
          <w:lang w:val="ru-RU"/>
        </w:rPr>
      </w:pPr>
      <w:r>
        <w:rPr>
          <w:lang w:val="ru-RU"/>
        </w:rPr>
        <w:br w:type="page"/>
      </w:r>
    </w:p>
    <w:p w:rsidR="006467F4" w:rsidRDefault="008D6380" w:rsidP="008D6380">
      <w:pPr>
        <w:spacing w:after="0"/>
        <w:jc w:val="center"/>
        <w:rPr>
          <w:b/>
          <w:lang w:val="ru-RU"/>
        </w:rPr>
      </w:pPr>
      <w:r w:rsidRPr="008D6380">
        <w:rPr>
          <w:b/>
          <w:lang w:val="ru-RU"/>
        </w:rPr>
        <w:lastRenderedPageBreak/>
        <w:t>ДЕМОНСТРАЦИЯ РАБОТЫ ПРОГРАММЫ</w:t>
      </w:r>
    </w:p>
    <w:p w:rsidR="008D6380" w:rsidRDefault="008D6380" w:rsidP="008D6380">
      <w:pPr>
        <w:spacing w:after="0"/>
        <w:rPr>
          <w:lang w:val="ru-RU"/>
        </w:rPr>
      </w:pPr>
    </w:p>
    <w:p w:rsidR="008D6380" w:rsidRDefault="008D6380" w:rsidP="008D6380">
      <w:pPr>
        <w:spacing w:after="0"/>
        <w:ind w:firstLine="720"/>
        <w:jc w:val="both"/>
        <w:rPr>
          <w:lang w:val="ru-RU"/>
        </w:rPr>
      </w:pPr>
      <w:r>
        <w:rPr>
          <w:lang w:val="ru-RU"/>
        </w:rPr>
        <w:t xml:space="preserve">После запуска программы отображается </w:t>
      </w:r>
      <w:bookmarkStart w:id="0" w:name="_GoBack"/>
      <w:bookmarkEnd w:id="0"/>
      <w:r w:rsidR="004A0CAF">
        <w:rPr>
          <w:lang w:val="ru-RU"/>
        </w:rPr>
        <w:t>форма,</w:t>
      </w:r>
      <w:r>
        <w:rPr>
          <w:lang w:val="ru-RU"/>
        </w:rPr>
        <w:t xml:space="preserve"> представленная на рисунке 1.</w:t>
      </w:r>
    </w:p>
    <w:p w:rsidR="008D6380" w:rsidRDefault="008D6380" w:rsidP="008D6380">
      <w:pPr>
        <w:spacing w:after="0"/>
        <w:ind w:firstLine="720"/>
        <w:jc w:val="both"/>
        <w:rPr>
          <w:lang w:val="ru-RU"/>
        </w:rPr>
      </w:pPr>
      <w:r>
        <w:rPr>
          <w:noProof/>
        </w:rPr>
        <w:drawing>
          <wp:inline distT="0" distB="0" distL="0" distR="0" wp14:anchorId="73E3B02F" wp14:editId="722C8021">
            <wp:extent cx="5943600" cy="3551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85" w:rsidRDefault="003C1785" w:rsidP="003C1785">
      <w:pPr>
        <w:spacing w:after="0"/>
        <w:ind w:firstLine="720"/>
        <w:jc w:val="center"/>
        <w:rPr>
          <w:lang w:val="ru-RU"/>
        </w:rPr>
      </w:pPr>
      <w:r>
        <w:rPr>
          <w:lang w:val="ru-RU"/>
        </w:rPr>
        <w:t>Рисунок 1</w:t>
      </w:r>
    </w:p>
    <w:p w:rsidR="003C1785" w:rsidRDefault="003C1785" w:rsidP="003C1785">
      <w:pPr>
        <w:spacing w:after="0"/>
        <w:ind w:firstLine="720"/>
        <w:rPr>
          <w:lang w:val="ru-RU"/>
        </w:rPr>
      </w:pPr>
    </w:p>
    <w:p w:rsidR="003C1785" w:rsidRDefault="003C1785" w:rsidP="003C1785">
      <w:pPr>
        <w:spacing w:after="0"/>
        <w:ind w:firstLine="720"/>
        <w:jc w:val="both"/>
        <w:rPr>
          <w:lang w:val="ru-RU"/>
        </w:rPr>
      </w:pPr>
      <w:r>
        <w:rPr>
          <w:lang w:val="ru-RU"/>
        </w:rPr>
        <w:t>Требуется заполнить следующие поля количество переменных и количество кластеров и после нажать на кнопку установить, для первичной инициализации. Результат представлен на рисунке 2.</w:t>
      </w:r>
    </w:p>
    <w:p w:rsidR="003C1785" w:rsidRDefault="003C1785" w:rsidP="003C1785">
      <w:pPr>
        <w:spacing w:after="0"/>
        <w:ind w:firstLine="720"/>
        <w:jc w:val="bot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60EA069" wp14:editId="55D17CF5">
            <wp:extent cx="5943600" cy="355155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85" w:rsidRDefault="003C1785" w:rsidP="003C1785">
      <w:pPr>
        <w:spacing w:after="0"/>
        <w:ind w:firstLine="720"/>
        <w:jc w:val="center"/>
        <w:rPr>
          <w:lang w:val="ru-RU"/>
        </w:rPr>
      </w:pPr>
      <w:r>
        <w:rPr>
          <w:lang w:val="ru-RU"/>
        </w:rPr>
        <w:t>Рисунок 2</w:t>
      </w:r>
    </w:p>
    <w:p w:rsidR="003C1785" w:rsidRDefault="003C1785" w:rsidP="003C1785">
      <w:pPr>
        <w:spacing w:after="0"/>
        <w:ind w:firstLine="720"/>
        <w:jc w:val="both"/>
        <w:rPr>
          <w:lang w:val="ru-RU"/>
        </w:rPr>
      </w:pPr>
    </w:p>
    <w:p w:rsidR="003C1785" w:rsidRDefault="003C1785" w:rsidP="003C1785">
      <w:pPr>
        <w:spacing w:after="0"/>
        <w:ind w:firstLine="720"/>
        <w:jc w:val="both"/>
        <w:rPr>
          <w:lang w:val="ru-RU"/>
        </w:rPr>
      </w:pPr>
      <w:r>
        <w:rPr>
          <w:lang w:val="ru-RU"/>
        </w:rPr>
        <w:t>Для запуска алгоритма нажать на кнопку К-средних и после этого будет постепенно обновляться изображение. Пример представлен на рисунке 3.</w:t>
      </w:r>
    </w:p>
    <w:p w:rsidR="003C1785" w:rsidRDefault="003C1785" w:rsidP="003C1785">
      <w:pPr>
        <w:spacing w:after="0"/>
        <w:ind w:firstLine="720"/>
        <w:jc w:val="both"/>
        <w:rPr>
          <w:lang w:val="ru-RU"/>
        </w:rPr>
      </w:pPr>
      <w:r>
        <w:rPr>
          <w:noProof/>
        </w:rPr>
        <w:drawing>
          <wp:inline distT="0" distB="0" distL="0" distR="0" wp14:anchorId="32CAA765" wp14:editId="1A6690AB">
            <wp:extent cx="5943600" cy="31432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85" w:rsidRDefault="003C1785" w:rsidP="003C1785">
      <w:pPr>
        <w:spacing w:after="0"/>
        <w:jc w:val="center"/>
        <w:rPr>
          <w:lang w:val="ru-RU"/>
        </w:rPr>
      </w:pPr>
      <w:r>
        <w:rPr>
          <w:lang w:val="ru-RU"/>
        </w:rPr>
        <w:t>Рисунок 3</w:t>
      </w:r>
    </w:p>
    <w:p w:rsidR="003C1785" w:rsidRDefault="003C1785" w:rsidP="003C1785">
      <w:pPr>
        <w:spacing w:after="0"/>
        <w:jc w:val="both"/>
        <w:rPr>
          <w:lang w:val="ru-RU"/>
        </w:rPr>
      </w:pPr>
    </w:p>
    <w:p w:rsidR="003C1785" w:rsidRDefault="003C1785" w:rsidP="003C1785">
      <w:pPr>
        <w:spacing w:after="0"/>
        <w:ind w:firstLine="720"/>
        <w:jc w:val="both"/>
        <w:rPr>
          <w:lang w:val="ru-RU"/>
        </w:rPr>
      </w:pPr>
      <w:r>
        <w:rPr>
          <w:lang w:val="ru-RU"/>
        </w:rPr>
        <w:lastRenderedPageBreak/>
        <w:t>После завершения выполнения алгоритма, все кластеры становятся на свои места. Результат представлен на рисунке 4.</w:t>
      </w:r>
    </w:p>
    <w:p w:rsidR="003C1785" w:rsidRDefault="003C1785" w:rsidP="003C1785">
      <w:pPr>
        <w:spacing w:after="0"/>
        <w:ind w:firstLine="720"/>
        <w:jc w:val="both"/>
        <w:rPr>
          <w:lang w:val="ru-RU"/>
        </w:rPr>
      </w:pPr>
      <w:r>
        <w:rPr>
          <w:noProof/>
        </w:rPr>
        <w:drawing>
          <wp:inline distT="0" distB="0" distL="0" distR="0" wp14:anchorId="0831F977" wp14:editId="3A5234D3">
            <wp:extent cx="5943600" cy="358267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85" w:rsidRDefault="003C1785">
      <w:pPr>
        <w:rPr>
          <w:lang w:val="ru-RU"/>
        </w:rPr>
      </w:pPr>
      <w:r>
        <w:rPr>
          <w:lang w:val="ru-RU"/>
        </w:rPr>
        <w:br w:type="page"/>
      </w:r>
    </w:p>
    <w:p w:rsidR="003C1785" w:rsidRDefault="003C1785" w:rsidP="003C1785">
      <w:pPr>
        <w:spacing w:after="0"/>
        <w:ind w:firstLine="720"/>
        <w:jc w:val="center"/>
        <w:rPr>
          <w:b/>
          <w:lang w:val="ru-RU"/>
        </w:rPr>
      </w:pPr>
      <w:r w:rsidRPr="003C1785">
        <w:rPr>
          <w:b/>
          <w:lang w:val="ru-RU"/>
        </w:rPr>
        <w:lastRenderedPageBreak/>
        <w:t>ПРИЛОЖЕНИЕ</w:t>
      </w:r>
    </w:p>
    <w:p w:rsidR="003C1785" w:rsidRPr="004A0CAF" w:rsidRDefault="003C1785" w:rsidP="003C1785">
      <w:pPr>
        <w:spacing w:after="0"/>
        <w:ind w:firstLine="720"/>
        <w:jc w:val="center"/>
        <w:rPr>
          <w:lang w:val="ru-RU"/>
        </w:rPr>
      </w:pPr>
      <w:r>
        <w:rPr>
          <w:lang w:val="ru-RU"/>
        </w:rPr>
        <w:t>Код</w:t>
      </w:r>
      <w:r w:rsidRPr="004A0CAF">
        <w:rPr>
          <w:lang w:val="ru-RU"/>
        </w:rPr>
        <w:t xml:space="preserve"> </w:t>
      </w:r>
      <w:r>
        <w:rPr>
          <w:lang w:val="ru-RU"/>
        </w:rPr>
        <w:t>программы</w:t>
      </w:r>
    </w:p>
    <w:p w:rsidR="003C1785" w:rsidRPr="004A0CAF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 w:rsidRPr="004A0C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System</w:t>
      </w:r>
      <w:r w:rsidRPr="004A0CA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Lab1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main entry point for the application.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[STAThread]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Application.EnableVisualStyles();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Application.SetCompatibleTextRenderingDefault(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Application.Run(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Form1());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1785" w:rsidRPr="004A0CAF" w:rsidRDefault="003C1785" w:rsidP="003C1785">
      <w:pPr>
        <w:spacing w:after="0"/>
      </w:pP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Lab1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KPoint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Klaster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C1785" w:rsidRDefault="003C1785" w:rsidP="003C178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Lab1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Kernel</w:t>
      </w:r>
      <w:r>
        <w:rPr>
          <w:rFonts w:ascii="Consolas" w:hAnsi="Consolas" w:cs="Consolas"/>
          <w:color w:val="000000"/>
          <w:sz w:val="19"/>
          <w:szCs w:val="19"/>
        </w:rPr>
        <w:t>: ICloneable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Klaster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Color Color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KPoint KPoint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Equals(Kernel b)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.KPoint.X == b.KPoint.X &amp;&amp;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.KPoint.Y == b.KPoint.Y;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Object Clone()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Kernel()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Color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.Color,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Klaster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.Klaster,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KPoint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KPoint()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.KPoint.X,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Y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.KPoint.Y,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Klaster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.KPoint.Klaster,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1785" w:rsidRPr="004A0CAF" w:rsidRDefault="003C1785" w:rsidP="003C1785">
      <w:pPr>
        <w:spacing w:after="0"/>
      </w:pP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Lab1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KMeans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MIN_KPOINTS_COUNT = 10;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MAX_KPOINTS_COUNT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MIN_KLASTER_COUNT = 2;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MAX_KLASTER_COUNT = 256;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DEFAULT_KLASTER = 0;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INDENT = 10;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Object lockObject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Object();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kpoints_count, k_count, xWidth, yHeight = 0;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Color[] colors;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KPoint[] kPoints;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Kernel[] OldKernels, NewKernels;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Random rand;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BufferedGraphics bufferedGraphics;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KMeans</w:t>
      </w:r>
      <w:r>
        <w:rPr>
          <w:rFonts w:ascii="Consolas" w:hAnsi="Consolas" w:cs="Consolas"/>
          <w:color w:val="000000"/>
          <w:sz w:val="19"/>
          <w:szCs w:val="19"/>
        </w:rPr>
        <w:t>(BufferedGraphics bufferedGraphics)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.bufferedGraphics = bufferedGraphics;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KInit(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kpoint,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width,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height)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kpoints_count = kpoint;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k_count = k;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xWidth = width;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yHeight = height;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colors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Color[k_count];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OldKernels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Kernel[k_count];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NewKernels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Kernel[k_count];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kPoints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KPoint[kpoints_count];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kpoints_count; i++)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kPoints[i]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KPoint();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kPoints[i].X = INDENT + rand.Next(xWidth - 2 * INDENT);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kPoints[i].Y = INDENT + rand.Next(yHeight - 2 * INDENT);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kPoints[i].Klaster = DEFAULT_KLASTER;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k_count; i++)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colors[i] = NewColor();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OldKernels[i] = NewKernels[i]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Kernel();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OldKernels[i].KPoint = NewKernels[i].KPoint = kPoints[rand.Next(kpoints_count)];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OldKernels[i].Color = NewKernels[i].Color = colors[i];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OldKernels[i].Klaster = NewKernels[i].Klaster = i;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Draw();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ClearBox()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bufferedGraphics.Graphics.Clear(Color.Black);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bufferedGraphics.Render();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KmeansDo()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isKlasterChanged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(isKlasterChanged)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isKlasterChanged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Dictionary&lt;Kernel, List&lt;KPoint&gt;&gt; kernelPoints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Dictionary&lt;Kernel, List&lt;KPoint&gt;&gt;();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k_count; i++)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OldKernels[i] = (Kernel)NewKernels[i].Clone();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kernelPoints.Add(NewKernels[i],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List&lt;KPoint&gt;());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Parallel.ForEach(kPoints,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ParallelOptions() { MaxDegreeOfParallelism = kPoints.Count() },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(kPoint) =&gt;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KDistance[] kDistances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KDistance[k_count];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KDistance Kmin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kernel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kernelPoints.Keys)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kDistances[count]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KDistance();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kDistances[count].Kernel = kernel;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kDistances[count].Distance = EvklidDistance(kPoint, NewKernels[count].KPoint);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(Kmin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Kmin = kDistances[count];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(Kmin.Distance &gt; kDistances[count].Distance)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Kmin = kDistances[count];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count++;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kPoint.Klaster = Kmin.Kernel.Klaster;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(lockObject)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kernelPoints[Kmin.Kernel].Add(kPoint);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Parallel.ForEach(kernelPoints.Keys,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ParallelOptions() { MaxDegreeOfParallelism = kernelPoints.Keys.Count() },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(kernel) =&gt;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kpointNumber = -1;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minAvrgDistance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listPoints = kernelPoints[kernel];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listPoints.Count(); i++)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sumSquareDistance = 0, avrgDistances;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listPoints.Count(); j++)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sumSquareDistance += Math.Pow(EvklidDistance(listPoints[i], listPoints[j]), 2);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avrgDistances = Math.Sqrt(sumSquareDistance);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(avrgDistances &lt; minAvrgDistance)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minAvrgDistance = avrgDistances;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kpointNumber = i;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(kpointNumber != -1)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NewKernels[kernel.Klaster].KPoint = listPoints[kpointNumber];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k_count; i++)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(!OldKernels[i].Equals(NewKernels[i]))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isKlasterChanged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Draw();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Draw()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bufferedGraphics.Graphics.Clear(Color.Black);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kpoints_count; i++)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bufferedGraphics.Graphics.FillRectangle(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SolidBrush(NewKernels[kPoints[i].Klaster].Color),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kPoints[i].X, kPoints[i].Y, 1, 1);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k_count; i++)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bufferedGraphics.Graphics.FillEllipse(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SolidBrush(NewKernels[i].Color),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NewKernels[i].KPoint.X, NewKernels[i].KPoint.Y, 10, 10);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bufferedGraphics.Render();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Color NewColor()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Color.FromArgb(rand.Next(256), rand.Next(256), rand.Next(256));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EvklidDistance(KPoint a, KPoint b)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Math.Sqrt(Math.Pow((a.X - b.X), 2) + Math.Pow((a.Y - b.Y), 2));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Lab1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KDistance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Kernel Kernel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System.Runtime.CompilerServices;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Lab1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Graphics graphics;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BufferedGraphics bufferedGraphics;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KMeans kMeans;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isSetValue;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graphics = displayBox.CreateGraphics();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bufferedGraphics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BufferedGraphicsContext().Allocate(graphics,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Rectangle(0, 0, displayBox.Width, displayBox.Height));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kMeans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KMeans(bufferedGraphics);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isSetValue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kMeans.KInit(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.Parse(textBox1.Text),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.Parse(textBox2.Text), displayBox.Width, displayBox.Height);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isSetValue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kMeans.ClearBox();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isSetValue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kmeans_Click(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kMeans.KmeansDo();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C1785" w:rsidRDefault="003C1785" w:rsidP="003C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1785" w:rsidRPr="003C1785" w:rsidRDefault="003C1785" w:rsidP="003C1785">
      <w:pPr>
        <w:spacing w:after="0"/>
        <w:rPr>
          <w:lang w:val="ru-RU"/>
        </w:rPr>
      </w:pPr>
    </w:p>
    <w:sectPr w:rsidR="003C1785" w:rsidRPr="003C1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96D" w:rsidRDefault="00FC396D">
      <w:pPr>
        <w:spacing w:after="0" w:line="240" w:lineRule="auto"/>
      </w:pPr>
      <w:r>
        <w:separator/>
      </w:r>
    </w:p>
  </w:endnote>
  <w:endnote w:type="continuationSeparator" w:id="0">
    <w:p w:rsidR="00FC396D" w:rsidRDefault="00FC3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96D" w:rsidRDefault="00FC396D">
      <w:pPr>
        <w:spacing w:after="0" w:line="240" w:lineRule="auto"/>
      </w:pPr>
      <w:r>
        <w:separator/>
      </w:r>
    </w:p>
  </w:footnote>
  <w:footnote w:type="continuationSeparator" w:id="0">
    <w:p w:rsidR="00FC396D" w:rsidRDefault="00FC39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41"/>
    <w:rsid w:val="00044041"/>
    <w:rsid w:val="000F52B2"/>
    <w:rsid w:val="003C1785"/>
    <w:rsid w:val="004A0CAF"/>
    <w:rsid w:val="006467F4"/>
    <w:rsid w:val="008D6380"/>
    <w:rsid w:val="00FC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8B20C6-6626-4CDE-86FC-75DCE79B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2B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1854</Words>
  <Characters>10573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Piskarev Kirill</dc:creator>
  <cp:keywords/>
  <dc:description/>
  <cp:lastModifiedBy>Piskarev Kirill</cp:lastModifiedBy>
  <cp:revision>3</cp:revision>
  <dcterms:created xsi:type="dcterms:W3CDTF">2020-11-19T19:00:00Z</dcterms:created>
  <dcterms:modified xsi:type="dcterms:W3CDTF">2020-11-20T18:45:00Z</dcterms:modified>
</cp:coreProperties>
</file>