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FD878" w14:textId="2DB7197D" w:rsidR="00A02CF8" w:rsidRDefault="00A02CF8" w:rsidP="00A02CF8">
      <w:pPr>
        <w:jc w:val="center"/>
        <w:rPr>
          <w:rFonts w:ascii="Segoe Script" w:hAnsi="Segoe Script"/>
          <w:i/>
          <w:iCs/>
          <w:sz w:val="40"/>
          <w:szCs w:val="40"/>
        </w:rPr>
      </w:pPr>
      <w:r w:rsidRPr="00A02CF8">
        <w:rPr>
          <w:rFonts w:ascii="Segoe Script" w:hAnsi="Segoe Script"/>
          <w:i/>
          <w:iCs/>
          <w:sz w:val="40"/>
          <w:szCs w:val="40"/>
        </w:rPr>
        <w:t>Пояснительная записка</w:t>
      </w:r>
    </w:p>
    <w:p w14:paraId="6459AE71" w14:textId="6B443503" w:rsidR="00A02CF8" w:rsidRPr="00A02CF8" w:rsidRDefault="00A02CF8" w:rsidP="00A02CF8">
      <w:pPr>
        <w:jc w:val="center"/>
        <w:rPr>
          <w:rFonts w:ascii="Segoe Script" w:hAnsi="Segoe Script"/>
          <w:i/>
          <w:iCs/>
          <w:sz w:val="40"/>
          <w:szCs w:val="40"/>
        </w:rPr>
      </w:pPr>
      <w:r>
        <w:rPr>
          <w:rFonts w:ascii="Segoe Script" w:hAnsi="Segoe Script"/>
          <w:i/>
          <w:iCs/>
          <w:sz w:val="40"/>
          <w:szCs w:val="40"/>
        </w:rPr>
        <w:t>…</w:t>
      </w:r>
    </w:p>
    <w:sectPr w:rsidR="00A02CF8" w:rsidRPr="00A02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Script">
    <w:panose1 w:val="030B0504020000000003"/>
    <w:charset w:val="CC"/>
    <w:family w:val="script"/>
    <w:pitch w:val="variable"/>
    <w:sig w:usb0="0000028F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F8"/>
    <w:rsid w:val="00A0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16B1D"/>
  <w15:chartTrackingRefBased/>
  <w15:docId w15:val="{CE835771-29B1-4C30-9D0C-B9563559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 Kristallik</dc:creator>
  <cp:keywords/>
  <dc:description/>
  <cp:lastModifiedBy>Olya Kristallik</cp:lastModifiedBy>
  <cp:revision>1</cp:revision>
  <dcterms:created xsi:type="dcterms:W3CDTF">2022-04-15T19:34:00Z</dcterms:created>
  <dcterms:modified xsi:type="dcterms:W3CDTF">2022-04-15T19:35:00Z</dcterms:modified>
</cp:coreProperties>
</file>