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Pr="008326DD" w:rsidRDefault="00A86014">
      <w:pPr>
        <w:spacing w:before="67"/>
        <w:ind w:right="-1" w:firstLine="0"/>
        <w:jc w:val="center"/>
        <w:rPr>
          <w:rFonts w:cs="Times New Roman"/>
          <w:b/>
          <w:sz w:val="40"/>
        </w:rPr>
      </w:pPr>
      <w:r w:rsidRPr="008326DD">
        <w:rPr>
          <w:rFonts w:cs="Times New Roman"/>
          <w:b/>
          <w:sz w:val="40"/>
        </w:rPr>
        <w:t>RĪGAS VALSTS TEHNIKUMS</w:t>
      </w:r>
    </w:p>
    <w:p w:rsidR="00A66E66" w:rsidRPr="008326DD" w:rsidRDefault="00A86014">
      <w:pPr>
        <w:spacing w:before="67"/>
        <w:ind w:right="-1" w:firstLine="0"/>
        <w:jc w:val="center"/>
        <w:rPr>
          <w:rFonts w:cs="Times New Roman"/>
          <w:sz w:val="40"/>
        </w:rPr>
      </w:pPr>
      <w:r w:rsidRPr="008326DD">
        <w:rPr>
          <w:rFonts w:cs="Times New Roman"/>
          <w:sz w:val="40"/>
        </w:rPr>
        <w:t>DATORIKAS NODAĻA</w:t>
      </w:r>
    </w:p>
    <w:p w:rsidR="00A66E66" w:rsidRPr="008326DD" w:rsidRDefault="00A86014">
      <w:pPr>
        <w:ind w:right="-1" w:firstLine="0"/>
        <w:jc w:val="center"/>
        <w:rPr>
          <w:rFonts w:cs="Times New Roman"/>
          <w:sz w:val="32"/>
        </w:rPr>
      </w:pPr>
      <w:r w:rsidRPr="008326DD">
        <w:rPr>
          <w:rFonts w:cs="Times New Roman"/>
          <w:sz w:val="32"/>
        </w:rPr>
        <w:t>Izglītības</w:t>
      </w:r>
      <w:r w:rsidRPr="008326DD">
        <w:rPr>
          <w:rFonts w:cs="Times New Roman"/>
          <w:spacing w:val="-14"/>
          <w:sz w:val="32"/>
        </w:rPr>
        <w:t xml:space="preserve"> </w:t>
      </w:r>
      <w:r w:rsidRPr="008326DD">
        <w:rPr>
          <w:rFonts w:cs="Times New Roman"/>
          <w:sz w:val="32"/>
        </w:rPr>
        <w:t>programma:</w:t>
      </w:r>
      <w:r w:rsidRPr="008326DD">
        <w:rPr>
          <w:rFonts w:cs="Times New Roman"/>
          <w:spacing w:val="-15"/>
          <w:sz w:val="32"/>
        </w:rPr>
        <w:t xml:space="preserve"> </w:t>
      </w:r>
      <w:r w:rsidRPr="008326DD">
        <w:rPr>
          <w:rFonts w:cs="Times New Roman"/>
          <w:spacing w:val="-2"/>
          <w:sz w:val="32"/>
        </w:rPr>
        <w:t>Programmēšana</w:t>
      </w:r>
    </w:p>
    <w:p w:rsidR="00A66E66" w:rsidRPr="008326DD" w:rsidRDefault="00A66E66">
      <w:pPr>
        <w:pStyle w:val="a4"/>
        <w:ind w:right="-1" w:firstLine="0"/>
        <w:jc w:val="center"/>
        <w:rPr>
          <w:sz w:val="34"/>
        </w:rPr>
      </w:pPr>
    </w:p>
    <w:p w:rsidR="00A66E66" w:rsidRPr="008326DD" w:rsidRDefault="00A66E66">
      <w:pPr>
        <w:pStyle w:val="a4"/>
        <w:ind w:right="-1" w:firstLine="0"/>
        <w:jc w:val="center"/>
        <w:rPr>
          <w:sz w:val="34"/>
        </w:rPr>
      </w:pPr>
    </w:p>
    <w:p w:rsidR="00A66E66" w:rsidRPr="008326DD" w:rsidRDefault="00A66E66"/>
    <w:p w:rsidR="00A66E66" w:rsidRPr="008326DD" w:rsidRDefault="00A66E66"/>
    <w:p w:rsidR="00A66E66" w:rsidRPr="008326DD" w:rsidRDefault="00A66E66">
      <w:pPr>
        <w:pStyle w:val="a4"/>
        <w:spacing w:before="9"/>
        <w:ind w:right="-1" w:firstLine="0"/>
        <w:jc w:val="center"/>
        <w:rPr>
          <w:sz w:val="41"/>
        </w:rPr>
      </w:pPr>
    </w:p>
    <w:p w:rsidR="008326DD" w:rsidRPr="008326DD" w:rsidRDefault="008326DD" w:rsidP="008326DD">
      <w:pPr>
        <w:ind w:firstLine="0"/>
        <w:jc w:val="center"/>
        <w:rPr>
          <w:b/>
          <w:sz w:val="40"/>
          <w:szCs w:val="40"/>
        </w:rPr>
      </w:pPr>
      <w:r w:rsidRPr="008326DD">
        <w:rPr>
          <w:b/>
          <w:sz w:val="40"/>
          <w:szCs w:val="40"/>
        </w:rPr>
        <w:t>KVALIFIKĀCIJAS DARBS</w:t>
      </w:r>
    </w:p>
    <w:p w:rsidR="00A66E66" w:rsidRPr="008326DD" w:rsidRDefault="00A66E66">
      <w:pPr>
        <w:pStyle w:val="a4"/>
        <w:ind w:right="-1" w:firstLine="0"/>
        <w:jc w:val="center"/>
        <w:rPr>
          <w:b/>
          <w:sz w:val="40"/>
          <w:szCs w:val="22"/>
        </w:rPr>
      </w:pPr>
    </w:p>
    <w:p w:rsidR="00A66E66" w:rsidRPr="008326DD" w:rsidRDefault="00A86014">
      <w:pPr>
        <w:widowControl w:val="0"/>
        <w:spacing w:before="390" w:after="160" w:line="240" w:lineRule="auto"/>
        <w:jc w:val="center"/>
        <w:rPr>
          <w:b/>
          <w:bCs/>
          <w:sz w:val="44"/>
          <w:szCs w:val="44"/>
        </w:rPr>
      </w:pPr>
      <w:r w:rsidRPr="008326DD">
        <w:rPr>
          <w:b/>
          <w:bCs/>
          <w:sz w:val="40"/>
          <w:szCs w:val="40"/>
        </w:rPr>
        <w:t>“</w:t>
      </w:r>
      <w:r w:rsidR="008326DD" w:rsidRPr="008326DD">
        <w:rPr>
          <w:b/>
          <w:sz w:val="40"/>
          <w:szCs w:val="40"/>
        </w:rPr>
        <w:t>T</w:t>
      </w:r>
      <w:r w:rsidR="008326DD" w:rsidRPr="008326DD">
        <w:rPr>
          <w:b/>
          <w:color w:val="000000"/>
          <w:sz w:val="36"/>
          <w:szCs w:val="36"/>
        </w:rPr>
        <w:t xml:space="preserve">īmekļa </w:t>
      </w:r>
      <w:r w:rsidR="008326DD" w:rsidRPr="008326DD">
        <w:rPr>
          <w:b/>
          <w:sz w:val="36"/>
          <w:szCs w:val="36"/>
        </w:rPr>
        <w:t>lietotne</w:t>
      </w:r>
      <w:r w:rsidR="008326DD" w:rsidRPr="008326DD">
        <w:rPr>
          <w:rFonts w:cs="Times New Roman"/>
          <w:b/>
          <w:bCs/>
          <w:sz w:val="40"/>
          <w:szCs w:val="40"/>
        </w:rPr>
        <w:t xml:space="preserve"> sporta apavu internetveikals</w:t>
      </w:r>
      <w:r w:rsidR="00C20A18">
        <w:rPr>
          <w:rFonts w:cs="Times New Roman"/>
          <w:b/>
          <w:bCs/>
          <w:sz w:val="40"/>
          <w:szCs w:val="40"/>
        </w:rPr>
        <w:t xml:space="preserve"> Quick Step</w:t>
      </w:r>
      <w:r w:rsidRPr="008326DD">
        <w:rPr>
          <w:b/>
          <w:bCs/>
          <w:sz w:val="40"/>
          <w:szCs w:val="40"/>
        </w:rPr>
        <w:t>”</w:t>
      </w:r>
    </w:p>
    <w:p w:rsidR="00A66E66" w:rsidRPr="008326DD" w:rsidRDefault="00A66E66">
      <w:pPr>
        <w:pStyle w:val="a4"/>
        <w:jc w:val="center"/>
        <w:rPr>
          <w:b/>
          <w:sz w:val="44"/>
        </w:rPr>
      </w:pPr>
    </w:p>
    <w:p w:rsidR="00A66E66" w:rsidRPr="008326DD" w:rsidRDefault="00A66E66"/>
    <w:p w:rsidR="00A66E66" w:rsidRPr="008326DD" w:rsidRDefault="00A66E66"/>
    <w:p w:rsidR="00A66E66" w:rsidRPr="008326DD" w:rsidRDefault="00A86014">
      <w:pPr>
        <w:pStyle w:val="a4"/>
        <w:jc w:val="right"/>
        <w:rPr>
          <w:sz w:val="34"/>
          <w:szCs w:val="34"/>
        </w:rPr>
      </w:pPr>
      <w:r w:rsidRPr="008326DD">
        <w:rPr>
          <w:sz w:val="34"/>
          <w:szCs w:val="34"/>
        </w:rPr>
        <w:t>Paskaidrojošais raksts ___ lpp.</w:t>
      </w:r>
    </w:p>
    <w:p w:rsidR="00A66E66" w:rsidRPr="008326DD" w:rsidRDefault="00A66E66"/>
    <w:p w:rsidR="00A66E66" w:rsidRPr="008326DD" w:rsidRDefault="00A66E66"/>
    <w:p w:rsidR="00A66E66" w:rsidRPr="008326DD" w:rsidRDefault="00A86014">
      <w:pPr>
        <w:pStyle w:val="a4"/>
        <w:tabs>
          <w:tab w:val="right" w:pos="9071"/>
        </w:tabs>
        <w:rPr>
          <w:rFonts w:cs="Arial Unicode MS"/>
          <w:sz w:val="34"/>
          <w:szCs w:val="34"/>
          <w:lang w:eastAsia="ru-RU" w:bidi="lo-LA"/>
        </w:rPr>
      </w:pPr>
      <w:r w:rsidRPr="008326DD">
        <w:rPr>
          <w:rFonts w:cs="Arial Unicode MS"/>
          <w:sz w:val="34"/>
          <w:szCs w:val="34"/>
          <w:lang w:eastAsia="ru-RU" w:bidi="lo-LA"/>
        </w:rPr>
        <w:t>Audzēknis:</w:t>
      </w:r>
      <w:r w:rsidRPr="008326DD">
        <w:tab/>
      </w:r>
      <w:r w:rsidRPr="008326DD">
        <w:rPr>
          <w:sz w:val="34"/>
          <w:szCs w:val="34"/>
          <w:lang w:eastAsia="ru-RU" w:bidi="lo-LA"/>
        </w:rPr>
        <w:t>Kristaps Fedosejevs</w:t>
      </w:r>
    </w:p>
    <w:p w:rsidR="00A66E66" w:rsidRPr="008326DD" w:rsidRDefault="00A66E66">
      <w:pPr>
        <w:pStyle w:val="a4"/>
        <w:rPr>
          <w:rFonts w:cs="Arial Unicode MS"/>
          <w:sz w:val="34"/>
          <w:lang w:eastAsia="ru-RU" w:bidi="lo-LA"/>
        </w:rPr>
      </w:pPr>
    </w:p>
    <w:p w:rsidR="00A66E66" w:rsidRPr="008326DD" w:rsidRDefault="00A86014">
      <w:pPr>
        <w:pStyle w:val="a4"/>
        <w:tabs>
          <w:tab w:val="right" w:pos="9071"/>
        </w:tabs>
        <w:rPr>
          <w:rFonts w:cs="Arial Unicode MS"/>
          <w:sz w:val="34"/>
          <w:lang w:eastAsia="ru-RU" w:bidi="lo-LA"/>
        </w:rPr>
      </w:pPr>
      <w:r w:rsidRPr="008326DD">
        <w:rPr>
          <w:sz w:val="34"/>
        </w:rPr>
        <w:t>Prakses vadītājs</w:t>
      </w:r>
      <w:r w:rsidRPr="008326DD">
        <w:rPr>
          <w:rFonts w:cs="Arial Unicode MS"/>
          <w:sz w:val="34"/>
          <w:lang w:eastAsia="ru-RU" w:bidi="lo-LA"/>
        </w:rPr>
        <w:t>:</w:t>
      </w:r>
      <w:r w:rsidRPr="008326DD">
        <w:rPr>
          <w:rFonts w:cs="Arial Unicode MS"/>
          <w:sz w:val="34"/>
          <w:lang w:eastAsia="ru-RU" w:bidi="lo-LA"/>
        </w:rPr>
        <w:tab/>
      </w:r>
      <w:r w:rsidR="00EC0439" w:rsidRPr="008326DD">
        <w:rPr>
          <w:color w:val="000000" w:themeColor="text1"/>
          <w:sz w:val="34"/>
          <w:lang w:eastAsia="ru-RU" w:bidi="lo-LA"/>
        </w:rPr>
        <w:t>Ilona Demčenko</w:t>
      </w:r>
    </w:p>
    <w:p w:rsidR="00A66E66" w:rsidRPr="008326DD" w:rsidRDefault="00A66E66">
      <w:pPr>
        <w:pStyle w:val="a4"/>
        <w:tabs>
          <w:tab w:val="right" w:pos="9071"/>
        </w:tabs>
        <w:rPr>
          <w:rFonts w:cs="Arial Unicode MS"/>
          <w:sz w:val="34"/>
          <w:lang w:eastAsia="ru-RU" w:bidi="lo-LA"/>
        </w:rPr>
      </w:pPr>
    </w:p>
    <w:p w:rsidR="00A66E66" w:rsidRPr="008326DD" w:rsidRDefault="00A86014">
      <w:pPr>
        <w:pStyle w:val="a4"/>
        <w:tabs>
          <w:tab w:val="right" w:pos="9071"/>
        </w:tabs>
        <w:spacing w:before="4"/>
        <w:jc w:val="left"/>
        <w:rPr>
          <w:sz w:val="34"/>
          <w:szCs w:val="34"/>
        </w:rPr>
      </w:pPr>
      <w:r w:rsidRPr="008326DD">
        <w:rPr>
          <w:sz w:val="34"/>
          <w:szCs w:val="34"/>
        </w:rPr>
        <w:t xml:space="preserve">Nodaļas vadītājs: </w:t>
      </w:r>
      <w:r w:rsidRPr="008326DD">
        <w:tab/>
      </w:r>
      <w:r w:rsidR="00EC0439" w:rsidRPr="008326DD">
        <w:rPr>
          <w:color w:val="000000" w:themeColor="text1"/>
          <w:sz w:val="34"/>
          <w:szCs w:val="34"/>
        </w:rPr>
        <w:t>Normunds Barbāns</w:t>
      </w:r>
    </w:p>
    <w:p w:rsidR="00A66E66" w:rsidRPr="008326DD" w:rsidRDefault="00A86014">
      <w:pPr>
        <w:tabs>
          <w:tab w:val="right" w:pos="9071"/>
        </w:tabs>
        <w:spacing w:before="4"/>
        <w:jc w:val="center"/>
        <w:rPr>
          <w:rFonts w:cs="Times New Roman"/>
          <w:b/>
          <w:bCs/>
          <w:sz w:val="32"/>
          <w:szCs w:val="32"/>
        </w:rPr>
        <w:sectPr w:rsidR="00A66E66" w:rsidRPr="008326DD">
          <w:footerReference w:type="default" r:id="rId8"/>
          <w:pgSz w:w="11906" w:h="16838"/>
          <w:pgMar w:top="1134" w:right="1134" w:bottom="1134" w:left="1701" w:header="0" w:footer="709" w:gutter="0"/>
          <w:cols w:space="720"/>
          <w:formProt w:val="0"/>
          <w:docGrid w:linePitch="360"/>
        </w:sectPr>
      </w:pPr>
      <w:r w:rsidRPr="008326DD">
        <w:rPr>
          <w:rFonts w:cs="Times New Roman"/>
          <w:b/>
          <w:bCs/>
          <w:spacing w:val="-4"/>
          <w:sz w:val="32"/>
          <w:szCs w:val="32"/>
        </w:rPr>
        <w:t>Rīga 2023</w:t>
      </w:r>
    </w:p>
    <w:p w:rsidR="00C20A18" w:rsidRDefault="00C20A18" w:rsidP="00C20A18">
      <w:pPr>
        <w:ind w:firstLine="0"/>
        <w:jc w:val="center"/>
        <w:rPr>
          <w:b/>
          <w:smallCaps/>
          <w:sz w:val="32"/>
          <w:szCs w:val="32"/>
        </w:rPr>
      </w:pPr>
      <w:r>
        <w:rPr>
          <w:b/>
          <w:smallCaps/>
          <w:sz w:val="32"/>
          <w:szCs w:val="32"/>
        </w:rPr>
        <w:lastRenderedPageBreak/>
        <w:t>ANOTĀCIJA</w:t>
      </w:r>
    </w:p>
    <w:p w:rsidR="00C20A18" w:rsidRDefault="00C20A18" w:rsidP="00C20A18">
      <w:pPr>
        <w:ind w:firstLine="0"/>
        <w:jc w:val="center"/>
        <w:rPr>
          <w:b/>
          <w:smallCaps/>
          <w:sz w:val="32"/>
          <w:szCs w:val="32"/>
        </w:rPr>
      </w:pPr>
    </w:p>
    <w:p w:rsidR="00C20A18" w:rsidRDefault="00C20A18" w:rsidP="00DA7E2A">
      <w:pPr>
        <w:rPr>
          <w:lang w:eastAsia="ru-RU" w:bidi="lo-LA"/>
        </w:rPr>
      </w:pPr>
      <w:r>
        <w:rPr>
          <w:lang w:eastAsia="ru-RU" w:bidi="lo-LA"/>
        </w:rPr>
        <w:t xml:space="preserve">Šis projekts "Tīmekļa lietotne sporta apavu interneta veikals </w:t>
      </w:r>
      <w:r w:rsidRPr="00C20A18">
        <w:rPr>
          <w:lang w:eastAsia="ru-RU" w:bidi="lo-LA"/>
        </w:rPr>
        <w:t>Quick Step</w:t>
      </w:r>
      <w:r>
        <w:rPr>
          <w:lang w:eastAsia="ru-RU" w:bidi="lo-LA"/>
        </w:rPr>
        <w:t>" ir izstrādāts, lai nodrošinātu efektīvu un lietotājam draudzīgu platformu sporta apavu iegādei tiešsaistē. Galvenais mērķis ir piedāvāt lietotājiem plašu sporta apavu klāstu, ļaujot tiem ērti apskatīt, meklēt un iegādāties produktus no jebkuras vietas un</w:t>
      </w:r>
      <w:r w:rsidR="00DA7E2A">
        <w:rPr>
          <w:lang w:eastAsia="ru-RU" w:bidi="lo-LA"/>
        </w:rPr>
        <w:t xml:space="preserve"> jebkurā laikā.</w:t>
      </w:r>
    </w:p>
    <w:p w:rsidR="00C20A18" w:rsidRDefault="00C20A18" w:rsidP="00DA7E2A">
      <w:pPr>
        <w:rPr>
          <w:lang w:eastAsia="ru-RU" w:bidi="lo-LA"/>
        </w:rPr>
      </w:pPr>
      <w:r>
        <w:rPr>
          <w:lang w:eastAsia="ru-RU" w:bidi="lo-LA"/>
        </w:rPr>
        <w:t>Projektā izmantotās tehnoloģijas ietver PHP un JavaScript programmēšanas valodas, MySQL datubāzi datu glabāšanai un apstrādei, kā arī HTML un CSS lietotāja saskarnes izveidošanai. Tīmekļa lietotne ir izstrādāta ar responsīvu dizainu, kas pielāgojas dažādu ierīču ekrāna izmēriem, nodrošinot ērtu piekļuvi gan no d</w:t>
      </w:r>
      <w:r w:rsidR="00DA7E2A">
        <w:rPr>
          <w:lang w:eastAsia="ru-RU" w:bidi="lo-LA"/>
        </w:rPr>
        <w:t>atoriem, gan mobilajām ierīcēm.</w:t>
      </w:r>
    </w:p>
    <w:p w:rsidR="00C20A18" w:rsidRDefault="00C20A18" w:rsidP="00DA7E2A">
      <w:pPr>
        <w:rPr>
          <w:lang w:eastAsia="ru-RU" w:bidi="lo-LA"/>
        </w:rPr>
      </w:pPr>
      <w:r>
        <w:rPr>
          <w:lang w:eastAsia="ru-RU" w:bidi="lo-LA"/>
        </w:rPr>
        <w:t>Lietotne nodrošina dažādas funkcionalitātes, tostarp lietotāja reģistrāciju un autorizāciju, produktu meklēšanu, produktu pievienošanu grozam un vēlmju sarakstam, kā arī pasūtījumu veikšanu un apmaksu. Lietotājam tiek sniegta iespēja apskatīt pasūtījumu vēsturi un saņemt pazi</w:t>
      </w:r>
      <w:r w:rsidR="00DA7E2A">
        <w:rPr>
          <w:lang w:eastAsia="ru-RU" w:bidi="lo-LA"/>
        </w:rPr>
        <w:t>ņojumus par pasūtījuma statusu.</w:t>
      </w:r>
    </w:p>
    <w:p w:rsidR="00C20A18" w:rsidRPr="008326DD" w:rsidRDefault="00C20A18" w:rsidP="00C20A18">
      <w:pPr>
        <w:rPr>
          <w:lang w:eastAsia="ru-RU" w:bidi="lo-LA"/>
        </w:rPr>
      </w:pPr>
      <w:r>
        <w:rPr>
          <w:lang w:eastAsia="ru-RU" w:bidi="lo-LA"/>
        </w:rPr>
        <w:t>Projekta realizācija ir uz programmatūras izstrādes metodoloģijām un ietver detalizētu prasību specifikāciju, sistēmas arhitektūras modelēšanu, datu struktūru aprakstu un funkcionālo sistēmas modeli.</w:t>
      </w: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A66E66" w:rsidRPr="008326DD" w:rsidRDefault="00A86014">
      <w:pPr>
        <w:ind w:firstLine="0"/>
        <w:jc w:val="center"/>
        <w:rPr>
          <w:rFonts w:cs="Times New Roman"/>
          <w:b/>
          <w:bCs/>
          <w:caps/>
          <w:sz w:val="32"/>
          <w:szCs w:val="32"/>
        </w:rPr>
      </w:pPr>
      <w:r w:rsidRPr="008326DD">
        <w:rPr>
          <w:rFonts w:cs="Times New Roman"/>
          <w:b/>
          <w:bCs/>
          <w:caps/>
          <w:sz w:val="32"/>
          <w:szCs w:val="32"/>
        </w:rPr>
        <w:t>Saturs</w:t>
      </w:r>
    </w:p>
    <w:sdt>
      <w:sdtPr>
        <w:rPr>
          <w:rFonts w:eastAsiaTheme="minorHAnsi" w:cstheme="minorBidi"/>
          <w:b w:val="0"/>
          <w:sz w:val="24"/>
          <w:szCs w:val="22"/>
          <w:lang w:val="lv-LV"/>
        </w:rPr>
        <w:id w:val="970863376"/>
        <w:docPartObj>
          <w:docPartGallery w:val="Table of Contents"/>
          <w:docPartUnique/>
        </w:docPartObj>
      </w:sdtPr>
      <w:sdtEndPr>
        <w:rPr>
          <w:rFonts w:cs="Times New Roman"/>
          <w:b/>
          <w:iCs/>
          <w:noProof/>
          <w:spacing w:val="-10"/>
        </w:rPr>
      </w:sdtEndPr>
      <w:sdtContent>
        <w:p w:rsidR="00A66E66" w:rsidRPr="008326DD" w:rsidRDefault="00A66E66">
          <w:pPr>
            <w:pStyle w:val="ae"/>
            <w:rPr>
              <w:sz w:val="2"/>
              <w:szCs w:val="2"/>
              <w:lang w:val="lv-LV"/>
            </w:rPr>
          </w:pPr>
        </w:p>
        <w:p w:rsidR="00B960BC" w:rsidRPr="00B960BC" w:rsidRDefault="00A86014" w:rsidP="00383AC8">
          <w:pPr>
            <w:pStyle w:val="11"/>
            <w:rPr>
              <w:rFonts w:asciiTheme="minorHAnsi" w:eastAsiaTheme="minorEastAsia" w:hAnsiTheme="minorHAnsi"/>
              <w:spacing w:val="0"/>
              <w:sz w:val="22"/>
              <w:lang w:val="en-US"/>
            </w:rPr>
          </w:pPr>
          <w:r w:rsidRPr="008326DD">
            <w:fldChar w:fldCharType="begin"/>
          </w:r>
          <w:r w:rsidRPr="008326DD">
            <w:rPr>
              <w:rStyle w:val="Rdtjasaite"/>
              <w:caps/>
              <w:webHidden/>
            </w:rPr>
            <w:instrText xml:space="preserve"> TOC \z \o "1-3" \u \h</w:instrText>
          </w:r>
          <w:r w:rsidRPr="008326DD">
            <w:rPr>
              <w:rStyle w:val="Rdtjasaite"/>
              <w:caps/>
            </w:rPr>
            <w:fldChar w:fldCharType="separate"/>
          </w:r>
          <w:hyperlink w:anchor="_Toc167930623" w:history="1">
            <w:r w:rsidR="00B960BC" w:rsidRPr="00B960BC">
              <w:rPr>
                <w:rStyle w:val="a7"/>
                <w:caps/>
                <w:u w:val="none"/>
              </w:rPr>
              <w:t>Ievads</w:t>
            </w:r>
            <w:r w:rsidR="00B960BC" w:rsidRPr="00B960BC">
              <w:rPr>
                <w:webHidden/>
              </w:rPr>
              <w:tab/>
            </w:r>
            <w:r w:rsidR="00B960BC" w:rsidRPr="00B960BC">
              <w:rPr>
                <w:webHidden/>
              </w:rPr>
              <w:fldChar w:fldCharType="begin"/>
            </w:r>
            <w:r w:rsidR="00B960BC" w:rsidRPr="00B960BC">
              <w:rPr>
                <w:webHidden/>
              </w:rPr>
              <w:instrText xml:space="preserve"> PAGEREF _Toc167930623 \h </w:instrText>
            </w:r>
            <w:r w:rsidR="00B960BC" w:rsidRPr="00B960BC">
              <w:rPr>
                <w:webHidden/>
              </w:rPr>
            </w:r>
            <w:r w:rsidR="00B960BC" w:rsidRPr="00B960BC">
              <w:rPr>
                <w:webHidden/>
              </w:rPr>
              <w:fldChar w:fldCharType="separate"/>
            </w:r>
            <w:r w:rsidR="00B960BC" w:rsidRPr="00B960BC">
              <w:rPr>
                <w:webHidden/>
              </w:rPr>
              <w:t>4</w:t>
            </w:r>
            <w:r w:rsidR="00B960BC" w:rsidRPr="00B960BC">
              <w:rPr>
                <w:webHidden/>
              </w:rPr>
              <w:fldChar w:fldCharType="end"/>
            </w:r>
          </w:hyperlink>
        </w:p>
        <w:p w:rsidR="00B960BC" w:rsidRPr="00383AC8" w:rsidRDefault="00B960BC" w:rsidP="00383AC8">
          <w:pPr>
            <w:pStyle w:val="11"/>
            <w:rPr>
              <w:rFonts w:asciiTheme="minorHAnsi" w:eastAsiaTheme="minorEastAsia" w:hAnsiTheme="minorHAnsi"/>
              <w:spacing w:val="0"/>
              <w:sz w:val="22"/>
              <w:lang w:val="en-US"/>
            </w:rPr>
          </w:pPr>
          <w:hyperlink w:anchor="_Toc167930624" w:history="1">
            <w:r w:rsidRPr="00383AC8">
              <w:rPr>
                <w:rStyle w:val="a7"/>
                <w:u w:val="none"/>
              </w:rPr>
              <w:t>1.</w:t>
            </w:r>
            <w:r w:rsidRPr="00383AC8">
              <w:rPr>
                <w:rFonts w:asciiTheme="minorHAnsi" w:eastAsiaTheme="minorEastAsia" w:hAnsiTheme="minorHAnsi"/>
                <w:spacing w:val="0"/>
                <w:sz w:val="22"/>
                <w:lang w:val="en-US"/>
              </w:rPr>
              <w:tab/>
            </w:r>
            <w:r w:rsidRPr="00383AC8">
              <w:rPr>
                <w:rStyle w:val="a7"/>
                <w:u w:val="none"/>
              </w:rPr>
              <w:t>UZDEVUMA NOSTĀDNE</w:t>
            </w:r>
            <w:r w:rsidRPr="00383AC8">
              <w:rPr>
                <w:webHidden/>
              </w:rPr>
              <w:tab/>
            </w:r>
            <w:r w:rsidRPr="00383AC8">
              <w:rPr>
                <w:webHidden/>
              </w:rPr>
              <w:fldChar w:fldCharType="begin"/>
            </w:r>
            <w:r w:rsidRPr="00383AC8">
              <w:rPr>
                <w:webHidden/>
              </w:rPr>
              <w:instrText xml:space="preserve"> PAGEREF _Toc167930624 \h </w:instrText>
            </w:r>
            <w:r w:rsidRPr="00383AC8">
              <w:rPr>
                <w:webHidden/>
              </w:rPr>
            </w:r>
            <w:r w:rsidRPr="00383AC8">
              <w:rPr>
                <w:webHidden/>
              </w:rPr>
              <w:fldChar w:fldCharType="separate"/>
            </w:r>
            <w:r w:rsidRPr="00383AC8">
              <w:rPr>
                <w:webHidden/>
              </w:rPr>
              <w:t>5</w:t>
            </w:r>
            <w:r w:rsidRPr="00383AC8">
              <w:rPr>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25" w:history="1">
            <w:r w:rsidRPr="00383AC8">
              <w:rPr>
                <w:rStyle w:val="a7"/>
              </w:rPr>
              <w:t>2</w:t>
            </w:r>
            <w:r w:rsidRPr="00383AC8">
              <w:rPr>
                <w:rStyle w:val="a7"/>
              </w:rPr>
              <w:t>.</w:t>
            </w:r>
            <w:r w:rsidRPr="00383AC8">
              <w:rPr>
                <w:rFonts w:asciiTheme="minorHAnsi" w:eastAsiaTheme="minorEastAsia" w:hAnsiTheme="minorHAnsi"/>
                <w:spacing w:val="0"/>
                <w:sz w:val="22"/>
                <w:lang w:val="en-US"/>
              </w:rPr>
              <w:tab/>
            </w:r>
            <w:r w:rsidRPr="00383AC8">
              <w:rPr>
                <w:rStyle w:val="a7"/>
              </w:rPr>
              <w:t>PRASĪBU SPECIFIKĀCIJA</w:t>
            </w:r>
            <w:r w:rsidRPr="00383AC8">
              <w:rPr>
                <w:webHidden/>
              </w:rPr>
              <w:tab/>
            </w:r>
            <w:r w:rsidRPr="00383AC8">
              <w:rPr>
                <w:webHidden/>
              </w:rPr>
              <w:fldChar w:fldCharType="begin"/>
            </w:r>
            <w:r w:rsidRPr="00383AC8">
              <w:rPr>
                <w:webHidden/>
              </w:rPr>
              <w:instrText xml:space="preserve"> PAGEREF _Toc167930625 \h </w:instrText>
            </w:r>
            <w:r w:rsidRPr="00383AC8">
              <w:rPr>
                <w:webHidden/>
              </w:rPr>
            </w:r>
            <w:r w:rsidRPr="00383AC8">
              <w:rPr>
                <w:webHidden/>
              </w:rPr>
              <w:fldChar w:fldCharType="separate"/>
            </w:r>
            <w:r w:rsidRPr="00383AC8">
              <w:rPr>
                <w:webHidden/>
              </w:rPr>
              <w:t>7</w:t>
            </w:r>
            <w:r w:rsidRPr="00383AC8">
              <w:rPr>
                <w:webHidden/>
              </w:rPr>
              <w:fldChar w:fldCharType="end"/>
            </w:r>
          </w:hyperlink>
        </w:p>
        <w:p w:rsidR="00B960BC" w:rsidRPr="00B960BC" w:rsidRDefault="00B960BC">
          <w:pPr>
            <w:pStyle w:val="21"/>
            <w:tabs>
              <w:tab w:val="left" w:pos="1540"/>
              <w:tab w:val="right" w:leader="dot" w:pos="9061"/>
            </w:tabs>
            <w:rPr>
              <w:rFonts w:asciiTheme="minorHAnsi" w:eastAsiaTheme="minorEastAsia" w:hAnsiTheme="minorHAnsi"/>
              <w:noProof/>
              <w:sz w:val="22"/>
              <w:lang w:val="en-US"/>
            </w:rPr>
          </w:pPr>
          <w:hyperlink w:anchor="_Toc167930626" w:history="1">
            <w:r w:rsidRPr="00B960BC">
              <w:rPr>
                <w:rStyle w:val="a7"/>
                <w:noProof/>
              </w:rPr>
              <w:t>2.1.</w:t>
            </w:r>
            <w:r w:rsidRPr="00B960BC">
              <w:rPr>
                <w:rFonts w:asciiTheme="minorHAnsi" w:eastAsiaTheme="minorEastAsia" w:hAnsiTheme="minorHAnsi"/>
                <w:noProof/>
                <w:sz w:val="22"/>
                <w:lang w:val="en-US"/>
              </w:rPr>
              <w:tab/>
            </w:r>
            <w:r w:rsidRPr="00B960BC">
              <w:rPr>
                <w:rStyle w:val="a7"/>
                <w:rFonts w:cs="Times New Roman"/>
                <w:noProof/>
              </w:rPr>
              <w:t>Ieejas un izejas informācijas apraksts</w:t>
            </w:r>
            <w:r w:rsidRPr="00B960BC">
              <w:rPr>
                <w:noProof/>
                <w:webHidden/>
              </w:rPr>
              <w:tab/>
            </w:r>
            <w:r w:rsidRPr="00B960BC">
              <w:rPr>
                <w:noProof/>
                <w:webHidden/>
              </w:rPr>
              <w:fldChar w:fldCharType="begin"/>
            </w:r>
            <w:r w:rsidRPr="00B960BC">
              <w:rPr>
                <w:noProof/>
                <w:webHidden/>
              </w:rPr>
              <w:instrText xml:space="preserve"> PAGEREF _Toc167930626 \h </w:instrText>
            </w:r>
            <w:r w:rsidRPr="00B960BC">
              <w:rPr>
                <w:noProof/>
                <w:webHidden/>
              </w:rPr>
            </w:r>
            <w:r w:rsidRPr="00B960BC">
              <w:rPr>
                <w:noProof/>
                <w:webHidden/>
              </w:rPr>
              <w:fldChar w:fldCharType="separate"/>
            </w:r>
            <w:r w:rsidRPr="00B960BC">
              <w:rPr>
                <w:noProof/>
                <w:webHidden/>
              </w:rPr>
              <w:t>7</w:t>
            </w:r>
            <w:r w:rsidRPr="00B960BC">
              <w:rPr>
                <w:noProof/>
                <w:webHidden/>
              </w:rPr>
              <w:fldChar w:fldCharType="end"/>
            </w:r>
          </w:hyperlink>
        </w:p>
        <w:p w:rsidR="00B960BC" w:rsidRPr="00B960BC" w:rsidRDefault="00B960BC">
          <w:pPr>
            <w:pStyle w:val="31"/>
            <w:tabs>
              <w:tab w:val="left" w:pos="1909"/>
              <w:tab w:val="right" w:leader="dot" w:pos="9061"/>
            </w:tabs>
            <w:rPr>
              <w:rFonts w:asciiTheme="minorHAnsi" w:eastAsiaTheme="minorEastAsia" w:hAnsiTheme="minorHAnsi"/>
              <w:i/>
              <w:noProof/>
              <w:sz w:val="22"/>
              <w:lang w:val="en-US"/>
            </w:rPr>
          </w:pPr>
          <w:hyperlink w:anchor="_Toc167930627" w:history="1">
            <w:r w:rsidRPr="00B960BC">
              <w:rPr>
                <w:rStyle w:val="a7"/>
                <w:i/>
                <w:noProof/>
              </w:rPr>
              <w:t>2.1.1.</w:t>
            </w:r>
            <w:r w:rsidRPr="00B960BC">
              <w:rPr>
                <w:rFonts w:asciiTheme="minorHAnsi" w:eastAsiaTheme="minorEastAsia" w:hAnsiTheme="minorHAnsi"/>
                <w:i/>
                <w:noProof/>
                <w:sz w:val="22"/>
                <w:lang w:val="en-US"/>
              </w:rPr>
              <w:tab/>
            </w:r>
            <w:r w:rsidRPr="00B960BC">
              <w:rPr>
                <w:rStyle w:val="a7"/>
                <w:i/>
                <w:noProof/>
              </w:rPr>
              <w:t>Ieejas informācijas apraksts</w:t>
            </w:r>
            <w:r w:rsidRPr="00B960BC">
              <w:rPr>
                <w:i/>
                <w:noProof/>
                <w:webHidden/>
              </w:rPr>
              <w:tab/>
            </w:r>
            <w:r w:rsidRPr="00B960BC">
              <w:rPr>
                <w:i/>
                <w:noProof/>
                <w:webHidden/>
              </w:rPr>
              <w:fldChar w:fldCharType="begin"/>
            </w:r>
            <w:r w:rsidRPr="00B960BC">
              <w:rPr>
                <w:i/>
                <w:noProof/>
                <w:webHidden/>
              </w:rPr>
              <w:instrText xml:space="preserve"> PAGEREF _Toc167930627 \h </w:instrText>
            </w:r>
            <w:r w:rsidRPr="00B960BC">
              <w:rPr>
                <w:i/>
                <w:noProof/>
                <w:webHidden/>
              </w:rPr>
            </w:r>
            <w:r w:rsidRPr="00B960BC">
              <w:rPr>
                <w:i/>
                <w:noProof/>
                <w:webHidden/>
              </w:rPr>
              <w:fldChar w:fldCharType="separate"/>
            </w:r>
            <w:r w:rsidRPr="00B960BC">
              <w:rPr>
                <w:i/>
                <w:noProof/>
                <w:webHidden/>
              </w:rPr>
              <w:t>7</w:t>
            </w:r>
            <w:r w:rsidRPr="00B960BC">
              <w:rPr>
                <w:i/>
                <w:noProof/>
                <w:webHidden/>
              </w:rPr>
              <w:fldChar w:fldCharType="end"/>
            </w:r>
          </w:hyperlink>
        </w:p>
        <w:p w:rsidR="00B960BC" w:rsidRPr="00B960BC" w:rsidRDefault="00B960BC">
          <w:pPr>
            <w:pStyle w:val="31"/>
            <w:tabs>
              <w:tab w:val="left" w:pos="1909"/>
              <w:tab w:val="right" w:leader="dot" w:pos="9061"/>
            </w:tabs>
            <w:rPr>
              <w:rFonts w:asciiTheme="minorHAnsi" w:eastAsiaTheme="minorEastAsia" w:hAnsiTheme="minorHAnsi"/>
              <w:i/>
              <w:noProof/>
              <w:sz w:val="22"/>
              <w:lang w:val="en-US"/>
            </w:rPr>
          </w:pPr>
          <w:hyperlink w:anchor="_Toc167930628" w:history="1">
            <w:r w:rsidRPr="00B960BC">
              <w:rPr>
                <w:rStyle w:val="a7"/>
                <w:i/>
                <w:noProof/>
              </w:rPr>
              <w:t>2.1.2.</w:t>
            </w:r>
            <w:r w:rsidRPr="00B960BC">
              <w:rPr>
                <w:rFonts w:asciiTheme="minorHAnsi" w:eastAsiaTheme="minorEastAsia" w:hAnsiTheme="minorHAnsi"/>
                <w:i/>
                <w:noProof/>
                <w:sz w:val="22"/>
                <w:lang w:val="en-US"/>
              </w:rPr>
              <w:tab/>
            </w:r>
            <w:r w:rsidRPr="00B960BC">
              <w:rPr>
                <w:rStyle w:val="a7"/>
                <w:i/>
                <w:noProof/>
              </w:rPr>
              <w:t>Izejas informācijas apraksts</w:t>
            </w:r>
            <w:r w:rsidRPr="00B960BC">
              <w:rPr>
                <w:i/>
                <w:noProof/>
                <w:webHidden/>
              </w:rPr>
              <w:tab/>
            </w:r>
            <w:r w:rsidRPr="00B960BC">
              <w:rPr>
                <w:i/>
                <w:noProof/>
                <w:webHidden/>
              </w:rPr>
              <w:fldChar w:fldCharType="begin"/>
            </w:r>
            <w:r w:rsidRPr="00B960BC">
              <w:rPr>
                <w:i/>
                <w:noProof/>
                <w:webHidden/>
              </w:rPr>
              <w:instrText xml:space="preserve"> PAGEREF _Toc167930628 \h </w:instrText>
            </w:r>
            <w:r w:rsidRPr="00B960BC">
              <w:rPr>
                <w:i/>
                <w:noProof/>
                <w:webHidden/>
              </w:rPr>
            </w:r>
            <w:r w:rsidRPr="00B960BC">
              <w:rPr>
                <w:i/>
                <w:noProof/>
                <w:webHidden/>
              </w:rPr>
              <w:fldChar w:fldCharType="separate"/>
            </w:r>
            <w:r w:rsidRPr="00B960BC">
              <w:rPr>
                <w:i/>
                <w:noProof/>
                <w:webHidden/>
              </w:rPr>
              <w:t>8</w:t>
            </w:r>
            <w:r w:rsidRPr="00B960BC">
              <w:rPr>
                <w:i/>
                <w:noProof/>
                <w:webHidden/>
              </w:rPr>
              <w:fldChar w:fldCharType="end"/>
            </w:r>
          </w:hyperlink>
        </w:p>
        <w:p w:rsidR="00B960BC" w:rsidRPr="00B960BC" w:rsidRDefault="00B960BC">
          <w:pPr>
            <w:pStyle w:val="21"/>
            <w:tabs>
              <w:tab w:val="left" w:pos="1540"/>
              <w:tab w:val="right" w:leader="dot" w:pos="9061"/>
            </w:tabs>
            <w:rPr>
              <w:rFonts w:asciiTheme="minorHAnsi" w:eastAsiaTheme="minorEastAsia" w:hAnsiTheme="minorHAnsi"/>
              <w:noProof/>
              <w:sz w:val="22"/>
              <w:lang w:val="en-US"/>
            </w:rPr>
          </w:pPr>
          <w:hyperlink w:anchor="_Toc167930629" w:history="1">
            <w:r w:rsidRPr="00B960BC">
              <w:rPr>
                <w:rStyle w:val="a7"/>
                <w:rFonts w:cs="Times New Roman"/>
                <w:noProof/>
              </w:rPr>
              <w:t>2.2.</w:t>
            </w:r>
            <w:r w:rsidRPr="00B960BC">
              <w:rPr>
                <w:rFonts w:asciiTheme="minorHAnsi" w:eastAsiaTheme="minorEastAsia" w:hAnsiTheme="minorHAnsi"/>
                <w:noProof/>
                <w:sz w:val="22"/>
                <w:lang w:val="en-US"/>
              </w:rPr>
              <w:tab/>
            </w:r>
            <w:r w:rsidRPr="00B960BC">
              <w:rPr>
                <w:rStyle w:val="a7"/>
                <w:rFonts w:cs="Times New Roman"/>
                <w:noProof/>
              </w:rPr>
              <w:t>Funkcionālās prasības</w:t>
            </w:r>
            <w:r w:rsidRPr="00B960BC">
              <w:rPr>
                <w:noProof/>
                <w:webHidden/>
              </w:rPr>
              <w:tab/>
            </w:r>
            <w:r w:rsidRPr="00B960BC">
              <w:rPr>
                <w:noProof/>
                <w:webHidden/>
              </w:rPr>
              <w:fldChar w:fldCharType="begin"/>
            </w:r>
            <w:r w:rsidRPr="00B960BC">
              <w:rPr>
                <w:noProof/>
                <w:webHidden/>
              </w:rPr>
              <w:instrText xml:space="preserve"> PAGEREF _Toc167930629 \h </w:instrText>
            </w:r>
            <w:r w:rsidRPr="00B960BC">
              <w:rPr>
                <w:noProof/>
                <w:webHidden/>
              </w:rPr>
            </w:r>
            <w:r w:rsidRPr="00B960BC">
              <w:rPr>
                <w:noProof/>
                <w:webHidden/>
              </w:rPr>
              <w:fldChar w:fldCharType="separate"/>
            </w:r>
            <w:r w:rsidRPr="00B960BC">
              <w:rPr>
                <w:noProof/>
                <w:webHidden/>
              </w:rPr>
              <w:t>8</w:t>
            </w:r>
            <w:r w:rsidRPr="00B960BC">
              <w:rPr>
                <w:noProof/>
                <w:webHidden/>
              </w:rPr>
              <w:fldChar w:fldCharType="end"/>
            </w:r>
          </w:hyperlink>
        </w:p>
        <w:p w:rsidR="00B960BC" w:rsidRPr="00B960BC" w:rsidRDefault="00B960BC">
          <w:pPr>
            <w:pStyle w:val="21"/>
            <w:tabs>
              <w:tab w:val="left" w:pos="1540"/>
              <w:tab w:val="right" w:leader="dot" w:pos="9061"/>
            </w:tabs>
            <w:rPr>
              <w:rFonts w:asciiTheme="minorHAnsi" w:eastAsiaTheme="minorEastAsia" w:hAnsiTheme="minorHAnsi"/>
              <w:noProof/>
              <w:sz w:val="22"/>
              <w:lang w:val="en-US"/>
            </w:rPr>
          </w:pPr>
          <w:hyperlink w:anchor="_Toc167930630" w:history="1">
            <w:r w:rsidRPr="00B960BC">
              <w:rPr>
                <w:rStyle w:val="a7"/>
                <w:rFonts w:cs="Times New Roman"/>
                <w:noProof/>
              </w:rPr>
              <w:t>2.3.</w:t>
            </w:r>
            <w:r w:rsidRPr="00B960BC">
              <w:rPr>
                <w:rFonts w:asciiTheme="minorHAnsi" w:eastAsiaTheme="minorEastAsia" w:hAnsiTheme="minorHAnsi"/>
                <w:noProof/>
                <w:sz w:val="22"/>
                <w:lang w:val="en-US"/>
              </w:rPr>
              <w:tab/>
            </w:r>
            <w:r w:rsidRPr="00B960BC">
              <w:rPr>
                <w:rStyle w:val="a7"/>
                <w:rFonts w:cs="Times New Roman"/>
                <w:noProof/>
              </w:rPr>
              <w:t>Nefunkcionālās prasības</w:t>
            </w:r>
            <w:r w:rsidRPr="00B960BC">
              <w:rPr>
                <w:noProof/>
                <w:webHidden/>
              </w:rPr>
              <w:tab/>
            </w:r>
            <w:r w:rsidRPr="00B960BC">
              <w:rPr>
                <w:noProof/>
                <w:webHidden/>
              </w:rPr>
              <w:fldChar w:fldCharType="begin"/>
            </w:r>
            <w:r w:rsidRPr="00B960BC">
              <w:rPr>
                <w:noProof/>
                <w:webHidden/>
              </w:rPr>
              <w:instrText xml:space="preserve"> PAGEREF _Toc167930630 \h </w:instrText>
            </w:r>
            <w:r w:rsidRPr="00B960BC">
              <w:rPr>
                <w:noProof/>
                <w:webHidden/>
              </w:rPr>
            </w:r>
            <w:r w:rsidRPr="00B960BC">
              <w:rPr>
                <w:noProof/>
                <w:webHidden/>
              </w:rPr>
              <w:fldChar w:fldCharType="separate"/>
            </w:r>
            <w:r w:rsidRPr="00B960BC">
              <w:rPr>
                <w:noProof/>
                <w:webHidden/>
              </w:rPr>
              <w:t>10</w:t>
            </w:r>
            <w:r w:rsidRPr="00B960BC">
              <w:rPr>
                <w:noProof/>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1" w:history="1">
            <w:r w:rsidRPr="00383AC8">
              <w:rPr>
                <w:rStyle w:val="a7"/>
              </w:rPr>
              <w:t>3.</w:t>
            </w:r>
            <w:r w:rsidRPr="00383AC8">
              <w:rPr>
                <w:rFonts w:asciiTheme="minorHAnsi" w:eastAsiaTheme="minorEastAsia" w:hAnsiTheme="minorHAnsi"/>
                <w:spacing w:val="0"/>
                <w:sz w:val="22"/>
                <w:lang w:val="en-US"/>
              </w:rPr>
              <w:tab/>
            </w:r>
            <w:r w:rsidRPr="00383AC8">
              <w:rPr>
                <w:rStyle w:val="a7"/>
              </w:rPr>
              <w:t>UZDEVUMA RISINĀŠANAS LĪDZEKĻU IZVĒLES PAMATOJUMS</w:t>
            </w:r>
            <w:r w:rsidRPr="00383AC8">
              <w:rPr>
                <w:webHidden/>
              </w:rPr>
              <w:tab/>
            </w:r>
            <w:r w:rsidRPr="00383AC8">
              <w:rPr>
                <w:webHidden/>
              </w:rPr>
              <w:fldChar w:fldCharType="begin"/>
            </w:r>
            <w:r w:rsidRPr="00383AC8">
              <w:rPr>
                <w:webHidden/>
              </w:rPr>
              <w:instrText xml:space="preserve"> PAGEREF _Toc167930631 \h </w:instrText>
            </w:r>
            <w:r w:rsidRPr="00383AC8">
              <w:rPr>
                <w:webHidden/>
              </w:rPr>
            </w:r>
            <w:r w:rsidRPr="00383AC8">
              <w:rPr>
                <w:webHidden/>
              </w:rPr>
              <w:fldChar w:fldCharType="separate"/>
            </w:r>
            <w:r w:rsidRPr="00383AC8">
              <w:rPr>
                <w:webHidden/>
              </w:rPr>
              <w:t>12</w:t>
            </w:r>
            <w:r w:rsidRPr="00383AC8">
              <w:rPr>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2" w:history="1">
            <w:r w:rsidRPr="00383AC8">
              <w:rPr>
                <w:rStyle w:val="a7"/>
              </w:rPr>
              <w:t>4.</w:t>
            </w:r>
            <w:r w:rsidRPr="00B960BC">
              <w:rPr>
                <w:rFonts w:asciiTheme="minorHAnsi" w:eastAsiaTheme="minorEastAsia" w:hAnsiTheme="minorHAnsi"/>
                <w:spacing w:val="0"/>
                <w:sz w:val="22"/>
                <w:lang w:val="en-US"/>
              </w:rPr>
              <w:tab/>
            </w:r>
            <w:r w:rsidRPr="00383AC8">
              <w:rPr>
                <w:rStyle w:val="a7"/>
              </w:rPr>
              <w:t>PROGRAMMATŪRAS PRODUKTA MODELĒŠANA UN</w:t>
            </w:r>
            <w:r w:rsidRPr="00383AC8">
              <w:rPr>
                <w:webHidden/>
              </w:rPr>
              <w:tab/>
            </w:r>
            <w:r w:rsidRPr="00383AC8">
              <w:rPr>
                <w:webHidden/>
              </w:rPr>
              <w:fldChar w:fldCharType="begin"/>
            </w:r>
            <w:r w:rsidRPr="00383AC8">
              <w:rPr>
                <w:webHidden/>
              </w:rPr>
              <w:instrText xml:space="preserve"> PAGEREF _Toc167930632 \h </w:instrText>
            </w:r>
            <w:r w:rsidRPr="00383AC8">
              <w:rPr>
                <w:webHidden/>
              </w:rPr>
            </w:r>
            <w:r w:rsidRPr="00383AC8">
              <w:rPr>
                <w:webHidden/>
              </w:rPr>
              <w:fldChar w:fldCharType="separate"/>
            </w:r>
            <w:r w:rsidRPr="00383AC8">
              <w:rPr>
                <w:webHidden/>
              </w:rPr>
              <w:t>13</w:t>
            </w:r>
            <w:r w:rsidRPr="00383AC8">
              <w:rPr>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3" w:history="1">
            <w:r w:rsidRPr="00B960BC">
              <w:rPr>
                <w:rStyle w:val="a7"/>
                <w:b w:val="0"/>
              </w:rPr>
              <w:t>4.1.</w:t>
            </w:r>
            <w:r w:rsidRPr="00B960BC">
              <w:rPr>
                <w:rFonts w:asciiTheme="minorHAnsi" w:eastAsiaTheme="minorEastAsia" w:hAnsiTheme="minorHAnsi"/>
                <w:spacing w:val="0"/>
                <w:sz w:val="22"/>
                <w:lang w:val="en-US"/>
              </w:rPr>
              <w:tab/>
            </w:r>
            <w:r w:rsidRPr="00B960BC">
              <w:rPr>
                <w:rStyle w:val="a7"/>
                <w:b w:val="0"/>
              </w:rPr>
              <w:t>Sistēmas struktūras modelis</w:t>
            </w:r>
            <w:r w:rsidRPr="00383AC8">
              <w:rPr>
                <w:b w:val="0"/>
                <w:webHidden/>
              </w:rPr>
              <w:tab/>
            </w:r>
            <w:r w:rsidRPr="00383AC8">
              <w:rPr>
                <w:b w:val="0"/>
                <w:webHidden/>
              </w:rPr>
              <w:fldChar w:fldCharType="begin"/>
            </w:r>
            <w:r w:rsidRPr="00383AC8">
              <w:rPr>
                <w:b w:val="0"/>
                <w:webHidden/>
              </w:rPr>
              <w:instrText xml:space="preserve"> PAGEREF _Toc167930633 \h </w:instrText>
            </w:r>
            <w:r w:rsidRPr="00383AC8">
              <w:rPr>
                <w:b w:val="0"/>
                <w:webHidden/>
              </w:rPr>
            </w:r>
            <w:r w:rsidRPr="00383AC8">
              <w:rPr>
                <w:b w:val="0"/>
                <w:webHidden/>
              </w:rPr>
              <w:fldChar w:fldCharType="separate"/>
            </w:r>
            <w:r w:rsidRPr="00383AC8">
              <w:rPr>
                <w:b w:val="0"/>
                <w:webHidden/>
              </w:rPr>
              <w:t>13</w:t>
            </w:r>
            <w:r w:rsidRPr="00383AC8">
              <w:rPr>
                <w:b w:val="0"/>
                <w:webHidden/>
              </w:rPr>
              <w:fldChar w:fldCharType="end"/>
            </w:r>
          </w:hyperlink>
        </w:p>
        <w:p w:rsidR="00B960BC" w:rsidRPr="00B960BC" w:rsidRDefault="00B960BC" w:rsidP="00383AC8">
          <w:pPr>
            <w:pStyle w:val="11"/>
            <w:rPr>
              <w:rFonts w:asciiTheme="minorHAnsi" w:eastAsiaTheme="minorEastAsia" w:hAnsiTheme="minorHAnsi"/>
              <w:sz w:val="22"/>
              <w:lang w:val="en-US"/>
            </w:rPr>
          </w:pPr>
          <w:hyperlink w:anchor="_Toc167930634" w:history="1">
            <w:r w:rsidRPr="00383AC8">
              <w:rPr>
                <w:rStyle w:val="a7"/>
                <w:b w:val="0"/>
                <w:i/>
                <w:u w:val="none"/>
              </w:rPr>
              <w:t>4.1.1</w:t>
            </w:r>
            <w:r w:rsidRPr="00383AC8">
              <w:rPr>
                <w:rFonts w:asciiTheme="minorHAnsi" w:eastAsiaTheme="minorEastAsia" w:hAnsiTheme="minorHAnsi"/>
                <w:i/>
                <w:sz w:val="22"/>
                <w:lang w:val="en-US"/>
              </w:rPr>
              <w:tab/>
            </w:r>
            <w:r w:rsidRPr="00383AC8">
              <w:rPr>
                <w:rStyle w:val="a7"/>
                <w:b w:val="0"/>
                <w:i/>
                <w:u w:val="none"/>
              </w:rPr>
              <w:t>Sistēma arhitektūra</w:t>
            </w:r>
            <w:r w:rsidRPr="00383AC8">
              <w:rPr>
                <w:b w:val="0"/>
                <w:webHidden/>
              </w:rPr>
              <w:tab/>
            </w:r>
            <w:r w:rsidRPr="00383AC8">
              <w:rPr>
                <w:b w:val="0"/>
                <w:webHidden/>
              </w:rPr>
              <w:fldChar w:fldCharType="begin"/>
            </w:r>
            <w:r w:rsidRPr="00383AC8">
              <w:rPr>
                <w:b w:val="0"/>
                <w:webHidden/>
              </w:rPr>
              <w:instrText xml:space="preserve"> PAGEREF _Toc167930634 \h </w:instrText>
            </w:r>
            <w:r w:rsidRPr="00383AC8">
              <w:rPr>
                <w:b w:val="0"/>
                <w:webHidden/>
              </w:rPr>
            </w:r>
            <w:r w:rsidRPr="00383AC8">
              <w:rPr>
                <w:b w:val="0"/>
                <w:webHidden/>
              </w:rPr>
              <w:fldChar w:fldCharType="separate"/>
            </w:r>
            <w:r w:rsidRPr="00383AC8">
              <w:rPr>
                <w:b w:val="0"/>
                <w:webHidden/>
              </w:rPr>
              <w:t>13</w:t>
            </w:r>
            <w:r w:rsidRPr="00383AC8">
              <w:rPr>
                <w:b w:val="0"/>
                <w:webHidden/>
              </w:rPr>
              <w:fldChar w:fldCharType="end"/>
            </w:r>
          </w:hyperlink>
        </w:p>
        <w:p w:rsidR="00B960BC" w:rsidRPr="00B960BC" w:rsidRDefault="00B960BC">
          <w:pPr>
            <w:pStyle w:val="31"/>
            <w:tabs>
              <w:tab w:val="right" w:leader="dot" w:pos="9061"/>
            </w:tabs>
            <w:rPr>
              <w:rFonts w:asciiTheme="minorHAnsi" w:eastAsiaTheme="minorEastAsia" w:hAnsiTheme="minorHAnsi"/>
              <w:noProof/>
              <w:sz w:val="22"/>
              <w:lang w:val="en-US"/>
            </w:rPr>
          </w:pPr>
          <w:hyperlink w:anchor="_Toc167930635" w:history="1">
            <w:r w:rsidRPr="00383AC8">
              <w:rPr>
                <w:rStyle w:val="a7"/>
                <w:rFonts w:cs="Times New Roman"/>
                <w:bCs/>
                <w:i/>
                <w:noProof/>
                <w:u w:val="none"/>
              </w:rPr>
              <w:t>4.1.2. Entītiju relāciju datu modelis (ER-diagramm)</w:t>
            </w:r>
            <w:r w:rsidRPr="00B960BC">
              <w:rPr>
                <w:noProof/>
                <w:webHidden/>
              </w:rPr>
              <w:tab/>
            </w:r>
            <w:r w:rsidRPr="00B960BC">
              <w:rPr>
                <w:noProof/>
                <w:webHidden/>
              </w:rPr>
              <w:fldChar w:fldCharType="begin"/>
            </w:r>
            <w:r w:rsidRPr="00B960BC">
              <w:rPr>
                <w:noProof/>
                <w:webHidden/>
              </w:rPr>
              <w:instrText xml:space="preserve"> PAGEREF _Toc167930635 \h </w:instrText>
            </w:r>
            <w:r w:rsidRPr="00B960BC">
              <w:rPr>
                <w:noProof/>
                <w:webHidden/>
              </w:rPr>
            </w:r>
            <w:r w:rsidRPr="00B960BC">
              <w:rPr>
                <w:noProof/>
                <w:webHidden/>
              </w:rPr>
              <w:fldChar w:fldCharType="separate"/>
            </w:r>
            <w:r w:rsidRPr="00B960BC">
              <w:rPr>
                <w:noProof/>
                <w:webHidden/>
              </w:rPr>
              <w:t>14</w:t>
            </w:r>
            <w:r w:rsidRPr="00B960BC">
              <w:rPr>
                <w:noProof/>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6" w:history="1">
            <w:r w:rsidRPr="00B960BC">
              <w:rPr>
                <w:rStyle w:val="a7"/>
                <w:b w:val="0"/>
              </w:rPr>
              <w:t>4.2. Funkcionālais sistēmas modelis</w:t>
            </w:r>
            <w:r w:rsidRPr="00383AC8">
              <w:rPr>
                <w:b w:val="0"/>
                <w:webHidden/>
              </w:rPr>
              <w:tab/>
            </w:r>
            <w:r w:rsidRPr="00B960BC">
              <w:rPr>
                <w:webHidden/>
              </w:rPr>
              <w:fldChar w:fldCharType="begin"/>
            </w:r>
            <w:r w:rsidRPr="00B960BC">
              <w:rPr>
                <w:webHidden/>
              </w:rPr>
              <w:instrText xml:space="preserve"> PAGEREF _Toc167930636 \h </w:instrText>
            </w:r>
            <w:r w:rsidRPr="00B960BC">
              <w:rPr>
                <w:webHidden/>
              </w:rPr>
            </w:r>
            <w:r w:rsidRPr="00B960BC">
              <w:rPr>
                <w:webHidden/>
              </w:rPr>
              <w:fldChar w:fldCharType="separate"/>
            </w:r>
            <w:r w:rsidRPr="00B960BC">
              <w:rPr>
                <w:webHidden/>
              </w:rPr>
              <w:t>15</w:t>
            </w:r>
            <w:r w:rsidRPr="00B960BC">
              <w:rPr>
                <w:webHidden/>
              </w:rPr>
              <w:fldChar w:fldCharType="end"/>
            </w:r>
          </w:hyperlink>
        </w:p>
        <w:p w:rsidR="00B960BC" w:rsidRPr="00B960BC" w:rsidRDefault="00B960BC">
          <w:pPr>
            <w:pStyle w:val="31"/>
            <w:tabs>
              <w:tab w:val="right" w:leader="dot" w:pos="9061"/>
            </w:tabs>
            <w:rPr>
              <w:rFonts w:asciiTheme="minorHAnsi" w:eastAsiaTheme="minorEastAsia" w:hAnsiTheme="minorHAnsi"/>
              <w:noProof/>
              <w:sz w:val="22"/>
              <w:lang w:val="en-US"/>
            </w:rPr>
          </w:pPr>
          <w:hyperlink w:anchor="_Toc167930637" w:history="1">
            <w:r w:rsidRPr="00383AC8">
              <w:rPr>
                <w:rStyle w:val="a7"/>
                <w:rFonts w:cs="Times New Roman"/>
                <w:bCs/>
                <w:i/>
                <w:noProof/>
                <w:u w:val="none"/>
              </w:rPr>
              <w:t>4.2.1. Datu plūsmu modelis</w:t>
            </w:r>
            <w:r w:rsidRPr="00B960BC">
              <w:rPr>
                <w:noProof/>
                <w:webHidden/>
              </w:rPr>
              <w:tab/>
            </w:r>
            <w:r w:rsidRPr="00B960BC">
              <w:rPr>
                <w:noProof/>
                <w:webHidden/>
              </w:rPr>
              <w:fldChar w:fldCharType="begin"/>
            </w:r>
            <w:r w:rsidRPr="00B960BC">
              <w:rPr>
                <w:noProof/>
                <w:webHidden/>
              </w:rPr>
              <w:instrText xml:space="preserve"> PAGEREF _Toc167930637 \h </w:instrText>
            </w:r>
            <w:r w:rsidRPr="00B960BC">
              <w:rPr>
                <w:noProof/>
                <w:webHidden/>
              </w:rPr>
            </w:r>
            <w:r w:rsidRPr="00B960BC">
              <w:rPr>
                <w:noProof/>
                <w:webHidden/>
              </w:rPr>
              <w:fldChar w:fldCharType="separate"/>
            </w:r>
            <w:r w:rsidRPr="00B960BC">
              <w:rPr>
                <w:noProof/>
                <w:webHidden/>
              </w:rPr>
              <w:t>15</w:t>
            </w:r>
            <w:r w:rsidRPr="00B960BC">
              <w:rPr>
                <w:noProof/>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8" w:history="1">
            <w:r w:rsidRPr="00383AC8">
              <w:rPr>
                <w:rStyle w:val="a7"/>
              </w:rPr>
              <w:t>5.</w:t>
            </w:r>
            <w:r w:rsidRPr="00B960BC">
              <w:rPr>
                <w:rFonts w:asciiTheme="minorHAnsi" w:eastAsiaTheme="minorEastAsia" w:hAnsiTheme="minorHAnsi"/>
                <w:spacing w:val="0"/>
                <w:sz w:val="22"/>
                <w:lang w:val="en-US"/>
              </w:rPr>
              <w:tab/>
            </w:r>
            <w:r w:rsidRPr="00383AC8">
              <w:rPr>
                <w:rStyle w:val="a7"/>
              </w:rPr>
              <w:t>DATU STRUKTŪRAS APRAKSTS</w:t>
            </w:r>
            <w:r w:rsidRPr="00383AC8">
              <w:rPr>
                <w:webHidden/>
              </w:rPr>
              <w:tab/>
            </w:r>
            <w:r w:rsidRPr="00383AC8">
              <w:rPr>
                <w:webHidden/>
              </w:rPr>
              <w:fldChar w:fldCharType="begin"/>
            </w:r>
            <w:r w:rsidRPr="00383AC8">
              <w:rPr>
                <w:webHidden/>
              </w:rPr>
              <w:instrText xml:space="preserve"> PAGEREF _Toc167930638 \h </w:instrText>
            </w:r>
            <w:r w:rsidRPr="00383AC8">
              <w:rPr>
                <w:webHidden/>
              </w:rPr>
            </w:r>
            <w:r w:rsidRPr="00383AC8">
              <w:rPr>
                <w:webHidden/>
              </w:rPr>
              <w:fldChar w:fldCharType="separate"/>
            </w:r>
            <w:r w:rsidRPr="00383AC8">
              <w:rPr>
                <w:webHidden/>
              </w:rPr>
              <w:t>19</w:t>
            </w:r>
            <w:r w:rsidRPr="00383AC8">
              <w:rPr>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39" w:history="1">
            <w:r w:rsidRPr="00383AC8">
              <w:rPr>
                <w:rStyle w:val="a7"/>
              </w:rPr>
              <w:t>6.</w:t>
            </w:r>
            <w:r w:rsidRPr="00B960BC">
              <w:rPr>
                <w:rFonts w:asciiTheme="minorHAnsi" w:eastAsiaTheme="minorEastAsia" w:hAnsiTheme="minorHAnsi"/>
                <w:spacing w:val="0"/>
                <w:sz w:val="22"/>
                <w:lang w:val="en-US"/>
              </w:rPr>
              <w:tab/>
            </w:r>
            <w:r w:rsidRPr="00383AC8">
              <w:rPr>
                <w:rStyle w:val="a7"/>
              </w:rPr>
              <w:t>DATU STRUKTŪRAS</w:t>
            </w:r>
            <w:r w:rsidRPr="00383AC8">
              <w:rPr>
                <w:webHidden/>
              </w:rPr>
              <w:tab/>
            </w:r>
            <w:r w:rsidRPr="00383AC8">
              <w:rPr>
                <w:webHidden/>
              </w:rPr>
              <w:fldChar w:fldCharType="begin"/>
            </w:r>
            <w:r w:rsidRPr="00383AC8">
              <w:rPr>
                <w:webHidden/>
              </w:rPr>
              <w:instrText xml:space="preserve"> PAGEREF _Toc167930639 \h </w:instrText>
            </w:r>
            <w:r w:rsidRPr="00383AC8">
              <w:rPr>
                <w:webHidden/>
              </w:rPr>
            </w:r>
            <w:r w:rsidRPr="00383AC8">
              <w:rPr>
                <w:webHidden/>
              </w:rPr>
              <w:fldChar w:fldCharType="separate"/>
            </w:r>
            <w:r w:rsidRPr="00383AC8">
              <w:rPr>
                <w:webHidden/>
              </w:rPr>
              <w:t>22</w:t>
            </w:r>
            <w:r w:rsidRPr="00383AC8">
              <w:rPr>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40" w:history="1">
            <w:r w:rsidRPr="00383AC8">
              <w:rPr>
                <w:rStyle w:val="a7"/>
                <w:b w:val="0"/>
                <w:u w:val="none"/>
              </w:rPr>
              <w:t>6.1.</w:t>
            </w:r>
            <w:r w:rsidRPr="00383AC8">
              <w:rPr>
                <w:rFonts w:asciiTheme="minorHAnsi" w:eastAsiaTheme="minorEastAsia" w:hAnsiTheme="minorHAnsi"/>
                <w:spacing w:val="0"/>
                <w:sz w:val="22"/>
                <w:lang w:val="en-US"/>
              </w:rPr>
              <w:tab/>
            </w:r>
            <w:r w:rsidRPr="00383AC8">
              <w:rPr>
                <w:rStyle w:val="a7"/>
                <w:b w:val="0"/>
                <w:u w:val="none"/>
              </w:rPr>
              <w:t>Sistēmas prasības</w:t>
            </w:r>
            <w:r w:rsidRPr="00383AC8">
              <w:rPr>
                <w:b w:val="0"/>
                <w:webHidden/>
              </w:rPr>
              <w:tab/>
            </w:r>
            <w:r w:rsidRPr="00383AC8">
              <w:rPr>
                <w:b w:val="0"/>
                <w:webHidden/>
              </w:rPr>
              <w:fldChar w:fldCharType="begin"/>
            </w:r>
            <w:r w:rsidRPr="00383AC8">
              <w:rPr>
                <w:b w:val="0"/>
                <w:webHidden/>
              </w:rPr>
              <w:instrText xml:space="preserve"> PAGEREF _Toc167930640 \h </w:instrText>
            </w:r>
            <w:r w:rsidRPr="00383AC8">
              <w:rPr>
                <w:b w:val="0"/>
                <w:webHidden/>
              </w:rPr>
            </w:r>
            <w:r w:rsidRPr="00383AC8">
              <w:rPr>
                <w:b w:val="0"/>
                <w:webHidden/>
              </w:rPr>
              <w:fldChar w:fldCharType="separate"/>
            </w:r>
            <w:r w:rsidRPr="00383AC8">
              <w:rPr>
                <w:b w:val="0"/>
                <w:webHidden/>
              </w:rPr>
              <w:t>22</w:t>
            </w:r>
            <w:r w:rsidRPr="00383AC8">
              <w:rPr>
                <w:b w:val="0"/>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41" w:history="1">
            <w:r w:rsidRPr="00383AC8">
              <w:rPr>
                <w:rStyle w:val="a7"/>
                <w:b w:val="0"/>
                <w:u w:val="none"/>
              </w:rPr>
              <w:t>6.2.</w:t>
            </w:r>
            <w:r w:rsidRPr="00383AC8">
              <w:rPr>
                <w:rFonts w:asciiTheme="minorHAnsi" w:eastAsiaTheme="minorEastAsia" w:hAnsiTheme="minorHAnsi"/>
                <w:spacing w:val="0"/>
                <w:sz w:val="22"/>
                <w:lang w:val="en-US"/>
              </w:rPr>
              <w:tab/>
            </w:r>
            <w:r w:rsidRPr="00383AC8">
              <w:rPr>
                <w:rStyle w:val="a7"/>
                <w:b w:val="0"/>
                <w:u w:val="none"/>
              </w:rPr>
              <w:t>Sistēmas instalācija un palaišana</w:t>
            </w:r>
            <w:r w:rsidRPr="00383AC8">
              <w:rPr>
                <w:b w:val="0"/>
                <w:webHidden/>
              </w:rPr>
              <w:tab/>
            </w:r>
            <w:r w:rsidRPr="00383AC8">
              <w:rPr>
                <w:b w:val="0"/>
                <w:webHidden/>
              </w:rPr>
              <w:fldChar w:fldCharType="begin"/>
            </w:r>
            <w:r w:rsidRPr="00383AC8">
              <w:rPr>
                <w:b w:val="0"/>
                <w:webHidden/>
              </w:rPr>
              <w:instrText xml:space="preserve"> PAGEREF _Toc167930641 \h </w:instrText>
            </w:r>
            <w:r w:rsidRPr="00383AC8">
              <w:rPr>
                <w:b w:val="0"/>
                <w:webHidden/>
              </w:rPr>
            </w:r>
            <w:r w:rsidRPr="00383AC8">
              <w:rPr>
                <w:b w:val="0"/>
                <w:webHidden/>
              </w:rPr>
              <w:fldChar w:fldCharType="separate"/>
            </w:r>
            <w:r w:rsidRPr="00383AC8">
              <w:rPr>
                <w:b w:val="0"/>
                <w:webHidden/>
              </w:rPr>
              <w:t>23</w:t>
            </w:r>
            <w:r w:rsidRPr="00383AC8">
              <w:rPr>
                <w:b w:val="0"/>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42" w:history="1">
            <w:r w:rsidRPr="00383AC8">
              <w:rPr>
                <w:rStyle w:val="a7"/>
                <w:b w:val="0"/>
                <w:u w:val="none"/>
              </w:rPr>
              <w:t>6.3.</w:t>
            </w:r>
            <w:r w:rsidRPr="00383AC8">
              <w:rPr>
                <w:rFonts w:asciiTheme="minorHAnsi" w:eastAsiaTheme="minorEastAsia" w:hAnsiTheme="minorHAnsi"/>
                <w:spacing w:val="0"/>
                <w:sz w:val="22"/>
                <w:lang w:val="en-US"/>
              </w:rPr>
              <w:tab/>
            </w:r>
            <w:r w:rsidRPr="00383AC8">
              <w:rPr>
                <w:rStyle w:val="a7"/>
                <w:b w:val="0"/>
                <w:u w:val="none"/>
              </w:rPr>
              <w:t>Programmas apraksts</w:t>
            </w:r>
            <w:r w:rsidRPr="00383AC8">
              <w:rPr>
                <w:b w:val="0"/>
                <w:webHidden/>
              </w:rPr>
              <w:tab/>
            </w:r>
            <w:r w:rsidRPr="00383AC8">
              <w:rPr>
                <w:b w:val="0"/>
                <w:webHidden/>
              </w:rPr>
              <w:fldChar w:fldCharType="begin"/>
            </w:r>
            <w:r w:rsidRPr="00383AC8">
              <w:rPr>
                <w:b w:val="0"/>
                <w:webHidden/>
              </w:rPr>
              <w:instrText xml:space="preserve"> PAGEREF _Toc167930642 \h </w:instrText>
            </w:r>
            <w:r w:rsidRPr="00383AC8">
              <w:rPr>
                <w:b w:val="0"/>
                <w:webHidden/>
              </w:rPr>
            </w:r>
            <w:r w:rsidRPr="00383AC8">
              <w:rPr>
                <w:b w:val="0"/>
                <w:webHidden/>
              </w:rPr>
              <w:fldChar w:fldCharType="separate"/>
            </w:r>
            <w:r w:rsidRPr="00383AC8">
              <w:rPr>
                <w:b w:val="0"/>
                <w:webHidden/>
              </w:rPr>
              <w:t>24</w:t>
            </w:r>
            <w:r w:rsidRPr="00383AC8">
              <w:rPr>
                <w:b w:val="0"/>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43" w:history="1">
            <w:r w:rsidRPr="00383AC8">
              <w:rPr>
                <w:rStyle w:val="a7"/>
                <w:b w:val="0"/>
                <w:u w:val="none"/>
              </w:rPr>
              <w:t>6.4.</w:t>
            </w:r>
            <w:r w:rsidRPr="00383AC8">
              <w:rPr>
                <w:rFonts w:asciiTheme="minorHAnsi" w:eastAsiaTheme="minorEastAsia" w:hAnsiTheme="minorHAnsi"/>
                <w:spacing w:val="0"/>
                <w:sz w:val="22"/>
                <w:lang w:val="en-US"/>
              </w:rPr>
              <w:tab/>
            </w:r>
            <w:r w:rsidRPr="00383AC8">
              <w:rPr>
                <w:rStyle w:val="a7"/>
                <w:b w:val="0"/>
                <w:u w:val="none"/>
              </w:rPr>
              <w:t>Testa peimērs</w:t>
            </w:r>
            <w:r w:rsidRPr="00383AC8">
              <w:rPr>
                <w:b w:val="0"/>
                <w:webHidden/>
              </w:rPr>
              <w:tab/>
            </w:r>
            <w:r w:rsidRPr="00383AC8">
              <w:rPr>
                <w:b w:val="0"/>
                <w:webHidden/>
              </w:rPr>
              <w:fldChar w:fldCharType="begin"/>
            </w:r>
            <w:r w:rsidRPr="00383AC8">
              <w:rPr>
                <w:b w:val="0"/>
                <w:webHidden/>
              </w:rPr>
              <w:instrText xml:space="preserve"> PAGEREF _Toc167930643 \h </w:instrText>
            </w:r>
            <w:r w:rsidRPr="00383AC8">
              <w:rPr>
                <w:b w:val="0"/>
                <w:webHidden/>
              </w:rPr>
            </w:r>
            <w:r w:rsidRPr="00383AC8">
              <w:rPr>
                <w:b w:val="0"/>
                <w:webHidden/>
              </w:rPr>
              <w:fldChar w:fldCharType="separate"/>
            </w:r>
            <w:r w:rsidRPr="00383AC8">
              <w:rPr>
                <w:b w:val="0"/>
                <w:webHidden/>
              </w:rPr>
              <w:t>24</w:t>
            </w:r>
            <w:r w:rsidRPr="00383AC8">
              <w:rPr>
                <w:b w:val="0"/>
                <w:webHidden/>
              </w:rPr>
              <w:fldChar w:fldCharType="end"/>
            </w:r>
          </w:hyperlink>
        </w:p>
        <w:p w:rsidR="00B960BC" w:rsidRPr="00B960BC" w:rsidRDefault="00B960BC" w:rsidP="00383AC8">
          <w:pPr>
            <w:pStyle w:val="11"/>
            <w:rPr>
              <w:rFonts w:asciiTheme="minorHAnsi" w:eastAsiaTheme="minorEastAsia" w:hAnsiTheme="minorHAnsi"/>
              <w:spacing w:val="0"/>
              <w:sz w:val="22"/>
              <w:lang w:val="en-US"/>
            </w:rPr>
          </w:pPr>
          <w:hyperlink w:anchor="_Toc167930644" w:history="1">
            <w:r w:rsidRPr="00383AC8">
              <w:rPr>
                <w:rStyle w:val="a7"/>
              </w:rPr>
              <w:t>NOBEIGUMS</w:t>
            </w:r>
            <w:r w:rsidRPr="00383AC8">
              <w:rPr>
                <w:webHidden/>
              </w:rPr>
              <w:tab/>
            </w:r>
            <w:r w:rsidRPr="00383AC8">
              <w:rPr>
                <w:webHidden/>
              </w:rPr>
              <w:fldChar w:fldCharType="begin"/>
            </w:r>
            <w:r w:rsidRPr="00383AC8">
              <w:rPr>
                <w:webHidden/>
              </w:rPr>
              <w:instrText xml:space="preserve"> PAGEREF _Toc167930644 \h </w:instrText>
            </w:r>
            <w:r w:rsidRPr="00383AC8">
              <w:rPr>
                <w:webHidden/>
              </w:rPr>
            </w:r>
            <w:r w:rsidRPr="00383AC8">
              <w:rPr>
                <w:webHidden/>
              </w:rPr>
              <w:fldChar w:fldCharType="separate"/>
            </w:r>
            <w:r w:rsidRPr="00383AC8">
              <w:rPr>
                <w:webHidden/>
              </w:rPr>
              <w:t>25</w:t>
            </w:r>
            <w:r w:rsidRPr="00383AC8">
              <w:rPr>
                <w:webHidden/>
              </w:rPr>
              <w:fldChar w:fldCharType="end"/>
            </w:r>
          </w:hyperlink>
        </w:p>
        <w:p w:rsidR="00B960BC" w:rsidRDefault="00B960BC" w:rsidP="00383AC8">
          <w:pPr>
            <w:pStyle w:val="11"/>
            <w:rPr>
              <w:rFonts w:asciiTheme="minorHAnsi" w:eastAsiaTheme="minorEastAsia" w:hAnsiTheme="minorHAnsi"/>
              <w:spacing w:val="0"/>
              <w:sz w:val="22"/>
              <w:lang w:val="en-US"/>
            </w:rPr>
          </w:pPr>
          <w:hyperlink w:anchor="_Toc167930645" w:history="1">
            <w:r w:rsidRPr="00383AC8">
              <w:rPr>
                <w:rStyle w:val="a7"/>
              </w:rPr>
              <w:t>INFORMĀCIJAS AVOTI</w:t>
            </w:r>
            <w:r w:rsidRPr="00383AC8">
              <w:rPr>
                <w:webHidden/>
              </w:rPr>
              <w:tab/>
            </w:r>
            <w:r w:rsidRPr="00383AC8">
              <w:rPr>
                <w:webHidden/>
              </w:rPr>
              <w:fldChar w:fldCharType="begin"/>
            </w:r>
            <w:r w:rsidRPr="00383AC8">
              <w:rPr>
                <w:webHidden/>
              </w:rPr>
              <w:instrText xml:space="preserve"> PAGEREF _Toc167930645 \h </w:instrText>
            </w:r>
            <w:r w:rsidRPr="00383AC8">
              <w:rPr>
                <w:webHidden/>
              </w:rPr>
            </w:r>
            <w:r w:rsidRPr="00383AC8">
              <w:rPr>
                <w:webHidden/>
              </w:rPr>
              <w:fldChar w:fldCharType="separate"/>
            </w:r>
            <w:r w:rsidRPr="00383AC8">
              <w:rPr>
                <w:webHidden/>
              </w:rPr>
              <w:t>25</w:t>
            </w:r>
            <w:r w:rsidRPr="00383AC8">
              <w:rPr>
                <w:webHidden/>
              </w:rPr>
              <w:fldChar w:fldCharType="end"/>
            </w:r>
          </w:hyperlink>
        </w:p>
        <w:p w:rsidR="00A66E66" w:rsidRPr="008326DD" w:rsidRDefault="00A86014" w:rsidP="00383AC8">
          <w:pPr>
            <w:pStyle w:val="11"/>
            <w:rPr>
              <w:rFonts w:asciiTheme="minorHAnsi" w:eastAsiaTheme="minorEastAsia" w:hAnsiTheme="minorHAnsi"/>
              <w:kern w:val="2"/>
              <w:sz w:val="22"/>
              <w:lang w:eastAsia="lv-LV"/>
              <w14:ligatures w14:val="standardContextual"/>
            </w:rPr>
          </w:pPr>
          <w:r w:rsidRPr="008326DD">
            <w:rPr>
              <w:rStyle w:val="Rdtjasaite"/>
            </w:rPr>
            <w:fldChar w:fldCharType="end"/>
          </w:r>
        </w:p>
      </w:sdtContent>
    </w:sdt>
    <w:p w:rsidR="00A66E66" w:rsidRPr="008326DD" w:rsidRDefault="00A66E66"/>
    <w:p w:rsidR="00A66E66" w:rsidRPr="008326DD" w:rsidRDefault="00A66E66" w:rsidP="00C20A18">
      <w:pPr>
        <w:ind w:firstLine="0"/>
        <w:rPr>
          <w:lang w:eastAsia="ru-RU" w:bidi="lo-LA"/>
        </w:rPr>
      </w:pPr>
    </w:p>
    <w:p w:rsidR="00A66E66" w:rsidRPr="008326DD" w:rsidRDefault="00A66E66">
      <w:pPr>
        <w:rPr>
          <w:lang w:eastAsia="ru-RU" w:bidi="lo-LA"/>
        </w:rPr>
        <w:sectPr w:rsidR="00A66E66" w:rsidRPr="008326DD">
          <w:footerReference w:type="default" r:id="rId9"/>
          <w:pgSz w:w="11906" w:h="16838"/>
          <w:pgMar w:top="1134" w:right="1134" w:bottom="1134" w:left="1701" w:header="0" w:footer="709" w:gutter="0"/>
          <w:cols w:space="720"/>
          <w:formProt w:val="0"/>
          <w:docGrid w:linePitch="360"/>
        </w:sectPr>
      </w:pPr>
      <w:bookmarkStart w:id="0" w:name="_GoBack"/>
      <w:bookmarkEnd w:id="0"/>
    </w:p>
    <w:p w:rsidR="00A66E66" w:rsidRPr="008326DD" w:rsidRDefault="00A86014">
      <w:pPr>
        <w:pStyle w:val="1"/>
        <w:spacing w:before="0" w:line="360" w:lineRule="auto"/>
        <w:rPr>
          <w:rFonts w:cs="Times New Roman"/>
          <w:caps/>
          <w:color w:val="000000" w:themeColor="text1"/>
        </w:rPr>
      </w:pPr>
      <w:bookmarkStart w:id="1" w:name="_Toc136280371"/>
      <w:bookmarkStart w:id="2" w:name="_Toc122184845"/>
      <w:bookmarkStart w:id="3" w:name="_Toc119924147"/>
      <w:bookmarkStart w:id="4" w:name="_Toc167930623"/>
      <w:bookmarkEnd w:id="1"/>
      <w:bookmarkEnd w:id="2"/>
      <w:bookmarkEnd w:id="3"/>
      <w:r w:rsidRPr="008326DD">
        <w:rPr>
          <w:rFonts w:cs="Times New Roman"/>
          <w:caps/>
          <w:color w:val="000000" w:themeColor="text1"/>
        </w:rPr>
        <w:t>Ievads</w:t>
      </w:r>
      <w:bookmarkEnd w:id="4"/>
    </w:p>
    <w:p w:rsidR="00A66E66" w:rsidRPr="008326DD" w:rsidRDefault="00A86014">
      <w:r w:rsidRPr="008326DD">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w:t>
      </w:r>
    </w:p>
    <w:p w:rsidR="00A66E66" w:rsidRPr="008326DD" w:rsidRDefault="00A86014">
      <w:r w:rsidRPr="008326DD">
        <w:rPr>
          <w:rFonts w:eastAsia="Times New Roman" w:cs="Times New Roman"/>
          <w:color w:val="374151"/>
          <w:szCs w:val="24"/>
        </w:rPr>
        <w:t>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p>
    <w:p w:rsidR="00A66E66" w:rsidRPr="008326DD" w:rsidRDefault="00A86014">
      <w:r w:rsidRPr="008326DD">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Pr="008326DD" w:rsidRDefault="00A86014">
      <w:r w:rsidRPr="008326DD">
        <w:rPr>
          <w:rFonts w:eastAsia="Times New Roman" w:cs="Times New Roman"/>
          <w:color w:val="374151"/>
          <w:szCs w:val="24"/>
        </w:rPr>
        <w:t>Savukārt mērķauditorija – cilvēki ar aktīvu dzīvesveidu, kuriem svarīgi ne tikai izskats, bet arī ērtums un kvalitāte. "Quick Step" piedāvās ne tikai augstas kvalitātes sporta apavus, bet arī piedāvās personalizācijas iespējas, lai katrs pircējs justos īpašs un apmierināts ar savu izvēli.</w:t>
      </w:r>
      <w:r w:rsidRPr="008326DD">
        <w:rPr>
          <w:rFonts w:eastAsia="Times New Roman" w:cs="Times New Roman"/>
          <w:szCs w:val="24"/>
        </w:rPr>
        <w:t xml:space="preserve"> </w:t>
      </w:r>
    </w:p>
    <w:p w:rsidR="00A66E66" w:rsidRPr="008326DD" w:rsidRDefault="00A86014">
      <w:r w:rsidRPr="008326DD">
        <w:rPr>
          <w:rFonts w:eastAsia="Times New Roman" w:cs="Times New Roman"/>
          <w:iCs/>
          <w:color w:val="374151"/>
          <w:szCs w:val="24"/>
        </w:rPr>
        <w:t>Šajā jaunajā nākotnes sistēmā slēpjas potenciāls mainīt veidu, kā cilvēki izvēlas un iegādājas sporta apavus tiešsaistē. "Quick Step" – tas ir solis uz priekšu, piedāvājot inovatīvus risinājumus, kas atbilst mūsdienu prasībām un padara sporta apavu iegādi par vienkāršu, ērtu un izbaudāmu pieredzi.</w:t>
      </w:r>
      <w:r w:rsidRPr="008326DD">
        <w:rPr>
          <w:rFonts w:eastAsia="Times New Roman" w:cs="Times New Roman"/>
          <w:i/>
          <w:iCs/>
          <w:szCs w:val="24"/>
        </w:rPr>
        <w:t xml:space="preserve"> </w:t>
      </w:r>
    </w:p>
    <w:p w:rsidR="00A66E66" w:rsidRPr="008326DD" w:rsidRDefault="00A66E66"/>
    <w:p w:rsidR="00A66E66" w:rsidRPr="008326DD" w:rsidRDefault="00A66E66"/>
    <w:p w:rsidR="00A66E66" w:rsidRPr="008326DD" w:rsidRDefault="00A66E66"/>
    <w:p w:rsidR="00A66E66" w:rsidRPr="008326DD" w:rsidRDefault="00A66E66"/>
    <w:p w:rsidR="00A66E66" w:rsidRPr="008326DD" w:rsidRDefault="00A66E66"/>
    <w:p w:rsidR="00A66E66" w:rsidRPr="008326DD" w:rsidRDefault="00A66E66"/>
    <w:p w:rsidR="00A66E66" w:rsidRPr="008326DD" w:rsidRDefault="00A66E66"/>
    <w:p w:rsidR="00444270" w:rsidRPr="008326DD" w:rsidRDefault="00444270"/>
    <w:p w:rsidR="00444270" w:rsidRPr="008326DD" w:rsidRDefault="00444270"/>
    <w:p w:rsidR="00A66E66" w:rsidRPr="008326DD" w:rsidRDefault="00A66E66"/>
    <w:p w:rsidR="00A66E66" w:rsidRPr="008326DD" w:rsidRDefault="00A66E66"/>
    <w:p w:rsidR="00A66E66" w:rsidRPr="008326DD" w:rsidRDefault="00A86014">
      <w:pPr>
        <w:pStyle w:val="1"/>
        <w:numPr>
          <w:ilvl w:val="0"/>
          <w:numId w:val="4"/>
        </w:numPr>
        <w:ind w:left="426" w:hanging="426"/>
      </w:pPr>
      <w:bookmarkStart w:id="5" w:name="_Toc167930624"/>
      <w:r w:rsidRPr="008326DD">
        <w:t>UZDEVUMA NOSTĀDNE</w:t>
      </w:r>
      <w:bookmarkEnd w:id="5"/>
    </w:p>
    <w:p w:rsidR="00A66E66" w:rsidRPr="008326DD" w:rsidRDefault="00A86014" w:rsidP="00DA7E2A">
      <w:pPr>
        <w:rPr>
          <w:rFonts w:eastAsia="Times New Roman" w:cs="Times New Roman"/>
          <w:szCs w:val="24"/>
        </w:rPr>
      </w:pPr>
      <w:r w:rsidRPr="008326DD">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sidRPr="008326DD">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sidRPr="008326DD">
        <w:rPr>
          <w:rFonts w:eastAsia="Times New Roman" w:cs="Times New Roman"/>
          <w:szCs w:val="24"/>
        </w:rPr>
        <w:t>.</w:t>
      </w:r>
    </w:p>
    <w:p w:rsidR="00811134" w:rsidRPr="008326DD" w:rsidRDefault="00A86014" w:rsidP="00DA7E2A">
      <w:pPr>
        <w:jc w:val="left"/>
      </w:pPr>
      <w:r w:rsidRPr="008326DD">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580D35" w:rsidRPr="00382CE8" w:rsidRDefault="00811134" w:rsidP="00382CE8">
      <w:pPr>
        <w:rPr>
          <w:rFonts w:cs="Times New Roman"/>
          <w:color w:val="000000" w:themeColor="text1"/>
          <w:szCs w:val="24"/>
        </w:rPr>
      </w:pPr>
      <w:r w:rsidRPr="008326DD">
        <w:rPr>
          <w:rFonts w:cs="Times New Roman"/>
          <w:color w:val="000000" w:themeColor="text1"/>
          <w:szCs w:val="24"/>
        </w:rPr>
        <w:t xml:space="preserve">Ir plānotas vairākas funkcijas(skat. </w:t>
      </w:r>
      <w:r w:rsidR="00DA7E2A" w:rsidRPr="008326DD">
        <w:rPr>
          <w:rFonts w:cs="Times New Roman"/>
          <w:color w:val="000000" w:themeColor="text1"/>
          <w:szCs w:val="24"/>
        </w:rPr>
        <w:t>1</w:t>
      </w:r>
      <w:r w:rsidR="00DA7E2A">
        <w:rPr>
          <w:rFonts w:cs="Times New Roman"/>
          <w:color w:val="000000" w:themeColor="text1"/>
          <w:szCs w:val="24"/>
        </w:rPr>
        <w:t xml:space="preserve"> att</w:t>
      </w:r>
      <w:r w:rsidRPr="008326DD">
        <w:rPr>
          <w:rFonts w:cs="Times New Roman"/>
          <w:color w:val="000000" w:themeColor="text1"/>
          <w:szCs w:val="24"/>
        </w:rPr>
        <w:t>.):</w:t>
      </w:r>
    </w:p>
    <w:p w:rsidR="00DA7E2A" w:rsidRDefault="00DA7E2A" w:rsidP="00DA7E2A">
      <w:pPr>
        <w:pStyle w:val="ac"/>
        <w:numPr>
          <w:ilvl w:val="0"/>
          <w:numId w:val="13"/>
        </w:numPr>
        <w:jc w:val="left"/>
      </w:pPr>
      <w:r w:rsidRPr="00DA7E2A">
        <w:t>Lietotāja reģistrācija un pieteikšanās</w:t>
      </w:r>
      <w:r w:rsidR="00580D35">
        <w:t>.</w:t>
      </w:r>
    </w:p>
    <w:p w:rsidR="00580D35" w:rsidRDefault="00580D35" w:rsidP="00382CE8">
      <w:pPr>
        <w:pStyle w:val="ac"/>
        <w:numPr>
          <w:ilvl w:val="0"/>
          <w:numId w:val="13"/>
        </w:numPr>
        <w:jc w:val="left"/>
      </w:pPr>
      <w:r>
        <w:t xml:space="preserve">Lietotāja </w:t>
      </w:r>
      <w:r>
        <w:rPr>
          <w:color w:val="000000"/>
          <w:szCs w:val="24"/>
        </w:rPr>
        <w:t>profila pārvaldība</w:t>
      </w:r>
      <w:r w:rsidR="00382CE8">
        <w:rPr>
          <w:color w:val="000000"/>
          <w:szCs w:val="24"/>
        </w:rPr>
        <w:t xml:space="preserve">, </w:t>
      </w:r>
      <w:r w:rsidR="00382CE8" w:rsidRPr="00382CE8">
        <w:rPr>
          <w:color w:val="000000"/>
          <w:szCs w:val="24"/>
        </w:rPr>
        <w:t>profila</w:t>
      </w:r>
      <w:r w:rsidR="00382CE8">
        <w:rPr>
          <w:color w:val="000000"/>
          <w:szCs w:val="24"/>
        </w:rPr>
        <w:t xml:space="preserve"> datu </w:t>
      </w:r>
      <w:r w:rsidR="00382CE8" w:rsidRPr="00382CE8">
        <w:rPr>
          <w:color w:val="000000"/>
          <w:szCs w:val="24"/>
        </w:rPr>
        <w:t>atjauninājums</w:t>
      </w:r>
      <w:r>
        <w:rPr>
          <w:color w:val="000000"/>
          <w:szCs w:val="24"/>
        </w:rPr>
        <w:t>.</w:t>
      </w:r>
    </w:p>
    <w:p w:rsidR="00DA7E2A" w:rsidRDefault="00DA7E2A" w:rsidP="00DA7E2A">
      <w:pPr>
        <w:pStyle w:val="ac"/>
        <w:numPr>
          <w:ilvl w:val="0"/>
          <w:numId w:val="13"/>
        </w:numPr>
        <w:jc w:val="left"/>
      </w:pPr>
      <w:r w:rsidRPr="00DA7E2A">
        <w:t>Pr</w:t>
      </w:r>
      <w:r w:rsidR="00580D35">
        <w:t>oduktu meklēšana.</w:t>
      </w:r>
    </w:p>
    <w:p w:rsidR="00382CE8" w:rsidRDefault="00382CE8" w:rsidP="00382CE8">
      <w:pPr>
        <w:pStyle w:val="ac"/>
        <w:numPr>
          <w:ilvl w:val="0"/>
          <w:numId w:val="13"/>
        </w:numPr>
        <w:jc w:val="left"/>
      </w:pPr>
      <w:r>
        <w:t>P</w:t>
      </w:r>
      <w:r w:rsidRPr="00DA7E2A">
        <w:t>rodukta detalizēts skatījums</w:t>
      </w:r>
      <w:r>
        <w:t>.</w:t>
      </w:r>
    </w:p>
    <w:p w:rsidR="00DA7E2A" w:rsidRDefault="00382CE8" w:rsidP="00DA7E2A">
      <w:pPr>
        <w:pStyle w:val="ac"/>
        <w:numPr>
          <w:ilvl w:val="0"/>
          <w:numId w:val="13"/>
        </w:numPr>
        <w:jc w:val="left"/>
      </w:pPr>
      <w:r>
        <w:t xml:space="preserve">Grozā </w:t>
      </w:r>
      <w:r w:rsidR="00580D35">
        <w:t>p</w:t>
      </w:r>
      <w:r w:rsidR="00DA7E2A" w:rsidRPr="00DA7E2A">
        <w:t xml:space="preserve">rodukta </w:t>
      </w:r>
      <w:r w:rsidR="00580D35">
        <w:t>pevienošāna, dzēšāna un dauzdzuma rediģešana.</w:t>
      </w:r>
    </w:p>
    <w:p w:rsidR="00580D35" w:rsidRDefault="00580D35" w:rsidP="00DA7E2A">
      <w:pPr>
        <w:pStyle w:val="ac"/>
        <w:numPr>
          <w:ilvl w:val="0"/>
          <w:numId w:val="13"/>
        </w:numPr>
        <w:jc w:val="left"/>
      </w:pPr>
      <w:r>
        <w:t>Vēlmju sarakst</w:t>
      </w:r>
      <w:r w:rsidR="00382CE8">
        <w:t xml:space="preserve">ā </w:t>
      </w:r>
      <w:r>
        <w:t>p</w:t>
      </w:r>
      <w:r w:rsidRPr="00DA7E2A">
        <w:t xml:space="preserve">rodukta </w:t>
      </w:r>
      <w:r>
        <w:t>pevienošāna</w:t>
      </w:r>
      <w:r w:rsidR="00382CE8">
        <w:t xml:space="preserve"> un dzēšāna, tālāk pevienošāna grozam.</w:t>
      </w:r>
    </w:p>
    <w:p w:rsidR="00382CE8" w:rsidRDefault="00382CE8" w:rsidP="00382CE8">
      <w:pPr>
        <w:pStyle w:val="ac"/>
        <w:numPr>
          <w:ilvl w:val="0"/>
          <w:numId w:val="13"/>
        </w:numPr>
        <w:jc w:val="left"/>
      </w:pPr>
      <w:r>
        <w:t>Pasūtījumu p</w:t>
      </w:r>
      <w:r w:rsidRPr="00382CE8">
        <w:t>ārvaldība:</w:t>
      </w:r>
    </w:p>
    <w:p w:rsidR="00DA7E2A" w:rsidRPr="00382CE8" w:rsidRDefault="00382CE8" w:rsidP="00382CE8">
      <w:pPr>
        <w:pStyle w:val="ac"/>
        <w:numPr>
          <w:ilvl w:val="0"/>
          <w:numId w:val="13"/>
        </w:numPr>
        <w:jc w:val="left"/>
      </w:pPr>
      <w:r w:rsidRPr="00382CE8">
        <w:rPr>
          <w:rFonts w:eastAsia="Times New Roman"/>
          <w:color w:val="000000" w:themeColor="text1"/>
          <w:szCs w:val="24"/>
        </w:rPr>
        <w:t xml:space="preserve">Administratīvā </w:t>
      </w:r>
      <w:r>
        <w:rPr>
          <w:rFonts w:eastAsia="Times New Roman"/>
          <w:color w:val="000000" w:themeColor="text1"/>
          <w:szCs w:val="24"/>
        </w:rPr>
        <w:t>p</w:t>
      </w:r>
      <w:r w:rsidRPr="00382CE8">
        <w:rPr>
          <w:rFonts w:eastAsia="Times New Roman"/>
          <w:color w:val="000000" w:themeColor="text1"/>
          <w:szCs w:val="24"/>
        </w:rPr>
        <w:t xml:space="preserve">aneļa </w:t>
      </w:r>
      <w:r>
        <w:rPr>
          <w:rFonts w:eastAsia="Times New Roman"/>
          <w:color w:val="000000" w:themeColor="text1"/>
          <w:szCs w:val="24"/>
        </w:rPr>
        <w:t>f</w:t>
      </w:r>
      <w:r w:rsidRPr="00382CE8">
        <w:rPr>
          <w:rFonts w:eastAsia="Times New Roman"/>
          <w:color w:val="000000" w:themeColor="text1"/>
          <w:szCs w:val="24"/>
        </w:rPr>
        <w:t>unkcijas</w:t>
      </w:r>
      <w:r w:rsidR="00DA7E2A" w:rsidRPr="00DA7E2A">
        <w:rPr>
          <w:rFonts w:eastAsia="Times New Roman"/>
          <w:color w:val="000000" w:themeColor="text1"/>
          <w:szCs w:val="24"/>
        </w:rPr>
        <w:t>.</w:t>
      </w:r>
    </w:p>
    <w:p w:rsidR="00A66E66" w:rsidRPr="008326DD" w:rsidRDefault="00382CE8" w:rsidP="00744CD9">
      <w:pPr>
        <w:pStyle w:val="ac"/>
        <w:numPr>
          <w:ilvl w:val="0"/>
          <w:numId w:val="13"/>
        </w:numPr>
        <w:jc w:val="left"/>
      </w:pPr>
      <w:r w:rsidRPr="00382CE8">
        <w:t xml:space="preserve">Drošības </w:t>
      </w:r>
      <w:r>
        <w:t>f</w:t>
      </w:r>
      <w:r w:rsidR="00744CD9">
        <w:t>unkcijas</w:t>
      </w:r>
    </w:p>
    <w:p w:rsidR="00DF0DF9" w:rsidRPr="008326DD" w:rsidRDefault="00744CD9" w:rsidP="00744CD9">
      <w:pPr>
        <w:jc w:val="center"/>
      </w:pPr>
      <w:r>
        <w:rPr>
          <w:noProof/>
          <w:lang w:val="en-US"/>
        </w:rPr>
        <w:drawing>
          <wp:inline distT="0" distB="0" distL="0" distR="0" wp14:anchorId="0D21920F" wp14:editId="5BECEEE9">
            <wp:extent cx="4217158" cy="8376744"/>
            <wp:effectExtent l="0" t="0" r="0" b="5715"/>
            <wp:docPr id="2" name="Рисунок 2" descr="C:\Users\krist\Downloads\Lietojumgadījuma diagramma.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st\Downloads\Lietojumgadījuma diagramma.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21" cy="8381437"/>
                    </a:xfrm>
                    <a:prstGeom prst="rect">
                      <a:avLst/>
                    </a:prstGeom>
                    <a:noFill/>
                    <a:ln>
                      <a:noFill/>
                    </a:ln>
                  </pic:spPr>
                </pic:pic>
              </a:graphicData>
            </a:graphic>
          </wp:inline>
        </w:drawing>
      </w:r>
    </w:p>
    <w:p w:rsidR="00A66E66" w:rsidRPr="008326DD" w:rsidRDefault="00A66E66">
      <w:pPr>
        <w:spacing w:after="120"/>
        <w:jc w:val="center"/>
        <w:rPr>
          <w:sz w:val="22"/>
          <w:szCs w:val="20"/>
        </w:rPr>
      </w:pPr>
    </w:p>
    <w:p w:rsidR="00A66E66" w:rsidRPr="008326DD" w:rsidRDefault="00A86014">
      <w:pPr>
        <w:spacing w:after="120"/>
        <w:ind w:firstLine="0"/>
        <w:jc w:val="center"/>
        <w:rPr>
          <w:sz w:val="20"/>
          <w:szCs w:val="20"/>
        </w:rPr>
      </w:pPr>
      <w:r w:rsidRPr="008326DD">
        <w:rPr>
          <w:sz w:val="20"/>
          <w:szCs w:val="20"/>
        </w:rPr>
        <w:t>1.att. Lietojumgadījuma diagramma</w:t>
      </w:r>
    </w:p>
    <w:p w:rsidR="00A66E66" w:rsidRPr="008326DD" w:rsidRDefault="00A66E66">
      <w:pPr>
        <w:spacing w:after="120"/>
        <w:ind w:firstLine="0"/>
        <w:jc w:val="center"/>
        <w:rPr>
          <w:sz w:val="22"/>
          <w:szCs w:val="20"/>
        </w:rPr>
      </w:pPr>
    </w:p>
    <w:p w:rsidR="00DF0DF9" w:rsidRPr="008326DD" w:rsidRDefault="00DF0DF9">
      <w:pPr>
        <w:spacing w:after="120"/>
        <w:ind w:firstLine="0"/>
        <w:jc w:val="center"/>
        <w:rPr>
          <w:sz w:val="22"/>
          <w:szCs w:val="20"/>
        </w:rPr>
      </w:pPr>
    </w:p>
    <w:p w:rsidR="00A66E66" w:rsidRPr="008326DD" w:rsidRDefault="00A66E66" w:rsidP="00DB79DF">
      <w:pPr>
        <w:spacing w:after="120"/>
        <w:ind w:firstLine="0"/>
      </w:pPr>
    </w:p>
    <w:p w:rsidR="00A66E66" w:rsidRPr="008326DD" w:rsidRDefault="00A86014">
      <w:pPr>
        <w:pStyle w:val="1"/>
        <w:numPr>
          <w:ilvl w:val="0"/>
          <w:numId w:val="4"/>
        </w:numPr>
      </w:pPr>
      <w:bookmarkStart w:id="6" w:name="_Toc167930625"/>
      <w:r w:rsidRPr="008326DD">
        <w:t>PRASĪBU SPECIFIKĀCIJA</w:t>
      </w:r>
      <w:bookmarkEnd w:id="6"/>
    </w:p>
    <w:p w:rsidR="00A66E66" w:rsidRPr="008326DD" w:rsidRDefault="00A86014" w:rsidP="00F06214">
      <w:pPr>
        <w:pStyle w:val="2"/>
        <w:numPr>
          <w:ilvl w:val="1"/>
          <w:numId w:val="4"/>
        </w:numPr>
        <w:spacing w:before="160" w:after="160"/>
        <w:ind w:left="426"/>
      </w:pPr>
      <w:r w:rsidRPr="008326DD">
        <w:t xml:space="preserve"> </w:t>
      </w:r>
      <w:bookmarkStart w:id="7" w:name="_Toc167930626"/>
      <w:r w:rsidRPr="008326DD">
        <w:rPr>
          <w:rFonts w:cs="Times New Roman"/>
          <w:szCs w:val="28"/>
        </w:rPr>
        <w:t>Ieejas un izejas informācijas apraksts</w:t>
      </w:r>
      <w:bookmarkEnd w:id="7"/>
    </w:p>
    <w:p w:rsidR="00A66E66" w:rsidRPr="00023B49" w:rsidRDefault="00A86014">
      <w:pPr>
        <w:pStyle w:val="3"/>
        <w:numPr>
          <w:ilvl w:val="2"/>
          <w:numId w:val="4"/>
        </w:numPr>
        <w:rPr>
          <w:b/>
        </w:rPr>
      </w:pPr>
      <w:bookmarkStart w:id="8" w:name="_Toc167930627"/>
      <w:r w:rsidRPr="00023B49">
        <w:rPr>
          <w:b/>
        </w:rPr>
        <w:t>Ieejas informācijas apraksts</w:t>
      </w:r>
      <w:bookmarkEnd w:id="8"/>
    </w:p>
    <w:p w:rsidR="00DB79DF" w:rsidRPr="008326DD" w:rsidRDefault="00DB79DF" w:rsidP="00DB79DF">
      <w:pPr>
        <w:rPr>
          <w:rFonts w:cs="Times New Roman"/>
          <w:szCs w:val="24"/>
        </w:rPr>
      </w:pPr>
      <w:r w:rsidRPr="008326DD">
        <w:rPr>
          <w:rFonts w:cs="Times New Roman"/>
          <w:szCs w:val="24"/>
        </w:rPr>
        <w:t>Sistēmā tiks nodrošināta šādas ieejas informācijas apstrāde.</w:t>
      </w:r>
    </w:p>
    <w:p w:rsidR="00FE39A0" w:rsidRPr="008326DD" w:rsidRDefault="00DB79DF" w:rsidP="00FE39A0">
      <w:pPr>
        <w:pStyle w:val="ac"/>
        <w:numPr>
          <w:ilvl w:val="0"/>
          <w:numId w:val="17"/>
        </w:numPr>
        <w:rPr>
          <w:color w:val="202124"/>
        </w:rPr>
      </w:pPr>
      <w:r w:rsidRPr="008326DD">
        <w:rPr>
          <w:color w:val="202124"/>
          <w:spacing w:val="2"/>
          <w:shd w:val="clear" w:color="auto" w:fill="FFFFFF"/>
        </w:rPr>
        <w:t xml:space="preserve">Informācija par </w:t>
      </w:r>
      <w:r w:rsidRPr="008326DD">
        <w:rPr>
          <w:b/>
          <w:szCs w:val="24"/>
        </w:rPr>
        <w:t>Lietotājs</w:t>
      </w:r>
      <w:r w:rsidRPr="008326DD">
        <w:rPr>
          <w:b/>
          <w:bCs/>
        </w:rPr>
        <w:t xml:space="preserve"> </w:t>
      </w:r>
      <w:r w:rsidRPr="008326DD">
        <w:rPr>
          <w:color w:val="202124"/>
          <w:spacing w:val="2"/>
          <w:shd w:val="clear" w:color="auto" w:fill="FFFFFF"/>
        </w:rPr>
        <w:t xml:space="preserve">sastāvēs no šādiem datiem. </w:t>
      </w:r>
      <w:r w:rsidRPr="008326DD">
        <w:rPr>
          <w:color w:val="202124"/>
        </w:rPr>
        <w:t>(Ievadīta no klaviatūras)</w:t>
      </w:r>
    </w:p>
    <w:p w:rsidR="00FE39A0" w:rsidRPr="008326DD" w:rsidRDefault="00DB79DF" w:rsidP="00FE39A0">
      <w:pPr>
        <w:pStyle w:val="ac"/>
        <w:numPr>
          <w:ilvl w:val="0"/>
          <w:numId w:val="12"/>
        </w:numPr>
        <w:autoSpaceDN w:val="0"/>
        <w:ind w:left="360" w:firstLine="0"/>
      </w:pPr>
      <w:r w:rsidRPr="008326DD">
        <w:rPr>
          <w:color w:val="000000"/>
          <w:szCs w:val="24"/>
          <w:shd w:val="clear" w:color="auto" w:fill="FBFBFB"/>
        </w:rPr>
        <w:t>E-pasts</w:t>
      </w:r>
      <w:r w:rsidR="00023B49">
        <w:rPr>
          <w:color w:val="202124"/>
          <w:spacing w:val="2"/>
          <w:shd w:val="clear" w:color="auto" w:fill="FFFFFF"/>
        </w:rPr>
        <w:t xml:space="preserve"> – </w:t>
      </w:r>
      <w:r w:rsidRPr="008326DD">
        <w:t xml:space="preserve">lietotāja pasts </w:t>
      </w:r>
      <w:r w:rsidRPr="008326DD">
        <w:rPr>
          <w:color w:val="202124"/>
          <w:spacing w:val="2"/>
          <w:shd w:val="clear" w:color="auto" w:fill="FFFFFF"/>
        </w:rPr>
        <w:t xml:space="preserve">– burtu teksts ar izmēru līdz </w:t>
      </w:r>
      <w:r w:rsidR="00023B49">
        <w:rPr>
          <w:rFonts w:ascii="Arial" w:hAnsi="Arial" w:cs="Arial"/>
          <w:color w:val="000000"/>
          <w:sz w:val="20"/>
          <w:szCs w:val="20"/>
          <w:shd w:val="clear" w:color="auto" w:fill="FFFFFF"/>
        </w:rPr>
        <w:t>50</w:t>
      </w:r>
      <w:r w:rsidRPr="008326DD">
        <w:rPr>
          <w:color w:val="202124"/>
          <w:spacing w:val="2"/>
          <w:shd w:val="clear" w:color="auto" w:fill="FFFFFF"/>
        </w:rPr>
        <w:t xml:space="preserve"> rakstzīmēm </w:t>
      </w:r>
      <w:r w:rsidRPr="008326DD">
        <w:t xml:space="preserve">(piem., </w:t>
      </w:r>
      <w:r w:rsidR="00FE39A0" w:rsidRPr="008326DD">
        <w:t>“kristaps1@gmail.com”).</w:t>
      </w:r>
    </w:p>
    <w:p w:rsidR="00FE39A0" w:rsidRDefault="00FE39A0" w:rsidP="00FE39A0">
      <w:pPr>
        <w:pStyle w:val="ac"/>
        <w:numPr>
          <w:ilvl w:val="0"/>
          <w:numId w:val="12"/>
        </w:numPr>
        <w:autoSpaceDN w:val="0"/>
        <w:ind w:left="360" w:firstLine="0"/>
      </w:pPr>
      <w:r w:rsidRPr="008326DD">
        <w:t xml:space="preserve">Vārds </w:t>
      </w:r>
      <w:r w:rsidR="00023B49">
        <w:t xml:space="preserve"> </w:t>
      </w:r>
      <w:r w:rsidRPr="008326DD">
        <w:rPr>
          <w:color w:val="202124"/>
          <w:spacing w:val="2"/>
          <w:shd w:val="clear" w:color="auto" w:fill="FFFFFF"/>
        </w:rPr>
        <w:t xml:space="preserve">– </w:t>
      </w:r>
      <w:r w:rsidRPr="008326DD">
        <w:t xml:space="preserve">lietotāja vārds </w:t>
      </w:r>
      <w:r w:rsidRPr="008326DD">
        <w:rPr>
          <w:color w:val="202124"/>
          <w:spacing w:val="2"/>
          <w:shd w:val="clear" w:color="auto" w:fill="FFFFFF"/>
        </w:rPr>
        <w:t xml:space="preserve">– burtu teksts ar izmēru līdz 20 rakstzīmēm </w:t>
      </w:r>
      <w:r w:rsidRPr="008326DD">
        <w:t>(piem., “</w:t>
      </w:r>
      <w:r w:rsidR="00023B49">
        <w:t>Kristaps</w:t>
      </w:r>
      <w:r w:rsidRPr="008326DD">
        <w:t>”).</w:t>
      </w:r>
    </w:p>
    <w:p w:rsidR="00023B49" w:rsidRPr="008326DD" w:rsidRDefault="00023B49" w:rsidP="00023B49">
      <w:pPr>
        <w:pStyle w:val="ac"/>
        <w:numPr>
          <w:ilvl w:val="0"/>
          <w:numId w:val="12"/>
        </w:numPr>
        <w:autoSpaceDN w:val="0"/>
        <w:ind w:left="360" w:firstLine="0"/>
      </w:pPr>
      <w:r>
        <w:t xml:space="preserve">Uzvārds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t xml:space="preserve">uzvārds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color w:val="202124"/>
          <w:spacing w:val="2"/>
          <w:shd w:val="clear" w:color="auto" w:fill="FFFFFF"/>
        </w:rPr>
        <w:t>50</w:t>
      </w:r>
      <w:r w:rsidRPr="008326DD">
        <w:rPr>
          <w:color w:val="202124"/>
          <w:spacing w:val="2"/>
          <w:shd w:val="clear" w:color="auto" w:fill="FFFFFF"/>
        </w:rPr>
        <w:t xml:space="preserve"> rakstzīmēm </w:t>
      </w:r>
      <w:r w:rsidRPr="008326DD">
        <w:t>(piem., “</w:t>
      </w:r>
      <w:r>
        <w:t>Fedosejevs</w:t>
      </w:r>
      <w:r w:rsidRPr="008326DD">
        <w:t>”).</w:t>
      </w:r>
    </w:p>
    <w:p w:rsidR="00DB79DF" w:rsidRPr="00023B49" w:rsidRDefault="00DB79DF" w:rsidP="00023B49">
      <w:pPr>
        <w:pStyle w:val="ac"/>
        <w:numPr>
          <w:ilvl w:val="0"/>
          <w:numId w:val="2"/>
        </w:numPr>
        <w:autoSpaceDN w:val="0"/>
        <w:spacing w:after="160"/>
        <w:rPr>
          <w:color w:val="202124"/>
          <w:spacing w:val="2"/>
          <w:shd w:val="clear" w:color="auto" w:fill="FFFFFF"/>
        </w:rPr>
      </w:pPr>
      <w:r w:rsidRPr="008326DD">
        <w:rPr>
          <w:color w:val="202124"/>
          <w:spacing w:val="2"/>
          <w:shd w:val="clear" w:color="auto" w:fill="FFFFFF"/>
        </w:rPr>
        <w:t>Parole –</w:t>
      </w:r>
      <w:r w:rsidRPr="008326DD">
        <w:t xml:space="preserve"> lietotāja parole</w:t>
      </w:r>
      <w:r w:rsidRPr="008326DD">
        <w:rPr>
          <w:color w:val="202124"/>
          <w:spacing w:val="2"/>
          <w:shd w:val="clear" w:color="auto" w:fill="FFFFFF"/>
        </w:rPr>
        <w:t xml:space="preserve"> –</w:t>
      </w:r>
      <w:r w:rsidR="00023B49">
        <w:rPr>
          <w:color w:val="202124"/>
          <w:spacing w:val="2"/>
          <w:shd w:val="clear" w:color="auto" w:fill="FFFFFF"/>
        </w:rPr>
        <w:t xml:space="preserve"> </w:t>
      </w:r>
      <w:r w:rsidRPr="008326DD">
        <w:rPr>
          <w:color w:val="202124"/>
          <w:spacing w:val="2"/>
          <w:shd w:val="clear" w:color="auto" w:fill="FFFFFF"/>
        </w:rPr>
        <w:t xml:space="preserve">burtu teksts ar izmēru līdz </w:t>
      </w:r>
      <w:r w:rsidR="00FE39A0" w:rsidRPr="008326DD">
        <w:rPr>
          <w:color w:val="202124"/>
          <w:spacing w:val="2"/>
          <w:shd w:val="clear" w:color="auto" w:fill="FFFFFF"/>
        </w:rPr>
        <w:t>50</w:t>
      </w:r>
      <w:r w:rsidRPr="008326DD">
        <w:rPr>
          <w:color w:val="202124"/>
          <w:spacing w:val="2"/>
          <w:shd w:val="clear" w:color="auto" w:fill="FFFFFF"/>
        </w:rPr>
        <w:t xml:space="preserve"> rakstzīmēm </w:t>
      </w:r>
      <w:r w:rsidRPr="008326DD">
        <w:t>(piem., “Acs!1123s”)</w:t>
      </w:r>
      <w:r w:rsidRPr="008326DD">
        <w:rPr>
          <w:spacing w:val="2"/>
          <w:szCs w:val="24"/>
          <w:shd w:val="clear" w:color="auto" w:fill="FFFFFF"/>
        </w:rPr>
        <w:t>.</w:t>
      </w:r>
    </w:p>
    <w:p w:rsidR="00023B49" w:rsidRPr="008326DD" w:rsidRDefault="00023B49" w:rsidP="00FB4AB7">
      <w:pPr>
        <w:pStyle w:val="ac"/>
        <w:numPr>
          <w:ilvl w:val="0"/>
          <w:numId w:val="12"/>
        </w:numPr>
        <w:autoSpaceDN w:val="0"/>
      </w:pP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255</w:t>
      </w:r>
      <w:r w:rsidRPr="008326DD">
        <w:rPr>
          <w:color w:val="202124"/>
          <w:spacing w:val="2"/>
          <w:shd w:val="clear" w:color="auto" w:fill="FFFFFF"/>
        </w:rPr>
        <w:t xml:space="preserve"> rakstzīmēm </w:t>
      </w:r>
      <w:r w:rsidRPr="008326DD">
        <w:t>(piem., “</w:t>
      </w:r>
      <w:r w:rsidR="00FB4AB7" w:rsidRPr="00FB4AB7">
        <w:t>Gaismas iela, Stūnīši, Olaines pagasts</w:t>
      </w:r>
      <w:r w:rsidRPr="008326DD">
        <w:t>”).</w:t>
      </w:r>
    </w:p>
    <w:p w:rsidR="00023B49" w:rsidRPr="00023B49" w:rsidRDefault="00023B49" w:rsidP="00023B49">
      <w:pPr>
        <w:pStyle w:val="ac"/>
        <w:numPr>
          <w:ilvl w:val="0"/>
          <w:numId w:val="12"/>
        </w:numPr>
        <w:autoSpaceDN w:val="0"/>
        <w:ind w:left="360" w:firstLine="0"/>
      </w:pPr>
      <w:r w:rsidRPr="00023B49">
        <w:rPr>
          <w:color w:val="202124"/>
          <w:spacing w:val="2"/>
          <w:shd w:val="clear" w:color="auto" w:fill="FFFFFF"/>
        </w:rPr>
        <w:t xml:space="preserve">Tālruņa numurs </w:t>
      </w:r>
      <w:r w:rsidRPr="008326DD">
        <w:rPr>
          <w:color w:val="202124"/>
          <w:spacing w:val="2"/>
          <w:shd w:val="clear" w:color="auto" w:fill="FFFFFF"/>
        </w:rPr>
        <w:t>–</w:t>
      </w:r>
      <w:r w:rsidRPr="00023B49">
        <w:t xml:space="preserve"> </w:t>
      </w:r>
      <w:r w:rsidRPr="008326DD">
        <w:t xml:space="preserve">lietotāja </w:t>
      </w:r>
      <w:r w:rsidRPr="00023B49">
        <w:rPr>
          <w:color w:val="202124"/>
          <w:spacing w:val="2"/>
          <w:shd w:val="clear" w:color="auto" w:fill="FFFFFF"/>
        </w:rPr>
        <w:t xml:space="preserve">telefona numurs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20</w:t>
      </w:r>
      <w:r w:rsidRPr="008326DD">
        <w:rPr>
          <w:color w:val="202124"/>
          <w:spacing w:val="2"/>
          <w:shd w:val="clear" w:color="auto" w:fill="FFFFFF"/>
        </w:rPr>
        <w:t xml:space="preserve"> rakstzīmēm </w:t>
      </w:r>
      <w:r w:rsidRPr="008326DD">
        <w:t>(piem., “</w:t>
      </w:r>
      <w:r>
        <w:rPr>
          <w:rFonts w:ascii="Arial" w:hAnsi="Arial" w:cs="Arial"/>
          <w:color w:val="000000"/>
          <w:sz w:val="20"/>
          <w:szCs w:val="20"/>
          <w:shd w:val="clear" w:color="auto" w:fill="FFFFFF"/>
        </w:rPr>
        <w:t>25991779</w:t>
      </w:r>
      <w:r w:rsidRPr="008326DD">
        <w:t>”).</w:t>
      </w:r>
    </w:p>
    <w:p w:rsidR="00DB79DF" w:rsidRPr="008326DD" w:rsidRDefault="00DB79DF" w:rsidP="00023B49">
      <w:pPr>
        <w:rPr>
          <w:color w:val="202124"/>
          <w:spacing w:val="2"/>
          <w:shd w:val="clear" w:color="auto" w:fill="FFFFFF"/>
        </w:rPr>
      </w:pPr>
      <w:r w:rsidRPr="008326DD">
        <w:rPr>
          <w:color w:val="202124"/>
          <w:spacing w:val="2"/>
          <w:shd w:val="clear" w:color="auto" w:fill="FFFFFF"/>
        </w:rPr>
        <w:t xml:space="preserve">2. Informācija par </w:t>
      </w:r>
      <w:r w:rsidRPr="008326DD">
        <w:rPr>
          <w:b/>
          <w:bCs/>
        </w:rPr>
        <w:t xml:space="preserve">Produkts </w:t>
      </w:r>
      <w:r w:rsidRPr="008326DD">
        <w:rPr>
          <w:color w:val="202124"/>
          <w:spacing w:val="2"/>
          <w:shd w:val="clear" w:color="auto" w:fill="FFFFFF"/>
        </w:rPr>
        <w:t xml:space="preserve">sastāvēs no šādiem datiem. </w:t>
      </w:r>
      <w:r w:rsidRPr="008326DD">
        <w:rPr>
          <w:color w:val="202124"/>
        </w:rPr>
        <w:t>(Ievadīta no klaviatūras)</w:t>
      </w:r>
    </w:p>
    <w:p w:rsidR="00DB79DF" w:rsidRPr="008326DD" w:rsidRDefault="00DB79DF" w:rsidP="00DB79DF">
      <w:pPr>
        <w:pStyle w:val="ac"/>
        <w:numPr>
          <w:ilvl w:val="0"/>
          <w:numId w:val="12"/>
        </w:numPr>
        <w:autoSpaceDN w:val="0"/>
        <w:ind w:left="360" w:firstLine="0"/>
      </w:pPr>
      <w:r w:rsidRPr="008326DD">
        <w:rPr>
          <w:color w:val="202124"/>
          <w:spacing w:val="2"/>
          <w:shd w:val="clear" w:color="auto" w:fill="FFFFFF"/>
        </w:rPr>
        <w:t xml:space="preserve">Nosaukums – produkta nosaukuns – burtu teksts ar izmēru līdz 100 rakstzīmēm. </w:t>
      </w:r>
      <w:r w:rsidRPr="008326DD">
        <w:t>(piem., “Zili skrišana apavi”).</w:t>
      </w:r>
    </w:p>
    <w:p w:rsidR="00DB79DF" w:rsidRPr="008326DD" w:rsidRDefault="00DB79DF" w:rsidP="00DB79DF">
      <w:pPr>
        <w:pStyle w:val="ac"/>
        <w:numPr>
          <w:ilvl w:val="0"/>
          <w:numId w:val="3"/>
        </w:numPr>
        <w:suppressAutoHyphens w:val="0"/>
        <w:spacing w:after="160"/>
        <w:rPr>
          <w:color w:val="202124"/>
          <w:spacing w:val="2"/>
          <w:szCs w:val="24"/>
          <w:shd w:val="clear" w:color="auto" w:fill="FFFFFF"/>
        </w:rPr>
      </w:pPr>
      <w:r w:rsidRPr="008326DD">
        <w:rPr>
          <w:color w:val="000000"/>
          <w:szCs w:val="24"/>
          <w:shd w:val="clear" w:color="auto" w:fill="FBFBFB"/>
        </w:rPr>
        <w:t xml:space="preserve">Sīkāka informācija  </w:t>
      </w:r>
      <w:r w:rsidRPr="008326DD">
        <w:rPr>
          <w:color w:val="202124"/>
          <w:spacing w:val="2"/>
          <w:shd w:val="clear" w:color="auto" w:fill="FFFFFF"/>
        </w:rPr>
        <w:t>– burtu teksts ar izmēru līdz 100 rakstzīmēm</w:t>
      </w:r>
      <w:r w:rsidRPr="008326DD">
        <w:rPr>
          <w:color w:val="202124"/>
          <w:spacing w:val="2"/>
          <w:szCs w:val="24"/>
          <w:shd w:val="clear" w:color="auto" w:fill="FFFFFF"/>
        </w:rPr>
        <w:t xml:space="preserve">. </w:t>
      </w:r>
      <w:r w:rsidRPr="008326DD">
        <w:rPr>
          <w:szCs w:val="24"/>
        </w:rPr>
        <w:t>(piem.,</w:t>
      </w:r>
      <w:r w:rsidRPr="008326DD">
        <w:rPr>
          <w:color w:val="242323"/>
          <w:szCs w:val="24"/>
          <w:shd w:val="clear" w:color="auto" w:fill="FFFFFF"/>
        </w:rPr>
        <w:t xml:space="preserve"> šis modelis ir speciāli izstrādāts intensīvai lietošanai, skrienot pa ceļiem un takām</w:t>
      </w:r>
      <w:r w:rsidRPr="008326DD">
        <w:rPr>
          <w:szCs w:val="24"/>
        </w:rPr>
        <w:t>).</w:t>
      </w:r>
    </w:p>
    <w:p w:rsidR="00DB79DF" w:rsidRPr="008326DD" w:rsidRDefault="00DB79DF" w:rsidP="00DB79DF">
      <w:pPr>
        <w:pStyle w:val="ac"/>
        <w:numPr>
          <w:ilvl w:val="0"/>
          <w:numId w:val="3"/>
        </w:numPr>
        <w:suppressAutoHyphens w:val="0"/>
        <w:spacing w:after="160" w:line="240" w:lineRule="auto"/>
        <w:contextualSpacing w:val="0"/>
        <w:jc w:val="left"/>
        <w:rPr>
          <w:color w:val="202124"/>
          <w:spacing w:val="2"/>
          <w:szCs w:val="24"/>
          <w:shd w:val="clear" w:color="auto" w:fill="FFFFFF"/>
        </w:rPr>
      </w:pPr>
      <w:r w:rsidRPr="008326DD">
        <w:rPr>
          <w:color w:val="000000"/>
          <w:szCs w:val="24"/>
          <w:shd w:val="clear" w:color="auto" w:fill="FBFBFB"/>
        </w:rPr>
        <w:t xml:space="preserve">Cena </w:t>
      </w:r>
      <w:r w:rsidRPr="008326DD">
        <w:rPr>
          <w:color w:val="202124"/>
          <w:spacing w:val="2"/>
          <w:shd w:val="clear" w:color="auto" w:fill="FFFFFF"/>
        </w:rPr>
        <w:t xml:space="preserve">– Produkta cena – </w:t>
      </w:r>
      <w:r w:rsidRPr="008326DD">
        <w:rPr>
          <w:szCs w:val="24"/>
        </w:rPr>
        <w:t xml:space="preserve">vesels skaitlis </w:t>
      </w:r>
      <w:r w:rsidRPr="008326DD">
        <w:rPr>
          <w:color w:val="202124"/>
          <w:szCs w:val="24"/>
        </w:rPr>
        <w:t xml:space="preserve">kas ir vairāk par 0. </w:t>
      </w:r>
      <w:r w:rsidRPr="008326DD">
        <w:t>(piem., “118 €”)</w:t>
      </w:r>
      <w:r w:rsidRPr="008326DD">
        <w:rPr>
          <w:spacing w:val="2"/>
          <w:szCs w:val="24"/>
          <w:shd w:val="clear" w:color="auto" w:fill="FFFFFF"/>
        </w:rPr>
        <w:t>.</w:t>
      </w:r>
    </w:p>
    <w:p w:rsidR="00DB79DF" w:rsidRPr="00023B49" w:rsidRDefault="00DB79DF" w:rsidP="00DB79DF">
      <w:pPr>
        <w:pStyle w:val="ac"/>
        <w:numPr>
          <w:ilvl w:val="0"/>
          <w:numId w:val="3"/>
        </w:numPr>
        <w:suppressAutoHyphens w:val="0"/>
        <w:spacing w:after="160"/>
        <w:rPr>
          <w:color w:val="202124"/>
          <w:spacing w:val="2"/>
          <w:szCs w:val="24"/>
          <w:shd w:val="clear" w:color="auto" w:fill="FFFFFF"/>
        </w:rPr>
      </w:pPr>
      <w:r w:rsidRPr="008326DD">
        <w:rPr>
          <w:color w:val="000000"/>
          <w:szCs w:val="24"/>
          <w:shd w:val="clear" w:color="auto" w:fill="FBFBFB"/>
        </w:rPr>
        <w:t>Attēls</w:t>
      </w:r>
      <w:r w:rsidR="00023B49">
        <w:rPr>
          <w:color w:val="000000"/>
          <w:szCs w:val="24"/>
          <w:shd w:val="clear" w:color="auto" w:fill="FBFBFB"/>
        </w:rPr>
        <w:t>_01</w:t>
      </w:r>
      <w:r w:rsidR="0068744B">
        <w:rPr>
          <w:color w:val="000000"/>
          <w:szCs w:val="24"/>
          <w:shd w:val="clear" w:color="auto" w:fill="FBFBFB"/>
        </w:rPr>
        <w:t xml:space="preserve"> </w:t>
      </w:r>
      <w:r w:rsidR="0068744B" w:rsidRPr="008326DD">
        <w:rPr>
          <w:color w:val="202124"/>
          <w:spacing w:val="2"/>
          <w:shd w:val="clear" w:color="auto" w:fill="FFFFFF"/>
        </w:rPr>
        <w:t xml:space="preserve">– </w:t>
      </w:r>
      <w:r w:rsidR="0068744B">
        <w:rPr>
          <w:color w:val="202124"/>
          <w:spacing w:val="2"/>
          <w:shd w:val="clear" w:color="auto" w:fill="FFFFFF"/>
        </w:rPr>
        <w:t xml:space="preserve">produkta attēls – </w:t>
      </w:r>
      <w:r w:rsidRPr="008326DD">
        <w:rPr>
          <w:color w:val="202124"/>
          <w:szCs w:val="24"/>
        </w:rPr>
        <w:t>png,</w:t>
      </w:r>
      <w:r w:rsidRPr="008326DD">
        <w:t xml:space="preserve"> jpg</w:t>
      </w:r>
      <w:r w:rsidRPr="008326DD">
        <w:rPr>
          <w:color w:val="202124"/>
          <w:szCs w:val="24"/>
        </w:rPr>
        <w:t xml:space="preserve"> formāta faili. . </w:t>
      </w:r>
      <w:r w:rsidRPr="008326DD">
        <w:t>(piem., “Light_Running_Shoes_Black</w:t>
      </w:r>
      <w:r w:rsidR="00023B49">
        <w:t>1</w:t>
      </w:r>
      <w:r w:rsidRPr="008326DD">
        <w:t>.jpg”)</w:t>
      </w:r>
      <w:r w:rsidRPr="008326DD">
        <w:rPr>
          <w:spacing w:val="2"/>
          <w:szCs w:val="24"/>
          <w:shd w:val="clear" w:color="auto" w:fill="FFFFFF"/>
        </w:rPr>
        <w:t>.</w:t>
      </w:r>
    </w:p>
    <w:p w:rsidR="00023B49" w:rsidRPr="008326DD" w:rsidRDefault="00023B49" w:rsidP="00023B49">
      <w:pPr>
        <w:pStyle w:val="ac"/>
        <w:numPr>
          <w:ilvl w:val="0"/>
          <w:numId w:val="3"/>
        </w:numPr>
        <w:suppressAutoHyphens w:val="0"/>
        <w:spacing w:after="160"/>
        <w:rPr>
          <w:color w:val="202124"/>
          <w:spacing w:val="2"/>
          <w:szCs w:val="24"/>
          <w:shd w:val="clear" w:color="auto" w:fill="FFFFFF"/>
        </w:rPr>
      </w:pPr>
      <w:r w:rsidRPr="008326DD">
        <w:rPr>
          <w:color w:val="000000"/>
          <w:szCs w:val="24"/>
          <w:shd w:val="clear" w:color="auto" w:fill="FBFBFB"/>
        </w:rPr>
        <w:t>Attēls</w:t>
      </w:r>
      <w:r>
        <w:rPr>
          <w:color w:val="000000"/>
          <w:szCs w:val="24"/>
          <w:shd w:val="clear" w:color="auto" w:fill="FBFBFB"/>
        </w:rPr>
        <w:t>_02</w:t>
      </w:r>
      <w:r w:rsidR="0068744B">
        <w:rPr>
          <w:color w:val="000000"/>
          <w:szCs w:val="24"/>
          <w:shd w:val="clear" w:color="auto" w:fill="FBFBFB"/>
        </w:rPr>
        <w:t xml:space="preserve"> </w:t>
      </w:r>
      <w:r w:rsidR="0068744B" w:rsidRPr="008326DD">
        <w:rPr>
          <w:color w:val="202124"/>
          <w:spacing w:val="2"/>
          <w:shd w:val="clear" w:color="auto" w:fill="FFFFFF"/>
        </w:rPr>
        <w:t xml:space="preserve">– </w:t>
      </w:r>
      <w:r w:rsidR="0068744B">
        <w:rPr>
          <w:color w:val="202124"/>
          <w:spacing w:val="2"/>
          <w:shd w:val="clear" w:color="auto" w:fill="FFFFFF"/>
        </w:rPr>
        <w:t>produkta attēls –</w:t>
      </w:r>
      <w:r w:rsidRPr="008326DD">
        <w:rPr>
          <w:color w:val="202124"/>
          <w:szCs w:val="24"/>
        </w:rPr>
        <w:t>png,</w:t>
      </w:r>
      <w:r w:rsidRPr="008326DD">
        <w:t xml:space="preserve"> jpg</w:t>
      </w:r>
      <w:r w:rsidRPr="008326DD">
        <w:rPr>
          <w:color w:val="202124"/>
          <w:szCs w:val="24"/>
        </w:rPr>
        <w:t xml:space="preserve"> formāta faili. . </w:t>
      </w:r>
      <w:r w:rsidRPr="008326DD">
        <w:t>(piem., “Light_Running_Shoes_Black</w:t>
      </w:r>
      <w:r>
        <w:t>2</w:t>
      </w:r>
      <w:r w:rsidRPr="008326DD">
        <w:t>.jpg”)</w:t>
      </w:r>
      <w:r w:rsidRPr="008326DD">
        <w:rPr>
          <w:spacing w:val="2"/>
          <w:szCs w:val="24"/>
          <w:shd w:val="clear" w:color="auto" w:fill="FFFFFF"/>
        </w:rPr>
        <w:t>.</w:t>
      </w:r>
    </w:p>
    <w:p w:rsidR="00023B49" w:rsidRPr="0053477E" w:rsidRDefault="00023B49" w:rsidP="00023B49">
      <w:pPr>
        <w:pStyle w:val="ac"/>
        <w:numPr>
          <w:ilvl w:val="0"/>
          <w:numId w:val="3"/>
        </w:numPr>
        <w:suppressAutoHyphens w:val="0"/>
        <w:spacing w:after="160"/>
        <w:rPr>
          <w:color w:val="202124"/>
          <w:spacing w:val="2"/>
          <w:szCs w:val="24"/>
          <w:shd w:val="clear" w:color="auto" w:fill="FFFFFF"/>
        </w:rPr>
      </w:pPr>
      <w:r w:rsidRPr="008326DD">
        <w:rPr>
          <w:color w:val="000000"/>
          <w:szCs w:val="24"/>
          <w:shd w:val="clear" w:color="auto" w:fill="FBFBFB"/>
        </w:rPr>
        <w:t>Attēls</w:t>
      </w:r>
      <w:r>
        <w:rPr>
          <w:color w:val="000000"/>
          <w:szCs w:val="24"/>
          <w:shd w:val="clear" w:color="auto" w:fill="FBFBFB"/>
        </w:rPr>
        <w:t>_03</w:t>
      </w:r>
      <w:r w:rsidR="0068744B">
        <w:rPr>
          <w:color w:val="000000"/>
          <w:szCs w:val="24"/>
          <w:shd w:val="clear" w:color="auto" w:fill="FBFBFB"/>
        </w:rPr>
        <w:t xml:space="preserve"> </w:t>
      </w:r>
      <w:r w:rsidR="0068744B" w:rsidRPr="008326DD">
        <w:rPr>
          <w:color w:val="202124"/>
          <w:spacing w:val="2"/>
          <w:shd w:val="clear" w:color="auto" w:fill="FFFFFF"/>
        </w:rPr>
        <w:t xml:space="preserve">– </w:t>
      </w:r>
      <w:r w:rsidR="0068744B">
        <w:rPr>
          <w:color w:val="202124"/>
          <w:spacing w:val="2"/>
          <w:shd w:val="clear" w:color="auto" w:fill="FFFFFF"/>
        </w:rPr>
        <w:t>produkta attēls –</w:t>
      </w:r>
      <w:r w:rsidRPr="008326DD">
        <w:rPr>
          <w:color w:val="202124"/>
          <w:spacing w:val="2"/>
          <w:shd w:val="clear" w:color="auto" w:fill="FFFFFF"/>
        </w:rPr>
        <w:t xml:space="preserve"> </w:t>
      </w:r>
      <w:r w:rsidRPr="008326DD">
        <w:rPr>
          <w:color w:val="202124"/>
          <w:szCs w:val="24"/>
        </w:rPr>
        <w:t>png,</w:t>
      </w:r>
      <w:r w:rsidRPr="008326DD">
        <w:t xml:space="preserve"> jpg</w:t>
      </w:r>
      <w:r w:rsidRPr="008326DD">
        <w:rPr>
          <w:color w:val="202124"/>
          <w:szCs w:val="24"/>
        </w:rPr>
        <w:t xml:space="preserve"> formāta faili. . </w:t>
      </w:r>
      <w:r w:rsidRPr="008326DD">
        <w:t>(piem., “Light_Running_Shoes_Black</w:t>
      </w:r>
      <w:r>
        <w:t>3</w:t>
      </w:r>
      <w:r w:rsidRPr="008326DD">
        <w:t>.jpg”)</w:t>
      </w:r>
      <w:r w:rsidRPr="008326DD">
        <w:rPr>
          <w:spacing w:val="2"/>
          <w:szCs w:val="24"/>
          <w:shd w:val="clear" w:color="auto" w:fill="FFFFFF"/>
        </w:rPr>
        <w:t>.</w:t>
      </w:r>
    </w:p>
    <w:p w:rsidR="0053477E" w:rsidRPr="0053477E" w:rsidRDefault="0053477E" w:rsidP="0053477E">
      <w:pPr>
        <w:pStyle w:val="ac"/>
        <w:numPr>
          <w:ilvl w:val="0"/>
          <w:numId w:val="3"/>
        </w:numPr>
        <w:autoSpaceDN w:val="0"/>
      </w:pPr>
      <w:r>
        <w:t xml:space="preserve">Izmēri </w:t>
      </w:r>
      <w:r w:rsidRPr="00FB4AB7">
        <w:rPr>
          <w:color w:val="202124"/>
          <w:szCs w:val="24"/>
        </w:rPr>
        <w:t>– produkta izm</w:t>
      </w:r>
      <w:r>
        <w:rPr>
          <w:color w:val="202124"/>
          <w:szCs w:val="24"/>
        </w:rPr>
        <w:t>ēri</w:t>
      </w:r>
      <w:r w:rsidRPr="00FB4AB7">
        <w:rPr>
          <w:color w:val="202124"/>
          <w:szCs w:val="24"/>
        </w:rPr>
        <w:t xml:space="preserve"> </w:t>
      </w:r>
      <w:r>
        <w:t xml:space="preserve"> </w:t>
      </w:r>
      <w:r w:rsidRPr="00FB4AB7">
        <w:rPr>
          <w:color w:val="202124"/>
          <w:szCs w:val="24"/>
        </w:rPr>
        <w:t xml:space="preserve">– </w:t>
      </w:r>
      <w:r w:rsidRPr="008326DD">
        <w:rPr>
          <w:color w:val="202124"/>
          <w:spacing w:val="2"/>
          <w:shd w:val="clear" w:color="auto" w:fill="FFFFFF"/>
        </w:rPr>
        <w:t xml:space="preserve">burtu teksts ar izmēru līdz </w:t>
      </w:r>
      <w:r>
        <w:rPr>
          <w:color w:val="202124"/>
          <w:spacing w:val="2"/>
          <w:shd w:val="clear" w:color="auto" w:fill="FFFFFF"/>
        </w:rPr>
        <w:t>50</w:t>
      </w:r>
      <w:r w:rsidRPr="008326DD">
        <w:rPr>
          <w:color w:val="202124"/>
          <w:spacing w:val="2"/>
          <w:shd w:val="clear" w:color="auto" w:fill="FFFFFF"/>
        </w:rPr>
        <w:t xml:space="preserve"> rakstzīmēm </w:t>
      </w:r>
      <w:r w:rsidRPr="008326DD">
        <w:t>(piem., “</w:t>
      </w:r>
      <w:r>
        <w:rPr>
          <w:rFonts w:ascii="Arial" w:hAnsi="Arial" w:cs="Arial"/>
          <w:color w:val="444444"/>
          <w:sz w:val="20"/>
          <w:szCs w:val="20"/>
          <w:shd w:val="clear" w:color="auto" w:fill="FFFFFF"/>
        </w:rPr>
        <w:t>39,40,41,42,43,44,45,46,47,48</w:t>
      </w:r>
      <w:r w:rsidRPr="008326DD">
        <w:t>”).</w:t>
      </w:r>
    </w:p>
    <w:p w:rsidR="00DB79DF" w:rsidRPr="008326DD" w:rsidRDefault="00DB79DF" w:rsidP="00DB79DF">
      <w:pPr>
        <w:rPr>
          <w:color w:val="202124"/>
          <w:spacing w:val="2"/>
          <w:shd w:val="clear" w:color="auto" w:fill="FFFFFF"/>
        </w:rPr>
      </w:pPr>
      <w:r w:rsidRPr="008326DD">
        <w:rPr>
          <w:color w:val="202124"/>
          <w:spacing w:val="2"/>
          <w:shd w:val="clear" w:color="auto" w:fill="FFFFFF"/>
        </w:rPr>
        <w:t xml:space="preserve">3. Informācija par </w:t>
      </w:r>
      <w:r w:rsidR="0068744B" w:rsidRPr="0068744B">
        <w:rPr>
          <w:rFonts w:cs="Times New Roman"/>
          <w:b/>
          <w:bCs/>
          <w:color w:val="000000"/>
          <w:szCs w:val="24"/>
          <w:shd w:val="clear" w:color="auto" w:fill="FBFBFB"/>
        </w:rPr>
        <w:t>Pasūtījums</w:t>
      </w:r>
      <w:r w:rsidRPr="008326DD">
        <w:rPr>
          <w:b/>
          <w:bCs/>
        </w:rPr>
        <w:t xml:space="preserve"> </w:t>
      </w:r>
      <w:r w:rsidRPr="008326DD">
        <w:rPr>
          <w:color w:val="202124"/>
          <w:spacing w:val="2"/>
          <w:shd w:val="clear" w:color="auto" w:fill="FFFFFF"/>
        </w:rPr>
        <w:t xml:space="preserve">sastāvēs no šādiem datiem. </w:t>
      </w:r>
      <w:r w:rsidRPr="008326DD">
        <w:rPr>
          <w:color w:val="202124"/>
        </w:rPr>
        <w:t>(Ievadīta no klaviatūras)</w:t>
      </w:r>
    </w:p>
    <w:p w:rsidR="00DB79DF" w:rsidRPr="008326DD" w:rsidRDefault="00FB4AB7" w:rsidP="00FB4AB7">
      <w:pPr>
        <w:pStyle w:val="ac"/>
        <w:numPr>
          <w:ilvl w:val="0"/>
          <w:numId w:val="12"/>
        </w:numPr>
        <w:autoSpaceDN w:val="0"/>
      </w:pPr>
      <w:r>
        <w:rPr>
          <w:color w:val="202124"/>
          <w:spacing w:val="2"/>
          <w:shd w:val="clear" w:color="auto" w:fill="FFFFFF"/>
        </w:rPr>
        <w:t>M</w:t>
      </w:r>
      <w:r w:rsidRPr="00FB4AB7">
        <w:rPr>
          <w:color w:val="202124"/>
          <w:spacing w:val="2"/>
          <w:shd w:val="clear" w:color="auto" w:fill="FFFFFF"/>
        </w:rPr>
        <w:t>etode</w:t>
      </w:r>
      <w:r w:rsidR="00DB79DF" w:rsidRPr="008326DD">
        <w:rPr>
          <w:color w:val="202124"/>
          <w:spacing w:val="2"/>
          <w:shd w:val="clear" w:color="auto" w:fill="FFFFFF"/>
        </w:rPr>
        <w:t xml:space="preserve">– </w:t>
      </w:r>
      <w:r>
        <w:rPr>
          <w:color w:val="202124"/>
          <w:spacing w:val="2"/>
          <w:shd w:val="clear" w:color="auto" w:fill="FFFFFF"/>
        </w:rPr>
        <w:t>maksāšānas metode</w:t>
      </w:r>
      <w:r w:rsidR="00DB79DF" w:rsidRPr="008326DD">
        <w:rPr>
          <w:color w:val="202124"/>
          <w:spacing w:val="2"/>
          <w:shd w:val="clear" w:color="auto" w:fill="FFFFFF"/>
        </w:rPr>
        <w:t xml:space="preserve"> – burtu teksts ar izmēru līdz </w:t>
      </w:r>
      <w:r>
        <w:rPr>
          <w:color w:val="202124"/>
          <w:spacing w:val="2"/>
          <w:shd w:val="clear" w:color="auto" w:fill="FFFFFF"/>
        </w:rPr>
        <w:t>50</w:t>
      </w:r>
      <w:r w:rsidR="00DB79DF" w:rsidRPr="008326DD">
        <w:rPr>
          <w:color w:val="202124"/>
          <w:spacing w:val="2"/>
          <w:shd w:val="clear" w:color="auto" w:fill="FFFFFF"/>
        </w:rPr>
        <w:t xml:space="preserve"> rakstzīmēm. </w:t>
      </w:r>
      <w:r w:rsidR="00DB79DF" w:rsidRPr="008326DD">
        <w:t>(piem., “</w:t>
      </w:r>
      <w:r w:rsidRPr="00FB4AB7">
        <w:t>PayPal</w:t>
      </w:r>
      <w:r w:rsidR="00DB79DF" w:rsidRPr="008326DD">
        <w:t>”).</w:t>
      </w:r>
    </w:p>
    <w:p w:rsidR="00FB4AB7" w:rsidRPr="008326DD" w:rsidRDefault="00FB4AB7" w:rsidP="00FB4AB7">
      <w:pPr>
        <w:pStyle w:val="ac"/>
        <w:numPr>
          <w:ilvl w:val="0"/>
          <w:numId w:val="12"/>
        </w:numPr>
        <w:autoSpaceDN w:val="0"/>
      </w:pP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255</w:t>
      </w:r>
      <w:r w:rsidRPr="008326DD">
        <w:rPr>
          <w:color w:val="202124"/>
          <w:spacing w:val="2"/>
          <w:shd w:val="clear" w:color="auto" w:fill="FFFFFF"/>
        </w:rPr>
        <w:t xml:space="preserve"> rakstzīmēm </w:t>
      </w:r>
      <w:r w:rsidRPr="008326DD">
        <w:t>(piem., “</w:t>
      </w:r>
      <w:r w:rsidRPr="00FB4AB7">
        <w:t>Gaismas iela, Stūnīši, Olaines pagasts</w:t>
      </w:r>
      <w:r w:rsidRPr="008326DD">
        <w:t>”).</w:t>
      </w:r>
    </w:p>
    <w:p w:rsidR="00DB79DF" w:rsidRPr="008326DD" w:rsidRDefault="00FB4AB7" w:rsidP="00FB4AB7">
      <w:pPr>
        <w:pStyle w:val="ac"/>
        <w:numPr>
          <w:ilvl w:val="0"/>
          <w:numId w:val="12"/>
        </w:numPr>
        <w:autoSpaceDN w:val="0"/>
      </w:pPr>
      <w:r w:rsidRPr="00FB4AB7">
        <w:rPr>
          <w:color w:val="000000"/>
          <w:szCs w:val="24"/>
          <w:shd w:val="clear" w:color="auto" w:fill="FBFBFB"/>
        </w:rPr>
        <w:t>Kopējā cena</w:t>
      </w:r>
      <w:r w:rsidR="00DB79DF" w:rsidRPr="008326DD">
        <w:rPr>
          <w:color w:val="000000"/>
          <w:szCs w:val="24"/>
          <w:shd w:val="clear" w:color="auto" w:fill="FBFBFB"/>
        </w:rPr>
        <w:t xml:space="preserve"> </w:t>
      </w:r>
      <w:r w:rsidR="00DB79DF" w:rsidRPr="008326DD">
        <w:rPr>
          <w:color w:val="202124"/>
          <w:szCs w:val="24"/>
        </w:rPr>
        <w:t xml:space="preserve">– </w:t>
      </w:r>
      <w:r>
        <w:rPr>
          <w:color w:val="202124"/>
          <w:szCs w:val="24"/>
        </w:rPr>
        <w:t>k</w:t>
      </w:r>
      <w:r w:rsidRPr="00FB4AB7">
        <w:rPr>
          <w:color w:val="202124"/>
          <w:szCs w:val="24"/>
        </w:rPr>
        <w:t>opējā cena</w:t>
      </w:r>
      <w:r>
        <w:rPr>
          <w:color w:val="202124"/>
          <w:szCs w:val="24"/>
        </w:rPr>
        <w:t xml:space="preserve"> pasūtijuma</w:t>
      </w:r>
      <w:r w:rsidRPr="00FB4AB7">
        <w:rPr>
          <w:color w:val="202124"/>
          <w:szCs w:val="24"/>
        </w:rPr>
        <w:t xml:space="preserve"> </w:t>
      </w:r>
      <w:r w:rsidR="00DB79DF" w:rsidRPr="008326DD">
        <w:rPr>
          <w:color w:val="202124"/>
          <w:szCs w:val="24"/>
        </w:rPr>
        <w:t xml:space="preserve">– </w:t>
      </w:r>
      <w:r w:rsidR="00DB79DF" w:rsidRPr="008326DD">
        <w:rPr>
          <w:color w:val="202124"/>
          <w:spacing w:val="2"/>
          <w:shd w:val="clear" w:color="auto" w:fill="FFFFFF"/>
        </w:rPr>
        <w:t xml:space="preserve">burtu teksts ar izmēru līdz </w:t>
      </w:r>
      <w:r>
        <w:rPr>
          <w:color w:val="202124"/>
          <w:spacing w:val="2"/>
          <w:shd w:val="clear" w:color="auto" w:fill="FFFFFF"/>
        </w:rPr>
        <w:t>100</w:t>
      </w:r>
      <w:r w:rsidR="00DB79DF" w:rsidRPr="008326DD">
        <w:rPr>
          <w:color w:val="202124"/>
          <w:spacing w:val="2"/>
          <w:shd w:val="clear" w:color="auto" w:fill="FFFFFF"/>
        </w:rPr>
        <w:t xml:space="preserve"> rakstzīmēm </w:t>
      </w:r>
      <w:r w:rsidR="00DB79DF" w:rsidRPr="008326DD">
        <w:t>(piem., “</w:t>
      </w:r>
      <w:r w:rsidRPr="00FB4AB7">
        <w:t>Grand total : €355</w:t>
      </w:r>
      <w:r w:rsidR="00DB79DF" w:rsidRPr="008326DD">
        <w:t>”).</w:t>
      </w:r>
    </w:p>
    <w:p w:rsidR="00DB79DF" w:rsidRPr="008326DD" w:rsidRDefault="00FB4AB7" w:rsidP="00FB4AB7">
      <w:pPr>
        <w:pStyle w:val="ac"/>
        <w:numPr>
          <w:ilvl w:val="0"/>
          <w:numId w:val="12"/>
        </w:numPr>
        <w:autoSpaceDN w:val="0"/>
      </w:pPr>
      <w:r w:rsidRPr="00FB4AB7">
        <w:rPr>
          <w:color w:val="000000"/>
          <w:szCs w:val="24"/>
          <w:shd w:val="clear" w:color="auto" w:fill="FBFBFB"/>
        </w:rPr>
        <w:t>Datums</w:t>
      </w:r>
      <w:r w:rsidR="00DB79DF" w:rsidRPr="008326DD">
        <w:rPr>
          <w:color w:val="202124"/>
          <w:szCs w:val="24"/>
        </w:rPr>
        <w:t xml:space="preserve"> – </w:t>
      </w:r>
      <w:r>
        <w:rPr>
          <w:color w:val="202124"/>
          <w:szCs w:val="24"/>
        </w:rPr>
        <w:t>pasūtijuma</w:t>
      </w:r>
      <w:r w:rsidRPr="008326DD">
        <w:rPr>
          <w:color w:val="202124"/>
          <w:szCs w:val="24"/>
        </w:rPr>
        <w:t xml:space="preserve"> </w:t>
      </w:r>
      <w:r>
        <w:rPr>
          <w:color w:val="202124"/>
          <w:szCs w:val="24"/>
        </w:rPr>
        <w:t>izveidošanas datums</w:t>
      </w:r>
      <w:r w:rsidR="00DB79DF" w:rsidRPr="008326DD">
        <w:rPr>
          <w:color w:val="202124"/>
          <w:szCs w:val="24"/>
        </w:rPr>
        <w:t xml:space="preserve">– burtu teksts ar izmēru līdz 100 rakstzīmēm </w:t>
      </w:r>
      <w:r w:rsidR="00DB79DF" w:rsidRPr="008326DD">
        <w:t>(piem., “Maskavas iela 23Latgales priekšpilsēta, Rīga, LV-1050”)</w:t>
      </w:r>
      <w:r w:rsidR="00DB79DF" w:rsidRPr="008326DD">
        <w:rPr>
          <w:spacing w:val="2"/>
          <w:szCs w:val="24"/>
          <w:shd w:val="clear" w:color="auto" w:fill="FFFFFF"/>
        </w:rPr>
        <w:t>.</w:t>
      </w:r>
    </w:p>
    <w:p w:rsidR="00DB79DF" w:rsidRPr="008326DD" w:rsidRDefault="00FB4AB7" w:rsidP="00FB4AB7">
      <w:pPr>
        <w:pStyle w:val="ac"/>
        <w:numPr>
          <w:ilvl w:val="0"/>
          <w:numId w:val="3"/>
        </w:numPr>
        <w:spacing w:after="160"/>
        <w:rPr>
          <w:color w:val="202124"/>
          <w:szCs w:val="24"/>
        </w:rPr>
      </w:pPr>
      <w:r>
        <w:rPr>
          <w:color w:val="000000"/>
          <w:szCs w:val="24"/>
          <w:shd w:val="clear" w:color="auto" w:fill="FBFBFB"/>
        </w:rPr>
        <w:t>Maksājuma statu</w:t>
      </w:r>
      <w:r w:rsidRPr="00FB4AB7">
        <w:rPr>
          <w:color w:val="000000"/>
          <w:szCs w:val="24"/>
          <w:shd w:val="clear" w:color="auto" w:fill="FBFBFB"/>
        </w:rPr>
        <w:t xml:space="preserve">s </w:t>
      </w:r>
      <w:r w:rsidR="00DB79DF" w:rsidRPr="008326DD">
        <w:rPr>
          <w:color w:val="202124"/>
          <w:szCs w:val="24"/>
        </w:rPr>
        <w:t xml:space="preserve">– </w:t>
      </w:r>
      <w:r>
        <w:rPr>
          <w:color w:val="202124"/>
          <w:szCs w:val="24"/>
        </w:rPr>
        <w:t>pasūtijuma status</w:t>
      </w:r>
      <w:r w:rsidR="00DB79DF" w:rsidRPr="008326DD">
        <w:rPr>
          <w:color w:val="202124"/>
          <w:szCs w:val="24"/>
        </w:rPr>
        <w:t xml:space="preserve"> – </w:t>
      </w:r>
      <w:r w:rsidRPr="008326DD">
        <w:rPr>
          <w:color w:val="202124"/>
          <w:szCs w:val="24"/>
        </w:rPr>
        <w:t>formāta</w:t>
      </w:r>
      <w:r>
        <w:rPr>
          <w:color w:val="202124"/>
          <w:szCs w:val="24"/>
        </w:rPr>
        <w:t>s</w:t>
      </w:r>
      <w:r w:rsidRPr="00FB4AB7">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date</w:t>
      </w:r>
      <w:r w:rsidR="00DB79DF" w:rsidRPr="008326DD">
        <w:rPr>
          <w:color w:val="202124"/>
          <w:szCs w:val="24"/>
        </w:rPr>
        <w:t xml:space="preserve">. </w:t>
      </w:r>
      <w:r w:rsidR="00DB79DF" w:rsidRPr="008326DD">
        <w:t>(piem., “</w:t>
      </w:r>
      <w:r w:rsidRPr="00FB4AB7">
        <w:t>Status: Pending</w:t>
      </w:r>
      <w:r w:rsidR="00DB79DF" w:rsidRPr="008326DD">
        <w:t>”)</w:t>
      </w:r>
      <w:r w:rsidR="00DB79DF" w:rsidRPr="008326DD">
        <w:rPr>
          <w:spacing w:val="2"/>
          <w:szCs w:val="24"/>
          <w:shd w:val="clear" w:color="auto" w:fill="FFFFFF"/>
        </w:rPr>
        <w:t>.</w:t>
      </w:r>
    </w:p>
    <w:p w:rsidR="00DB79DF" w:rsidRPr="00FB4AB7" w:rsidRDefault="00DB79DF" w:rsidP="00FB4AB7">
      <w:pPr>
        <w:rPr>
          <w:color w:val="202124"/>
        </w:rPr>
      </w:pPr>
      <w:r w:rsidRPr="008326DD">
        <w:rPr>
          <w:color w:val="202124"/>
        </w:rPr>
        <w:t xml:space="preserve">4. Informācija par </w:t>
      </w:r>
      <w:r w:rsidRPr="008326DD">
        <w:rPr>
          <w:rFonts w:cs="Times New Roman"/>
          <w:b/>
          <w:bCs/>
          <w:color w:val="000000"/>
          <w:szCs w:val="24"/>
          <w:shd w:val="clear" w:color="auto" w:fill="FBFBFB"/>
        </w:rPr>
        <w:t>Grozs</w:t>
      </w:r>
      <w:r w:rsidRPr="008326DD">
        <w:rPr>
          <w:b/>
          <w:bCs/>
        </w:rPr>
        <w:t xml:space="preserve"> </w:t>
      </w:r>
      <w:r w:rsidRPr="008326DD">
        <w:rPr>
          <w:color w:val="202124"/>
        </w:rPr>
        <w:t>sastāvēs no šādiem datiem. (Ievadīta no klaviatūras)</w:t>
      </w:r>
    </w:p>
    <w:p w:rsidR="00DB79DF" w:rsidRDefault="00DB79DF" w:rsidP="00DB79DF">
      <w:pPr>
        <w:pStyle w:val="ac"/>
        <w:numPr>
          <w:ilvl w:val="0"/>
          <w:numId w:val="3"/>
        </w:numPr>
        <w:autoSpaceDN w:val="0"/>
      </w:pPr>
      <w:r w:rsidRPr="008326DD">
        <w:rPr>
          <w:color w:val="000000"/>
          <w:szCs w:val="24"/>
          <w:shd w:val="clear" w:color="auto" w:fill="FBFBFB"/>
        </w:rPr>
        <w:t xml:space="preserve">Produktu </w:t>
      </w:r>
      <w:r w:rsidR="0053477E">
        <w:rPr>
          <w:color w:val="000000"/>
          <w:szCs w:val="24"/>
          <w:shd w:val="clear" w:color="auto" w:fill="FBFBFB"/>
        </w:rPr>
        <w:t>daudzums</w:t>
      </w:r>
      <w:r w:rsidRPr="008326DD">
        <w:rPr>
          <w:color w:val="000000"/>
          <w:szCs w:val="24"/>
          <w:shd w:val="clear" w:color="auto" w:fill="FBFBFB"/>
        </w:rPr>
        <w:t xml:space="preserve"> </w:t>
      </w:r>
      <w:r w:rsidRPr="008326DD">
        <w:rPr>
          <w:color w:val="202124"/>
          <w:szCs w:val="24"/>
        </w:rPr>
        <w:t xml:space="preserve">– kopējo produktu skaits – </w:t>
      </w:r>
      <w:r w:rsidRPr="008326DD">
        <w:rPr>
          <w:color w:val="202124"/>
          <w:spacing w:val="2"/>
          <w:shd w:val="clear" w:color="auto" w:fill="FFFFFF"/>
        </w:rPr>
        <w:t xml:space="preserve">burtu teksts ar izmēru līdz 100 rakstzīmēm. </w:t>
      </w:r>
      <w:r w:rsidRPr="008326DD">
        <w:t>(piem., “2 Melni skrišana apavi”).</w:t>
      </w:r>
    </w:p>
    <w:p w:rsidR="00FB4AB7" w:rsidRDefault="00FB4AB7" w:rsidP="00FB4AB7">
      <w:pPr>
        <w:pStyle w:val="ac"/>
        <w:numPr>
          <w:ilvl w:val="0"/>
          <w:numId w:val="12"/>
        </w:numPr>
        <w:autoSpaceDN w:val="0"/>
      </w:pPr>
      <w:r>
        <w:t xml:space="preserve">Izmērs </w:t>
      </w:r>
      <w:r w:rsidRPr="00FB4AB7">
        <w:rPr>
          <w:color w:val="202124"/>
          <w:szCs w:val="24"/>
        </w:rPr>
        <w:t>– produkta izm</w:t>
      </w:r>
      <w:r w:rsidR="0053477E">
        <w:rPr>
          <w:color w:val="202124"/>
          <w:szCs w:val="24"/>
        </w:rPr>
        <w:t>ē</w:t>
      </w:r>
      <w:r w:rsidRPr="00FB4AB7">
        <w:rPr>
          <w:color w:val="202124"/>
          <w:szCs w:val="24"/>
        </w:rPr>
        <w:t xml:space="preserve">rs </w:t>
      </w:r>
      <w:r>
        <w:t xml:space="preserve"> </w:t>
      </w:r>
      <w:r w:rsidRPr="00FB4AB7">
        <w:rPr>
          <w:color w:val="202124"/>
          <w:szCs w:val="24"/>
        </w:rPr>
        <w:t xml:space="preserve">– </w:t>
      </w:r>
      <w:r w:rsidRPr="008326DD">
        <w:rPr>
          <w:color w:val="202124"/>
          <w:spacing w:val="2"/>
          <w:shd w:val="clear" w:color="auto" w:fill="FFFFFF"/>
        </w:rPr>
        <w:t xml:space="preserve">burtu teksts ar izmēru līdz </w:t>
      </w:r>
      <w:r>
        <w:rPr>
          <w:color w:val="202124"/>
          <w:spacing w:val="2"/>
          <w:shd w:val="clear" w:color="auto" w:fill="FFFFFF"/>
        </w:rPr>
        <w:t>10</w:t>
      </w:r>
      <w:r w:rsidRPr="008326DD">
        <w:rPr>
          <w:color w:val="202124"/>
          <w:spacing w:val="2"/>
          <w:shd w:val="clear" w:color="auto" w:fill="FFFFFF"/>
        </w:rPr>
        <w:t xml:space="preserve"> rakstzīmēm </w:t>
      </w:r>
      <w:r w:rsidRPr="008326DD">
        <w:t>(piem., “</w:t>
      </w:r>
      <w:r w:rsidR="0053477E">
        <w:t>44</w:t>
      </w:r>
      <w:r w:rsidRPr="008326DD">
        <w:t>”).</w:t>
      </w:r>
    </w:p>
    <w:p w:rsidR="0053477E" w:rsidRPr="00FB4AB7" w:rsidRDefault="0053477E" w:rsidP="0053477E">
      <w:pPr>
        <w:rPr>
          <w:color w:val="202124"/>
        </w:rPr>
      </w:pPr>
      <w:r>
        <w:rPr>
          <w:color w:val="202124"/>
        </w:rPr>
        <w:t>5</w:t>
      </w:r>
      <w:r w:rsidRPr="008326DD">
        <w:rPr>
          <w:color w:val="202124"/>
        </w:rPr>
        <w:t xml:space="preserve">. Informācija par </w:t>
      </w:r>
      <w:r w:rsidRPr="0053477E">
        <w:rPr>
          <w:rFonts w:cs="Times New Roman"/>
          <w:b/>
          <w:bCs/>
          <w:color w:val="000000"/>
          <w:szCs w:val="24"/>
          <w:shd w:val="clear" w:color="auto" w:fill="FBFBFB"/>
        </w:rPr>
        <w:t>Vēlmju saraksts</w:t>
      </w:r>
      <w:r w:rsidRPr="008326DD">
        <w:rPr>
          <w:b/>
          <w:bCs/>
        </w:rPr>
        <w:t xml:space="preserve"> </w:t>
      </w:r>
      <w:r w:rsidRPr="008326DD">
        <w:rPr>
          <w:color w:val="202124"/>
        </w:rPr>
        <w:t>sastāvēs no šādiem datiem. (Ievadīta no klaviatūras)</w:t>
      </w:r>
    </w:p>
    <w:p w:rsidR="0053477E" w:rsidRDefault="0053477E" w:rsidP="0053477E">
      <w:pPr>
        <w:pStyle w:val="ac"/>
        <w:numPr>
          <w:ilvl w:val="0"/>
          <w:numId w:val="3"/>
        </w:numPr>
        <w:autoSpaceDN w:val="0"/>
      </w:pPr>
      <w:r>
        <w:t>Izmērs</w:t>
      </w:r>
      <w:r w:rsidRPr="008326DD">
        <w:rPr>
          <w:color w:val="202124"/>
          <w:szCs w:val="24"/>
        </w:rPr>
        <w:t xml:space="preserve"> – </w:t>
      </w:r>
      <w:r w:rsidRPr="00FB4AB7">
        <w:rPr>
          <w:color w:val="202124"/>
          <w:szCs w:val="24"/>
        </w:rPr>
        <w:t>produkta izm</w:t>
      </w:r>
      <w:r>
        <w:rPr>
          <w:color w:val="202124"/>
          <w:szCs w:val="24"/>
        </w:rPr>
        <w:t>ēri</w:t>
      </w:r>
      <w:r w:rsidRPr="00FB4AB7">
        <w:rPr>
          <w:color w:val="202124"/>
          <w:szCs w:val="24"/>
        </w:rPr>
        <w:t xml:space="preserve"> </w:t>
      </w:r>
      <w:r>
        <w:t xml:space="preserve"> </w:t>
      </w:r>
      <w:r w:rsidRPr="008326DD">
        <w:rPr>
          <w:color w:val="202124"/>
          <w:szCs w:val="24"/>
        </w:rPr>
        <w:t xml:space="preserve">– </w:t>
      </w:r>
      <w:r>
        <w:rPr>
          <w:color w:val="202124"/>
          <w:spacing w:val="2"/>
          <w:shd w:val="clear" w:color="auto" w:fill="FFFFFF"/>
        </w:rPr>
        <w:t>burtu teksts ar izmēru līdz 10</w:t>
      </w:r>
      <w:r w:rsidRPr="008326DD">
        <w:rPr>
          <w:color w:val="202124"/>
          <w:spacing w:val="2"/>
          <w:shd w:val="clear" w:color="auto" w:fill="FFFFFF"/>
        </w:rPr>
        <w:t xml:space="preserve"> rakstzīmēm. </w:t>
      </w:r>
      <w:r w:rsidRPr="008326DD">
        <w:t xml:space="preserve">(piem., “2 </w:t>
      </w:r>
      <w:r>
        <w:t>42</w:t>
      </w:r>
      <w:r w:rsidRPr="008326DD">
        <w:t>”).</w:t>
      </w:r>
    </w:p>
    <w:p w:rsidR="0053477E" w:rsidRDefault="0053477E" w:rsidP="0053477E">
      <w:pPr>
        <w:pStyle w:val="ac"/>
        <w:numPr>
          <w:ilvl w:val="0"/>
          <w:numId w:val="3"/>
        </w:numPr>
        <w:rPr>
          <w:color w:val="202124"/>
        </w:rPr>
      </w:pPr>
      <w:r>
        <w:rPr>
          <w:color w:val="202124"/>
        </w:rPr>
        <w:t>6</w:t>
      </w:r>
      <w:r w:rsidRPr="0053477E">
        <w:rPr>
          <w:color w:val="202124"/>
        </w:rPr>
        <w:t xml:space="preserve">. Informācija par </w:t>
      </w:r>
      <w:r w:rsidRPr="0053477E">
        <w:rPr>
          <w:b/>
          <w:bCs/>
          <w:color w:val="000000"/>
          <w:szCs w:val="24"/>
          <w:shd w:val="clear" w:color="auto" w:fill="FBFBFB"/>
        </w:rPr>
        <w:t>Pasūtījuma pozīcijas</w:t>
      </w:r>
      <w:r>
        <w:rPr>
          <w:b/>
          <w:bCs/>
          <w:color w:val="000000"/>
          <w:szCs w:val="24"/>
          <w:shd w:val="clear" w:color="auto" w:fill="FBFBFB"/>
        </w:rPr>
        <w:t xml:space="preserve"> </w:t>
      </w:r>
      <w:r w:rsidRPr="0053477E">
        <w:rPr>
          <w:color w:val="202124"/>
        </w:rPr>
        <w:t>sastāvēs no šādiem datiem. (Ievadīta no klaviatūras)</w:t>
      </w:r>
    </w:p>
    <w:p w:rsidR="0053477E" w:rsidRDefault="0053477E" w:rsidP="0053477E">
      <w:pPr>
        <w:pStyle w:val="ac"/>
        <w:numPr>
          <w:ilvl w:val="0"/>
          <w:numId w:val="3"/>
        </w:numPr>
        <w:autoSpaceDN w:val="0"/>
      </w:pPr>
      <w:r>
        <w:t>Izmērs</w:t>
      </w:r>
      <w:r w:rsidRPr="008326DD">
        <w:rPr>
          <w:color w:val="202124"/>
          <w:szCs w:val="24"/>
        </w:rPr>
        <w:t xml:space="preserve"> – </w:t>
      </w:r>
      <w:r w:rsidRPr="00FB4AB7">
        <w:rPr>
          <w:color w:val="202124"/>
          <w:szCs w:val="24"/>
        </w:rPr>
        <w:t>produkta izm</w:t>
      </w:r>
      <w:r>
        <w:rPr>
          <w:color w:val="202124"/>
          <w:szCs w:val="24"/>
        </w:rPr>
        <w:t>ēri</w:t>
      </w:r>
      <w:r w:rsidRPr="00FB4AB7">
        <w:rPr>
          <w:color w:val="202124"/>
          <w:szCs w:val="24"/>
        </w:rPr>
        <w:t xml:space="preserve"> </w:t>
      </w:r>
      <w:r>
        <w:t xml:space="preserve"> </w:t>
      </w:r>
      <w:r w:rsidRPr="008326DD">
        <w:rPr>
          <w:color w:val="202124"/>
          <w:szCs w:val="24"/>
        </w:rPr>
        <w:t xml:space="preserve">– </w:t>
      </w:r>
      <w:r>
        <w:rPr>
          <w:color w:val="202124"/>
          <w:spacing w:val="2"/>
          <w:shd w:val="clear" w:color="auto" w:fill="FFFFFF"/>
        </w:rPr>
        <w:t>burtu teksts ar izmēru līdz 10</w:t>
      </w:r>
      <w:r w:rsidRPr="008326DD">
        <w:rPr>
          <w:color w:val="202124"/>
          <w:spacing w:val="2"/>
          <w:shd w:val="clear" w:color="auto" w:fill="FFFFFF"/>
        </w:rPr>
        <w:t xml:space="preserve"> rakstzīmēm. </w:t>
      </w:r>
      <w:r w:rsidRPr="008326DD">
        <w:t xml:space="preserve">(piem., “2 </w:t>
      </w:r>
      <w:r>
        <w:t>42</w:t>
      </w:r>
      <w:r w:rsidRPr="008326DD">
        <w:t>”).</w:t>
      </w:r>
    </w:p>
    <w:p w:rsidR="0053477E" w:rsidRDefault="0053477E" w:rsidP="0053477E">
      <w:pPr>
        <w:pStyle w:val="ac"/>
        <w:numPr>
          <w:ilvl w:val="0"/>
          <w:numId w:val="3"/>
        </w:numPr>
        <w:autoSpaceDN w:val="0"/>
      </w:pPr>
      <w:r w:rsidRPr="008326DD">
        <w:rPr>
          <w:color w:val="000000"/>
          <w:szCs w:val="24"/>
          <w:shd w:val="clear" w:color="auto" w:fill="FBFBFB"/>
        </w:rPr>
        <w:t xml:space="preserve">Produktu </w:t>
      </w:r>
      <w:r>
        <w:rPr>
          <w:color w:val="000000"/>
          <w:szCs w:val="24"/>
          <w:shd w:val="clear" w:color="auto" w:fill="FBFBFB"/>
        </w:rPr>
        <w:t>daudzums</w:t>
      </w:r>
      <w:r w:rsidRPr="008326DD">
        <w:rPr>
          <w:color w:val="000000"/>
          <w:szCs w:val="24"/>
          <w:shd w:val="clear" w:color="auto" w:fill="FBFBFB"/>
        </w:rPr>
        <w:t xml:space="preserve"> </w:t>
      </w:r>
      <w:r w:rsidRPr="008326DD">
        <w:rPr>
          <w:color w:val="202124"/>
          <w:szCs w:val="24"/>
        </w:rPr>
        <w:t xml:space="preserve">– kopējo produktu skaits – </w:t>
      </w:r>
      <w:r w:rsidRPr="008326DD">
        <w:rPr>
          <w:color w:val="202124"/>
          <w:spacing w:val="2"/>
          <w:shd w:val="clear" w:color="auto" w:fill="FFFFFF"/>
        </w:rPr>
        <w:t xml:space="preserve">burtu teksts ar izmēru līdz 100 rakstzīmēm. </w:t>
      </w:r>
      <w:r w:rsidRPr="008326DD">
        <w:t>(piem., “2 Melni skrišana apavi”).</w:t>
      </w:r>
    </w:p>
    <w:p w:rsidR="0053477E" w:rsidRPr="008326DD" w:rsidRDefault="0053477E" w:rsidP="0053477E">
      <w:pPr>
        <w:pStyle w:val="ac"/>
        <w:numPr>
          <w:ilvl w:val="0"/>
          <w:numId w:val="3"/>
        </w:numPr>
        <w:suppressAutoHyphens w:val="0"/>
        <w:spacing w:after="160" w:line="240" w:lineRule="auto"/>
        <w:contextualSpacing w:val="0"/>
        <w:jc w:val="left"/>
        <w:rPr>
          <w:color w:val="202124"/>
          <w:spacing w:val="2"/>
          <w:szCs w:val="24"/>
          <w:shd w:val="clear" w:color="auto" w:fill="FFFFFF"/>
        </w:rPr>
      </w:pPr>
      <w:r w:rsidRPr="008326DD">
        <w:rPr>
          <w:color w:val="000000"/>
          <w:szCs w:val="24"/>
          <w:shd w:val="clear" w:color="auto" w:fill="FBFBFB"/>
        </w:rPr>
        <w:t xml:space="preserve">Cena </w:t>
      </w:r>
      <w:r w:rsidRPr="008326DD">
        <w:rPr>
          <w:color w:val="202124"/>
          <w:spacing w:val="2"/>
          <w:shd w:val="clear" w:color="auto" w:fill="FFFFFF"/>
        </w:rPr>
        <w:t xml:space="preserve">– Produkta cena – </w:t>
      </w:r>
      <w:r w:rsidRPr="008326DD">
        <w:rPr>
          <w:szCs w:val="24"/>
        </w:rPr>
        <w:t xml:space="preserve">vesels skaitlis </w:t>
      </w:r>
      <w:r w:rsidRPr="008326DD">
        <w:rPr>
          <w:color w:val="202124"/>
          <w:szCs w:val="24"/>
        </w:rPr>
        <w:t xml:space="preserve">kas ir vairāk par 0. </w:t>
      </w:r>
      <w:r w:rsidRPr="008326DD">
        <w:t>(piem., “118 €”)</w:t>
      </w:r>
      <w:r w:rsidRPr="008326DD">
        <w:rPr>
          <w:spacing w:val="2"/>
          <w:szCs w:val="24"/>
          <w:shd w:val="clear" w:color="auto" w:fill="FFFFFF"/>
        </w:rPr>
        <w:t>.</w:t>
      </w:r>
    </w:p>
    <w:p w:rsidR="0053477E" w:rsidRPr="0053477E" w:rsidRDefault="0053477E" w:rsidP="0053477E">
      <w:pPr>
        <w:pStyle w:val="ac"/>
        <w:ind w:left="720" w:firstLine="0"/>
        <w:rPr>
          <w:color w:val="202124"/>
        </w:rPr>
      </w:pPr>
    </w:p>
    <w:p w:rsidR="00065FD8" w:rsidRPr="0053477E" w:rsidRDefault="00065FD8" w:rsidP="0053477E">
      <w:pPr>
        <w:autoSpaceDN w:val="0"/>
        <w:spacing w:after="160"/>
        <w:ind w:firstLine="0"/>
        <w:rPr>
          <w:color w:val="202124"/>
        </w:rPr>
      </w:pPr>
    </w:p>
    <w:p w:rsidR="00A66E66" w:rsidRPr="0053477E" w:rsidRDefault="00A86014">
      <w:pPr>
        <w:pStyle w:val="3"/>
        <w:numPr>
          <w:ilvl w:val="2"/>
          <w:numId w:val="4"/>
        </w:numPr>
        <w:ind w:left="0" w:firstLine="0"/>
        <w:rPr>
          <w:b/>
        </w:rPr>
      </w:pPr>
      <w:bookmarkStart w:id="9" w:name="_Toc136280372"/>
      <w:bookmarkStart w:id="10" w:name="_Toc122184847"/>
      <w:bookmarkStart w:id="11" w:name="_Toc119924149"/>
      <w:bookmarkStart w:id="12" w:name="_Toc167930628"/>
      <w:bookmarkEnd w:id="9"/>
      <w:bookmarkEnd w:id="10"/>
      <w:bookmarkEnd w:id="11"/>
      <w:r w:rsidRPr="0053477E">
        <w:rPr>
          <w:b/>
        </w:rPr>
        <w:t>Izejas informācijas apraksts</w:t>
      </w:r>
      <w:bookmarkEnd w:id="12"/>
    </w:p>
    <w:p w:rsidR="009C45D3" w:rsidRPr="002A0422" w:rsidRDefault="0053477E" w:rsidP="0003383C">
      <w:pPr>
        <w:pStyle w:val="ac"/>
        <w:numPr>
          <w:ilvl w:val="0"/>
          <w:numId w:val="5"/>
        </w:numPr>
        <w:rPr>
          <w:b/>
          <w:color w:val="000000" w:themeColor="text1"/>
          <w:szCs w:val="24"/>
          <w:shd w:val="clear" w:color="auto" w:fill="FFFFFF"/>
        </w:rPr>
      </w:pPr>
      <w:r w:rsidRPr="002A0422">
        <w:rPr>
          <w:b/>
          <w:bCs/>
          <w:color w:val="000000" w:themeColor="text1"/>
          <w:szCs w:val="24"/>
        </w:rPr>
        <w:t xml:space="preserve">PDF fails </w:t>
      </w:r>
      <w:r w:rsidR="002A0422" w:rsidRPr="002A0422">
        <w:rPr>
          <w:b/>
          <w:bCs/>
          <w:color w:val="000000" w:themeColor="text1"/>
          <w:szCs w:val="24"/>
        </w:rPr>
        <w:t>ar pasūtijuma reiķina informāciju</w:t>
      </w:r>
      <w:r w:rsidR="00A9292F" w:rsidRPr="002A0422">
        <w:rPr>
          <w:b/>
          <w:color w:val="000000" w:themeColor="text1"/>
          <w:szCs w:val="24"/>
        </w:rPr>
        <w:t xml:space="preserve">. </w:t>
      </w:r>
      <w:r w:rsidR="002A0422">
        <w:rPr>
          <w:color w:val="000000" w:themeColor="text1"/>
          <w:szCs w:val="24"/>
        </w:rPr>
        <w:t>Pasūtijuma kreisajā augšā</w:t>
      </w:r>
      <w:r w:rsidR="002A0422" w:rsidRPr="002A0422">
        <w:rPr>
          <w:color w:val="000000" w:themeColor="text1"/>
          <w:szCs w:val="24"/>
        </w:rPr>
        <w:t>.</w:t>
      </w:r>
    </w:p>
    <w:p w:rsidR="00A66E66" w:rsidRPr="008326DD" w:rsidRDefault="00A86014" w:rsidP="00F06214">
      <w:pPr>
        <w:pStyle w:val="2"/>
        <w:numPr>
          <w:ilvl w:val="1"/>
          <w:numId w:val="4"/>
        </w:numPr>
        <w:spacing w:before="160" w:after="160"/>
        <w:ind w:left="426"/>
        <w:rPr>
          <w:rFonts w:cs="Times New Roman"/>
        </w:rPr>
      </w:pPr>
      <w:bookmarkStart w:id="13" w:name="_Toc167930629"/>
      <w:r w:rsidRPr="008326DD">
        <w:rPr>
          <w:rFonts w:cs="Times New Roman"/>
        </w:rPr>
        <w:t>Funkcionālās prasības</w:t>
      </w:r>
      <w:bookmarkEnd w:id="13"/>
    </w:p>
    <w:p w:rsidR="00A66E66" w:rsidRPr="008326DD" w:rsidRDefault="00A86014">
      <w:pPr>
        <w:pStyle w:val="ac"/>
        <w:numPr>
          <w:ilvl w:val="0"/>
          <w:numId w:val="6"/>
        </w:numPr>
        <w:textAlignment w:val="baseline"/>
        <w:rPr>
          <w:szCs w:val="24"/>
        </w:rPr>
      </w:pPr>
      <w:r w:rsidRPr="008326DD">
        <w:rPr>
          <w:szCs w:val="24"/>
        </w:rPr>
        <w:t xml:space="preserve">Jānodrošina iespēja reģistrēt jaunu lietotāju. </w:t>
      </w:r>
    </w:p>
    <w:p w:rsidR="00A66E66" w:rsidRPr="008326DD" w:rsidRDefault="00A86014">
      <w:pPr>
        <w:pStyle w:val="ac"/>
        <w:numPr>
          <w:ilvl w:val="1"/>
          <w:numId w:val="6"/>
        </w:numPr>
        <w:textAlignment w:val="baseline"/>
      </w:pPr>
      <w:r w:rsidRPr="008326DD">
        <w:t>Jāparedz ieejas informācijas par lietotāju (skat. 3.att.)  ievadīšana un pārbaude un formāta pareizību.</w:t>
      </w:r>
    </w:p>
    <w:p w:rsidR="00A66E66" w:rsidRPr="008326DD" w:rsidRDefault="00A86014">
      <w:pPr>
        <w:pStyle w:val="ac"/>
        <w:numPr>
          <w:ilvl w:val="1"/>
          <w:numId w:val="6"/>
        </w:numPr>
        <w:textAlignment w:val="baseline"/>
        <w:rPr>
          <w:szCs w:val="24"/>
        </w:rPr>
      </w:pPr>
      <w:r w:rsidRPr="008326DD">
        <w:rPr>
          <w:szCs w:val="24"/>
        </w:rPr>
        <w:t>Ja kāds no obligātiem laukiem nav ievadīts, tad izvadīt par to kļūdas paziņojumu.</w:t>
      </w:r>
    </w:p>
    <w:p w:rsidR="00A66E66" w:rsidRPr="008326DD" w:rsidRDefault="00A86014">
      <w:pPr>
        <w:pStyle w:val="ac"/>
        <w:numPr>
          <w:ilvl w:val="1"/>
          <w:numId w:val="6"/>
        </w:numPr>
        <w:textAlignment w:val="baseline"/>
      </w:pPr>
      <w:r w:rsidRPr="008326DD">
        <w:t>Salīdzināt ievadīto lietotāja e-pasts ar sistēmā jau eksistējošo lietotāju e-pastiem un izvadīt paziņojumu, ja tie sakrīt.</w:t>
      </w:r>
    </w:p>
    <w:p w:rsidR="00A66E66" w:rsidRPr="008326DD" w:rsidRDefault="00A86014">
      <w:pPr>
        <w:pStyle w:val="ac"/>
        <w:numPr>
          <w:ilvl w:val="0"/>
          <w:numId w:val="6"/>
        </w:numPr>
        <w:textAlignment w:val="baseline"/>
        <w:rPr>
          <w:szCs w:val="24"/>
        </w:rPr>
      </w:pPr>
      <w:r w:rsidRPr="008326DD">
        <w:rPr>
          <w:szCs w:val="24"/>
        </w:rPr>
        <w:t>Jānodrošina lietotāja autorizācija.</w:t>
      </w:r>
    </w:p>
    <w:p w:rsidR="00A66E66" w:rsidRPr="008326DD" w:rsidRDefault="00A86014">
      <w:pPr>
        <w:pStyle w:val="ac"/>
        <w:numPr>
          <w:ilvl w:val="1"/>
          <w:numId w:val="6"/>
        </w:numPr>
        <w:textAlignment w:val="baseline"/>
      </w:pPr>
      <w:r w:rsidRPr="008326DD">
        <w:t>Ja lietotāja eksiste un parole ir pareiza aktīvs sistēmai ir jānodrošina autorizācija, pieslēdzoties ar e-pastu un paroli.</w:t>
      </w:r>
    </w:p>
    <w:p w:rsidR="00A66E66" w:rsidRPr="008326DD" w:rsidRDefault="00A86014">
      <w:pPr>
        <w:pStyle w:val="ac"/>
        <w:numPr>
          <w:ilvl w:val="1"/>
          <w:numId w:val="6"/>
        </w:numPr>
        <w:textAlignment w:val="baseline"/>
        <w:rPr>
          <w:szCs w:val="24"/>
        </w:rPr>
      </w:pPr>
      <w:r w:rsidRPr="008326DD">
        <w:rPr>
          <w:szCs w:val="24"/>
        </w:rPr>
        <w:t>Ja statuss ir neaktīvs, tad sistēmai ir jāieslēdz autorizācijas lapu.</w:t>
      </w:r>
    </w:p>
    <w:p w:rsidR="00A66E66" w:rsidRPr="008326DD" w:rsidRDefault="00A86014">
      <w:pPr>
        <w:pStyle w:val="ac"/>
        <w:numPr>
          <w:ilvl w:val="1"/>
          <w:numId w:val="6"/>
        </w:numPr>
        <w:textAlignment w:val="baseline"/>
        <w:rPr>
          <w:szCs w:val="24"/>
        </w:rPr>
      </w:pPr>
      <w:r w:rsidRPr="008326DD">
        <w:t>Ja kāds no laukiem nav ievadīts, izvadīt par to paziņojumu.</w:t>
      </w:r>
    </w:p>
    <w:p w:rsidR="00A66E66" w:rsidRPr="008326DD" w:rsidRDefault="003504F3">
      <w:pPr>
        <w:pStyle w:val="ac"/>
        <w:numPr>
          <w:ilvl w:val="0"/>
          <w:numId w:val="6"/>
        </w:numPr>
        <w:rPr>
          <w:szCs w:val="24"/>
        </w:rPr>
      </w:pPr>
      <w:r w:rsidRPr="008326DD">
        <w:rPr>
          <w:color w:val="0F0F0F"/>
        </w:rPr>
        <w:t>Jānodrošina iespēja pievienot produktus grozam.</w:t>
      </w:r>
    </w:p>
    <w:p w:rsidR="00A66E66" w:rsidRPr="008326DD" w:rsidRDefault="00A86014" w:rsidP="003504F3">
      <w:pPr>
        <w:pStyle w:val="ac"/>
        <w:numPr>
          <w:ilvl w:val="1"/>
          <w:numId w:val="6"/>
        </w:numPr>
        <w:rPr>
          <w:szCs w:val="24"/>
        </w:rPr>
      </w:pPr>
      <w:r w:rsidRPr="008326DD">
        <w:rPr>
          <w:szCs w:val="24"/>
        </w:rPr>
        <w:t xml:space="preserve"> </w:t>
      </w:r>
      <w:r w:rsidR="003504F3" w:rsidRPr="008326DD">
        <w:t>Lietotājam jāspēj meklēt produktus pēc dažādiem kritērijiem, piemēram, zīmols, izmērs, krāsa utt</w:t>
      </w:r>
      <w:r w:rsidRPr="008326DD">
        <w:t>.</w:t>
      </w:r>
    </w:p>
    <w:p w:rsidR="00A66E66" w:rsidRPr="008326DD" w:rsidRDefault="003504F3" w:rsidP="003504F3">
      <w:pPr>
        <w:pStyle w:val="ac"/>
        <w:numPr>
          <w:ilvl w:val="1"/>
          <w:numId w:val="6"/>
        </w:numPr>
        <w:rPr>
          <w:szCs w:val="24"/>
        </w:rPr>
      </w:pPr>
      <w:r w:rsidRPr="008326DD">
        <w:rPr>
          <w:szCs w:val="24"/>
        </w:rPr>
        <w:t>Pievienojot produktu grozam, jāparāda produkta bilde, nosaukums, cena un daudzums.</w:t>
      </w:r>
    </w:p>
    <w:p w:rsidR="003504F3" w:rsidRPr="008326DD" w:rsidRDefault="003504F3" w:rsidP="003504F3">
      <w:pPr>
        <w:pStyle w:val="ac"/>
        <w:numPr>
          <w:ilvl w:val="1"/>
          <w:numId w:val="6"/>
        </w:numPr>
        <w:rPr>
          <w:szCs w:val="24"/>
        </w:rPr>
      </w:pPr>
      <w:r w:rsidRPr="008326DD">
        <w:rPr>
          <w:szCs w:val="24"/>
        </w:rPr>
        <w:t>Jābūt iespējai mainīt produktu daudzumu vai izņemt to no groza.</w:t>
      </w:r>
    </w:p>
    <w:p w:rsidR="003504F3" w:rsidRPr="008326DD" w:rsidRDefault="003504F3" w:rsidP="003504F3">
      <w:pPr>
        <w:pStyle w:val="ac"/>
        <w:numPr>
          <w:ilvl w:val="1"/>
          <w:numId w:val="6"/>
        </w:numPr>
        <w:rPr>
          <w:szCs w:val="24"/>
        </w:rPr>
      </w:pPr>
      <w:r w:rsidRPr="008326DD">
        <w:rPr>
          <w:szCs w:val="24"/>
        </w:rPr>
        <w:t>Jānodrošina paziņojums par veiksmīgu produktu pievienošanu vai jebkuru kļūdu, ja tāda notiek.</w:t>
      </w:r>
    </w:p>
    <w:p w:rsidR="00A66E66" w:rsidRPr="008326DD" w:rsidRDefault="003504F3" w:rsidP="003504F3">
      <w:pPr>
        <w:pStyle w:val="ac"/>
        <w:numPr>
          <w:ilvl w:val="0"/>
          <w:numId w:val="6"/>
        </w:numPr>
        <w:rPr>
          <w:szCs w:val="24"/>
        </w:rPr>
      </w:pPr>
      <w:r w:rsidRPr="008326DD">
        <w:rPr>
          <w:szCs w:val="24"/>
        </w:rPr>
        <w:t>Jānodrošina vēlmju saraksta funkcionalitāte.</w:t>
      </w:r>
    </w:p>
    <w:p w:rsidR="00A66E66" w:rsidRPr="008326DD" w:rsidRDefault="003504F3" w:rsidP="003504F3">
      <w:pPr>
        <w:pStyle w:val="ac"/>
        <w:numPr>
          <w:ilvl w:val="1"/>
          <w:numId w:val="6"/>
        </w:numPr>
        <w:rPr>
          <w:szCs w:val="24"/>
        </w:rPr>
      </w:pPr>
      <w:r w:rsidRPr="008326DD">
        <w:t>Lietotājam jāspēj pievienot produktus vēlmju sarakstam</w:t>
      </w:r>
      <w:r w:rsidR="00A86014" w:rsidRPr="008326DD">
        <w:t>.</w:t>
      </w:r>
    </w:p>
    <w:p w:rsidR="003504F3" w:rsidRPr="008326DD" w:rsidRDefault="003504F3" w:rsidP="003504F3">
      <w:pPr>
        <w:pStyle w:val="ac"/>
        <w:numPr>
          <w:ilvl w:val="1"/>
          <w:numId w:val="6"/>
        </w:numPr>
        <w:rPr>
          <w:szCs w:val="24"/>
        </w:rPr>
      </w:pPr>
      <w:r w:rsidRPr="008326DD">
        <w:rPr>
          <w:szCs w:val="24"/>
        </w:rPr>
        <w:t>Jābūt iespējai izdzēst produktu no vēlmju saraksta.</w:t>
      </w:r>
    </w:p>
    <w:p w:rsidR="003504F3" w:rsidRPr="008326DD" w:rsidRDefault="003504F3" w:rsidP="003504F3">
      <w:pPr>
        <w:pStyle w:val="ac"/>
        <w:numPr>
          <w:ilvl w:val="1"/>
          <w:numId w:val="6"/>
        </w:numPr>
        <w:rPr>
          <w:szCs w:val="24"/>
        </w:rPr>
      </w:pPr>
      <w:r w:rsidRPr="008326DD">
        <w:rPr>
          <w:szCs w:val="24"/>
        </w:rPr>
        <w:t>Paziņojums par veiksmīgu produktu pievienošanu vēlmju sarakstam vai jebkuru kļūdu, ja tāda notiek.</w:t>
      </w:r>
    </w:p>
    <w:p w:rsidR="00A66E66" w:rsidRPr="008326DD" w:rsidRDefault="003504F3" w:rsidP="003504F3">
      <w:pPr>
        <w:pStyle w:val="ac"/>
        <w:numPr>
          <w:ilvl w:val="0"/>
          <w:numId w:val="6"/>
        </w:numPr>
        <w:rPr>
          <w:szCs w:val="24"/>
        </w:rPr>
      </w:pPr>
      <w:r w:rsidRPr="008326DD">
        <w:rPr>
          <w:szCs w:val="24"/>
        </w:rPr>
        <w:t xml:space="preserve">Jānodrošina pirkuma veikšana. </w:t>
      </w:r>
    </w:p>
    <w:p w:rsidR="003504F3" w:rsidRPr="008326DD" w:rsidRDefault="003504F3" w:rsidP="003504F3">
      <w:pPr>
        <w:pStyle w:val="ac"/>
        <w:numPr>
          <w:ilvl w:val="1"/>
          <w:numId w:val="6"/>
        </w:numPr>
        <w:rPr>
          <w:szCs w:val="24"/>
        </w:rPr>
      </w:pPr>
      <w:r w:rsidRPr="008326DD">
        <w:rPr>
          <w:szCs w:val="24"/>
        </w:rPr>
        <w:t>Lietotājam jāspēj apskatīt grozu pirms pirkuma veikšanas.</w:t>
      </w:r>
    </w:p>
    <w:p w:rsidR="003504F3" w:rsidRPr="008326DD" w:rsidRDefault="003504F3" w:rsidP="003504F3">
      <w:pPr>
        <w:pStyle w:val="ac"/>
        <w:numPr>
          <w:ilvl w:val="1"/>
          <w:numId w:val="6"/>
        </w:numPr>
        <w:rPr>
          <w:szCs w:val="24"/>
        </w:rPr>
      </w:pPr>
      <w:r w:rsidRPr="008326DD">
        <w:rPr>
          <w:szCs w:val="24"/>
        </w:rPr>
        <w:t>Pirkuma laikā jāsniedz informācija par piegādes adresi, maksājuma veidu un citiem nepieciešamajiem datiem.</w:t>
      </w:r>
    </w:p>
    <w:p w:rsidR="003504F3" w:rsidRPr="008326DD" w:rsidRDefault="003504F3" w:rsidP="003504F3">
      <w:pPr>
        <w:pStyle w:val="ac"/>
        <w:numPr>
          <w:ilvl w:val="1"/>
          <w:numId w:val="6"/>
        </w:numPr>
        <w:rPr>
          <w:szCs w:val="24"/>
        </w:rPr>
      </w:pPr>
      <w:r w:rsidRPr="008326DD">
        <w:rPr>
          <w:szCs w:val="24"/>
        </w:rPr>
        <w:t>Jābūt iespējai pārbaudīt pasūtījuma informāciju pirms apstiprinājuma.</w:t>
      </w:r>
    </w:p>
    <w:p w:rsidR="003504F3" w:rsidRPr="008326DD" w:rsidRDefault="003504F3" w:rsidP="003504F3">
      <w:pPr>
        <w:pStyle w:val="ac"/>
        <w:numPr>
          <w:ilvl w:val="1"/>
          <w:numId w:val="6"/>
        </w:numPr>
        <w:rPr>
          <w:szCs w:val="24"/>
        </w:rPr>
      </w:pPr>
      <w:r w:rsidRPr="008326DD">
        <w:rPr>
          <w:szCs w:val="24"/>
        </w:rPr>
        <w:t>Paziņojums par veiksmīgu pirkuma veikšanu vai jebkuru kļūdu, ja tāda notiek.</w:t>
      </w:r>
    </w:p>
    <w:p w:rsidR="00A66E66" w:rsidRPr="008326DD" w:rsidRDefault="003504F3" w:rsidP="003504F3">
      <w:pPr>
        <w:pStyle w:val="ac"/>
        <w:numPr>
          <w:ilvl w:val="0"/>
          <w:numId w:val="6"/>
        </w:numPr>
        <w:rPr>
          <w:szCs w:val="24"/>
        </w:rPr>
      </w:pPr>
      <w:r w:rsidRPr="008326DD">
        <w:rPr>
          <w:szCs w:val="24"/>
        </w:rPr>
        <w:t>Jānodrošina meklēšanas funkcionalitāte.</w:t>
      </w:r>
    </w:p>
    <w:p w:rsidR="003504F3" w:rsidRPr="008326DD" w:rsidRDefault="003504F3" w:rsidP="003504F3">
      <w:pPr>
        <w:pStyle w:val="ac"/>
        <w:numPr>
          <w:ilvl w:val="1"/>
          <w:numId w:val="6"/>
        </w:numPr>
        <w:rPr>
          <w:szCs w:val="24"/>
        </w:rPr>
      </w:pPr>
      <w:r w:rsidRPr="008326DD">
        <w:rPr>
          <w:szCs w:val="24"/>
        </w:rPr>
        <w:t>Lietotājam jāspēj veikt meklēšanu pēc produktu nosaukumiem, kategorijām vai citiem kritērijiem.</w:t>
      </w:r>
    </w:p>
    <w:p w:rsidR="003504F3" w:rsidRPr="008326DD" w:rsidRDefault="003504F3" w:rsidP="003504F3">
      <w:pPr>
        <w:pStyle w:val="ac"/>
        <w:numPr>
          <w:ilvl w:val="1"/>
          <w:numId w:val="6"/>
        </w:numPr>
        <w:rPr>
          <w:szCs w:val="24"/>
        </w:rPr>
      </w:pPr>
      <w:r w:rsidRPr="008326DD">
        <w:rPr>
          <w:szCs w:val="24"/>
        </w:rPr>
        <w:t>Rezultātos jāparāda attiecīgie produkti ar to bilžu, nosaukumu un cenu.</w:t>
      </w:r>
    </w:p>
    <w:p w:rsidR="00A66E66" w:rsidRPr="008326DD" w:rsidRDefault="003504F3" w:rsidP="003504F3">
      <w:pPr>
        <w:pStyle w:val="ac"/>
        <w:numPr>
          <w:ilvl w:val="1"/>
          <w:numId w:val="6"/>
        </w:numPr>
        <w:rPr>
          <w:szCs w:val="24"/>
        </w:rPr>
      </w:pPr>
      <w:r w:rsidRPr="008326DD">
        <w:rPr>
          <w:szCs w:val="24"/>
        </w:rPr>
        <w:t>Paziņojums par veiksmīgu meklēšanu vai jebkuru kļūdu, ja tāda notiek.</w:t>
      </w:r>
    </w:p>
    <w:p w:rsidR="00A66E66" w:rsidRPr="008326DD" w:rsidRDefault="00A86014">
      <w:pPr>
        <w:pStyle w:val="ac"/>
        <w:numPr>
          <w:ilvl w:val="0"/>
          <w:numId w:val="6"/>
        </w:numPr>
        <w:rPr>
          <w:szCs w:val="24"/>
        </w:rPr>
      </w:pPr>
      <w:r w:rsidRPr="008326DD">
        <w:rPr>
          <w:szCs w:val="24"/>
        </w:rPr>
        <w:t>Jānodrošina lietotājiem apskatīt savu profilu un mainīt datus</w:t>
      </w:r>
      <w:r w:rsidR="003504F3" w:rsidRPr="008326DD">
        <w:rPr>
          <w:szCs w:val="24"/>
        </w:rPr>
        <w:t>.</w:t>
      </w:r>
    </w:p>
    <w:p w:rsidR="00A66E66" w:rsidRPr="008326DD" w:rsidRDefault="003504F3">
      <w:pPr>
        <w:pStyle w:val="ac"/>
        <w:numPr>
          <w:ilvl w:val="1"/>
          <w:numId w:val="6"/>
        </w:numPr>
        <w:rPr>
          <w:szCs w:val="24"/>
        </w:rPr>
      </w:pPr>
      <w:r w:rsidRPr="008326DD">
        <w:rPr>
          <w:szCs w:val="24"/>
        </w:rPr>
        <w:t>Paziņojums par veiksmīgu datu mainīšānu vai jebkuru kļūdu, ja tāda notiek</w:t>
      </w:r>
      <w:r w:rsidR="00A86014" w:rsidRPr="008326DD">
        <w:t>.</w:t>
      </w:r>
    </w:p>
    <w:p w:rsidR="00E446AE" w:rsidRPr="008326DD" w:rsidRDefault="00E446AE" w:rsidP="00E446AE">
      <w:pPr>
        <w:pStyle w:val="ac"/>
        <w:numPr>
          <w:ilvl w:val="0"/>
          <w:numId w:val="6"/>
        </w:numPr>
        <w:rPr>
          <w:color w:val="000000" w:themeColor="text1"/>
          <w:szCs w:val="24"/>
        </w:rPr>
      </w:pPr>
      <w:r w:rsidRPr="008326DD">
        <w:rPr>
          <w:color w:val="000000" w:themeColor="text1"/>
        </w:rPr>
        <w:t>Jānodrošina klientu atbalsts.</w:t>
      </w:r>
    </w:p>
    <w:p w:rsidR="00E446AE" w:rsidRPr="008326DD" w:rsidRDefault="00E446AE" w:rsidP="00E446AE">
      <w:pPr>
        <w:pStyle w:val="ac"/>
        <w:numPr>
          <w:ilvl w:val="1"/>
          <w:numId w:val="6"/>
        </w:numPr>
        <w:rPr>
          <w:color w:val="000000" w:themeColor="text1"/>
          <w:szCs w:val="24"/>
        </w:rPr>
      </w:pPr>
      <w:r w:rsidRPr="008326DD">
        <w:rPr>
          <w:color w:val="000000" w:themeColor="text1"/>
          <w:szCs w:val="24"/>
        </w:rPr>
        <w:t>Lietotājiem jābūt iespējai sazināties ar klientu atbalsta dienestu, ja rodas jautājumi vai problēmas.</w:t>
      </w:r>
    </w:p>
    <w:p w:rsidR="00E446AE" w:rsidRPr="008326DD" w:rsidRDefault="00E446AE" w:rsidP="00E446AE">
      <w:pPr>
        <w:pStyle w:val="ac"/>
        <w:numPr>
          <w:ilvl w:val="1"/>
          <w:numId w:val="6"/>
        </w:numPr>
        <w:rPr>
          <w:color w:val="000000" w:themeColor="text1"/>
          <w:szCs w:val="24"/>
        </w:rPr>
      </w:pPr>
      <w:r w:rsidRPr="008326DD">
        <w:rPr>
          <w:color w:val="000000" w:themeColor="text1"/>
          <w:szCs w:val="24"/>
        </w:rPr>
        <w:t>Jābūt izveidotam ērtam un efektīvam saziņas kanālam, kurā klienti var saņemt palīdzību un atbildes uz savām jautājumiem.</w:t>
      </w:r>
    </w:p>
    <w:p w:rsidR="00E446AE" w:rsidRPr="008326DD" w:rsidRDefault="00E446AE" w:rsidP="00E446AE">
      <w:pPr>
        <w:pStyle w:val="ac"/>
        <w:numPr>
          <w:ilvl w:val="1"/>
          <w:numId w:val="6"/>
        </w:numPr>
        <w:rPr>
          <w:color w:val="000000" w:themeColor="text1"/>
          <w:szCs w:val="24"/>
        </w:rPr>
      </w:pPr>
      <w:r w:rsidRPr="008326DD">
        <w:rPr>
          <w:color w:val="000000" w:themeColor="text1"/>
          <w:szCs w:val="24"/>
        </w:rPr>
        <w:t>Jānodrošina paziņojums par saņemto pieprasījumu un tā apstrādes statusu.</w:t>
      </w:r>
    </w:p>
    <w:p w:rsidR="00E446AE" w:rsidRPr="008326DD" w:rsidRDefault="00E446AE" w:rsidP="00E446AE">
      <w:pPr>
        <w:pStyle w:val="ac"/>
        <w:ind w:left="360" w:firstLine="0"/>
        <w:rPr>
          <w:szCs w:val="24"/>
        </w:rPr>
      </w:pPr>
    </w:p>
    <w:p w:rsidR="00E446AE" w:rsidRPr="008326DD" w:rsidRDefault="00E446AE" w:rsidP="00E446AE">
      <w:pPr>
        <w:pStyle w:val="ac"/>
        <w:ind w:left="792" w:firstLine="0"/>
        <w:rPr>
          <w:szCs w:val="24"/>
        </w:rPr>
      </w:pPr>
    </w:p>
    <w:p w:rsidR="00E446AE" w:rsidRPr="008326DD" w:rsidRDefault="00E446AE" w:rsidP="00E446AE">
      <w:pPr>
        <w:rPr>
          <w:szCs w:val="24"/>
        </w:rPr>
      </w:pPr>
    </w:p>
    <w:p w:rsidR="00E446AE" w:rsidRPr="008326DD" w:rsidRDefault="00E446AE" w:rsidP="00E446AE">
      <w:pPr>
        <w:rPr>
          <w:szCs w:val="24"/>
        </w:rPr>
      </w:pPr>
    </w:p>
    <w:p w:rsidR="00A66E66" w:rsidRPr="008326DD" w:rsidRDefault="00A86014" w:rsidP="00F06214">
      <w:pPr>
        <w:pStyle w:val="2"/>
        <w:numPr>
          <w:ilvl w:val="1"/>
          <w:numId w:val="4"/>
        </w:numPr>
        <w:spacing w:before="160" w:after="160"/>
        <w:ind w:left="426"/>
        <w:rPr>
          <w:rFonts w:cs="Times New Roman"/>
          <w:szCs w:val="28"/>
        </w:rPr>
      </w:pPr>
      <w:bookmarkStart w:id="14" w:name="_Toc167930630"/>
      <w:r w:rsidRPr="008326DD">
        <w:rPr>
          <w:rFonts w:cs="Times New Roman"/>
          <w:szCs w:val="28"/>
        </w:rPr>
        <w:t>Nefunkcionālās prasības</w:t>
      </w:r>
      <w:bookmarkEnd w:id="14"/>
    </w:p>
    <w:p w:rsidR="00A66E66" w:rsidRPr="008326DD" w:rsidRDefault="00A86014">
      <w:pPr>
        <w:pStyle w:val="ac"/>
        <w:numPr>
          <w:ilvl w:val="0"/>
          <w:numId w:val="7"/>
        </w:numPr>
        <w:suppressAutoHyphens w:val="0"/>
        <w:ind w:left="0" w:firstLine="709"/>
      </w:pPr>
      <w:r w:rsidRPr="008326DD">
        <w:t>Sistēmas saskarnes valodai ir jābūt latviešu, angļu un krievu valodas</w:t>
      </w:r>
    </w:p>
    <w:p w:rsidR="00A66E66" w:rsidRPr="008326DD" w:rsidRDefault="00A86014">
      <w:pPr>
        <w:pStyle w:val="ac"/>
        <w:numPr>
          <w:ilvl w:val="0"/>
          <w:numId w:val="7"/>
        </w:numPr>
        <w:suppressAutoHyphens w:val="0"/>
        <w:ind w:left="0" w:firstLine="709"/>
        <w:rPr>
          <w:szCs w:val="24"/>
        </w:rPr>
      </w:pPr>
      <w:r w:rsidRPr="008326DD">
        <w:rPr>
          <w:szCs w:val="24"/>
        </w:rPr>
        <w:t>Jānodrošina tīmekļa lietojumprogrammas pielāgošanas ekrāna izmēriem, kas mūsdienās tiek lietoti, lai to varētu izmantot uz dažādiem monitora izmēriem.</w:t>
      </w:r>
    </w:p>
    <w:p w:rsidR="00A66E66" w:rsidRPr="008326DD" w:rsidRDefault="00A86014">
      <w:pPr>
        <w:pStyle w:val="ac"/>
        <w:numPr>
          <w:ilvl w:val="0"/>
          <w:numId w:val="7"/>
        </w:numPr>
        <w:suppressAutoHyphens w:val="0"/>
        <w:ind w:left="0" w:firstLine="709"/>
      </w:pPr>
      <w:r w:rsidRPr="008326DD">
        <w:t>Dizainam ir jābūt minimalistiska stilā un intuitīvi saprotamam.</w:t>
      </w:r>
    </w:p>
    <w:p w:rsidR="00D067A1" w:rsidRPr="008326DD" w:rsidRDefault="00A86014">
      <w:pPr>
        <w:pStyle w:val="ac"/>
        <w:numPr>
          <w:ilvl w:val="0"/>
          <w:numId w:val="7"/>
        </w:numPr>
        <w:ind w:left="0" w:firstLine="709"/>
      </w:pPr>
      <w:r w:rsidRPr="008326DD">
        <w:t xml:space="preserve">Tekstam ir </w:t>
      </w:r>
      <w:r w:rsidR="001A42A5" w:rsidRPr="008326DD">
        <w:t>jābūt “Nunito” fontā balta, pelēkā un melnā</w:t>
      </w:r>
      <w:r w:rsidRPr="008326DD">
        <w:t xml:space="preserve"> krāsā. </w:t>
      </w:r>
    </w:p>
    <w:p w:rsidR="00D067A1" w:rsidRPr="008326DD" w:rsidRDefault="00D067A1">
      <w:pPr>
        <w:pStyle w:val="ac"/>
        <w:numPr>
          <w:ilvl w:val="0"/>
          <w:numId w:val="7"/>
        </w:numPr>
        <w:ind w:left="0" w:firstLine="709"/>
      </w:pPr>
      <w:r w:rsidRPr="008326DD">
        <w:t>Visiem produktiem ir jābū</w:t>
      </w:r>
      <w:r w:rsidR="00811134" w:rsidRPr="008326DD">
        <w:t>t</w:t>
      </w:r>
      <w:r w:rsidRPr="008326DD">
        <w:t xml:space="preserve"> detalizētiem aprakstiem un augstas kvalitātes attēliem.</w:t>
      </w:r>
    </w:p>
    <w:p w:rsidR="00D067A1" w:rsidRPr="008326DD" w:rsidRDefault="00D067A1" w:rsidP="00476C30">
      <w:pPr>
        <w:ind w:firstLine="0"/>
      </w:pPr>
    </w:p>
    <w:p w:rsidR="00A66E66" w:rsidRPr="008326DD" w:rsidRDefault="001A42A5" w:rsidP="004C528E">
      <w:r w:rsidRPr="008326DD">
        <w:rPr>
          <w:noProof/>
        </w:rPr>
        <w:drawing>
          <wp:inline distT="0" distB="0" distL="0" distR="0" wp14:anchorId="2B9659F4" wp14:editId="4205C267">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Pr="008326DD" w:rsidRDefault="00B413DE">
      <w:pPr>
        <w:ind w:firstLine="0"/>
        <w:jc w:val="center"/>
        <w:rPr>
          <w:sz w:val="22"/>
        </w:rPr>
      </w:pPr>
      <w:r w:rsidRPr="008326DD">
        <w:rPr>
          <w:sz w:val="22"/>
        </w:rPr>
        <w:t>2</w:t>
      </w:r>
      <w:r w:rsidR="00A86014" w:rsidRPr="008326DD">
        <w:rPr>
          <w:sz w:val="22"/>
        </w:rPr>
        <w:t xml:space="preserve">.att. Sistēmas </w:t>
      </w:r>
      <w:r w:rsidR="001A42A5" w:rsidRPr="008326DD">
        <w:rPr>
          <w:sz w:val="22"/>
        </w:rPr>
        <w:t>Pieslēgšanās</w:t>
      </w:r>
      <w:r w:rsidR="00A86014" w:rsidRPr="008326DD">
        <w:rPr>
          <w:sz w:val="22"/>
        </w:rPr>
        <w:t xml:space="preserve"> skice</w:t>
      </w:r>
    </w:p>
    <w:p w:rsidR="00A66E66" w:rsidRPr="008326DD" w:rsidRDefault="00A66E66">
      <w:pPr>
        <w:ind w:firstLine="0"/>
        <w:jc w:val="center"/>
        <w:rPr>
          <w:sz w:val="22"/>
        </w:rPr>
      </w:pPr>
    </w:p>
    <w:p w:rsidR="00A66E66" w:rsidRPr="008326DD" w:rsidRDefault="001A42A5" w:rsidP="00B413DE">
      <w:pPr>
        <w:pStyle w:val="Galveneunkjene"/>
      </w:pPr>
      <w:r w:rsidRPr="008326DD">
        <w:rPr>
          <w:sz w:val="22"/>
        </w:rPr>
        <w:t>Skice</w:t>
      </w:r>
      <w:r w:rsidRPr="008326DD">
        <w:t xml:space="preserve"> attēlo interfeisu, kur</w:t>
      </w:r>
      <w:r w:rsidR="006D71E6" w:rsidRPr="008326DD">
        <w:t xml:space="preserve"> lietotāji var veikt </w:t>
      </w:r>
      <w:r w:rsidR="006D71E6" w:rsidRPr="008326DD">
        <w:rPr>
          <w:sz w:val="22"/>
        </w:rPr>
        <w:t>p</w:t>
      </w:r>
      <w:r w:rsidRPr="008326DD">
        <w:rPr>
          <w:sz w:val="22"/>
        </w:rPr>
        <w:t>ieslēgšanos vai zemāk reģistrāciju</w:t>
      </w:r>
      <w:r w:rsidR="006D71E6" w:rsidRPr="008326DD">
        <w:rPr>
          <w:sz w:val="22"/>
        </w:rPr>
        <w:t>,</w:t>
      </w:r>
      <w:r w:rsidRPr="008326DD">
        <w:t xml:space="preserve"> ievadot</w:t>
      </w:r>
      <w:r w:rsidR="006D71E6" w:rsidRPr="008326DD">
        <w:t xml:space="preserve"> e-pastu un</w:t>
      </w:r>
      <w:r w:rsidRPr="008326DD">
        <w:t xml:space="preserve"> paroli</w:t>
      </w:r>
      <w:r w:rsidR="006D71E6" w:rsidRPr="008326DD">
        <w:t xml:space="preserve">, tālāk </w:t>
      </w:r>
      <w:r w:rsidR="00A86014" w:rsidRPr="008326DD">
        <w:t>nospiežt pogu “</w:t>
      </w:r>
      <w:r w:rsidR="006D71E6" w:rsidRPr="008326DD">
        <w:t>Login Now</w:t>
      </w:r>
      <w:r w:rsidR="00A86014" w:rsidRPr="008326DD">
        <w:t xml:space="preserve">” veikt autorizāciju. </w:t>
      </w:r>
    </w:p>
    <w:p w:rsidR="00B413DE" w:rsidRPr="008326DD" w:rsidRDefault="0053477E" w:rsidP="004C528E">
      <w:pPr>
        <w:ind w:firstLine="0"/>
        <w:jc w:val="center"/>
      </w:pPr>
      <w:r>
        <w:rPr>
          <w:noProof/>
          <w:lang w:val="en-US"/>
        </w:rPr>
        <w:drawing>
          <wp:inline distT="0" distB="0" distL="0" distR="0" wp14:anchorId="71FFBE4F" wp14:editId="7B34D52E">
            <wp:extent cx="4962525" cy="5543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5543550"/>
                    </a:xfrm>
                    <a:prstGeom prst="rect">
                      <a:avLst/>
                    </a:prstGeom>
                  </pic:spPr>
                </pic:pic>
              </a:graphicData>
            </a:graphic>
          </wp:inline>
        </w:drawing>
      </w:r>
    </w:p>
    <w:p w:rsidR="00B413DE" w:rsidRPr="008326DD" w:rsidRDefault="003D0F0C" w:rsidP="00B413DE">
      <w:pPr>
        <w:ind w:firstLine="0"/>
        <w:jc w:val="center"/>
        <w:rPr>
          <w:sz w:val="22"/>
        </w:rPr>
      </w:pPr>
      <w:r w:rsidRPr="008326DD">
        <w:rPr>
          <w:sz w:val="22"/>
        </w:rPr>
        <w:t>2.2</w:t>
      </w:r>
      <w:r w:rsidR="00B413DE" w:rsidRPr="008326DD">
        <w:rPr>
          <w:sz w:val="22"/>
        </w:rPr>
        <w:t xml:space="preserve">.att. Lietotāja datu maiņas </w:t>
      </w:r>
      <w:r w:rsidR="00B413DE" w:rsidRPr="008326DD">
        <w:rPr>
          <w:sz w:val="20"/>
          <w:szCs w:val="20"/>
        </w:rPr>
        <w:t>skice</w:t>
      </w:r>
    </w:p>
    <w:p w:rsidR="00B413DE" w:rsidRPr="008326DD" w:rsidRDefault="00B413DE" w:rsidP="00B413DE">
      <w:pPr>
        <w:ind w:firstLine="0"/>
        <w:jc w:val="center"/>
        <w:rPr>
          <w:sz w:val="22"/>
        </w:rPr>
      </w:pPr>
    </w:p>
    <w:p w:rsidR="00B413DE" w:rsidRPr="008326DD" w:rsidRDefault="00B413DE" w:rsidP="00B413DE">
      <w:pPr>
        <w:pStyle w:val="Galveneunkjene"/>
      </w:pPr>
      <w:r w:rsidRPr="008326DD">
        <w:rPr>
          <w:sz w:val="22"/>
        </w:rPr>
        <w:t>Skice</w:t>
      </w:r>
      <w:r w:rsidRPr="008326DD">
        <w:t xml:space="preserve"> attēlo interfeisu, kur lietotāji var datu maiņu</w:t>
      </w:r>
      <w:r w:rsidRPr="008326DD">
        <w:rPr>
          <w:sz w:val="22"/>
        </w:rPr>
        <w:t>,</w:t>
      </w:r>
      <w:r w:rsidRPr="008326DD">
        <w:t xml:space="preserve"> vārda, e-pasta un paroles, tālāk nospiežt pogu “Update Now” veikt mainņu. </w:t>
      </w:r>
    </w:p>
    <w:p w:rsidR="007E5341" w:rsidRPr="008326DD" w:rsidRDefault="00A86014" w:rsidP="007E5341">
      <w:pPr>
        <w:ind w:left="720" w:firstLine="0"/>
        <w:jc w:val="center"/>
        <w:rPr>
          <w:b/>
          <w:sz w:val="32"/>
          <w:szCs w:val="32"/>
        </w:rPr>
      </w:pPr>
      <w:r w:rsidRPr="008326DD">
        <w:br w:type="page"/>
      </w:r>
    </w:p>
    <w:p w:rsidR="007E5341" w:rsidRPr="008326DD" w:rsidRDefault="007E5341" w:rsidP="007E5341">
      <w:pPr>
        <w:pStyle w:val="ac"/>
        <w:ind w:left="720" w:firstLine="0"/>
        <w:rPr>
          <w:b/>
          <w:sz w:val="32"/>
          <w:szCs w:val="32"/>
        </w:rPr>
      </w:pPr>
    </w:p>
    <w:p w:rsidR="00A66E66" w:rsidRPr="008326DD" w:rsidRDefault="00A66E66"/>
    <w:p w:rsidR="007B0EF9" w:rsidRPr="008326DD" w:rsidRDefault="007B0EF9">
      <w:pPr>
        <w:pStyle w:val="1"/>
        <w:numPr>
          <w:ilvl w:val="0"/>
          <w:numId w:val="4"/>
        </w:numPr>
      </w:pPr>
      <w:bookmarkStart w:id="15" w:name="_Toc167930631"/>
      <w:r w:rsidRPr="008326DD">
        <w:t>UZDEVUMA RISINĀŠANAS LĪDZEKĻU IZVĒLES PAMATOJUMS</w:t>
      </w:r>
      <w:bookmarkEnd w:id="15"/>
      <w:r w:rsidRPr="008326DD">
        <w:tab/>
      </w:r>
    </w:p>
    <w:p w:rsidR="00FE39A0" w:rsidRPr="008326DD" w:rsidRDefault="00FE39A0" w:rsidP="00FE39A0">
      <w:pPr>
        <w:pStyle w:val="Galveneunkjene"/>
      </w:pPr>
      <w:r w:rsidRPr="008326DD">
        <w:t>Šī sistēma ir paredzēta lietošanai interneta pārlūkprogrammā, un tās izstrādē tika izmantoti jaunākie programmatūras risinājumi, datu bāzes un citas tehnoloģijas.</w:t>
      </w:r>
    </w:p>
    <w:p w:rsidR="00B413DE" w:rsidRPr="008326DD" w:rsidRDefault="002C0728" w:rsidP="002C0728">
      <w:pPr>
        <w:pStyle w:val="Galveneunkjene"/>
        <w:rPr>
          <w:color w:val="000000" w:themeColor="text1"/>
          <w:szCs w:val="24"/>
        </w:rPr>
      </w:pPr>
      <w:r w:rsidRPr="008326DD">
        <w:rPr>
          <w:color w:val="000000" w:themeColor="text1"/>
          <w:szCs w:val="24"/>
        </w:rPr>
        <w:t xml:space="preserve">XAMPP (XAMP) - Kā pamata servera vidē man ir izvēlējies XAMPP, kas ir krustplatforma, izmantojams servera risinājums. Tas ietver Apache serveri, MySQL datubāzu, PHP interpretatoru un citus komponentus, kas nepieciešami dinamisku un interaktīvu mājas lapu izstrādei. XAMPP sniedz ērtu veidu, kā lokāli izstrādāt un testēt mājas lapas funkcionalitāti pirms to publicēšanas tiešsaistē. </w:t>
      </w:r>
    </w:p>
    <w:p w:rsidR="00B413DE" w:rsidRPr="008326DD" w:rsidRDefault="002C0728" w:rsidP="002C0728">
      <w:pPr>
        <w:pStyle w:val="Galveneunkjene"/>
        <w:rPr>
          <w:color w:val="000000" w:themeColor="text1"/>
          <w:szCs w:val="24"/>
        </w:rPr>
      </w:pPr>
      <w:r w:rsidRPr="008326DD">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8326DD" w:rsidRDefault="002C0728" w:rsidP="002C0728">
      <w:pPr>
        <w:pStyle w:val="Galveneunkjene"/>
        <w:rPr>
          <w:color w:val="000000" w:themeColor="text1"/>
          <w:szCs w:val="24"/>
        </w:rPr>
      </w:pPr>
      <w:r w:rsidRPr="008326DD">
        <w:rPr>
          <w:color w:val="000000" w:themeColor="text1"/>
          <w:szCs w:val="24"/>
        </w:rPr>
        <w:t xml:space="preserve">PHP un JavaScript - Programmēšanai es izvēlējos PHP un JavaScript valodas. PHP tiek izmantots servera puses kodam, it īpaši mijiedarbojoties ar datubāzēm un apstrādājot pieprasījumus no klienta puses. JavaScript tiek izmantots klienta puses kodam, lai uzlabotu lietotāja pieredzi, izmantojot dinamiskus efektus un mijiedarbību. </w:t>
      </w:r>
    </w:p>
    <w:p w:rsidR="00B413DE" w:rsidRPr="008326DD" w:rsidRDefault="002C0728" w:rsidP="002C0728">
      <w:pPr>
        <w:pStyle w:val="Galveneunkjene"/>
        <w:rPr>
          <w:color w:val="000000" w:themeColor="text1"/>
          <w:szCs w:val="24"/>
        </w:rPr>
      </w:pPr>
      <w:r w:rsidRPr="008326DD">
        <w:rPr>
          <w:color w:val="000000" w:themeColor="text1"/>
          <w:szCs w:val="24"/>
        </w:rPr>
        <w:t xml:space="preserve">phpMyAdmin - Lai pārvaldītu un uzturētu MySQL datubāzi, es izmantoju phpMyAdmin. Tas ir grafisks lietotāja saskarne datubāzu pārvaldībai, kas nodrošina iespēju izpildīt SQL vaicājumus, importēt un eksportēt datubāzes, kā arī ērti pārvaldīt tabulas un ierakstus. </w:t>
      </w:r>
    </w:p>
    <w:p w:rsidR="00B413DE" w:rsidRPr="008326DD" w:rsidRDefault="002C0728" w:rsidP="002C0728">
      <w:pPr>
        <w:pStyle w:val="Galveneunkjene"/>
        <w:rPr>
          <w:color w:val="000000" w:themeColor="text1"/>
          <w:szCs w:val="24"/>
        </w:rPr>
      </w:pPr>
      <w:r w:rsidRPr="008326DD">
        <w:rPr>
          <w:color w:val="000000" w:themeColor="text1"/>
          <w:szCs w:val="24"/>
        </w:rPr>
        <w:t xml:space="preserve">Operētājsistēma Windows 10 - Kā darba platformu es izmantoju Windows 10 operētājsistēmu, kas nodrošina plašu saderību ar iepriekš minētajiem rīkiem un atvieglo to integrāciju un darbību kopā. </w:t>
      </w:r>
    </w:p>
    <w:p w:rsidR="007B0EF9" w:rsidRPr="008326DD" w:rsidRDefault="002C0728" w:rsidP="002C0728">
      <w:pPr>
        <w:pStyle w:val="Galveneunkjene"/>
        <w:rPr>
          <w:color w:val="000000" w:themeColor="text1"/>
          <w:szCs w:val="24"/>
        </w:rPr>
      </w:pPr>
      <w:r w:rsidRPr="008326DD">
        <w:rPr>
          <w:color w:val="000000" w:themeColor="text1"/>
          <w:szCs w:val="24"/>
        </w:rPr>
        <w:t xml:space="preserve">Šie līdzekļi kopā veido efektīvu darba vidi, kas ļauj </w:t>
      </w:r>
      <w:r w:rsidR="00B413DE" w:rsidRPr="008326DD">
        <w:rPr>
          <w:color w:val="000000" w:themeColor="text1"/>
          <w:szCs w:val="24"/>
        </w:rPr>
        <w:t>man izstrādāt dinamisku</w:t>
      </w:r>
      <w:r w:rsidRPr="008326DD">
        <w:rPr>
          <w:color w:val="000000" w:themeColor="text1"/>
          <w:szCs w:val="24"/>
        </w:rPr>
        <w:t xml:space="preserve"> mājas lap</w:t>
      </w:r>
      <w:r w:rsidR="00B413DE" w:rsidRPr="008326DD">
        <w:rPr>
          <w:color w:val="000000" w:themeColor="text1"/>
          <w:szCs w:val="24"/>
        </w:rPr>
        <w:t>u</w:t>
      </w:r>
      <w:r w:rsidRPr="008326DD">
        <w:rPr>
          <w:color w:val="000000" w:themeColor="text1"/>
          <w:szCs w:val="24"/>
        </w:rPr>
        <w:t xml:space="preserve"> un nodrošināt to darbību.</w:t>
      </w:r>
    </w:p>
    <w:p w:rsidR="00FE6F3C" w:rsidRPr="008326DD" w:rsidRDefault="00FE6F3C" w:rsidP="002C0728">
      <w:pPr>
        <w:pStyle w:val="Galveneunkjene"/>
        <w:rPr>
          <w:color w:val="000000" w:themeColor="text1"/>
          <w:szCs w:val="24"/>
        </w:rPr>
      </w:pPr>
    </w:p>
    <w:p w:rsidR="00FE6F3C" w:rsidRPr="008326DD" w:rsidRDefault="00FE6F3C" w:rsidP="002C0728">
      <w:pPr>
        <w:pStyle w:val="Galveneunkjene"/>
        <w:rPr>
          <w:color w:val="000000" w:themeColor="text1"/>
          <w:szCs w:val="24"/>
        </w:rPr>
      </w:pPr>
    </w:p>
    <w:p w:rsidR="00FE6F3C" w:rsidRPr="008326DD" w:rsidRDefault="00FE6F3C" w:rsidP="002C0728">
      <w:pPr>
        <w:pStyle w:val="Galveneunkjene"/>
        <w:rPr>
          <w:color w:val="000000" w:themeColor="text1"/>
          <w:szCs w:val="24"/>
        </w:rPr>
      </w:pPr>
    </w:p>
    <w:p w:rsidR="00DD433E" w:rsidRDefault="00DD433E" w:rsidP="00DD433E">
      <w:pPr>
        <w:pStyle w:val="1"/>
        <w:numPr>
          <w:ilvl w:val="0"/>
          <w:numId w:val="4"/>
        </w:numPr>
      </w:pPr>
      <w:bookmarkStart w:id="16" w:name="_Toc167930632"/>
      <w:r>
        <w:rPr>
          <w:rFonts w:cs="Times New Roman"/>
        </w:rPr>
        <w:t>PROGRAMMATŪRAS PRODUKTA</w:t>
      </w:r>
      <w:r w:rsidR="007B0EF9" w:rsidRPr="008326DD">
        <w:rPr>
          <w:rFonts w:cs="Times New Roman"/>
        </w:rPr>
        <w:t xml:space="preserve"> MODELĒŠANA UN</w:t>
      </w:r>
      <w:bookmarkEnd w:id="16"/>
      <w:r w:rsidR="007B0EF9" w:rsidRPr="008326DD">
        <w:rPr>
          <w:rFonts w:cs="Times New Roman"/>
        </w:rPr>
        <w:t xml:space="preserve"> </w:t>
      </w:r>
    </w:p>
    <w:p w:rsidR="00DD433E" w:rsidRPr="00B960BC" w:rsidRDefault="00DD433E" w:rsidP="00B960BC">
      <w:pPr>
        <w:pStyle w:val="1"/>
        <w:numPr>
          <w:ilvl w:val="1"/>
          <w:numId w:val="4"/>
        </w:numPr>
        <w:rPr>
          <w:sz w:val="28"/>
          <w:szCs w:val="28"/>
        </w:rPr>
      </w:pPr>
      <w:bookmarkStart w:id="17" w:name="_Toc167930633"/>
      <w:r w:rsidRPr="00B960BC">
        <w:rPr>
          <w:sz w:val="28"/>
          <w:szCs w:val="28"/>
        </w:rPr>
        <w:t>Sistēmas struktūras modelis</w:t>
      </w:r>
      <w:bookmarkEnd w:id="17"/>
    </w:p>
    <w:p w:rsidR="00B960BC" w:rsidRPr="00B960BC" w:rsidRDefault="00B960BC" w:rsidP="00B960BC"/>
    <w:p w:rsidR="0063371A" w:rsidRPr="008326DD" w:rsidRDefault="0063371A" w:rsidP="0063371A">
      <w:pPr>
        <w:pStyle w:val="1"/>
        <w:numPr>
          <w:ilvl w:val="2"/>
          <w:numId w:val="16"/>
        </w:numPr>
        <w:autoSpaceDN w:val="0"/>
        <w:spacing w:before="0" w:after="200" w:line="360" w:lineRule="auto"/>
        <w:jc w:val="left"/>
        <w:rPr>
          <w:rFonts w:cs="Times New Roman"/>
          <w:i/>
          <w:iCs/>
          <w:sz w:val="24"/>
          <w:szCs w:val="24"/>
        </w:rPr>
      </w:pPr>
      <w:bookmarkStart w:id="18" w:name="_Toc153308509"/>
      <w:bookmarkStart w:id="19" w:name="_Toc167930634"/>
      <w:r w:rsidRPr="008326DD">
        <w:rPr>
          <w:rFonts w:cs="Times New Roman"/>
          <w:i/>
          <w:iCs/>
          <w:sz w:val="24"/>
          <w:szCs w:val="24"/>
        </w:rPr>
        <w:t>Sistēmas arhitektūra</w:t>
      </w:r>
      <w:bookmarkEnd w:id="18"/>
      <w:bookmarkEnd w:id="19"/>
    </w:p>
    <w:p w:rsidR="00BC3163" w:rsidRPr="008326DD" w:rsidRDefault="00BC3163" w:rsidP="00BC3163">
      <w:pPr>
        <w:pStyle w:val="Galveneunkjene"/>
        <w:rPr>
          <w:highlight w:val="white"/>
        </w:rPr>
      </w:pPr>
      <w:r w:rsidRPr="008326DD">
        <w:rPr>
          <w:highlight w:val="white"/>
        </w:rPr>
        <w:t>Sistēma būs 3 apakšsistēmās (skat. 3. att.), lietotāju datu, produkta datu un pasūtījuma datu kas ir cieši savstarpēji saistītas. Katra no šīm apakšsistēmām atbild par konkrētu funkcionalitāti, nodrošinot integrētu pieeju sistēmas darbībai, ko uzskatāmi parāda funkcionālās dekompozīcijas diagramma.</w:t>
      </w:r>
      <w:r w:rsidRPr="008326DD">
        <w:rPr>
          <w:noProof/>
        </w:rPr>
        <w:t xml:space="preserve"> </w:t>
      </w:r>
    </w:p>
    <w:p w:rsidR="004C528E" w:rsidRPr="008326DD" w:rsidRDefault="00FE6F3C" w:rsidP="004C528E">
      <w:pPr>
        <w:spacing w:after="120"/>
        <w:jc w:val="center"/>
      </w:pPr>
      <w:r w:rsidRPr="008326DD">
        <w:rPr>
          <w:noProof/>
        </w:rPr>
        <mc:AlternateContent>
          <mc:Choice Requires="wps">
            <w:drawing>
              <wp:inline distT="0" distB="0" distL="0" distR="0" wp14:anchorId="34E348E9" wp14:editId="0E70EE96">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E5415"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8326DD" w:rsidRPr="008326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8" type="#_x0000_t75" style="width:304.9pt;height:502.75pt">
            <v:imagedata r:id="rId13" o:title="DUTU UZSKAITES SISTĒMA2"/>
          </v:shape>
        </w:pict>
      </w:r>
    </w:p>
    <w:p w:rsidR="00BC3163" w:rsidRPr="002C541A" w:rsidRDefault="00BC3163" w:rsidP="002C541A">
      <w:pPr>
        <w:spacing w:after="120"/>
        <w:jc w:val="center"/>
        <w:rPr>
          <w:rFonts w:cs="Times New Roman"/>
          <w:sz w:val="20"/>
          <w:szCs w:val="20"/>
        </w:rPr>
      </w:pPr>
      <w:r w:rsidRPr="008326DD">
        <w:rPr>
          <w:rFonts w:cs="Times New Roman"/>
          <w:sz w:val="20"/>
          <w:szCs w:val="20"/>
        </w:rPr>
        <w:t>3.att. Sistēmas arhitektūra</w:t>
      </w:r>
    </w:p>
    <w:p w:rsidR="00BC3163" w:rsidRPr="008326DD" w:rsidRDefault="00BC3163" w:rsidP="004C528E">
      <w:pPr>
        <w:spacing w:after="120"/>
        <w:jc w:val="cente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t>Lietotāju datu apstrādes apakšsistēma -</w:t>
      </w:r>
      <w:r w:rsidRPr="008326DD">
        <w:rPr>
          <w:rFonts w:eastAsia="Times New Roman" w:cs="Times New Roman"/>
          <w:szCs w:val="24"/>
        </w:rPr>
        <w:t xml:space="preserve"> ir atbildīga par visiem lietotāju datiem. Tas ietver lietotāja reģistrāciju, autorizāciju, iespēju rediģēt savus datus, izlogošanos. </w:t>
      </w:r>
      <w:r w:rsidR="00476C30" w:rsidRPr="008326DD">
        <w:rPr>
          <w:rFonts w:eastAsia="Times New Roman" w:cs="Times New Roman"/>
          <w:szCs w:val="24"/>
        </w:rPr>
        <w:t>Kā arī</w:t>
      </w:r>
      <w:r w:rsidRPr="008326DD">
        <w:rPr>
          <w:rFonts w:eastAsia="Times New Roman" w:cs="Times New Roman"/>
          <w:szCs w:val="24"/>
        </w:rPr>
        <w:t xml:space="preserve"> </w:t>
      </w:r>
      <w:r w:rsidR="00476C30" w:rsidRPr="008326DD">
        <w:rPr>
          <w:rFonts w:eastAsia="Times New Roman" w:cs="Times New Roman"/>
          <w:szCs w:val="24"/>
        </w:rPr>
        <w:t>nodrošinot efektīvu izmantošanu sistēmas funkcionalitātei un lietotāja pieredzes uzlabošanai.</w:t>
      </w:r>
    </w:p>
    <w:p w:rsidR="00BC3163" w:rsidRPr="008326DD" w:rsidRDefault="00BC3163" w:rsidP="00BC3163">
      <w:pPr>
        <w:ind w:firstLine="720"/>
        <w:rPr>
          <w:rFonts w:eastAsia="Times New Roman" w:cs="Times New Roman"/>
          <w:szCs w:val="24"/>
        </w:rP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t>Produk</w:t>
      </w:r>
      <w:r w:rsidR="00476C30" w:rsidRPr="008326DD">
        <w:rPr>
          <w:rFonts w:eastAsia="Times New Roman" w:cs="Times New Roman"/>
          <w:b/>
          <w:szCs w:val="24"/>
        </w:rPr>
        <w:t>ta datu apstrādes apakšsistēma -</w:t>
      </w:r>
      <w:r w:rsidR="00476C30" w:rsidRPr="008326DD">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Pr="008326DD" w:rsidRDefault="00BC3163" w:rsidP="00BC3163">
      <w:pPr>
        <w:ind w:firstLine="720"/>
        <w:rPr>
          <w:rFonts w:eastAsia="Times New Roman" w:cs="Times New Roman"/>
          <w:szCs w:val="24"/>
        </w:rP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t>Pasūtījumu datu apstrādes apakšsistēma -</w:t>
      </w:r>
      <w:r w:rsidRPr="008326DD">
        <w:rPr>
          <w:rFonts w:eastAsia="Times New Roman" w:cs="Times New Roman"/>
          <w:szCs w:val="24"/>
        </w:rPr>
        <w:t xml:space="preserve"> ir atbildīga par visu saistīto ar pasūtījumu informācijas apstrādi un pārvaldīšanu. Tas ietver pas</w:t>
      </w:r>
      <w:r w:rsidR="00476C30" w:rsidRPr="008326DD">
        <w:rPr>
          <w:rFonts w:eastAsia="Times New Roman" w:cs="Times New Roman"/>
          <w:szCs w:val="24"/>
        </w:rPr>
        <w:t>ūtījumu izveidošanu</w:t>
      </w:r>
      <w:r w:rsidRPr="008326DD">
        <w:rPr>
          <w:rFonts w:eastAsia="Times New Roman" w:cs="Times New Roman"/>
          <w:szCs w:val="24"/>
        </w:rPr>
        <w:t xml:space="preserve">, </w:t>
      </w:r>
      <w:r w:rsidR="00476C30" w:rsidRPr="008326DD">
        <w:rPr>
          <w:rFonts w:eastAsia="Times New Roman" w:cs="Times New Roman"/>
          <w:szCs w:val="24"/>
        </w:rPr>
        <w:t>pasūtījumu rediģēšanu un pasūtījumu dzēšanu</w:t>
      </w:r>
      <w:r w:rsidRPr="008326DD">
        <w:rPr>
          <w:rFonts w:eastAsia="Times New Roman" w:cs="Times New Roman"/>
          <w:szCs w:val="24"/>
        </w:rPr>
        <w:t xml:space="preserve">. </w:t>
      </w:r>
      <w:r w:rsidR="00476C30" w:rsidRPr="008326DD">
        <w:rPr>
          <w:rFonts w:eastAsia="Times New Roman" w:cs="Times New Roman"/>
          <w:szCs w:val="24"/>
        </w:rPr>
        <w:t>Kā arī nodrošinot efektīvu pasūtijumu apstrādi un lietotāju pieredzi.</w:t>
      </w:r>
    </w:p>
    <w:p w:rsidR="00FE6F3C" w:rsidRPr="008326DD" w:rsidRDefault="00FE6F3C" w:rsidP="00200583">
      <w:pPr>
        <w:ind w:firstLine="0"/>
      </w:pPr>
    </w:p>
    <w:p w:rsidR="0063371A" w:rsidRPr="008326DD" w:rsidRDefault="0063371A" w:rsidP="004721F5">
      <w:pPr>
        <w:pStyle w:val="3"/>
        <w:spacing w:line="360" w:lineRule="auto"/>
        <w:ind w:firstLine="0"/>
        <w:rPr>
          <w:rFonts w:cs="Times New Roman"/>
          <w:b/>
          <w:bCs/>
          <w:color w:val="000000" w:themeColor="text1"/>
          <w:sz w:val="24"/>
        </w:rPr>
      </w:pPr>
      <w:bookmarkStart w:id="20" w:name="_Toc152750838"/>
      <w:bookmarkStart w:id="21" w:name="_Toc153202927"/>
      <w:bookmarkStart w:id="22" w:name="_Toc153308510"/>
      <w:bookmarkStart w:id="23" w:name="_Toc167930635"/>
      <w:r w:rsidRPr="008326DD">
        <w:rPr>
          <w:rFonts w:cs="Times New Roman"/>
          <w:b/>
          <w:bCs/>
          <w:color w:val="000000" w:themeColor="text1"/>
          <w:sz w:val="24"/>
        </w:rPr>
        <w:t>4.1.2. Entītiju relāciju datu modelis (ER-diagramm)</w:t>
      </w:r>
      <w:bookmarkEnd w:id="20"/>
      <w:bookmarkEnd w:id="21"/>
      <w:bookmarkEnd w:id="22"/>
      <w:bookmarkEnd w:id="23"/>
    </w:p>
    <w:p w:rsidR="000C08D3" w:rsidRPr="008326DD" w:rsidRDefault="000C08D3" w:rsidP="002C541A">
      <w:pPr>
        <w:pStyle w:val="Rdtjs"/>
      </w:pPr>
      <w:r w:rsidRPr="008326DD">
        <w:rPr>
          <w:rStyle w:val="Rdtjasaite"/>
        </w:rPr>
        <w:t>Sistēmas ER-modelis sastāv n</w:t>
      </w:r>
      <w:r w:rsidR="002C541A">
        <w:rPr>
          <w:rStyle w:val="Rdtjasaite"/>
        </w:rPr>
        <w:t>o 6 entitijām (skat. 4</w:t>
      </w:r>
      <w:r w:rsidRPr="008326DD">
        <w:rPr>
          <w:rStyle w:val="Rdtjasaite"/>
        </w:rPr>
        <w:t xml:space="preserve">. att.), kas nodrošina pamat informācijas uzglabāšanu un apstrādi. Tie ir </w:t>
      </w:r>
      <w:r w:rsidR="002C541A" w:rsidRPr="008326DD">
        <w:rPr>
          <w:rStyle w:val="Rdtjasaite"/>
        </w:rPr>
        <w:t>"</w:t>
      </w:r>
      <w:r w:rsidR="002C541A">
        <w:rPr>
          <w:rStyle w:val="Rdtjasaite"/>
        </w:rPr>
        <w:t>p</w:t>
      </w:r>
      <w:r w:rsidR="002C541A" w:rsidRPr="002C541A">
        <w:rPr>
          <w:rStyle w:val="Rdtjasaite"/>
        </w:rPr>
        <w:t>asūtījuma pozīcijas</w:t>
      </w:r>
      <w:r w:rsidR="002C541A" w:rsidRPr="008326DD">
        <w:rPr>
          <w:rStyle w:val="Rdtjasaite"/>
        </w:rPr>
        <w:t>"</w:t>
      </w:r>
      <w:r w:rsidR="002C541A" w:rsidRPr="002C541A">
        <w:rPr>
          <w:rStyle w:val="Rdtjasaite"/>
        </w:rPr>
        <w:t xml:space="preserve"> </w:t>
      </w:r>
      <w:r w:rsidRPr="008326DD">
        <w:rPr>
          <w:rStyle w:val="Rdtjasaite"/>
        </w:rPr>
        <w:t>"lietotājs", "produkts", "pasūtījum</w:t>
      </w:r>
      <w:r w:rsidR="002C541A">
        <w:rPr>
          <w:rStyle w:val="Rdtjasaite"/>
        </w:rPr>
        <w:t>s", "grozs", "vēlmju saraksts".</w:t>
      </w:r>
    </w:p>
    <w:p w:rsidR="000C08D3" w:rsidRPr="008326DD" w:rsidRDefault="000C08D3" w:rsidP="000C08D3">
      <w:pPr>
        <w:ind w:firstLine="0"/>
      </w:pPr>
    </w:p>
    <w:p w:rsidR="00D53FC8" w:rsidRPr="008326DD" w:rsidRDefault="002C541A" w:rsidP="002C541A">
      <w:pPr>
        <w:pStyle w:val="Galveneunkjene"/>
        <w:jc w:val="center"/>
      </w:pPr>
      <w:bookmarkStart w:id="24" w:name="_Toc153308511"/>
      <w:r>
        <w:rPr>
          <w:rStyle w:val="Rdtjasaite"/>
          <w:noProof/>
          <w:lang w:val="en-US"/>
        </w:rPr>
        <w:drawing>
          <wp:inline distT="0" distB="0" distL="0" distR="0" wp14:anchorId="1D7D9F1A" wp14:editId="774D5B2B">
            <wp:extent cx="6003096" cy="3736601"/>
            <wp:effectExtent l="0" t="0" r="0" b="0"/>
            <wp:docPr id="6" name="Рисунок 6" descr="C:\Users\krist\Downloads\er d11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rist\Downloads\er d111.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5332" cy="3744217"/>
                    </a:xfrm>
                    <a:prstGeom prst="rect">
                      <a:avLst/>
                    </a:prstGeom>
                    <a:noFill/>
                    <a:ln>
                      <a:noFill/>
                    </a:ln>
                  </pic:spPr>
                </pic:pic>
              </a:graphicData>
            </a:graphic>
          </wp:inline>
        </w:drawing>
      </w:r>
    </w:p>
    <w:p w:rsidR="000C08D3" w:rsidRPr="008326DD" w:rsidRDefault="000C08D3" w:rsidP="000C08D3">
      <w:pPr>
        <w:spacing w:after="120"/>
        <w:jc w:val="center"/>
        <w:rPr>
          <w:rFonts w:cs="Times New Roman"/>
          <w:sz w:val="20"/>
          <w:szCs w:val="20"/>
        </w:rPr>
      </w:pPr>
      <w:r w:rsidRPr="008326DD">
        <w:rPr>
          <w:rFonts w:cs="Times New Roman"/>
          <w:sz w:val="20"/>
          <w:szCs w:val="20"/>
        </w:rPr>
        <w:t>4.att. Sistēmas ER-diagramma</w:t>
      </w:r>
    </w:p>
    <w:p w:rsidR="00D53FC8" w:rsidRPr="008326DD" w:rsidRDefault="00D53FC8" w:rsidP="000C08D3">
      <w:pPr>
        <w:spacing w:after="120"/>
        <w:jc w:val="center"/>
        <w:rPr>
          <w:rFonts w:cs="Times New Roman"/>
          <w:szCs w:val="24"/>
        </w:rPr>
      </w:pPr>
    </w:p>
    <w:p w:rsidR="00D53FC8" w:rsidRPr="008326DD" w:rsidRDefault="00D53FC8" w:rsidP="00D53FC8">
      <w:pPr>
        <w:ind w:firstLine="720"/>
        <w:rPr>
          <w:rFonts w:eastAsia="Times New Roman" w:cs="Times New Roman"/>
          <w:szCs w:val="24"/>
        </w:rPr>
      </w:pPr>
      <w:r w:rsidRPr="008326DD">
        <w:rPr>
          <w:rFonts w:eastAsia="Times New Roman" w:cs="Times New Roman"/>
          <w:szCs w:val="24"/>
        </w:rPr>
        <w:t>Datu bāzes projektēšanā datu kopu un saišu tām attēlošanai tika letota realitāšu-saišu diagramma. ER modelis sastav no 5 atubāzes tabulas, kas atspoguļo datu aprīti sistēmā:</w:t>
      </w:r>
    </w:p>
    <w:p w:rsidR="00D53FC8" w:rsidRPr="008326DD" w:rsidRDefault="00D53FC8" w:rsidP="002C541A">
      <w:pPr>
        <w:pStyle w:val="ac"/>
        <w:numPr>
          <w:ilvl w:val="0"/>
          <w:numId w:val="19"/>
        </w:numPr>
        <w:suppressAutoHyphens w:val="0"/>
        <w:spacing w:after="160"/>
        <w:rPr>
          <w:rFonts w:eastAsiaTheme="majorEastAsia"/>
          <w:b/>
          <w:szCs w:val="24"/>
        </w:rPr>
      </w:pPr>
      <w:r w:rsidRPr="008326DD">
        <w:rPr>
          <w:rFonts w:eastAsiaTheme="majorEastAsia"/>
          <w:b/>
          <w:szCs w:val="24"/>
        </w:rPr>
        <w:t xml:space="preserve">“Lietotajs” - </w:t>
      </w:r>
      <w:r w:rsidRPr="008326DD">
        <w:rPr>
          <w:rFonts w:eastAsiaTheme="majorEastAsia"/>
          <w:szCs w:val="24"/>
        </w:rPr>
        <w:t xml:space="preserve">Satur informāciju par lietotājiem. Tās atribūtu kopums sevī ietver: </w:t>
      </w:r>
      <w:r w:rsidR="002C541A">
        <w:t>V</w:t>
      </w:r>
      <w:r w:rsidR="00593BEE" w:rsidRPr="008326DD">
        <w:t>ārds</w:t>
      </w:r>
      <w:r w:rsidRPr="008326DD">
        <w:rPr>
          <w:rFonts w:eastAsiaTheme="majorEastAsia"/>
          <w:szCs w:val="24"/>
        </w:rPr>
        <w:t>,</w:t>
      </w:r>
      <w:r w:rsidR="002C541A">
        <w:rPr>
          <w:rFonts w:eastAsiaTheme="majorEastAsia"/>
          <w:szCs w:val="24"/>
        </w:rPr>
        <w:t xml:space="preserve"> </w:t>
      </w:r>
      <w:r w:rsidR="002C541A" w:rsidRPr="002C541A">
        <w:rPr>
          <w:rFonts w:eastAsiaTheme="majorEastAsia"/>
          <w:szCs w:val="24"/>
        </w:rPr>
        <w:t>Uzvārds</w:t>
      </w:r>
      <w:r w:rsidR="002C541A">
        <w:rPr>
          <w:rFonts w:eastAsiaTheme="majorEastAsia"/>
          <w:szCs w:val="24"/>
        </w:rPr>
        <w:t>,</w:t>
      </w:r>
      <w:r w:rsidRPr="008326DD">
        <w:rPr>
          <w:rFonts w:eastAsiaTheme="majorEastAsia"/>
          <w:szCs w:val="24"/>
        </w:rPr>
        <w:t xml:space="preserve"> </w:t>
      </w:r>
      <w:r w:rsidR="002C541A">
        <w:t>P</w:t>
      </w:r>
      <w:r w:rsidR="00593BEE" w:rsidRPr="008326DD">
        <w:t>arole</w:t>
      </w:r>
      <w:r w:rsidRPr="008326DD">
        <w:rPr>
          <w:rFonts w:eastAsiaTheme="majorEastAsia"/>
          <w:szCs w:val="24"/>
        </w:rPr>
        <w:t xml:space="preserve">, </w:t>
      </w:r>
      <w:r w:rsidR="002C541A">
        <w:t>E</w:t>
      </w:r>
      <w:r w:rsidR="00593BEE" w:rsidRPr="008326DD">
        <w:t>-pasts</w:t>
      </w:r>
      <w:r w:rsidR="002C541A">
        <w:t xml:space="preserve">, </w:t>
      </w:r>
      <w:r w:rsidR="002C541A" w:rsidRPr="002C541A">
        <w:t>Telefons</w:t>
      </w:r>
      <w:r w:rsidR="002C541A">
        <w:t xml:space="preserve">, </w:t>
      </w:r>
      <w:r w:rsidR="002C541A" w:rsidRPr="002C541A">
        <w:t>Adrese</w:t>
      </w:r>
      <w:r w:rsidRPr="008326DD">
        <w:rPr>
          <w:rFonts w:eastAsiaTheme="majorEastAsia"/>
          <w:szCs w:val="24"/>
        </w:rPr>
        <w:t>;</w:t>
      </w:r>
    </w:p>
    <w:p w:rsidR="00D53FC8" w:rsidRPr="008326DD" w:rsidRDefault="00D53FC8" w:rsidP="002C541A">
      <w:pPr>
        <w:pStyle w:val="ac"/>
        <w:numPr>
          <w:ilvl w:val="0"/>
          <w:numId w:val="19"/>
        </w:numPr>
        <w:suppressAutoHyphens w:val="0"/>
        <w:spacing w:after="160"/>
        <w:rPr>
          <w:rFonts w:eastAsiaTheme="majorEastAsia"/>
          <w:b/>
          <w:szCs w:val="24"/>
        </w:rPr>
      </w:pPr>
      <w:r w:rsidRPr="008326DD">
        <w:rPr>
          <w:rFonts w:eastAsiaTheme="majorEastAsia"/>
          <w:b/>
          <w:szCs w:val="24"/>
        </w:rPr>
        <w:t xml:space="preserve">“Pasūtījumus” - </w:t>
      </w:r>
      <w:r w:rsidRPr="008326DD">
        <w:rPr>
          <w:rFonts w:eastAsiaTheme="majorEastAsia"/>
          <w:szCs w:val="24"/>
        </w:rPr>
        <w:t xml:space="preserve">Satur informāciju par </w:t>
      </w:r>
      <w:r w:rsidR="00593BEE" w:rsidRPr="008326DD">
        <w:rPr>
          <w:rFonts w:eastAsiaTheme="majorEastAsia"/>
          <w:szCs w:val="24"/>
        </w:rPr>
        <w:t>pasūtījumiem</w:t>
      </w:r>
      <w:r w:rsidRPr="008326DD">
        <w:rPr>
          <w:rFonts w:eastAsiaTheme="majorEastAsia"/>
          <w:szCs w:val="24"/>
        </w:rPr>
        <w:t xml:space="preserve">. Tās atribūtu kopums sevī ietver: </w:t>
      </w:r>
      <w:r w:rsidR="002C541A" w:rsidRPr="002C541A">
        <w:rPr>
          <w:rFonts w:eastAsiaTheme="majorEastAsia"/>
          <w:szCs w:val="24"/>
        </w:rPr>
        <w:t>metode</w:t>
      </w:r>
      <w:r w:rsidR="00593BEE" w:rsidRPr="008326DD">
        <w:rPr>
          <w:rFonts w:eastAsiaTheme="majorEastAsia"/>
          <w:szCs w:val="24"/>
        </w:rPr>
        <w:t xml:space="preserve">, </w:t>
      </w:r>
      <w:r w:rsidR="002C541A" w:rsidRPr="002C541A">
        <w:rPr>
          <w:rFonts w:eastAsiaTheme="majorEastAsia"/>
          <w:szCs w:val="24"/>
        </w:rPr>
        <w:t>Adrese</w:t>
      </w:r>
      <w:r w:rsidR="00593BEE" w:rsidRPr="008326DD">
        <w:rPr>
          <w:rFonts w:eastAsiaTheme="majorEastAsia"/>
          <w:szCs w:val="24"/>
        </w:rPr>
        <w:t xml:space="preserve">, </w:t>
      </w:r>
      <w:r w:rsidR="002C541A" w:rsidRPr="002C541A">
        <w:rPr>
          <w:rFonts w:eastAsiaTheme="majorEastAsia"/>
          <w:szCs w:val="24"/>
        </w:rPr>
        <w:t>Kopējā cena</w:t>
      </w:r>
      <w:r w:rsidR="00593BEE" w:rsidRPr="008326DD">
        <w:rPr>
          <w:rFonts w:eastAsiaTheme="majorEastAsia"/>
          <w:szCs w:val="24"/>
        </w:rPr>
        <w:t xml:space="preserve">, Adrese, Produktu skaits, </w:t>
      </w:r>
      <w:r w:rsidR="002C541A" w:rsidRPr="002C541A">
        <w:rPr>
          <w:rFonts w:eastAsiaTheme="majorEastAsia"/>
          <w:szCs w:val="24"/>
        </w:rPr>
        <w:t>maksājuma statuss</w:t>
      </w:r>
      <w:r w:rsidR="00593BEE" w:rsidRPr="008326DD">
        <w:rPr>
          <w:rFonts w:eastAsiaTheme="majorEastAsia"/>
          <w:szCs w:val="24"/>
        </w:rPr>
        <w:t>, Datums;</w:t>
      </w:r>
    </w:p>
    <w:p w:rsidR="00D53FC8" w:rsidRPr="008326DD" w:rsidRDefault="00D53FC8" w:rsidP="00593BEE">
      <w:pPr>
        <w:pStyle w:val="ac"/>
        <w:numPr>
          <w:ilvl w:val="0"/>
          <w:numId w:val="19"/>
        </w:numPr>
        <w:suppressAutoHyphens w:val="0"/>
        <w:spacing w:after="160"/>
        <w:rPr>
          <w:rFonts w:eastAsiaTheme="majorEastAsia"/>
          <w:b/>
          <w:szCs w:val="24"/>
        </w:rPr>
      </w:pPr>
      <w:r w:rsidRPr="008326DD">
        <w:rPr>
          <w:rFonts w:eastAsiaTheme="majorEastAsia"/>
          <w:b/>
          <w:szCs w:val="24"/>
        </w:rPr>
        <w:t xml:space="preserve">“Produkts” - </w:t>
      </w:r>
      <w:r w:rsidRPr="008326DD">
        <w:rPr>
          <w:rFonts w:eastAsiaTheme="majorEastAsia"/>
          <w:szCs w:val="24"/>
        </w:rPr>
        <w:t xml:space="preserve">Satur informāciju par </w:t>
      </w:r>
      <w:r w:rsidR="00593BEE" w:rsidRPr="008326DD">
        <w:rPr>
          <w:rFonts w:eastAsiaTheme="majorEastAsia"/>
          <w:szCs w:val="24"/>
        </w:rPr>
        <w:t>produktiem</w:t>
      </w:r>
      <w:r w:rsidRPr="008326DD">
        <w:rPr>
          <w:rFonts w:eastAsiaTheme="majorEastAsia"/>
          <w:szCs w:val="24"/>
        </w:rPr>
        <w:t xml:space="preserve">. Tās atribūtu kopums sevī ietver: </w:t>
      </w:r>
      <w:r w:rsidR="00593BEE" w:rsidRPr="008326DD">
        <w:rPr>
          <w:rFonts w:eastAsiaTheme="majorEastAsia"/>
          <w:szCs w:val="24"/>
        </w:rPr>
        <w:t>Nosaukums, Cena, Attēls</w:t>
      </w:r>
      <w:r w:rsidR="002C541A">
        <w:rPr>
          <w:rFonts w:eastAsiaTheme="majorEastAsia"/>
          <w:szCs w:val="24"/>
        </w:rPr>
        <w:t>_01</w:t>
      </w:r>
      <w:r w:rsidR="00593BEE" w:rsidRPr="008326DD">
        <w:rPr>
          <w:rFonts w:eastAsiaTheme="majorEastAsia"/>
          <w:szCs w:val="24"/>
        </w:rPr>
        <w:t>,</w:t>
      </w:r>
      <w:r w:rsidR="002C541A" w:rsidRPr="002C541A">
        <w:rPr>
          <w:rFonts w:eastAsiaTheme="majorEastAsia"/>
          <w:szCs w:val="24"/>
        </w:rPr>
        <w:t xml:space="preserve"> </w:t>
      </w:r>
      <w:r w:rsidR="002C541A">
        <w:rPr>
          <w:rFonts w:eastAsiaTheme="majorEastAsia"/>
          <w:szCs w:val="24"/>
        </w:rPr>
        <w:t xml:space="preserve"> </w:t>
      </w:r>
      <w:r w:rsidR="002C541A" w:rsidRPr="008326DD">
        <w:rPr>
          <w:rFonts w:eastAsiaTheme="majorEastAsia"/>
          <w:szCs w:val="24"/>
        </w:rPr>
        <w:t>Attēls</w:t>
      </w:r>
      <w:r w:rsidR="002C541A">
        <w:rPr>
          <w:rFonts w:eastAsiaTheme="majorEastAsia"/>
          <w:szCs w:val="24"/>
        </w:rPr>
        <w:t>_02,</w:t>
      </w:r>
      <w:r w:rsidR="002C541A" w:rsidRPr="002C541A">
        <w:rPr>
          <w:rFonts w:eastAsiaTheme="majorEastAsia"/>
          <w:szCs w:val="24"/>
        </w:rPr>
        <w:t xml:space="preserve"> </w:t>
      </w:r>
      <w:r w:rsidR="002C541A">
        <w:rPr>
          <w:rFonts w:eastAsiaTheme="majorEastAsia"/>
          <w:szCs w:val="24"/>
        </w:rPr>
        <w:t xml:space="preserve"> </w:t>
      </w:r>
      <w:r w:rsidR="002C541A" w:rsidRPr="008326DD">
        <w:rPr>
          <w:rFonts w:eastAsiaTheme="majorEastAsia"/>
          <w:szCs w:val="24"/>
        </w:rPr>
        <w:t>Attēls</w:t>
      </w:r>
      <w:r w:rsidR="002C541A">
        <w:rPr>
          <w:rFonts w:eastAsiaTheme="majorEastAsia"/>
          <w:szCs w:val="24"/>
        </w:rPr>
        <w:t>_03,</w:t>
      </w:r>
      <w:r w:rsidR="00593BEE" w:rsidRPr="008326DD">
        <w:rPr>
          <w:rFonts w:eastAsiaTheme="majorEastAsia"/>
          <w:szCs w:val="24"/>
        </w:rPr>
        <w:t xml:space="preserve"> Sīkāka informācija</w:t>
      </w:r>
      <w:r w:rsidR="002C541A">
        <w:rPr>
          <w:rFonts w:eastAsiaTheme="majorEastAsia"/>
          <w:szCs w:val="24"/>
        </w:rPr>
        <w:t>, Izmēri</w:t>
      </w:r>
      <w:r w:rsidRPr="008326DD">
        <w:rPr>
          <w:rFonts w:eastAsiaTheme="majorEastAsia"/>
          <w:szCs w:val="24"/>
        </w:rPr>
        <w:t>;</w:t>
      </w:r>
    </w:p>
    <w:p w:rsidR="00D53FC8" w:rsidRPr="008326DD" w:rsidRDefault="00D53FC8" w:rsidP="002C541A">
      <w:pPr>
        <w:pStyle w:val="ac"/>
        <w:numPr>
          <w:ilvl w:val="0"/>
          <w:numId w:val="19"/>
        </w:numPr>
        <w:suppressAutoHyphens w:val="0"/>
        <w:spacing w:after="160"/>
        <w:rPr>
          <w:rFonts w:eastAsiaTheme="majorEastAsia"/>
          <w:b/>
          <w:szCs w:val="24"/>
        </w:rPr>
      </w:pPr>
      <w:r w:rsidRPr="008326DD">
        <w:rPr>
          <w:rFonts w:eastAsiaTheme="majorEastAsia"/>
          <w:b/>
          <w:szCs w:val="24"/>
        </w:rPr>
        <w:t xml:space="preserve">“Groz” - </w:t>
      </w:r>
      <w:r w:rsidRPr="008326DD">
        <w:rPr>
          <w:rFonts w:eastAsiaTheme="majorEastAsia"/>
          <w:szCs w:val="24"/>
        </w:rPr>
        <w:t xml:space="preserve">Satur informāciju par </w:t>
      </w:r>
      <w:r w:rsidR="00593BEE" w:rsidRPr="008326DD">
        <w:rPr>
          <w:rFonts w:eastAsiaTheme="majorEastAsia"/>
          <w:szCs w:val="24"/>
        </w:rPr>
        <w:t>grozu</w:t>
      </w:r>
      <w:r w:rsidRPr="008326DD">
        <w:rPr>
          <w:rFonts w:eastAsiaTheme="majorEastAsia"/>
          <w:szCs w:val="24"/>
        </w:rPr>
        <w:t>. T</w:t>
      </w:r>
      <w:r w:rsidR="002C541A">
        <w:rPr>
          <w:rFonts w:eastAsiaTheme="majorEastAsia"/>
          <w:szCs w:val="24"/>
        </w:rPr>
        <w:t xml:space="preserve">ās atribūtu kopums sevī ietver: </w:t>
      </w:r>
      <w:r w:rsidR="002C541A" w:rsidRPr="002C541A">
        <w:rPr>
          <w:rFonts w:eastAsiaTheme="majorEastAsia"/>
          <w:szCs w:val="24"/>
        </w:rPr>
        <w:t>Daudzums</w:t>
      </w:r>
      <w:r w:rsidR="00593BEE" w:rsidRPr="008326DD">
        <w:rPr>
          <w:rFonts w:eastAsiaTheme="majorEastAsia"/>
          <w:szCs w:val="24"/>
        </w:rPr>
        <w:t xml:space="preserve">, </w:t>
      </w:r>
      <w:r w:rsidR="002C541A" w:rsidRPr="002C541A">
        <w:rPr>
          <w:rFonts w:eastAsiaTheme="majorEastAsia"/>
          <w:szCs w:val="24"/>
        </w:rPr>
        <w:t>Izmērs</w:t>
      </w:r>
      <w:r w:rsidRPr="008326DD">
        <w:rPr>
          <w:rFonts w:eastAsiaTheme="majorEastAsia"/>
          <w:szCs w:val="24"/>
        </w:rPr>
        <w:t>;</w:t>
      </w:r>
    </w:p>
    <w:p w:rsidR="00D53FC8" w:rsidRPr="002C541A" w:rsidRDefault="00D53FC8" w:rsidP="002C541A">
      <w:pPr>
        <w:pStyle w:val="ac"/>
        <w:numPr>
          <w:ilvl w:val="0"/>
          <w:numId w:val="19"/>
        </w:numPr>
        <w:suppressAutoHyphens w:val="0"/>
        <w:spacing w:after="160"/>
        <w:rPr>
          <w:rFonts w:eastAsiaTheme="majorEastAsia"/>
          <w:b/>
          <w:szCs w:val="24"/>
        </w:rPr>
      </w:pPr>
      <w:r w:rsidRPr="008326DD">
        <w:rPr>
          <w:rFonts w:eastAsiaTheme="majorEastAsia"/>
          <w:b/>
          <w:szCs w:val="24"/>
        </w:rPr>
        <w:t xml:space="preserve">“Vēlmju saraksts” - </w:t>
      </w:r>
      <w:r w:rsidRPr="008326DD">
        <w:rPr>
          <w:rFonts w:eastAsiaTheme="majorEastAsia"/>
          <w:szCs w:val="24"/>
        </w:rPr>
        <w:t xml:space="preserve">Satur informāciju par </w:t>
      </w:r>
      <w:r w:rsidR="00593BEE" w:rsidRPr="008326DD">
        <w:rPr>
          <w:rFonts w:eastAsiaTheme="majorEastAsia"/>
          <w:szCs w:val="24"/>
        </w:rPr>
        <w:t>vēlmju sarakstu</w:t>
      </w:r>
      <w:r w:rsidRPr="008326DD">
        <w:rPr>
          <w:rFonts w:eastAsiaTheme="majorEastAsia"/>
          <w:szCs w:val="24"/>
        </w:rPr>
        <w:t xml:space="preserve">. Tās atribūtu kopums sevī ietver: </w:t>
      </w:r>
      <w:r w:rsidR="002C541A" w:rsidRPr="002C541A">
        <w:rPr>
          <w:rFonts w:eastAsiaTheme="majorEastAsia"/>
          <w:szCs w:val="24"/>
        </w:rPr>
        <w:t>Izmērs</w:t>
      </w:r>
      <w:r w:rsidRPr="008326DD">
        <w:rPr>
          <w:rFonts w:eastAsiaTheme="majorEastAsia"/>
          <w:szCs w:val="24"/>
        </w:rPr>
        <w:t>;</w:t>
      </w:r>
    </w:p>
    <w:p w:rsidR="00F554E2" w:rsidRPr="002C541A" w:rsidRDefault="002C541A" w:rsidP="002C541A">
      <w:pPr>
        <w:pStyle w:val="ac"/>
        <w:numPr>
          <w:ilvl w:val="0"/>
          <w:numId w:val="19"/>
        </w:numPr>
        <w:suppressAutoHyphens w:val="0"/>
        <w:spacing w:after="160"/>
        <w:rPr>
          <w:rFonts w:eastAsiaTheme="majorEastAsia"/>
          <w:b/>
          <w:szCs w:val="24"/>
        </w:rPr>
      </w:pPr>
      <w:r w:rsidRPr="008326DD">
        <w:rPr>
          <w:rFonts w:eastAsiaTheme="majorEastAsia"/>
          <w:b/>
          <w:szCs w:val="24"/>
        </w:rPr>
        <w:t>“</w:t>
      </w:r>
      <w:r w:rsidRPr="002C541A">
        <w:rPr>
          <w:rFonts w:eastAsiaTheme="majorEastAsia"/>
          <w:b/>
          <w:szCs w:val="24"/>
        </w:rPr>
        <w:t>Pasūtījuma pozīcijas</w:t>
      </w:r>
      <w:r w:rsidRPr="008326DD">
        <w:rPr>
          <w:rFonts w:eastAsiaTheme="majorEastAsia"/>
          <w:b/>
          <w:szCs w:val="24"/>
        </w:rPr>
        <w:t xml:space="preserve">” - </w:t>
      </w:r>
      <w:r w:rsidRPr="008326DD">
        <w:rPr>
          <w:rFonts w:eastAsiaTheme="majorEastAsia"/>
          <w:szCs w:val="24"/>
        </w:rPr>
        <w:t xml:space="preserve">Satur informāciju par vēlmju sarakstu. Tās atribūtu kopums sevī ietver: </w:t>
      </w:r>
      <w:r w:rsidRPr="002C541A">
        <w:rPr>
          <w:rFonts w:eastAsiaTheme="majorEastAsia"/>
          <w:szCs w:val="24"/>
        </w:rPr>
        <w:t>Izmērs</w:t>
      </w:r>
      <w:r w:rsidRPr="008326DD">
        <w:rPr>
          <w:rFonts w:eastAsiaTheme="majorEastAsia"/>
          <w:szCs w:val="24"/>
        </w:rPr>
        <w:t xml:space="preserve">, Cena, </w:t>
      </w:r>
      <w:r w:rsidRPr="002C541A">
        <w:rPr>
          <w:rFonts w:eastAsiaTheme="majorEastAsia"/>
          <w:szCs w:val="24"/>
        </w:rPr>
        <w:t>Daudzums</w:t>
      </w:r>
      <w:r w:rsidRPr="008326DD">
        <w:rPr>
          <w:rFonts w:eastAsiaTheme="majorEastAsia"/>
          <w:szCs w:val="24"/>
        </w:rPr>
        <w:t>;</w:t>
      </w:r>
    </w:p>
    <w:p w:rsidR="00D53FC8" w:rsidRPr="008326DD" w:rsidRDefault="00D53FC8" w:rsidP="00D53FC8">
      <w:pPr>
        <w:pStyle w:val="ac"/>
        <w:suppressAutoHyphens w:val="0"/>
        <w:spacing w:after="160"/>
        <w:ind w:left="720" w:firstLine="0"/>
        <w:rPr>
          <w:rFonts w:eastAsiaTheme="majorEastAsia"/>
          <w:b/>
          <w:szCs w:val="24"/>
        </w:rPr>
      </w:pPr>
    </w:p>
    <w:p w:rsidR="00D53FC8" w:rsidRPr="008326DD" w:rsidRDefault="00593BEE" w:rsidP="00593BEE">
      <w:pPr>
        <w:ind w:firstLine="720"/>
        <w:rPr>
          <w:rFonts w:eastAsia="Times New Roman" w:cs="Times New Roman"/>
          <w:szCs w:val="24"/>
        </w:rPr>
      </w:pPr>
      <w:r w:rsidRPr="008326DD">
        <w:rPr>
          <w:rFonts w:eastAsia="Times New Roman" w:cs="Times New Roman"/>
          <w:szCs w:val="24"/>
        </w:rPr>
        <w:t>ER diagrammā starp entītes ir attiecības viens pret daudziem</w:t>
      </w:r>
      <w:r w:rsidR="003D0F0C" w:rsidRPr="008326DD">
        <w:rPr>
          <w:rFonts w:eastAsia="Times New Roman" w:cs="Times New Roman"/>
          <w:szCs w:val="24"/>
        </w:rPr>
        <w:t xml:space="preserve"> un daudziem pret viens</w:t>
      </w:r>
      <w:r w:rsidRPr="008326DD">
        <w:rPr>
          <w:rFonts w:eastAsia="Times New Roman" w:cs="Times New Roman"/>
          <w:szCs w:val="24"/>
        </w:rPr>
        <w:t>.</w:t>
      </w:r>
    </w:p>
    <w:p w:rsidR="00D53FC8" w:rsidRPr="008326DD" w:rsidRDefault="00D53FC8" w:rsidP="002C541A">
      <w:pPr>
        <w:ind w:firstLine="0"/>
        <w:rPr>
          <w:rFonts w:cs="Times New Roman"/>
          <w:szCs w:val="24"/>
        </w:rPr>
      </w:pPr>
    </w:p>
    <w:p w:rsidR="000C08D3" w:rsidRPr="008326DD" w:rsidRDefault="000C08D3" w:rsidP="00F06214">
      <w:pPr>
        <w:pStyle w:val="1"/>
        <w:spacing w:before="160" w:after="160" w:line="360" w:lineRule="auto"/>
        <w:ind w:left="720"/>
        <w:rPr>
          <w:rFonts w:cs="Times New Roman"/>
          <w:sz w:val="28"/>
          <w:szCs w:val="28"/>
        </w:rPr>
      </w:pPr>
    </w:p>
    <w:p w:rsidR="004721F5" w:rsidRPr="008326DD" w:rsidRDefault="004721F5" w:rsidP="00F06214">
      <w:pPr>
        <w:pStyle w:val="1"/>
        <w:spacing w:before="160" w:after="160" w:line="360" w:lineRule="auto"/>
        <w:ind w:left="720"/>
        <w:rPr>
          <w:rFonts w:cs="Times New Roman"/>
          <w:sz w:val="28"/>
          <w:szCs w:val="28"/>
        </w:rPr>
      </w:pPr>
      <w:bookmarkStart w:id="25" w:name="_Toc167930636"/>
      <w:r w:rsidRPr="008326DD">
        <w:rPr>
          <w:rFonts w:cs="Times New Roman"/>
          <w:sz w:val="28"/>
          <w:szCs w:val="28"/>
        </w:rPr>
        <w:t>4.2. Funkcionālais sistēmas modelis</w:t>
      </w:r>
      <w:bookmarkEnd w:id="24"/>
      <w:bookmarkEnd w:id="25"/>
    </w:p>
    <w:p w:rsidR="004721F5" w:rsidRPr="008326DD" w:rsidRDefault="004721F5" w:rsidP="004721F5"/>
    <w:p w:rsidR="004721F5" w:rsidRPr="008326DD" w:rsidRDefault="004721F5" w:rsidP="004721F5">
      <w:pPr>
        <w:pStyle w:val="3"/>
        <w:spacing w:line="360" w:lineRule="auto"/>
        <w:ind w:firstLine="0"/>
        <w:rPr>
          <w:rFonts w:cs="Times New Roman"/>
          <w:b/>
          <w:bCs/>
          <w:color w:val="000000" w:themeColor="text1"/>
          <w:sz w:val="24"/>
        </w:rPr>
      </w:pPr>
      <w:bookmarkStart w:id="26" w:name="_Toc153202929"/>
      <w:bookmarkStart w:id="27" w:name="_Toc153308512"/>
      <w:bookmarkStart w:id="28" w:name="_Toc167930637"/>
      <w:r w:rsidRPr="008326DD">
        <w:rPr>
          <w:rFonts w:cs="Times New Roman"/>
          <w:b/>
          <w:bCs/>
          <w:color w:val="000000" w:themeColor="text1"/>
          <w:sz w:val="24"/>
        </w:rPr>
        <w:t>4.2.1. Datu plūsmu modelis</w:t>
      </w:r>
      <w:bookmarkEnd w:id="26"/>
      <w:bookmarkEnd w:id="27"/>
      <w:bookmarkEnd w:id="28"/>
    </w:p>
    <w:p w:rsidR="004721F5" w:rsidRPr="008326DD" w:rsidRDefault="004721F5" w:rsidP="004721F5">
      <w:pPr>
        <w:ind w:firstLine="0"/>
        <w:rPr>
          <w:rFonts w:eastAsia="Times New Roman" w:cs="Times New Roman"/>
          <w:szCs w:val="24"/>
        </w:rPr>
      </w:pPr>
      <w:r w:rsidRPr="008326DD">
        <w:rPr>
          <w:rFonts w:eastAsia="Times New Roman" w:cs="Times New Roman"/>
          <w:b/>
          <w:bCs/>
          <w:szCs w:val="24"/>
        </w:rPr>
        <w:t xml:space="preserve">Lietotāja registrācija </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.1. att.).</w:t>
      </w:r>
    </w:p>
    <w:p w:rsidR="003D0F0C" w:rsidRPr="008326DD" w:rsidRDefault="003D0F0C" w:rsidP="00EA19F3">
      <w:pPr>
        <w:ind w:firstLine="720"/>
        <w:rPr>
          <w:rFonts w:eastAsia="Times New Roman" w:cs="Times New Roman"/>
          <w:szCs w:val="24"/>
        </w:rPr>
      </w:pPr>
      <w:r w:rsidRPr="008326DD">
        <w:rPr>
          <w:rFonts w:eastAsia="Times New Roman" w:cs="Times New Roman"/>
          <w:szCs w:val="24"/>
        </w:rPr>
        <w:t>Pēc lietotāja datu ievades sistēma veic divas pārbaudes. Vispirms sistēma pārbauda, vai lietotājs ar tādu  e-pastu jau eksistē, un tad pārbauda, vai lietotājam sakrīt paroles. Ja dati veiksmīgi pārbaudīti, tie tiek pievienoti datu bāzei, un sistēma informē lietotāju par veiksmīgu reģistrāciju. Ja kāda no pārbaudēm nav izpildīta, sistēma informē lietotāju par kļūdu un izvada ziņu.</w:t>
      </w:r>
    </w:p>
    <w:p w:rsidR="00EA19F3" w:rsidRPr="008326DD" w:rsidRDefault="00EA19F3" w:rsidP="004721F5">
      <w:pPr>
        <w:ind w:firstLine="0"/>
        <w:rPr>
          <w:rFonts w:eastAsia="Times New Roman" w:cs="Times New Roman"/>
          <w:szCs w:val="24"/>
        </w:rPr>
      </w:pPr>
    </w:p>
    <w:p w:rsidR="003A71E5" w:rsidRPr="008326DD" w:rsidRDefault="008326DD" w:rsidP="004721F5">
      <w:pPr>
        <w:ind w:firstLine="0"/>
        <w:rPr>
          <w:rFonts w:eastAsia="Times New Roman" w:cs="Times New Roman"/>
          <w:b/>
          <w:bCs/>
          <w:szCs w:val="24"/>
        </w:rPr>
      </w:pPr>
      <w:r w:rsidRPr="008326DD">
        <w:rPr>
          <w:rFonts w:eastAsia="Times New Roman" w:cs="Times New Roman"/>
          <w:szCs w:val="24"/>
        </w:rPr>
        <w:pict>
          <v:shape id="_x0000_i2032" type="#_x0000_t75" style="width:500.85pt;height:209.1pt">
            <v:imagedata r:id="rId15" o:title="Lietotāja registrācija "/>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5.1.att. Datu plūsmu diagramma – reģistrācija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4721F5"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Lietotaja autorizācija</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 xml:space="preserve">.2. att.). </w:t>
      </w:r>
    </w:p>
    <w:p w:rsidR="003D0F0C" w:rsidRPr="008326DD" w:rsidRDefault="003D0F0C" w:rsidP="003D0F0C">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divas pārbaudes. Vispirms sistēma pārbauda, vai eksistē lietotājs ar tādu e-pastu, un vai lietotājs ir ievadījis pareizo paroli . Ja dati ir veiksmīgi pārbaudīti, sistēma informē lietotāju par veiksmīgu autorizāciju. Ja kāda no pārbaudēm nav izpildīta, sistēma informē lietotāju par kļūdu un izvada ziņu.</w:t>
      </w:r>
    </w:p>
    <w:p w:rsidR="003D0F0C" w:rsidRPr="008326DD" w:rsidRDefault="003D0F0C" w:rsidP="004721F5">
      <w:pPr>
        <w:pBdr>
          <w:top w:val="nil"/>
          <w:left w:val="nil"/>
          <w:bottom w:val="nil"/>
          <w:right w:val="nil"/>
          <w:between w:val="nil"/>
        </w:pBdr>
        <w:ind w:firstLine="0"/>
        <w:rPr>
          <w:rFonts w:eastAsia="Times New Roman" w:cs="Times New Roman"/>
          <w:szCs w:val="24"/>
        </w:rPr>
      </w:pPr>
    </w:p>
    <w:p w:rsidR="00A65DA2" w:rsidRPr="008326DD" w:rsidRDefault="008326DD"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szCs w:val="24"/>
        </w:rPr>
        <w:pict>
          <v:shape id="_x0000_i2033" type="#_x0000_t75" style="width:453.3pt;height:189.1pt">
            <v:imagedata r:id="rId16" o:title="Lietotaja autorizācija "/>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5.2.att. Datu plūsmu diagramma – autorizācija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251E3B"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Produkta</w:t>
      </w:r>
      <w:r w:rsidR="004C528E" w:rsidRPr="008326DD">
        <w:rPr>
          <w:rFonts w:eastAsia="Times New Roman" w:cs="Times New Roman"/>
          <w:b/>
          <w:szCs w:val="24"/>
        </w:rPr>
        <w:t xml:space="preserve"> i</w:t>
      </w:r>
      <w:r w:rsidR="00EA19F3" w:rsidRPr="008326DD">
        <w:rPr>
          <w:rFonts w:eastAsia="Times New Roman" w:cs="Times New Roman"/>
          <w:b/>
          <w:szCs w:val="24"/>
        </w:rPr>
        <w:t>zveidošana</w:t>
      </w:r>
      <w:r w:rsidR="004721F5" w:rsidRPr="008326DD">
        <w:rPr>
          <w:rFonts w:eastAsia="Times New Roman" w:cs="Times New Roman"/>
          <w:szCs w:val="24"/>
        </w:rPr>
        <w:t xml:space="preserve">(skat. </w:t>
      </w:r>
      <w:r w:rsidR="00EA19F3" w:rsidRPr="008326DD">
        <w:rPr>
          <w:rFonts w:eastAsia="Times New Roman" w:cs="Times New Roman"/>
          <w:szCs w:val="24"/>
        </w:rPr>
        <w:t>5</w:t>
      </w:r>
      <w:r w:rsidR="004721F5" w:rsidRPr="008326DD">
        <w:rPr>
          <w:rFonts w:eastAsia="Times New Roman" w:cs="Times New Roman"/>
          <w:szCs w:val="24"/>
        </w:rPr>
        <w:t>.</w:t>
      </w:r>
      <w:r w:rsidR="00EA19F3" w:rsidRPr="008326DD">
        <w:rPr>
          <w:rFonts w:eastAsia="Times New Roman" w:cs="Times New Roman"/>
          <w:szCs w:val="24"/>
        </w:rPr>
        <w:t>3</w:t>
      </w:r>
      <w:r w:rsidR="004721F5" w:rsidRPr="008326DD">
        <w:rPr>
          <w:rFonts w:eastAsia="Times New Roman" w:cs="Times New Roman"/>
          <w:szCs w:val="24"/>
        </w:rPr>
        <w:t xml:space="preserve">. att.). </w:t>
      </w:r>
    </w:p>
    <w:p w:rsidR="003D0F0C" w:rsidRPr="008326DD" w:rsidRDefault="003D0F0C" w:rsidP="003D0F0C">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 xml:space="preserve">Pēc lietotāja datu ievades tie veic vienu pārbaudi. Vispirms sistēma pārbauda, vai </w:t>
      </w:r>
      <w:r w:rsidR="00384CF9" w:rsidRPr="008326DD">
        <w:rPr>
          <w:rFonts w:eastAsia="Times New Roman" w:cs="Times New Roman"/>
          <w:szCs w:val="24"/>
        </w:rPr>
        <w:t>šads produkst vispār eksistē un ir izveidots</w:t>
      </w:r>
      <w:r w:rsidRPr="008326DD">
        <w:rPr>
          <w:rFonts w:eastAsia="Times New Roman" w:cs="Times New Roman"/>
          <w:szCs w:val="24"/>
        </w:rPr>
        <w:t xml:space="preserve">. Ja dati ir veiksmīgi pārbaudīti, sistēma informē </w:t>
      </w:r>
      <w:r w:rsidR="00384CF9" w:rsidRPr="008326DD">
        <w:rPr>
          <w:rFonts w:eastAsia="Times New Roman" w:cs="Times New Roman"/>
          <w:szCs w:val="24"/>
        </w:rPr>
        <w:t>administrātoru</w:t>
      </w:r>
      <w:r w:rsidRPr="008326DD">
        <w:rPr>
          <w:rFonts w:eastAsia="Times New Roman" w:cs="Times New Roman"/>
          <w:szCs w:val="24"/>
        </w:rPr>
        <w:t xml:space="preserve"> par veiksmīgu </w:t>
      </w:r>
      <w:r w:rsidR="00384CF9" w:rsidRPr="008326DD">
        <w:rPr>
          <w:rFonts w:eastAsia="Times New Roman" w:cs="Times New Roman"/>
          <w:szCs w:val="24"/>
        </w:rPr>
        <w:t>produkta izveidošanu</w:t>
      </w:r>
      <w:r w:rsidRPr="008326DD">
        <w:rPr>
          <w:rFonts w:eastAsia="Times New Roman" w:cs="Times New Roman"/>
          <w:szCs w:val="24"/>
        </w:rPr>
        <w:t>. Ja kāda no pārbaudēm nav izpildīta, sistēma informē lietotāju par kļūdu un izvada ziņu.</w:t>
      </w:r>
    </w:p>
    <w:p w:rsidR="003D0F0C" w:rsidRPr="008326DD" w:rsidRDefault="003D0F0C" w:rsidP="004721F5">
      <w:pPr>
        <w:pBdr>
          <w:top w:val="nil"/>
          <w:left w:val="nil"/>
          <w:bottom w:val="nil"/>
          <w:right w:val="nil"/>
          <w:between w:val="nil"/>
        </w:pBdr>
        <w:ind w:firstLine="0"/>
        <w:rPr>
          <w:rFonts w:eastAsia="Times New Roman" w:cs="Times New Roman"/>
          <w:szCs w:val="24"/>
        </w:rPr>
      </w:pPr>
    </w:p>
    <w:p w:rsidR="00251E3B" w:rsidRPr="008326DD" w:rsidRDefault="008326DD"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szCs w:val="24"/>
        </w:rPr>
        <w:pict>
          <v:shape id="_x0000_i2034" type="#_x0000_t75" style="width:451.4pt;height:3in">
            <v:imagedata r:id="rId17" o:title="Produkta izveide"/>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5.3.att. Datu plūsmu diagramma – produkta izveidošana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251E3B"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Produkta meklēšana</w:t>
      </w:r>
      <w:r w:rsidRPr="008326DD">
        <w:rPr>
          <w:rFonts w:eastAsia="Times New Roman" w:cs="Times New Roman"/>
          <w:szCs w:val="24"/>
        </w:rPr>
        <w:t xml:space="preserve"> </w:t>
      </w:r>
      <w:r w:rsidR="004721F5" w:rsidRPr="008326DD">
        <w:rPr>
          <w:rFonts w:eastAsia="Times New Roman" w:cs="Times New Roman"/>
          <w:szCs w:val="24"/>
        </w:rPr>
        <w:t xml:space="preserve">(skat. </w:t>
      </w:r>
      <w:r w:rsidR="00EA19F3" w:rsidRPr="008326DD">
        <w:rPr>
          <w:rFonts w:eastAsia="Times New Roman" w:cs="Times New Roman"/>
          <w:szCs w:val="24"/>
        </w:rPr>
        <w:t>5</w:t>
      </w:r>
      <w:r w:rsidR="004721F5" w:rsidRPr="008326DD">
        <w:rPr>
          <w:rFonts w:eastAsia="Times New Roman" w:cs="Times New Roman"/>
          <w:szCs w:val="24"/>
        </w:rPr>
        <w:t>.</w:t>
      </w:r>
      <w:r w:rsidR="00EA19F3" w:rsidRPr="008326DD">
        <w:rPr>
          <w:rFonts w:eastAsia="Times New Roman" w:cs="Times New Roman"/>
          <w:szCs w:val="24"/>
        </w:rPr>
        <w:t>4</w:t>
      </w:r>
      <w:r w:rsidR="004721F5" w:rsidRPr="008326DD">
        <w:rPr>
          <w:rFonts w:eastAsia="Times New Roman" w:cs="Times New Roman"/>
          <w:szCs w:val="24"/>
        </w:rPr>
        <w:t xml:space="preserve">. att.). </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vienu pārbaudi. Vispirms sistēma pārbauda pēc nosaukuma, vai šads produkst vispār ir izveidots. Ja dati ir veiksmīgi pārbaudīti, sistēma informē lietoāju, kas produkts ir veiksmīgi atrasts. Ja kāda no pārbaudēm nav izpildīta, sistēma informē lietotāju par kļūdu un izvada ziņu.</w:t>
      </w:r>
    </w:p>
    <w:p w:rsidR="00384CF9" w:rsidRPr="008326DD" w:rsidRDefault="00384CF9" w:rsidP="004721F5">
      <w:pPr>
        <w:pBdr>
          <w:top w:val="nil"/>
          <w:left w:val="nil"/>
          <w:bottom w:val="nil"/>
          <w:right w:val="nil"/>
          <w:between w:val="nil"/>
        </w:pBdr>
        <w:ind w:firstLine="0"/>
        <w:rPr>
          <w:rFonts w:eastAsia="Times New Roman" w:cs="Times New Roman"/>
          <w:szCs w:val="24"/>
        </w:rPr>
      </w:pPr>
    </w:p>
    <w:p w:rsidR="00251E3B" w:rsidRPr="008326DD" w:rsidRDefault="008326DD"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szCs w:val="24"/>
        </w:rPr>
        <w:pict>
          <v:shape id="_x0000_i2035" type="#_x0000_t75" style="width:391.3pt;height:3in">
            <v:imagedata r:id="rId18" o:title="Produkta meklēšana"/>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5.4.att. Datu plūsmu diagramma – produkta meklēšana</w:t>
      </w:r>
    </w:p>
    <w:p w:rsidR="00EA19F3" w:rsidRPr="008326DD" w:rsidRDefault="00EA19F3" w:rsidP="00251E3B">
      <w:pPr>
        <w:pBdr>
          <w:top w:val="nil"/>
          <w:left w:val="nil"/>
          <w:bottom w:val="nil"/>
          <w:right w:val="nil"/>
          <w:between w:val="nil"/>
        </w:pBdr>
        <w:ind w:firstLine="0"/>
        <w:rPr>
          <w:rFonts w:eastAsia="Times New Roman" w:cs="Times New Roman"/>
          <w:b/>
          <w:szCs w:val="24"/>
        </w:rPr>
      </w:pPr>
    </w:p>
    <w:p w:rsidR="00251E3B" w:rsidRPr="008326DD" w:rsidRDefault="00EA19F3" w:rsidP="00251E3B">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 xml:space="preserve">Produkta </w:t>
      </w:r>
      <w:r w:rsidR="00251E3B" w:rsidRPr="008326DD">
        <w:rPr>
          <w:rFonts w:eastAsia="Times New Roman" w:cs="Times New Roman"/>
          <w:b/>
          <w:szCs w:val="24"/>
        </w:rPr>
        <w:t>pievienošāna vēlmu sarakstam</w:t>
      </w:r>
      <w:r w:rsidR="00251E3B" w:rsidRPr="008326DD">
        <w:rPr>
          <w:rFonts w:eastAsia="Times New Roman" w:cs="Times New Roman"/>
          <w:szCs w:val="24"/>
        </w:rPr>
        <w:t xml:space="preserve">(skat. </w:t>
      </w:r>
      <w:r w:rsidRPr="008326DD">
        <w:rPr>
          <w:rFonts w:eastAsia="Times New Roman" w:cs="Times New Roman"/>
          <w:szCs w:val="24"/>
        </w:rPr>
        <w:t>5</w:t>
      </w:r>
      <w:r w:rsidR="00251E3B" w:rsidRPr="008326DD">
        <w:rPr>
          <w:rFonts w:eastAsia="Times New Roman" w:cs="Times New Roman"/>
          <w:szCs w:val="24"/>
        </w:rPr>
        <w:t>.</w:t>
      </w:r>
      <w:r w:rsidRPr="008326DD">
        <w:rPr>
          <w:rFonts w:eastAsia="Times New Roman" w:cs="Times New Roman"/>
          <w:szCs w:val="24"/>
        </w:rPr>
        <w:t>5</w:t>
      </w:r>
      <w:r w:rsidR="00251E3B" w:rsidRPr="008326DD">
        <w:rPr>
          <w:rFonts w:eastAsia="Times New Roman" w:cs="Times New Roman"/>
          <w:szCs w:val="24"/>
        </w:rPr>
        <w:t>. att.).</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vienu pārbaudi. Vispirms sistēma pārbauda, vai šads produkst jau ir pievienots vēlmju sarakstam. Ja dati ir veiksmīgi pārbaudīti, sistēma informē lietoāju, kas produkts ir veiksmīgi pievienot pie vēlmju saraksta. Ja kāda no pārbaudēm nav izpildīta, sistēma informē lietotāju par kļūdu un izvada ziņu.</w:t>
      </w:r>
    </w:p>
    <w:p w:rsidR="00384CF9" w:rsidRPr="008326DD" w:rsidRDefault="00384CF9" w:rsidP="00251E3B">
      <w:pPr>
        <w:pBdr>
          <w:top w:val="nil"/>
          <w:left w:val="nil"/>
          <w:bottom w:val="nil"/>
          <w:right w:val="nil"/>
          <w:between w:val="nil"/>
        </w:pBdr>
        <w:ind w:firstLine="0"/>
        <w:rPr>
          <w:rFonts w:eastAsia="Times New Roman" w:cs="Times New Roman"/>
          <w:szCs w:val="24"/>
        </w:rPr>
      </w:pPr>
    </w:p>
    <w:p w:rsidR="00251E3B" w:rsidRPr="008326DD" w:rsidRDefault="008326DD" w:rsidP="00251E3B">
      <w:pPr>
        <w:pBdr>
          <w:top w:val="nil"/>
          <w:left w:val="nil"/>
          <w:bottom w:val="nil"/>
          <w:right w:val="nil"/>
          <w:between w:val="nil"/>
        </w:pBdr>
        <w:ind w:firstLine="0"/>
        <w:rPr>
          <w:rFonts w:eastAsia="Times New Roman" w:cs="Times New Roman"/>
          <w:szCs w:val="24"/>
        </w:rPr>
      </w:pPr>
      <w:r w:rsidRPr="008326DD">
        <w:rPr>
          <w:rFonts w:eastAsia="Times New Roman" w:cs="Times New Roman"/>
          <w:szCs w:val="24"/>
        </w:rPr>
        <w:pict>
          <v:shape id="_x0000_i2036" type="#_x0000_t75" style="width:383.15pt;height:187.2pt">
            <v:imagedata r:id="rId19" o:title="Preces pievienošāna vēlmu sarakstam"/>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5.5.att. Datu plūsmu diagramma – produkta pievienošāna vēlmu sarakstam</w:t>
      </w:r>
    </w:p>
    <w:p w:rsidR="00EA19F3" w:rsidRPr="008326DD" w:rsidRDefault="00EA19F3" w:rsidP="00EA19F3">
      <w:pPr>
        <w:jc w:val="center"/>
        <w:rPr>
          <w:rFonts w:eastAsia="Times New Roman" w:cs="Times New Roman"/>
          <w:b/>
          <w:szCs w:val="24"/>
        </w:rPr>
      </w:pPr>
    </w:p>
    <w:p w:rsidR="00066F24" w:rsidRPr="008326DD" w:rsidRDefault="00066F24" w:rsidP="00066F24">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 xml:space="preserve">Preces pievienošāna </w:t>
      </w:r>
      <w:r w:rsidR="00251E3B" w:rsidRPr="008326DD">
        <w:rPr>
          <w:rFonts w:eastAsia="Times New Roman" w:cs="Times New Roman"/>
          <w:b/>
          <w:szCs w:val="24"/>
        </w:rPr>
        <w:t>grozam</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w:t>
      </w:r>
      <w:r w:rsidR="00EA19F3" w:rsidRPr="008326DD">
        <w:rPr>
          <w:rFonts w:eastAsia="Times New Roman" w:cs="Times New Roman"/>
          <w:szCs w:val="24"/>
        </w:rPr>
        <w:t>6</w:t>
      </w:r>
      <w:r w:rsidRPr="008326DD">
        <w:rPr>
          <w:rFonts w:eastAsia="Times New Roman" w:cs="Times New Roman"/>
          <w:szCs w:val="24"/>
        </w:rPr>
        <w:t xml:space="preserve">. att.). </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vienu pārbaudi. Vispirms sistēma pārbauda, vai grozā ir peivienots šads. Ja dati ir veiksmīgi pārbaudīti, sistēma informē lietoāju, ka groza ir papildināts ar tādu pašu preci vai jauns produkts ir veiksmīgi pievienot</w:t>
      </w:r>
      <w:r w:rsidR="00EA19F3" w:rsidRPr="008326DD">
        <w:rPr>
          <w:rFonts w:eastAsia="Times New Roman" w:cs="Times New Roman"/>
          <w:szCs w:val="24"/>
        </w:rPr>
        <w:t>s</w:t>
      </w:r>
      <w:r w:rsidRPr="008326DD">
        <w:rPr>
          <w:rFonts w:eastAsia="Times New Roman" w:cs="Times New Roman"/>
          <w:szCs w:val="24"/>
        </w:rPr>
        <w:t>. Ja kāda no pārbaudēm nav izpildīta, sistēma informē lietotāju par kļūdu un izvada ziņu.</w:t>
      </w:r>
    </w:p>
    <w:p w:rsidR="00384CF9" w:rsidRPr="008326DD" w:rsidRDefault="00384CF9" w:rsidP="00066F24">
      <w:pPr>
        <w:pBdr>
          <w:top w:val="nil"/>
          <w:left w:val="nil"/>
          <w:bottom w:val="nil"/>
          <w:right w:val="nil"/>
          <w:between w:val="nil"/>
        </w:pBdr>
        <w:ind w:firstLine="0"/>
        <w:rPr>
          <w:rFonts w:eastAsia="Times New Roman" w:cs="Times New Roman"/>
          <w:szCs w:val="24"/>
        </w:rPr>
      </w:pPr>
    </w:p>
    <w:p w:rsidR="00251E3B" w:rsidRPr="008326DD" w:rsidRDefault="008326DD" w:rsidP="00066F24">
      <w:pPr>
        <w:pBdr>
          <w:top w:val="nil"/>
          <w:left w:val="nil"/>
          <w:bottom w:val="nil"/>
          <w:right w:val="nil"/>
          <w:between w:val="nil"/>
        </w:pBdr>
        <w:ind w:firstLine="0"/>
        <w:rPr>
          <w:rFonts w:eastAsia="Times New Roman" w:cs="Times New Roman"/>
          <w:szCs w:val="24"/>
        </w:rPr>
      </w:pPr>
      <w:r w:rsidRPr="008326DD">
        <w:rPr>
          <w:rFonts w:eastAsia="Times New Roman" w:cs="Times New Roman"/>
          <w:szCs w:val="24"/>
        </w:rPr>
        <w:pict>
          <v:shape id="_x0000_i2037" type="#_x0000_t75" style="width:420.1pt;height:179.05pt">
            <v:imagedata r:id="rId20" o:title="Preces pievienošāna grozam"/>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5.6.att. Datu plūsmu diagramma – produkta pievienošāna grozam</w:t>
      </w:r>
    </w:p>
    <w:p w:rsidR="004721F5" w:rsidRPr="008326DD" w:rsidRDefault="004721F5" w:rsidP="004721F5">
      <w:pPr>
        <w:pBdr>
          <w:top w:val="nil"/>
          <w:left w:val="nil"/>
          <w:bottom w:val="nil"/>
          <w:right w:val="nil"/>
          <w:between w:val="nil"/>
        </w:pBdr>
        <w:ind w:firstLine="0"/>
        <w:rPr>
          <w:rFonts w:eastAsia="Times New Roman" w:cs="Times New Roman"/>
          <w:szCs w:val="24"/>
        </w:rPr>
      </w:pPr>
    </w:p>
    <w:p w:rsidR="0063371A" w:rsidRPr="008326DD" w:rsidRDefault="0063371A" w:rsidP="0063371A"/>
    <w:p w:rsidR="007B0EF9" w:rsidRPr="008326DD" w:rsidRDefault="007B0EF9" w:rsidP="007B0EF9"/>
    <w:p w:rsidR="0016648B" w:rsidRDefault="007B0EF9" w:rsidP="0016648B">
      <w:pPr>
        <w:pStyle w:val="1"/>
        <w:numPr>
          <w:ilvl w:val="0"/>
          <w:numId w:val="4"/>
        </w:numPr>
      </w:pPr>
      <w:bookmarkStart w:id="29" w:name="_Toc167930638"/>
      <w:r w:rsidRPr="008326DD">
        <w:t xml:space="preserve">DATU </w:t>
      </w:r>
      <w:r w:rsidRPr="008326DD">
        <w:rPr>
          <w:rFonts w:cs="Times New Roman"/>
        </w:rPr>
        <w:t>STRUKTŪRAS APRAKSTS</w:t>
      </w:r>
      <w:bookmarkEnd w:id="29"/>
      <w:r w:rsidR="0016648B" w:rsidRPr="008326DD">
        <w:t xml:space="preserve"> </w:t>
      </w:r>
    </w:p>
    <w:p w:rsidR="00EC2D88" w:rsidRDefault="00EC2D88" w:rsidP="00EC2D88">
      <w:r>
        <w:rPr>
          <w:noProof/>
          <w:lang w:val="en-US"/>
        </w:rPr>
        <w:drawing>
          <wp:inline distT="0" distB="0" distL="0" distR="0" wp14:anchorId="6DAF7FB2" wp14:editId="00C2D245">
            <wp:extent cx="5748655" cy="4786630"/>
            <wp:effectExtent l="0" t="0" r="4445" b="0"/>
            <wp:docPr id="8" name="Рисунок 8" descr="saioshuMAI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ioshuMAIJS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4786630"/>
                    </a:xfrm>
                    <a:prstGeom prst="rect">
                      <a:avLst/>
                    </a:prstGeom>
                    <a:noFill/>
                    <a:ln>
                      <a:noFill/>
                    </a:ln>
                  </pic:spPr>
                </pic:pic>
              </a:graphicData>
            </a:graphic>
          </wp:inline>
        </w:drawing>
      </w:r>
    </w:p>
    <w:p w:rsidR="00EC2D88" w:rsidRDefault="00EC2D88" w:rsidP="00EC2D88"/>
    <w:p w:rsidR="00EC2D88" w:rsidRPr="008326DD" w:rsidRDefault="00EC2D88" w:rsidP="00EC2D88">
      <w:pPr>
        <w:jc w:val="center"/>
        <w:rPr>
          <w:sz w:val="22"/>
        </w:rPr>
      </w:pPr>
      <w:r w:rsidRPr="008326DD">
        <w:t>6.att. Tabulu saišu shēma</w:t>
      </w:r>
    </w:p>
    <w:p w:rsidR="00EC2D88" w:rsidRPr="009A2B3E" w:rsidRDefault="00EC2D88" w:rsidP="00EC2D88"/>
    <w:p w:rsidR="00EC2D88" w:rsidRPr="008326DD" w:rsidRDefault="00EC2D88" w:rsidP="00EC2D88">
      <w:pPr>
        <w:rPr>
          <w:rFonts w:cs="Times New Roman"/>
          <w:color w:val="000000" w:themeColor="text1"/>
          <w:szCs w:val="24"/>
        </w:rPr>
      </w:pPr>
      <w:r w:rsidRPr="008326DD">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EC2D88" w:rsidRPr="008326DD" w:rsidRDefault="00EC2D88" w:rsidP="00EC2D88">
      <w:r w:rsidRPr="008326DD">
        <w:t xml:space="preserve">Datu bāze sastāv no </w:t>
      </w:r>
      <w:r>
        <w:t xml:space="preserve">6 </w:t>
      </w:r>
      <w:r w:rsidRPr="008326DD">
        <w:t xml:space="preserve">tabulām, kas satur informāciju par lietotāju, </w:t>
      </w:r>
      <w:r w:rsidRPr="008326DD">
        <w:rPr>
          <w:rFonts w:eastAsiaTheme="majorEastAsia"/>
          <w:bCs/>
          <w:color w:val="000000" w:themeColor="text1"/>
        </w:rPr>
        <w:t>pasūtijumu,</w:t>
      </w:r>
      <w:r w:rsidRPr="008326DD">
        <w:t xml:space="preserve"> grozu, produktu un vēlmju sarakstu. Tabulu saišu shēma ir </w:t>
      </w:r>
      <w:r w:rsidRPr="008326DD">
        <w:rPr>
          <w:rFonts w:eastAsia="Times New Roman" w:cs="Times New Roman"/>
          <w:szCs w:val="24"/>
        </w:rPr>
        <w:t>(skat. 6. att.).</w:t>
      </w:r>
    </w:p>
    <w:p w:rsidR="00EC2D88" w:rsidRPr="008326DD" w:rsidRDefault="00EC2D88" w:rsidP="00EC2D88">
      <w:pPr>
        <w:ind w:firstLine="360"/>
        <w:rPr>
          <w:rFonts w:cs="Times New Roman"/>
          <w:szCs w:val="24"/>
        </w:rPr>
      </w:pPr>
    </w:p>
    <w:p w:rsidR="00EC2D88" w:rsidRPr="008326DD" w:rsidRDefault="00EC2D88" w:rsidP="00EC2D88">
      <w:pPr>
        <w:ind w:firstLine="0"/>
      </w:pPr>
      <w:r w:rsidRPr="008326DD">
        <w:t>Tabulas datu bāzē:</w:t>
      </w:r>
    </w:p>
    <w:p w:rsidR="00EC2D88" w:rsidRPr="008326DD" w:rsidRDefault="00EC2D88" w:rsidP="00EC2D88">
      <w:pPr>
        <w:pStyle w:val="ac"/>
        <w:numPr>
          <w:ilvl w:val="0"/>
          <w:numId w:val="15"/>
        </w:numPr>
        <w:autoSpaceDN w:val="0"/>
        <w:rPr>
          <w:szCs w:val="24"/>
        </w:rPr>
      </w:pPr>
      <w:r w:rsidRPr="008326DD">
        <w:rPr>
          <w:szCs w:val="24"/>
        </w:rPr>
        <w:t>Tabula "</w:t>
      </w:r>
      <w:r>
        <w:rPr>
          <w:b/>
          <w:bCs/>
          <w:szCs w:val="24"/>
        </w:rPr>
        <w:t>U</w:t>
      </w:r>
      <w:r w:rsidRPr="009A2B3E">
        <w:rPr>
          <w:b/>
          <w:bCs/>
          <w:szCs w:val="24"/>
        </w:rPr>
        <w:t>sers</w:t>
      </w:r>
      <w:r w:rsidRPr="008326DD">
        <w:rPr>
          <w:szCs w:val="24"/>
        </w:rPr>
        <w:t>”  šī tabula glabā informāciju par veikala lietotājiem</w:t>
      </w:r>
      <w:r>
        <w:rPr>
          <w:szCs w:val="24"/>
        </w:rPr>
        <w:t>.</w:t>
      </w:r>
    </w:p>
    <w:p w:rsidR="00EC2D88" w:rsidRDefault="00EC2D88" w:rsidP="00EC2D88">
      <w:pPr>
        <w:pStyle w:val="ac"/>
        <w:numPr>
          <w:ilvl w:val="0"/>
          <w:numId w:val="15"/>
        </w:numPr>
        <w:autoSpaceDN w:val="0"/>
        <w:rPr>
          <w:szCs w:val="24"/>
        </w:rPr>
      </w:pPr>
      <w:r w:rsidRPr="009A2B3E">
        <w:rPr>
          <w:szCs w:val="24"/>
        </w:rPr>
        <w:t>Tabula “</w:t>
      </w:r>
      <w:r>
        <w:rPr>
          <w:rFonts w:eastAsiaTheme="majorEastAsia"/>
          <w:b/>
          <w:bCs/>
          <w:color w:val="000000" w:themeColor="text1"/>
        </w:rPr>
        <w:t>C</w:t>
      </w:r>
      <w:r w:rsidRPr="009A2B3E">
        <w:rPr>
          <w:rFonts w:eastAsiaTheme="majorEastAsia"/>
          <w:b/>
          <w:bCs/>
          <w:color w:val="000000" w:themeColor="text1"/>
        </w:rPr>
        <w:t>art</w:t>
      </w:r>
      <w:r w:rsidRPr="009A2B3E">
        <w:rPr>
          <w:szCs w:val="24"/>
        </w:rPr>
        <w:t>” šī tabula glabā informāciju par</w:t>
      </w:r>
      <w:r w:rsidRPr="00D222F3">
        <w:rPr>
          <w:szCs w:val="24"/>
        </w:rPr>
        <w:t xml:space="preserve"> </w:t>
      </w:r>
      <w:r>
        <w:rPr>
          <w:szCs w:val="24"/>
        </w:rPr>
        <w:t>produktiem</w:t>
      </w:r>
      <w:r w:rsidRPr="009A2B3E">
        <w:rPr>
          <w:szCs w:val="24"/>
        </w:rPr>
        <w:t xml:space="preserve"> </w:t>
      </w:r>
      <w:r>
        <w:rPr>
          <w:szCs w:val="24"/>
        </w:rPr>
        <w:t>grozā.</w:t>
      </w:r>
    </w:p>
    <w:p w:rsidR="00EC2D88" w:rsidRPr="009A2B3E" w:rsidRDefault="00EC2D88" w:rsidP="00EC2D88">
      <w:pPr>
        <w:pStyle w:val="ac"/>
        <w:numPr>
          <w:ilvl w:val="0"/>
          <w:numId w:val="15"/>
        </w:numPr>
        <w:autoSpaceDN w:val="0"/>
        <w:rPr>
          <w:szCs w:val="24"/>
        </w:rPr>
      </w:pPr>
      <w:r w:rsidRPr="009A2B3E">
        <w:rPr>
          <w:szCs w:val="24"/>
        </w:rPr>
        <w:t>Tabula “</w:t>
      </w:r>
      <w:r>
        <w:rPr>
          <w:rFonts w:eastAsiaTheme="majorEastAsia"/>
          <w:b/>
          <w:bCs/>
          <w:color w:val="000000" w:themeColor="text1"/>
        </w:rPr>
        <w:t>O</w:t>
      </w:r>
      <w:r w:rsidRPr="009A2B3E">
        <w:rPr>
          <w:rFonts w:eastAsiaTheme="majorEastAsia"/>
          <w:b/>
          <w:bCs/>
          <w:color w:val="000000" w:themeColor="text1"/>
        </w:rPr>
        <w:t>rders</w:t>
      </w:r>
      <w:r w:rsidRPr="009A2B3E">
        <w:rPr>
          <w:szCs w:val="24"/>
        </w:rPr>
        <w:t>” šī tabula glabā informāciju par veikala pasūtījumiem</w:t>
      </w:r>
      <w:r>
        <w:rPr>
          <w:szCs w:val="24"/>
        </w:rPr>
        <w:t>.</w:t>
      </w:r>
    </w:p>
    <w:p w:rsidR="00EC2D88" w:rsidRDefault="00EC2D88" w:rsidP="00EC2D88">
      <w:pPr>
        <w:pStyle w:val="ac"/>
        <w:numPr>
          <w:ilvl w:val="0"/>
          <w:numId w:val="15"/>
        </w:numPr>
        <w:autoSpaceDN w:val="0"/>
        <w:rPr>
          <w:szCs w:val="24"/>
        </w:rPr>
      </w:pPr>
      <w:r w:rsidRPr="009A2B3E">
        <w:rPr>
          <w:szCs w:val="24"/>
        </w:rPr>
        <w:t>Tabula “</w:t>
      </w:r>
      <w:r>
        <w:rPr>
          <w:b/>
          <w:bCs/>
          <w:szCs w:val="24"/>
        </w:rPr>
        <w:t>W</w:t>
      </w:r>
      <w:r w:rsidRPr="00D222F3">
        <w:rPr>
          <w:b/>
          <w:bCs/>
          <w:szCs w:val="24"/>
        </w:rPr>
        <w:t>ishlist</w:t>
      </w:r>
      <w:r>
        <w:rPr>
          <w:b/>
          <w:bCs/>
          <w:szCs w:val="24"/>
        </w:rPr>
        <w:t xml:space="preserve"> </w:t>
      </w:r>
      <w:r w:rsidRPr="009A2B3E">
        <w:rPr>
          <w:szCs w:val="24"/>
        </w:rPr>
        <w:t xml:space="preserve">” </w:t>
      </w:r>
      <w:r>
        <w:rPr>
          <w:szCs w:val="24"/>
        </w:rPr>
        <w:t>šī tabula glabā informāciju par produktiem vēlmju sarakstiu.</w:t>
      </w:r>
    </w:p>
    <w:p w:rsidR="00EC2D88" w:rsidRDefault="00EC2D88" w:rsidP="00EC2D88">
      <w:pPr>
        <w:pStyle w:val="ac"/>
        <w:numPr>
          <w:ilvl w:val="0"/>
          <w:numId w:val="15"/>
        </w:numPr>
        <w:autoSpaceDN w:val="0"/>
        <w:rPr>
          <w:szCs w:val="24"/>
        </w:rPr>
      </w:pPr>
      <w:r w:rsidRPr="009A2B3E">
        <w:rPr>
          <w:szCs w:val="24"/>
        </w:rPr>
        <w:t>Tabula “</w:t>
      </w:r>
      <w:r>
        <w:rPr>
          <w:b/>
          <w:bCs/>
          <w:szCs w:val="24"/>
        </w:rPr>
        <w:t>O</w:t>
      </w:r>
      <w:r w:rsidRPr="00D222F3">
        <w:rPr>
          <w:b/>
          <w:bCs/>
          <w:szCs w:val="24"/>
        </w:rPr>
        <w:t>rder_items</w:t>
      </w:r>
      <w:r>
        <w:rPr>
          <w:b/>
          <w:bCs/>
          <w:szCs w:val="24"/>
        </w:rPr>
        <w:t xml:space="preserve"> </w:t>
      </w:r>
      <w:r w:rsidRPr="009A2B3E">
        <w:rPr>
          <w:szCs w:val="24"/>
        </w:rPr>
        <w:t>” šī tabula glabā informāciju p</w:t>
      </w:r>
      <w:r>
        <w:rPr>
          <w:szCs w:val="24"/>
        </w:rPr>
        <w:t xml:space="preserve">ar </w:t>
      </w:r>
      <w:r w:rsidRPr="00D222F3">
        <w:rPr>
          <w:szCs w:val="24"/>
        </w:rPr>
        <w:t xml:space="preserve">katru atsevišķu </w:t>
      </w:r>
      <w:r>
        <w:rPr>
          <w:szCs w:val="24"/>
        </w:rPr>
        <w:t>pasūtījuma vienību.</w:t>
      </w:r>
    </w:p>
    <w:p w:rsidR="00EC2D88" w:rsidRDefault="00EC2D88" w:rsidP="00EC2D88">
      <w:pPr>
        <w:pStyle w:val="ac"/>
        <w:numPr>
          <w:ilvl w:val="0"/>
          <w:numId w:val="15"/>
        </w:numPr>
        <w:autoSpaceDN w:val="0"/>
        <w:rPr>
          <w:szCs w:val="24"/>
        </w:rPr>
      </w:pPr>
      <w:r>
        <w:rPr>
          <w:szCs w:val="24"/>
        </w:rPr>
        <w:t xml:space="preserve">Tabula </w:t>
      </w:r>
      <w:r w:rsidRPr="009A2B3E">
        <w:rPr>
          <w:szCs w:val="24"/>
        </w:rPr>
        <w:t>“</w:t>
      </w:r>
      <w:r w:rsidRPr="009A2B3E">
        <w:rPr>
          <w:b/>
          <w:bCs/>
          <w:szCs w:val="24"/>
        </w:rPr>
        <w:t>Produkts</w:t>
      </w:r>
      <w:r>
        <w:rPr>
          <w:szCs w:val="24"/>
        </w:rPr>
        <w:t xml:space="preserve">” šī </w:t>
      </w:r>
      <w:r w:rsidRPr="00D222F3">
        <w:rPr>
          <w:szCs w:val="24"/>
        </w:rPr>
        <w:t xml:space="preserve">tabula satur informāciju par </w:t>
      </w:r>
      <w:r>
        <w:rPr>
          <w:szCs w:val="24"/>
        </w:rPr>
        <w:t xml:space="preserve">produktiem. </w:t>
      </w:r>
    </w:p>
    <w:p w:rsidR="00EC2D88" w:rsidRPr="008326DD" w:rsidRDefault="00EC2D88" w:rsidP="00EC2D88">
      <w:pPr>
        <w:spacing w:before="160" w:after="160"/>
        <w:ind w:firstLine="0"/>
        <w:rPr>
          <w:b/>
          <w:bCs/>
          <w:color w:val="000000" w:themeColor="text1"/>
          <w:sz w:val="28"/>
          <w:szCs w:val="28"/>
        </w:rPr>
      </w:pPr>
    </w:p>
    <w:p w:rsidR="00EC2D88" w:rsidRPr="008326DD" w:rsidRDefault="00EC2D88" w:rsidP="00EC2D88">
      <w:pPr>
        <w:ind w:left="349"/>
        <w:jc w:val="right"/>
        <w:rPr>
          <w:rFonts w:eastAsia="Calibri"/>
          <w:szCs w:val="24"/>
        </w:rPr>
      </w:pPr>
      <w:r w:rsidRPr="008326DD">
        <w:rPr>
          <w:rFonts w:eastAsia="Calibri"/>
          <w:szCs w:val="24"/>
        </w:rPr>
        <w:t>1.tabula</w:t>
      </w:r>
    </w:p>
    <w:p w:rsidR="00EC2D88" w:rsidRPr="008326DD" w:rsidRDefault="00EC2D88" w:rsidP="00EC2D88">
      <w:pPr>
        <w:jc w:val="center"/>
        <w:rPr>
          <w:b/>
          <w:bCs/>
        </w:rPr>
      </w:pPr>
      <w:r w:rsidRPr="008326DD">
        <w:t xml:space="preserve">Tabulas </w:t>
      </w:r>
      <w:r w:rsidRPr="008326DD">
        <w:rPr>
          <w:b/>
          <w:bCs/>
        </w:rPr>
        <w:t>“</w:t>
      </w:r>
      <w:r>
        <w:rPr>
          <w:b/>
          <w:bCs/>
          <w:szCs w:val="24"/>
        </w:rPr>
        <w:t>U</w:t>
      </w:r>
      <w:r w:rsidRPr="00D222F3">
        <w:rPr>
          <w:b/>
          <w:bCs/>
          <w:szCs w:val="24"/>
        </w:rPr>
        <w:t>sers</w:t>
      </w:r>
      <w:r w:rsidRPr="008326DD">
        <w:rPr>
          <w:b/>
          <w:bCs/>
        </w:rPr>
        <w:t xml:space="preserve">” </w:t>
      </w:r>
      <w:r w:rsidRPr="008326DD">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EC2D88" w:rsidRPr="008326DD" w:rsidTr="00EC2D88">
        <w:trPr>
          <w:trHeight w:val="253"/>
          <w:jc w:val="center"/>
        </w:trPr>
        <w:tc>
          <w:tcPr>
            <w:tcW w:w="682" w:type="dxa"/>
          </w:tcPr>
          <w:p w:rsidR="00EC2D88" w:rsidRPr="008326DD" w:rsidRDefault="00EC2D88" w:rsidP="00EC2D88">
            <w:pPr>
              <w:ind w:firstLine="0"/>
              <w:jc w:val="center"/>
              <w:rPr>
                <w:b/>
                <w:bCs/>
              </w:rPr>
            </w:pPr>
            <w:r w:rsidRPr="008326DD">
              <w:rPr>
                <w:b/>
                <w:bCs/>
              </w:rPr>
              <w:t>Nr.</w:t>
            </w:r>
          </w:p>
        </w:tc>
        <w:tc>
          <w:tcPr>
            <w:tcW w:w="2241" w:type="dxa"/>
          </w:tcPr>
          <w:p w:rsidR="00EC2D88" w:rsidRPr="008326DD" w:rsidRDefault="00EC2D88" w:rsidP="00EC2D88">
            <w:pPr>
              <w:ind w:firstLine="0"/>
              <w:jc w:val="center"/>
              <w:rPr>
                <w:b/>
                <w:bCs/>
              </w:rPr>
            </w:pPr>
            <w:r w:rsidRPr="008326DD">
              <w:rPr>
                <w:b/>
                <w:bCs/>
              </w:rPr>
              <w:t>Nosaukums</w:t>
            </w:r>
          </w:p>
        </w:tc>
        <w:tc>
          <w:tcPr>
            <w:tcW w:w="1561" w:type="dxa"/>
          </w:tcPr>
          <w:p w:rsidR="00EC2D88" w:rsidRPr="008326DD" w:rsidRDefault="00EC2D88" w:rsidP="00EC2D88">
            <w:pPr>
              <w:ind w:firstLine="0"/>
              <w:jc w:val="center"/>
              <w:rPr>
                <w:b/>
                <w:bCs/>
              </w:rPr>
            </w:pPr>
            <w:r w:rsidRPr="008326DD">
              <w:rPr>
                <w:b/>
                <w:bCs/>
              </w:rPr>
              <w:t>Tips</w:t>
            </w:r>
          </w:p>
        </w:tc>
        <w:tc>
          <w:tcPr>
            <w:tcW w:w="1020" w:type="dxa"/>
          </w:tcPr>
          <w:p w:rsidR="00EC2D88" w:rsidRPr="008326DD" w:rsidRDefault="00EC2D88" w:rsidP="00EC2D88">
            <w:pPr>
              <w:ind w:firstLine="0"/>
              <w:jc w:val="center"/>
              <w:rPr>
                <w:b/>
                <w:bCs/>
              </w:rPr>
            </w:pPr>
            <w:r w:rsidRPr="008326DD">
              <w:rPr>
                <w:b/>
                <w:bCs/>
              </w:rPr>
              <w:t>Izmērs</w:t>
            </w:r>
          </w:p>
        </w:tc>
        <w:tc>
          <w:tcPr>
            <w:tcW w:w="3557"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253"/>
          <w:jc w:val="center"/>
        </w:trPr>
        <w:tc>
          <w:tcPr>
            <w:tcW w:w="682" w:type="dxa"/>
          </w:tcPr>
          <w:p w:rsidR="00EC2D88" w:rsidRPr="008326DD" w:rsidRDefault="00EC2D88" w:rsidP="00EC2D88">
            <w:pPr>
              <w:ind w:firstLine="0"/>
              <w:jc w:val="center"/>
            </w:pPr>
            <w:r w:rsidRPr="008326DD">
              <w:t>1.</w:t>
            </w:r>
          </w:p>
        </w:tc>
        <w:tc>
          <w:tcPr>
            <w:tcW w:w="2241" w:type="dxa"/>
          </w:tcPr>
          <w:p w:rsidR="00EC2D88" w:rsidRPr="008326DD" w:rsidRDefault="00EC2D88" w:rsidP="00EC2D88">
            <w:pPr>
              <w:ind w:firstLine="0"/>
              <w:jc w:val="center"/>
            </w:pPr>
            <w:r w:rsidRPr="008326DD">
              <w:t>id</w:t>
            </w:r>
          </w:p>
        </w:tc>
        <w:tc>
          <w:tcPr>
            <w:tcW w:w="1561" w:type="dxa"/>
          </w:tcPr>
          <w:p w:rsidR="00EC2D88" w:rsidRPr="008326DD" w:rsidRDefault="00EC2D88" w:rsidP="00EC2D88">
            <w:pPr>
              <w:ind w:firstLine="0"/>
              <w:jc w:val="center"/>
            </w:pPr>
            <w:r w:rsidRPr="008326DD">
              <w:t>int</w:t>
            </w:r>
          </w:p>
        </w:tc>
        <w:tc>
          <w:tcPr>
            <w:tcW w:w="1020" w:type="dxa"/>
          </w:tcPr>
          <w:p w:rsidR="00EC2D88" w:rsidRPr="008326DD" w:rsidRDefault="00EC2D88" w:rsidP="00EC2D88">
            <w:pPr>
              <w:ind w:firstLine="0"/>
              <w:jc w:val="center"/>
            </w:pPr>
            <w:r w:rsidRPr="008326DD">
              <w:t>100</w:t>
            </w:r>
          </w:p>
        </w:tc>
        <w:tc>
          <w:tcPr>
            <w:tcW w:w="3557" w:type="dxa"/>
          </w:tcPr>
          <w:p w:rsidR="00EC2D88" w:rsidRPr="008326DD" w:rsidRDefault="00EC2D88" w:rsidP="00EC2D88">
            <w:pPr>
              <w:ind w:firstLine="0"/>
              <w:jc w:val="center"/>
            </w:pPr>
            <w:r w:rsidRPr="008326DD">
              <w:t>Unikālāis identifikātors</w:t>
            </w:r>
          </w:p>
        </w:tc>
      </w:tr>
      <w:tr w:rsidR="00EC2D88" w:rsidRPr="008326DD" w:rsidTr="00EC2D88">
        <w:trPr>
          <w:trHeight w:val="253"/>
          <w:jc w:val="center"/>
        </w:trPr>
        <w:tc>
          <w:tcPr>
            <w:tcW w:w="682" w:type="dxa"/>
          </w:tcPr>
          <w:p w:rsidR="00EC2D88" w:rsidRPr="008326DD" w:rsidRDefault="00EC2D88" w:rsidP="00EC2D88">
            <w:pPr>
              <w:ind w:firstLine="0"/>
              <w:jc w:val="center"/>
            </w:pPr>
            <w:r w:rsidRPr="008326DD">
              <w:t>2.</w:t>
            </w:r>
          </w:p>
        </w:tc>
        <w:tc>
          <w:tcPr>
            <w:tcW w:w="2241" w:type="dxa"/>
          </w:tcPr>
          <w:p w:rsidR="00EC2D88" w:rsidRPr="008326DD" w:rsidRDefault="00EC2D88" w:rsidP="00EC2D88">
            <w:pPr>
              <w:ind w:firstLine="0"/>
              <w:jc w:val="center"/>
            </w:pPr>
            <w:r w:rsidRPr="008326DD">
              <w:t>name</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20</w:t>
            </w:r>
          </w:p>
        </w:tc>
        <w:tc>
          <w:tcPr>
            <w:tcW w:w="3557" w:type="dxa"/>
          </w:tcPr>
          <w:p w:rsidR="00EC2D88" w:rsidRPr="008326DD" w:rsidRDefault="00EC2D88" w:rsidP="00EC2D88">
            <w:pPr>
              <w:ind w:firstLine="0"/>
              <w:jc w:val="center"/>
            </w:pPr>
            <w:r w:rsidRPr="008326DD">
              <w:t>Lietotāja vārds</w:t>
            </w:r>
          </w:p>
        </w:tc>
      </w:tr>
      <w:tr w:rsidR="00EC2D88" w:rsidRPr="008326DD" w:rsidTr="00EC2D88">
        <w:trPr>
          <w:trHeight w:val="253"/>
          <w:jc w:val="center"/>
        </w:trPr>
        <w:tc>
          <w:tcPr>
            <w:tcW w:w="682" w:type="dxa"/>
          </w:tcPr>
          <w:p w:rsidR="00EC2D88" w:rsidRPr="008326DD" w:rsidRDefault="00EC2D88" w:rsidP="00EC2D88">
            <w:pPr>
              <w:ind w:firstLine="0"/>
              <w:jc w:val="center"/>
            </w:pPr>
            <w:r>
              <w:t>3.</w:t>
            </w:r>
          </w:p>
        </w:tc>
        <w:tc>
          <w:tcPr>
            <w:tcW w:w="2241" w:type="dxa"/>
          </w:tcPr>
          <w:p w:rsidR="00EC2D88" w:rsidRPr="008326DD" w:rsidRDefault="00EC2D88" w:rsidP="00EC2D88">
            <w:pPr>
              <w:ind w:firstLine="0"/>
              <w:jc w:val="center"/>
            </w:pPr>
            <w:r w:rsidRPr="00127E60">
              <w:t>lastname</w:t>
            </w:r>
          </w:p>
        </w:tc>
        <w:tc>
          <w:tcPr>
            <w:tcW w:w="1561" w:type="dxa"/>
          </w:tcPr>
          <w:p w:rsidR="00EC2D88" w:rsidRPr="008326DD" w:rsidRDefault="00EC2D88" w:rsidP="00EC2D88">
            <w:pPr>
              <w:ind w:firstLine="0"/>
              <w:jc w:val="center"/>
            </w:pPr>
            <w:r>
              <w:rPr>
                <w:rFonts w:ascii="Arial" w:hAnsi="Arial" w:cs="Arial"/>
                <w:color w:val="000000"/>
                <w:sz w:val="20"/>
                <w:szCs w:val="20"/>
                <w:shd w:val="clear" w:color="auto" w:fill="FFFFFF"/>
              </w:rPr>
              <w:t>varchar</w:t>
            </w:r>
          </w:p>
        </w:tc>
        <w:tc>
          <w:tcPr>
            <w:tcW w:w="1020" w:type="dxa"/>
          </w:tcPr>
          <w:p w:rsidR="00EC2D88" w:rsidRPr="008326DD" w:rsidRDefault="00EC2D88" w:rsidP="00EC2D88">
            <w:pPr>
              <w:ind w:firstLine="0"/>
              <w:jc w:val="center"/>
            </w:pPr>
            <w:r>
              <w:rPr>
                <w:rFonts w:ascii="Arial" w:hAnsi="Arial" w:cs="Arial"/>
                <w:color w:val="444444"/>
                <w:sz w:val="20"/>
                <w:szCs w:val="20"/>
                <w:shd w:val="clear" w:color="auto" w:fill="FFFFFF"/>
              </w:rPr>
              <w:t>50</w:t>
            </w:r>
          </w:p>
        </w:tc>
        <w:tc>
          <w:tcPr>
            <w:tcW w:w="3557" w:type="dxa"/>
          </w:tcPr>
          <w:p w:rsidR="00EC2D88" w:rsidRPr="008326DD" w:rsidRDefault="00EC2D88" w:rsidP="00EC2D88">
            <w:pPr>
              <w:ind w:firstLine="0"/>
              <w:jc w:val="center"/>
            </w:pPr>
            <w:r w:rsidRPr="008326DD">
              <w:t xml:space="preserve">Lietotāja </w:t>
            </w:r>
            <w:r>
              <w:t>uzvārds</w:t>
            </w:r>
          </w:p>
        </w:tc>
      </w:tr>
      <w:tr w:rsidR="00EC2D88" w:rsidRPr="008326DD" w:rsidTr="00EC2D88">
        <w:trPr>
          <w:trHeight w:val="253"/>
          <w:jc w:val="center"/>
        </w:trPr>
        <w:tc>
          <w:tcPr>
            <w:tcW w:w="682" w:type="dxa"/>
          </w:tcPr>
          <w:p w:rsidR="00EC2D88" w:rsidRPr="008326DD" w:rsidRDefault="00EC2D88" w:rsidP="00EC2D88">
            <w:pPr>
              <w:ind w:firstLine="0"/>
              <w:jc w:val="center"/>
            </w:pPr>
            <w:r>
              <w:t>4</w:t>
            </w:r>
            <w:r w:rsidRPr="008326DD">
              <w:t>.</w:t>
            </w:r>
          </w:p>
        </w:tc>
        <w:tc>
          <w:tcPr>
            <w:tcW w:w="2241" w:type="dxa"/>
          </w:tcPr>
          <w:p w:rsidR="00EC2D88" w:rsidRPr="008326DD" w:rsidRDefault="00EC2D88" w:rsidP="00EC2D88">
            <w:pPr>
              <w:ind w:firstLine="0"/>
              <w:jc w:val="center"/>
            </w:pPr>
            <w:r w:rsidRPr="008326DD">
              <w:t>email</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50</w:t>
            </w:r>
          </w:p>
        </w:tc>
        <w:tc>
          <w:tcPr>
            <w:tcW w:w="3557" w:type="dxa"/>
          </w:tcPr>
          <w:p w:rsidR="00EC2D88" w:rsidRPr="008326DD" w:rsidRDefault="00EC2D88" w:rsidP="00EC2D88">
            <w:pPr>
              <w:ind w:firstLine="0"/>
              <w:jc w:val="center"/>
            </w:pPr>
            <w:r w:rsidRPr="008326DD">
              <w:t xml:space="preserve">Lietotāja pasts </w:t>
            </w:r>
          </w:p>
        </w:tc>
      </w:tr>
      <w:tr w:rsidR="00EC2D88" w:rsidRPr="008326DD" w:rsidTr="00EC2D88">
        <w:trPr>
          <w:trHeight w:val="253"/>
          <w:jc w:val="center"/>
        </w:trPr>
        <w:tc>
          <w:tcPr>
            <w:tcW w:w="682" w:type="dxa"/>
          </w:tcPr>
          <w:p w:rsidR="00EC2D88" w:rsidRPr="008326DD" w:rsidRDefault="00EC2D88" w:rsidP="00EC2D88">
            <w:pPr>
              <w:ind w:firstLine="0"/>
              <w:jc w:val="center"/>
            </w:pPr>
            <w:r>
              <w:t>5</w:t>
            </w:r>
            <w:r w:rsidRPr="008326DD">
              <w:t>.</w:t>
            </w:r>
          </w:p>
        </w:tc>
        <w:tc>
          <w:tcPr>
            <w:tcW w:w="2241" w:type="dxa"/>
          </w:tcPr>
          <w:p w:rsidR="00EC2D88" w:rsidRPr="008326DD" w:rsidRDefault="00EC2D88" w:rsidP="00EC2D88">
            <w:pPr>
              <w:ind w:firstLine="0"/>
              <w:jc w:val="center"/>
            </w:pPr>
            <w:r w:rsidRPr="00127E60">
              <w:t>password</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50</w:t>
            </w:r>
          </w:p>
        </w:tc>
        <w:tc>
          <w:tcPr>
            <w:tcW w:w="3557" w:type="dxa"/>
          </w:tcPr>
          <w:p w:rsidR="00EC2D88" w:rsidRPr="008326DD" w:rsidRDefault="00EC2D88" w:rsidP="00EC2D88">
            <w:pPr>
              <w:ind w:firstLine="0"/>
              <w:jc w:val="center"/>
            </w:pPr>
            <w:r w:rsidRPr="008326DD">
              <w:t>Lietotāja parole</w:t>
            </w:r>
          </w:p>
        </w:tc>
      </w:tr>
      <w:tr w:rsidR="00EC2D88" w:rsidRPr="008326DD" w:rsidTr="00EC2D88">
        <w:trPr>
          <w:trHeight w:val="253"/>
          <w:jc w:val="center"/>
        </w:trPr>
        <w:tc>
          <w:tcPr>
            <w:tcW w:w="682" w:type="dxa"/>
          </w:tcPr>
          <w:p w:rsidR="00EC2D88" w:rsidRDefault="00EC2D88" w:rsidP="00EC2D88">
            <w:pPr>
              <w:ind w:firstLine="0"/>
              <w:jc w:val="center"/>
            </w:pPr>
            <w:r>
              <w:t>6.</w:t>
            </w:r>
          </w:p>
        </w:tc>
        <w:tc>
          <w:tcPr>
            <w:tcW w:w="2241" w:type="dxa"/>
          </w:tcPr>
          <w:p w:rsidR="00EC2D88" w:rsidRPr="00127E60" w:rsidRDefault="00EC2D88" w:rsidP="00EC2D88">
            <w:pPr>
              <w:ind w:firstLine="0"/>
              <w:jc w:val="center"/>
            </w:pPr>
            <w:r w:rsidRPr="00127E60">
              <w:t>address</w:t>
            </w:r>
          </w:p>
        </w:tc>
        <w:tc>
          <w:tcPr>
            <w:tcW w:w="1561" w:type="dxa"/>
          </w:tcPr>
          <w:p w:rsidR="00EC2D88" w:rsidRDefault="00EC2D88" w:rsidP="00EC2D88">
            <w:pPr>
              <w:spacing w:line="240" w:lineRule="auto"/>
              <w:ind w:firstLine="0"/>
              <w:contextualSpacing w:val="0"/>
              <w:jc w:val="center"/>
              <w:rPr>
                <w:rFonts w:ascii="Arial" w:hAnsi="Arial" w:cs="Arial"/>
                <w:color w:val="444444"/>
                <w:sz w:val="20"/>
                <w:szCs w:val="20"/>
                <w:lang w:val="en-US"/>
              </w:rPr>
            </w:pPr>
            <w:r>
              <w:rPr>
                <w:rFonts w:ascii="Arial" w:hAnsi="Arial" w:cs="Arial"/>
                <w:color w:val="444444"/>
                <w:sz w:val="20"/>
                <w:szCs w:val="20"/>
                <w:lang w:val="en"/>
              </w:rPr>
              <w:t>varchar</w:t>
            </w:r>
          </w:p>
          <w:p w:rsidR="00EC2D88" w:rsidRPr="008326DD" w:rsidRDefault="00EC2D88" w:rsidP="00EC2D88">
            <w:pPr>
              <w:ind w:firstLine="0"/>
              <w:jc w:val="center"/>
            </w:pPr>
          </w:p>
        </w:tc>
        <w:tc>
          <w:tcPr>
            <w:tcW w:w="1020" w:type="dxa"/>
          </w:tcPr>
          <w:p w:rsidR="00EC2D88" w:rsidRPr="008326DD" w:rsidRDefault="00EC2D88" w:rsidP="00EC2D88">
            <w:pPr>
              <w:ind w:firstLine="0"/>
              <w:jc w:val="center"/>
            </w:pPr>
            <w:r>
              <w:rPr>
                <w:rFonts w:ascii="Arial" w:hAnsi="Arial" w:cs="Arial"/>
                <w:color w:val="444444"/>
                <w:sz w:val="20"/>
                <w:szCs w:val="20"/>
                <w:lang w:val="en"/>
              </w:rPr>
              <w:t>255</w:t>
            </w:r>
          </w:p>
        </w:tc>
        <w:tc>
          <w:tcPr>
            <w:tcW w:w="3557" w:type="dxa"/>
          </w:tcPr>
          <w:p w:rsidR="00EC2D88" w:rsidRPr="008326DD" w:rsidRDefault="00EC2D88" w:rsidP="00EC2D88">
            <w:pPr>
              <w:ind w:firstLine="0"/>
              <w:jc w:val="center"/>
            </w:pPr>
            <w:r w:rsidRPr="008326DD">
              <w:t xml:space="preserve">Lietotāja </w:t>
            </w:r>
            <w:r>
              <w:t>adrese</w:t>
            </w:r>
          </w:p>
        </w:tc>
      </w:tr>
      <w:tr w:rsidR="00EC2D88" w:rsidRPr="008326DD" w:rsidTr="00EC2D88">
        <w:trPr>
          <w:trHeight w:val="253"/>
          <w:jc w:val="center"/>
        </w:trPr>
        <w:tc>
          <w:tcPr>
            <w:tcW w:w="682" w:type="dxa"/>
          </w:tcPr>
          <w:p w:rsidR="00EC2D88" w:rsidRDefault="00EC2D88" w:rsidP="00EC2D88">
            <w:pPr>
              <w:ind w:firstLine="0"/>
              <w:jc w:val="center"/>
            </w:pPr>
            <w:r>
              <w:t>7.</w:t>
            </w:r>
          </w:p>
        </w:tc>
        <w:tc>
          <w:tcPr>
            <w:tcW w:w="2241" w:type="dxa"/>
          </w:tcPr>
          <w:p w:rsidR="00EC2D88" w:rsidRPr="00127E60" w:rsidRDefault="00EC2D88" w:rsidP="00EC2D88">
            <w:pPr>
              <w:ind w:firstLine="0"/>
              <w:jc w:val="center"/>
            </w:pPr>
            <w:r w:rsidRPr="00127E60">
              <w:t>phone</w:t>
            </w:r>
          </w:p>
        </w:tc>
        <w:tc>
          <w:tcPr>
            <w:tcW w:w="1561" w:type="dxa"/>
          </w:tcPr>
          <w:p w:rsidR="00EC2D88" w:rsidRPr="008326DD" w:rsidRDefault="00EC2D88" w:rsidP="00EC2D88">
            <w:pPr>
              <w:ind w:firstLine="0"/>
              <w:jc w:val="center"/>
            </w:pPr>
            <w:r>
              <w:rPr>
                <w:rFonts w:ascii="Arial" w:hAnsi="Arial" w:cs="Arial"/>
                <w:color w:val="444444"/>
                <w:sz w:val="20"/>
                <w:szCs w:val="20"/>
                <w:shd w:val="clear" w:color="auto" w:fill="FFFFFF"/>
              </w:rPr>
              <w:t>varchar</w:t>
            </w:r>
          </w:p>
        </w:tc>
        <w:tc>
          <w:tcPr>
            <w:tcW w:w="1020" w:type="dxa"/>
          </w:tcPr>
          <w:p w:rsidR="00EC2D88" w:rsidRPr="008326DD" w:rsidRDefault="00EC2D88" w:rsidP="00EC2D88">
            <w:pPr>
              <w:ind w:firstLine="0"/>
              <w:jc w:val="center"/>
            </w:pPr>
            <w:r>
              <w:t>20</w:t>
            </w:r>
          </w:p>
        </w:tc>
        <w:tc>
          <w:tcPr>
            <w:tcW w:w="3557" w:type="dxa"/>
          </w:tcPr>
          <w:p w:rsidR="00EC2D88" w:rsidRPr="008326DD" w:rsidRDefault="00EC2D88" w:rsidP="00EC2D88">
            <w:pPr>
              <w:ind w:firstLine="0"/>
              <w:jc w:val="center"/>
            </w:pPr>
            <w:r w:rsidRPr="008326DD">
              <w:t>Lietotāja</w:t>
            </w:r>
            <w:r w:rsidRPr="00127E60">
              <w:t xml:space="preserve"> telefona numurs</w:t>
            </w:r>
          </w:p>
        </w:tc>
      </w:tr>
    </w:tbl>
    <w:p w:rsidR="00EC2D88" w:rsidRPr="00C124D1" w:rsidRDefault="00EC2D88" w:rsidP="00EC2D88">
      <w:pPr>
        <w:ind w:firstLine="0"/>
        <w:rPr>
          <w:szCs w:val="24"/>
        </w:rPr>
      </w:pPr>
      <w:r w:rsidRPr="008326DD">
        <w:rPr>
          <w:szCs w:val="24"/>
        </w:rPr>
        <w:t>Tabula ”</w:t>
      </w:r>
      <w:r w:rsidRPr="00C124D1">
        <w:rPr>
          <w:b/>
          <w:szCs w:val="24"/>
        </w:rPr>
        <w:t>Users</w:t>
      </w:r>
      <w:r w:rsidRPr="008326DD">
        <w:rPr>
          <w:szCs w:val="24"/>
        </w:rPr>
        <w:t>” saistīta ar tabulam “</w:t>
      </w:r>
      <w:r>
        <w:rPr>
          <w:rFonts w:eastAsiaTheme="majorEastAsia"/>
          <w:b/>
          <w:bCs/>
          <w:color w:val="000000" w:themeColor="text1"/>
        </w:rPr>
        <w:t>Order</w:t>
      </w:r>
      <w:r w:rsidRPr="008326DD">
        <w:rPr>
          <w:szCs w:val="24"/>
        </w:rPr>
        <w:t>”, “</w:t>
      </w:r>
      <w:r>
        <w:rPr>
          <w:b/>
          <w:bCs/>
          <w:szCs w:val="24"/>
        </w:rPr>
        <w:t>Cart</w:t>
      </w:r>
      <w:r w:rsidRPr="008326DD">
        <w:rPr>
          <w:szCs w:val="24"/>
        </w:rPr>
        <w:t>”, “</w:t>
      </w:r>
      <w:r>
        <w:rPr>
          <w:b/>
          <w:bCs/>
          <w:szCs w:val="24"/>
        </w:rPr>
        <w:t>W</w:t>
      </w:r>
      <w:r w:rsidRPr="00127E60">
        <w:rPr>
          <w:b/>
          <w:bCs/>
          <w:szCs w:val="24"/>
        </w:rPr>
        <w:t>ishlist</w:t>
      </w:r>
      <w:r w:rsidRPr="008326DD">
        <w:rPr>
          <w:szCs w:val="24"/>
        </w:rPr>
        <w:t xml:space="preserve">” </w:t>
      </w:r>
      <w:r>
        <w:rPr>
          <w:szCs w:val="24"/>
        </w:rPr>
        <w:t>caur lauku user_id.</w:t>
      </w:r>
      <w:r>
        <w:rPr>
          <w:szCs w:val="24"/>
        </w:rPr>
        <w:br/>
      </w:r>
    </w:p>
    <w:p w:rsidR="00EC2D88" w:rsidRPr="008326DD" w:rsidRDefault="00EC2D88" w:rsidP="00EC2D88">
      <w:pPr>
        <w:ind w:firstLine="0"/>
        <w:jc w:val="left"/>
      </w:pPr>
    </w:p>
    <w:p w:rsidR="00EC2D88" w:rsidRPr="008326DD" w:rsidRDefault="00EC2D88" w:rsidP="00EC2D88">
      <w:pPr>
        <w:jc w:val="right"/>
      </w:pPr>
      <w:r w:rsidRPr="008326DD">
        <w:t>2.tabula</w:t>
      </w:r>
    </w:p>
    <w:p w:rsidR="00EC2D88" w:rsidRPr="008326DD" w:rsidRDefault="00EC2D88" w:rsidP="00EC2D88">
      <w:pPr>
        <w:jc w:val="center"/>
        <w:rPr>
          <w:b/>
          <w:bCs/>
        </w:rPr>
      </w:pPr>
      <w:r w:rsidRPr="008326DD">
        <w:t xml:space="preserve">Tabulas </w:t>
      </w:r>
      <w:r w:rsidRPr="008326DD">
        <w:rPr>
          <w:b/>
          <w:bCs/>
        </w:rPr>
        <w:t>“</w:t>
      </w:r>
      <w:r>
        <w:rPr>
          <w:rFonts w:eastAsiaTheme="majorEastAsia"/>
          <w:b/>
          <w:bCs/>
          <w:color w:val="000000" w:themeColor="text1"/>
        </w:rPr>
        <w:t>Order</w:t>
      </w:r>
      <w:r w:rsidRPr="008326DD">
        <w:rPr>
          <w:b/>
          <w:bCs/>
        </w:rPr>
        <w:t xml:space="preserve">” </w:t>
      </w:r>
      <w:r w:rsidRPr="008326DD">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EC2D88" w:rsidRPr="008326DD" w:rsidTr="00EC2D88">
        <w:trPr>
          <w:trHeight w:val="389"/>
          <w:jc w:val="center"/>
        </w:trPr>
        <w:tc>
          <w:tcPr>
            <w:tcW w:w="679" w:type="dxa"/>
          </w:tcPr>
          <w:p w:rsidR="00EC2D88" w:rsidRPr="008326DD" w:rsidRDefault="00EC2D88" w:rsidP="00EC2D88">
            <w:pPr>
              <w:ind w:firstLine="0"/>
              <w:jc w:val="center"/>
              <w:rPr>
                <w:b/>
                <w:bCs/>
              </w:rPr>
            </w:pPr>
            <w:r w:rsidRPr="008326DD">
              <w:rPr>
                <w:b/>
                <w:bCs/>
              </w:rPr>
              <w:t>Nr.</w:t>
            </w:r>
          </w:p>
        </w:tc>
        <w:tc>
          <w:tcPr>
            <w:tcW w:w="2237"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11" w:type="dxa"/>
          </w:tcPr>
          <w:p w:rsidR="00EC2D88" w:rsidRPr="008326DD" w:rsidRDefault="00EC2D88" w:rsidP="00EC2D88">
            <w:pPr>
              <w:ind w:firstLine="0"/>
              <w:jc w:val="center"/>
              <w:rPr>
                <w:b/>
                <w:bCs/>
              </w:rPr>
            </w:pPr>
            <w:r w:rsidRPr="008326DD">
              <w:rPr>
                <w:b/>
                <w:bCs/>
              </w:rPr>
              <w:t>Izmērs</w:t>
            </w:r>
          </w:p>
        </w:tc>
        <w:tc>
          <w:tcPr>
            <w:tcW w:w="3574"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89"/>
          <w:jc w:val="center"/>
        </w:trPr>
        <w:tc>
          <w:tcPr>
            <w:tcW w:w="679" w:type="dxa"/>
          </w:tcPr>
          <w:p w:rsidR="00EC2D88" w:rsidRPr="008326DD" w:rsidRDefault="00EC2D88" w:rsidP="00EC2D88">
            <w:pPr>
              <w:ind w:firstLine="0"/>
              <w:jc w:val="center"/>
            </w:pPr>
            <w:r w:rsidRPr="008326DD">
              <w:t>1.</w:t>
            </w:r>
          </w:p>
        </w:tc>
        <w:tc>
          <w:tcPr>
            <w:tcW w:w="2237"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Unikālāis identifikātors</w:t>
            </w:r>
          </w:p>
        </w:tc>
      </w:tr>
      <w:tr w:rsidR="00EC2D88" w:rsidRPr="008326DD" w:rsidTr="00EC2D88">
        <w:trPr>
          <w:trHeight w:val="389"/>
          <w:jc w:val="center"/>
        </w:trPr>
        <w:tc>
          <w:tcPr>
            <w:tcW w:w="679" w:type="dxa"/>
          </w:tcPr>
          <w:p w:rsidR="00EC2D88" w:rsidRPr="008326DD" w:rsidRDefault="00EC2D88" w:rsidP="00EC2D88">
            <w:pPr>
              <w:ind w:firstLine="0"/>
              <w:jc w:val="center"/>
            </w:pPr>
            <w:r>
              <w:t>2</w:t>
            </w:r>
            <w:r w:rsidRPr="008326DD">
              <w:t>.</w:t>
            </w:r>
          </w:p>
        </w:tc>
        <w:tc>
          <w:tcPr>
            <w:tcW w:w="2237" w:type="dxa"/>
          </w:tcPr>
          <w:p w:rsidR="00EC2D88" w:rsidRPr="008326DD" w:rsidRDefault="00EC2D88" w:rsidP="00EC2D88">
            <w:pPr>
              <w:ind w:firstLine="0"/>
              <w:jc w:val="center"/>
            </w:pPr>
            <w:r w:rsidRPr="008326DD">
              <w:t>method</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t>50</w:t>
            </w:r>
          </w:p>
        </w:tc>
        <w:tc>
          <w:tcPr>
            <w:tcW w:w="3574" w:type="dxa"/>
          </w:tcPr>
          <w:p w:rsidR="00EC2D88" w:rsidRPr="008326DD" w:rsidRDefault="00EC2D88" w:rsidP="00EC2D88">
            <w:pPr>
              <w:ind w:firstLine="0"/>
              <w:jc w:val="center"/>
            </w:pPr>
            <w:r w:rsidRPr="008326DD">
              <w:t>Apmaksas veids</w:t>
            </w:r>
          </w:p>
        </w:tc>
      </w:tr>
      <w:tr w:rsidR="00EC2D88" w:rsidRPr="008326DD" w:rsidTr="00EC2D88">
        <w:trPr>
          <w:trHeight w:val="389"/>
          <w:jc w:val="center"/>
        </w:trPr>
        <w:tc>
          <w:tcPr>
            <w:tcW w:w="679" w:type="dxa"/>
          </w:tcPr>
          <w:p w:rsidR="00EC2D88" w:rsidRPr="008326DD" w:rsidRDefault="00EC2D88" w:rsidP="00EC2D88">
            <w:pPr>
              <w:ind w:firstLine="0"/>
              <w:jc w:val="center"/>
            </w:pPr>
            <w:r>
              <w:t>3</w:t>
            </w:r>
            <w:r w:rsidRPr="008326DD">
              <w:t>.</w:t>
            </w:r>
          </w:p>
        </w:tc>
        <w:tc>
          <w:tcPr>
            <w:tcW w:w="2237" w:type="dxa"/>
          </w:tcPr>
          <w:p w:rsidR="00EC2D88" w:rsidRPr="008326DD" w:rsidRDefault="00EC2D88" w:rsidP="00EC2D88">
            <w:pPr>
              <w:ind w:firstLine="0"/>
              <w:jc w:val="center"/>
            </w:pPr>
            <w:r w:rsidRPr="008326DD">
              <w:t>address</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t>500</w:t>
            </w:r>
          </w:p>
        </w:tc>
        <w:tc>
          <w:tcPr>
            <w:tcW w:w="3574" w:type="dxa"/>
          </w:tcPr>
          <w:p w:rsidR="00EC2D88" w:rsidRPr="008326DD" w:rsidRDefault="00EC2D88" w:rsidP="00EC2D88">
            <w:pPr>
              <w:ind w:firstLine="0"/>
              <w:jc w:val="center"/>
            </w:pPr>
            <w:r w:rsidRPr="008326DD">
              <w:t xml:space="preserve">Lietotāja </w:t>
            </w:r>
            <w:r>
              <w:t>a</w:t>
            </w:r>
            <w:r w:rsidRPr="008326DD">
              <w:t>pmaksas adrese</w:t>
            </w:r>
          </w:p>
        </w:tc>
      </w:tr>
      <w:tr w:rsidR="00EC2D88" w:rsidRPr="008326DD" w:rsidTr="00EC2D88">
        <w:trPr>
          <w:trHeight w:val="389"/>
          <w:jc w:val="center"/>
        </w:trPr>
        <w:tc>
          <w:tcPr>
            <w:tcW w:w="679" w:type="dxa"/>
          </w:tcPr>
          <w:p w:rsidR="00EC2D88" w:rsidRPr="008326DD" w:rsidRDefault="00EC2D88" w:rsidP="00EC2D88">
            <w:pPr>
              <w:ind w:firstLine="0"/>
              <w:jc w:val="center"/>
            </w:pPr>
            <w:r>
              <w:t>4</w:t>
            </w:r>
            <w:r w:rsidRPr="008326DD">
              <w:t>.</w:t>
            </w:r>
          </w:p>
        </w:tc>
        <w:tc>
          <w:tcPr>
            <w:tcW w:w="2237" w:type="dxa"/>
          </w:tcPr>
          <w:p w:rsidR="00EC2D88" w:rsidRPr="008326DD" w:rsidRDefault="00EC2D88" w:rsidP="00EC2D88">
            <w:pPr>
              <w:ind w:firstLine="0"/>
              <w:jc w:val="center"/>
            </w:pPr>
            <w:r w:rsidRPr="008326DD">
              <w:t>total_price</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Kopēja produktu cena</w:t>
            </w:r>
          </w:p>
        </w:tc>
      </w:tr>
      <w:tr w:rsidR="00EC2D88" w:rsidRPr="008326DD" w:rsidTr="00EC2D88">
        <w:trPr>
          <w:trHeight w:val="389"/>
          <w:jc w:val="center"/>
        </w:trPr>
        <w:tc>
          <w:tcPr>
            <w:tcW w:w="679" w:type="dxa"/>
          </w:tcPr>
          <w:p w:rsidR="00EC2D88" w:rsidRPr="008326DD" w:rsidRDefault="00EC2D88" w:rsidP="00EC2D88">
            <w:pPr>
              <w:ind w:firstLine="0"/>
              <w:jc w:val="center"/>
            </w:pPr>
            <w:r>
              <w:t>5</w:t>
            </w:r>
            <w:r w:rsidRPr="008326DD">
              <w:t>.</w:t>
            </w:r>
          </w:p>
        </w:tc>
        <w:tc>
          <w:tcPr>
            <w:tcW w:w="2237" w:type="dxa"/>
          </w:tcPr>
          <w:p w:rsidR="00EC2D88" w:rsidRPr="008326DD" w:rsidRDefault="00EC2D88" w:rsidP="00EC2D88">
            <w:pPr>
              <w:ind w:firstLine="0"/>
              <w:jc w:val="center"/>
            </w:pPr>
            <w:r w:rsidRPr="008326DD">
              <w:t>placed_on</w:t>
            </w:r>
          </w:p>
        </w:tc>
        <w:tc>
          <w:tcPr>
            <w:tcW w:w="1560" w:type="dxa"/>
          </w:tcPr>
          <w:p w:rsidR="00EC2D88" w:rsidRPr="008326DD" w:rsidRDefault="00EC2D88" w:rsidP="00EC2D88">
            <w:pPr>
              <w:ind w:firstLine="0"/>
              <w:jc w:val="center"/>
            </w:pPr>
            <w:r w:rsidRPr="008326DD">
              <w:t>date</w:t>
            </w:r>
          </w:p>
        </w:tc>
        <w:tc>
          <w:tcPr>
            <w:tcW w:w="1011" w:type="dxa"/>
          </w:tcPr>
          <w:p w:rsidR="00EC2D88" w:rsidRPr="008326DD" w:rsidRDefault="00EC2D88" w:rsidP="00EC2D88">
            <w:pPr>
              <w:ind w:firstLine="0"/>
              <w:jc w:val="center"/>
            </w:pPr>
          </w:p>
        </w:tc>
        <w:tc>
          <w:tcPr>
            <w:tcW w:w="3574" w:type="dxa"/>
          </w:tcPr>
          <w:p w:rsidR="00EC2D88" w:rsidRPr="008326DD" w:rsidRDefault="00EC2D88" w:rsidP="00EC2D88">
            <w:pPr>
              <w:ind w:firstLine="0"/>
              <w:jc w:val="center"/>
            </w:pPr>
            <w:r w:rsidRPr="008326DD">
              <w:rPr>
                <w:rFonts w:eastAsiaTheme="majorEastAsia"/>
                <w:bCs/>
                <w:color w:val="000000" w:themeColor="text1"/>
              </w:rPr>
              <w:t xml:space="preserve">Pasūtijuma </w:t>
            </w:r>
            <w:r w:rsidRPr="008326DD">
              <w:t>Datums</w:t>
            </w:r>
          </w:p>
        </w:tc>
      </w:tr>
      <w:tr w:rsidR="00EC2D88" w:rsidRPr="008326DD" w:rsidTr="00EC2D88">
        <w:trPr>
          <w:trHeight w:val="389"/>
          <w:jc w:val="center"/>
        </w:trPr>
        <w:tc>
          <w:tcPr>
            <w:tcW w:w="679" w:type="dxa"/>
          </w:tcPr>
          <w:p w:rsidR="00EC2D88" w:rsidRPr="008326DD" w:rsidRDefault="00EC2D88" w:rsidP="00EC2D88">
            <w:pPr>
              <w:ind w:firstLine="0"/>
              <w:jc w:val="center"/>
            </w:pPr>
            <w:r>
              <w:t>6</w:t>
            </w:r>
            <w:r w:rsidRPr="008326DD">
              <w:t>.</w:t>
            </w:r>
          </w:p>
        </w:tc>
        <w:tc>
          <w:tcPr>
            <w:tcW w:w="2237" w:type="dxa"/>
          </w:tcPr>
          <w:p w:rsidR="00EC2D88" w:rsidRPr="008326DD" w:rsidRDefault="00EC2D88" w:rsidP="00EC2D88">
            <w:pPr>
              <w:ind w:firstLine="0"/>
              <w:jc w:val="center"/>
            </w:pPr>
            <w:r w:rsidRPr="008326DD">
              <w:t>payment_status</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rPr>
                <w:rFonts w:ascii="Arial" w:hAnsi="Arial" w:cs="Arial"/>
                <w:color w:val="444444"/>
                <w:sz w:val="20"/>
                <w:szCs w:val="20"/>
                <w:shd w:val="clear" w:color="auto" w:fill="FFFFFF"/>
              </w:rPr>
              <w:t>20</w:t>
            </w:r>
          </w:p>
        </w:tc>
        <w:tc>
          <w:tcPr>
            <w:tcW w:w="3574" w:type="dxa"/>
          </w:tcPr>
          <w:p w:rsidR="00EC2D88" w:rsidRPr="008326DD" w:rsidRDefault="00EC2D88" w:rsidP="00EC2D88">
            <w:pPr>
              <w:ind w:firstLine="0"/>
              <w:jc w:val="center"/>
              <w:rPr>
                <w:rFonts w:eastAsiaTheme="majorEastAsia"/>
                <w:bCs/>
                <w:color w:val="000000" w:themeColor="text1"/>
              </w:rPr>
            </w:pPr>
            <w:r w:rsidRPr="008326DD">
              <w:rPr>
                <w:rFonts w:eastAsiaTheme="majorEastAsia"/>
                <w:bCs/>
                <w:color w:val="000000" w:themeColor="text1"/>
              </w:rPr>
              <w:t>Maksājuma status</w:t>
            </w:r>
          </w:p>
        </w:tc>
      </w:tr>
      <w:tr w:rsidR="00EC2D88" w:rsidRPr="008326DD" w:rsidTr="00EC2D88">
        <w:trPr>
          <w:trHeight w:val="389"/>
          <w:jc w:val="center"/>
        </w:trPr>
        <w:tc>
          <w:tcPr>
            <w:tcW w:w="679" w:type="dxa"/>
          </w:tcPr>
          <w:p w:rsidR="00EC2D88" w:rsidRPr="008326DD" w:rsidRDefault="00EC2D88" w:rsidP="00EC2D88">
            <w:pPr>
              <w:ind w:firstLine="0"/>
              <w:jc w:val="center"/>
            </w:pPr>
            <w:r>
              <w:t>7.</w:t>
            </w:r>
          </w:p>
        </w:tc>
        <w:tc>
          <w:tcPr>
            <w:tcW w:w="2237"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Lietotāja unikālāis identifikātors</w:t>
            </w:r>
          </w:p>
        </w:tc>
      </w:tr>
    </w:tbl>
    <w:p w:rsidR="00EC2D88" w:rsidRPr="00C124D1" w:rsidRDefault="00EC2D88" w:rsidP="00EC2D88">
      <w:pPr>
        <w:ind w:firstLine="0"/>
        <w:rPr>
          <w:szCs w:val="24"/>
        </w:rPr>
      </w:pPr>
      <w:r w:rsidRPr="008326DD">
        <w:rPr>
          <w:szCs w:val="24"/>
        </w:rPr>
        <w:t>Tabula ”</w:t>
      </w:r>
      <w:r>
        <w:rPr>
          <w:rFonts w:eastAsiaTheme="majorEastAsia"/>
          <w:b/>
          <w:bCs/>
          <w:color w:val="000000" w:themeColor="text1"/>
        </w:rPr>
        <w:t>Order</w:t>
      </w:r>
      <w:r w:rsidRPr="008326DD">
        <w:rPr>
          <w:szCs w:val="24"/>
        </w:rPr>
        <w:t>” saistīta ar tabulam “</w:t>
      </w:r>
      <w:r w:rsidRPr="00C124D1">
        <w:rPr>
          <w:rFonts w:eastAsiaTheme="majorEastAsia"/>
          <w:b/>
          <w:bCs/>
          <w:color w:val="000000" w:themeColor="text1"/>
        </w:rPr>
        <w:t>Users</w:t>
      </w:r>
      <w:r>
        <w:rPr>
          <w:szCs w:val="24"/>
        </w:rPr>
        <w:t>”</w:t>
      </w:r>
      <w:r w:rsidRPr="00C124D1">
        <w:rPr>
          <w:szCs w:val="24"/>
        </w:rPr>
        <w:t xml:space="preserve"> </w:t>
      </w:r>
      <w:r>
        <w:rPr>
          <w:szCs w:val="24"/>
        </w:rPr>
        <w:t>caur lauku user_id,</w:t>
      </w:r>
      <w:r w:rsidRPr="008326DD">
        <w:rPr>
          <w:szCs w:val="24"/>
        </w:rPr>
        <w:t xml:space="preserve"> “</w:t>
      </w:r>
      <w:r w:rsidRPr="00C124D1">
        <w:rPr>
          <w:b/>
          <w:bCs/>
          <w:szCs w:val="24"/>
        </w:rPr>
        <w:t>Order_Items</w:t>
      </w:r>
      <w:r>
        <w:rPr>
          <w:szCs w:val="24"/>
        </w:rPr>
        <w:t xml:space="preserve"> </w:t>
      </w:r>
      <w:r w:rsidRPr="00C124D1">
        <w:rPr>
          <w:szCs w:val="24"/>
        </w:rPr>
        <w:t>caur id kā ārējā atslēga uz tabulu.</w:t>
      </w:r>
    </w:p>
    <w:p w:rsidR="00EC2D88" w:rsidRPr="008326DD" w:rsidRDefault="00EC2D88" w:rsidP="00EC2D88">
      <w:pPr>
        <w:ind w:firstLine="0"/>
      </w:pPr>
    </w:p>
    <w:p w:rsidR="00EC2D88" w:rsidRPr="008326DD" w:rsidRDefault="00EC2D88" w:rsidP="00EC2D88">
      <w:pPr>
        <w:jc w:val="right"/>
      </w:pPr>
      <w:r w:rsidRPr="008326DD">
        <w:t>3.tabula</w:t>
      </w:r>
    </w:p>
    <w:p w:rsidR="00EC2D88" w:rsidRPr="008326DD" w:rsidRDefault="00EC2D88" w:rsidP="00EC2D88">
      <w:pPr>
        <w:jc w:val="center"/>
      </w:pPr>
      <w:r w:rsidRPr="008326DD">
        <w:t xml:space="preserve">Tabulas </w:t>
      </w:r>
      <w:r w:rsidRPr="008326DD">
        <w:rPr>
          <w:b/>
          <w:bCs/>
        </w:rPr>
        <w:t>“</w:t>
      </w:r>
      <w:r>
        <w:rPr>
          <w:b/>
          <w:bCs/>
          <w:szCs w:val="24"/>
        </w:rPr>
        <w:t>Cart</w:t>
      </w:r>
      <w:r w:rsidRPr="008326DD">
        <w:rPr>
          <w:b/>
          <w:bCs/>
        </w:rPr>
        <w:t>”</w:t>
      </w:r>
      <w:r w:rsidRPr="008326DD">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rPr>
                <w:rFonts w:cs="Times New Roman"/>
                <w:szCs w:val="24"/>
              </w:rPr>
            </w:pPr>
            <w:r w:rsidRPr="008326DD">
              <w:rPr>
                <w:rFonts w:cs="Times New Roman"/>
                <w:color w:val="000000"/>
                <w:szCs w:val="24"/>
                <w:shd w:val="clear" w:color="auto" w:fill="FBFBFB"/>
              </w:rPr>
              <w:t>quantity</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t>10</w:t>
            </w:r>
          </w:p>
        </w:tc>
        <w:tc>
          <w:tcPr>
            <w:tcW w:w="3585" w:type="dxa"/>
          </w:tcPr>
          <w:p w:rsidR="00EC2D88" w:rsidRPr="008326DD" w:rsidRDefault="00EC2D88" w:rsidP="00EC2D88">
            <w:pPr>
              <w:rPr>
                <w:rFonts w:cs="Times New Roman"/>
                <w:szCs w:val="24"/>
              </w:rPr>
            </w:pPr>
            <w:r>
              <w:rPr>
                <w:rFonts w:cs="Times New Roman"/>
                <w:szCs w:val="24"/>
              </w:rPr>
              <w:t>Produktu</w:t>
            </w:r>
            <w:r w:rsidRPr="008326DD">
              <w:rPr>
                <w:rFonts w:cs="Times New Roman"/>
                <w:szCs w:val="24"/>
              </w:rPr>
              <w:t xml:space="preserve"> daudzums </w:t>
            </w:r>
          </w:p>
        </w:tc>
      </w:tr>
      <w:tr w:rsidR="00EC2D88" w:rsidRPr="008326DD" w:rsidTr="00EC2D88">
        <w:trPr>
          <w:trHeight w:val="300"/>
          <w:jc w:val="center"/>
        </w:trPr>
        <w:tc>
          <w:tcPr>
            <w:tcW w:w="675" w:type="dxa"/>
          </w:tcPr>
          <w:p w:rsidR="00EC2D88" w:rsidRPr="008326DD" w:rsidRDefault="00EC2D88" w:rsidP="00EC2D88">
            <w:pPr>
              <w:ind w:firstLine="0"/>
              <w:jc w:val="center"/>
            </w:pPr>
            <w:r>
              <w:t>3.</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5</w:t>
            </w:r>
            <w:r w:rsidRPr="008326DD">
              <w:t>.</w:t>
            </w:r>
          </w:p>
        </w:tc>
        <w:tc>
          <w:tcPr>
            <w:tcW w:w="2235"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Lietotāja unikālāis identifikātors</w:t>
            </w:r>
          </w:p>
        </w:tc>
      </w:tr>
    </w:tbl>
    <w:p w:rsidR="00EC2D88" w:rsidRPr="00C124D1" w:rsidRDefault="00EC2D88" w:rsidP="00EC2D88">
      <w:pPr>
        <w:ind w:firstLine="0"/>
        <w:rPr>
          <w:szCs w:val="24"/>
        </w:rPr>
      </w:pPr>
      <w:r w:rsidRPr="008326DD">
        <w:rPr>
          <w:szCs w:val="24"/>
        </w:rPr>
        <w:t>Tabula ”</w:t>
      </w:r>
      <w:r>
        <w:rPr>
          <w:b/>
          <w:bCs/>
          <w:szCs w:val="24"/>
        </w:rPr>
        <w:t>Cart</w:t>
      </w:r>
      <w:r w:rsidRPr="008326DD">
        <w:rPr>
          <w:szCs w:val="24"/>
        </w:rPr>
        <w:t>” saistīta ar tabulam “</w:t>
      </w:r>
      <w:r w:rsidRPr="00C124D1">
        <w:rPr>
          <w:rFonts w:eastAsiaTheme="majorEastAsia"/>
          <w:b/>
          <w:bCs/>
          <w:color w:val="000000" w:themeColor="text1"/>
        </w:rPr>
        <w:t>Users</w:t>
      </w:r>
      <w:r w:rsidRPr="008326DD">
        <w:rPr>
          <w:szCs w:val="24"/>
        </w:rPr>
        <w:t>”, “</w:t>
      </w:r>
      <w:r w:rsidRPr="008326DD">
        <w:rPr>
          <w:b/>
          <w:bCs/>
          <w:szCs w:val="24"/>
        </w:rPr>
        <w:t>Produ</w:t>
      </w:r>
      <w:r>
        <w:rPr>
          <w:b/>
          <w:bCs/>
          <w:szCs w:val="24"/>
        </w:rPr>
        <w:t>c</w:t>
      </w:r>
      <w:r w:rsidRPr="008326DD">
        <w:rPr>
          <w:b/>
          <w:bCs/>
          <w:szCs w:val="24"/>
        </w:rPr>
        <w:t>ts</w:t>
      </w:r>
      <w:r>
        <w:rPr>
          <w:szCs w:val="24"/>
        </w:rPr>
        <w:t>” caur lauku user_id un</w:t>
      </w:r>
      <w:r w:rsidRPr="00495E78">
        <w:t xml:space="preserve"> </w:t>
      </w:r>
      <w:r>
        <w:rPr>
          <w:szCs w:val="24"/>
        </w:rPr>
        <w:t xml:space="preserve">caur lauku </w:t>
      </w:r>
      <w:r w:rsidRPr="00495E78">
        <w:rPr>
          <w:szCs w:val="24"/>
        </w:rPr>
        <w:t>product_id</w:t>
      </w:r>
      <w:r>
        <w:rPr>
          <w:szCs w:val="24"/>
        </w:rPr>
        <w:t>.</w:t>
      </w:r>
      <w:r>
        <w:rPr>
          <w:szCs w:val="24"/>
        </w:rPr>
        <w:br/>
      </w:r>
    </w:p>
    <w:p w:rsidR="00EC2D88" w:rsidRPr="008326DD" w:rsidRDefault="00EC2D88" w:rsidP="00EC2D88">
      <w:pPr>
        <w:ind w:firstLine="0"/>
        <w:jc w:val="right"/>
      </w:pPr>
    </w:p>
    <w:p w:rsidR="00EC2D88" w:rsidRPr="008326DD" w:rsidRDefault="00EC2D88" w:rsidP="00EC2D88">
      <w:pPr>
        <w:ind w:firstLine="0"/>
        <w:jc w:val="right"/>
      </w:pPr>
    </w:p>
    <w:p w:rsidR="00EC2D88" w:rsidRPr="008326DD" w:rsidRDefault="00EC2D88" w:rsidP="00EC2D88">
      <w:pPr>
        <w:ind w:firstLine="0"/>
        <w:jc w:val="right"/>
      </w:pPr>
      <w:r w:rsidRPr="008326DD">
        <w:t>4.tabula</w:t>
      </w:r>
    </w:p>
    <w:p w:rsidR="00EC2D88" w:rsidRPr="008326DD" w:rsidRDefault="00EC2D88" w:rsidP="00EC2D88">
      <w:pPr>
        <w:ind w:firstLine="0"/>
        <w:jc w:val="center"/>
      </w:pPr>
      <w:r w:rsidRPr="008326DD">
        <w:t>Tabulas “</w:t>
      </w:r>
      <w:r>
        <w:rPr>
          <w:b/>
          <w:bCs/>
          <w:szCs w:val="24"/>
        </w:rPr>
        <w:t>W</w:t>
      </w:r>
      <w:r w:rsidRPr="00127E60">
        <w:rPr>
          <w:b/>
          <w:bCs/>
          <w:szCs w:val="24"/>
        </w:rPr>
        <w:t>ishlist</w:t>
      </w:r>
      <w:r w:rsidRPr="008326DD">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pPr>
            <w: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3</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Lietotāja unikālāis identifikātors</w:t>
            </w:r>
          </w:p>
        </w:tc>
      </w:tr>
    </w:tbl>
    <w:p w:rsidR="00EC2D88" w:rsidRDefault="00EC2D88" w:rsidP="00EC2D88">
      <w:pPr>
        <w:ind w:firstLine="0"/>
        <w:rPr>
          <w:szCs w:val="24"/>
        </w:rPr>
      </w:pPr>
      <w:r w:rsidRPr="008326DD">
        <w:rPr>
          <w:szCs w:val="24"/>
        </w:rPr>
        <w:t>Tabula ”</w:t>
      </w:r>
      <w:r>
        <w:rPr>
          <w:b/>
          <w:bCs/>
          <w:szCs w:val="24"/>
        </w:rPr>
        <w:t>W</w:t>
      </w:r>
      <w:r w:rsidRPr="00127E60">
        <w:rPr>
          <w:b/>
          <w:bCs/>
          <w:szCs w:val="24"/>
        </w:rPr>
        <w:t>ishlist</w:t>
      </w:r>
      <w:r w:rsidRPr="008326DD">
        <w:rPr>
          <w:szCs w:val="24"/>
        </w:rPr>
        <w:t>” saistīta ar tabulam “</w:t>
      </w:r>
      <w:r w:rsidRPr="00C124D1">
        <w:rPr>
          <w:rFonts w:eastAsiaTheme="majorEastAsia"/>
          <w:b/>
          <w:bCs/>
          <w:color w:val="000000" w:themeColor="text1"/>
        </w:rPr>
        <w:t>Users</w:t>
      </w:r>
      <w:r w:rsidRPr="008326DD">
        <w:rPr>
          <w:szCs w:val="24"/>
        </w:rPr>
        <w:t>”, “</w:t>
      </w:r>
      <w:r w:rsidRPr="008326DD">
        <w:rPr>
          <w:b/>
          <w:bCs/>
          <w:szCs w:val="24"/>
        </w:rPr>
        <w:t>Produ</w:t>
      </w:r>
      <w:r>
        <w:rPr>
          <w:b/>
          <w:bCs/>
          <w:szCs w:val="24"/>
        </w:rPr>
        <w:t>c</w:t>
      </w:r>
      <w:r w:rsidRPr="008326DD">
        <w:rPr>
          <w:b/>
          <w:bCs/>
          <w:szCs w:val="24"/>
        </w:rPr>
        <w:t>ts</w:t>
      </w:r>
      <w:r w:rsidRPr="008326DD">
        <w:rPr>
          <w:szCs w:val="24"/>
        </w:rPr>
        <w:t xml:space="preserve">” </w:t>
      </w:r>
      <w:r>
        <w:rPr>
          <w:szCs w:val="24"/>
        </w:rPr>
        <w:t>caur lauku user_id un</w:t>
      </w:r>
      <w:r w:rsidRPr="00495E78">
        <w:t xml:space="preserve"> </w:t>
      </w:r>
      <w:r>
        <w:rPr>
          <w:szCs w:val="24"/>
        </w:rPr>
        <w:t xml:space="preserve">caur lauku </w:t>
      </w:r>
      <w:r w:rsidRPr="00495E78">
        <w:rPr>
          <w:szCs w:val="24"/>
        </w:rPr>
        <w:t>product_id</w:t>
      </w:r>
      <w:r w:rsidR="00036A9A">
        <w:rPr>
          <w:szCs w:val="24"/>
        </w:rPr>
        <w:t>.</w:t>
      </w:r>
    </w:p>
    <w:p w:rsidR="00EC2D88" w:rsidRPr="008326DD" w:rsidRDefault="00EC2D88" w:rsidP="00EC2D88">
      <w:pPr>
        <w:ind w:firstLine="0"/>
        <w:rPr>
          <w:szCs w:val="24"/>
        </w:rPr>
      </w:pPr>
    </w:p>
    <w:p w:rsidR="00EC2D88" w:rsidRPr="008326DD" w:rsidRDefault="00EC2D88" w:rsidP="00EC2D88">
      <w:pPr>
        <w:ind w:firstLine="0"/>
        <w:jc w:val="right"/>
      </w:pPr>
      <w:r w:rsidRPr="008326DD">
        <w:t>5.tabula</w:t>
      </w:r>
    </w:p>
    <w:p w:rsidR="00EC2D88" w:rsidRPr="008326DD" w:rsidRDefault="00EC2D88" w:rsidP="00EC2D88">
      <w:pPr>
        <w:ind w:firstLine="0"/>
        <w:jc w:val="center"/>
      </w:pPr>
      <w:r w:rsidRPr="008326DD">
        <w:t>Tabulas “</w:t>
      </w:r>
      <w:r>
        <w:rPr>
          <w:b/>
          <w:bCs/>
          <w:szCs w:val="24"/>
        </w:rPr>
        <w:t>Produc</w:t>
      </w:r>
      <w:r w:rsidRPr="008326DD">
        <w:rPr>
          <w:b/>
          <w:bCs/>
          <w:szCs w:val="24"/>
        </w:rPr>
        <w:t>ts</w:t>
      </w:r>
      <w:r w:rsidRPr="008326DD">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2.</w:t>
            </w:r>
          </w:p>
        </w:tc>
        <w:tc>
          <w:tcPr>
            <w:tcW w:w="2235" w:type="dxa"/>
          </w:tcPr>
          <w:p w:rsidR="00EC2D88" w:rsidRPr="008326DD" w:rsidRDefault="00EC2D88" w:rsidP="00EC2D88">
            <w:pPr>
              <w:ind w:firstLine="0"/>
              <w:jc w:val="center"/>
            </w:pPr>
            <w:r w:rsidRPr="008326DD">
              <w:t>name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Produckta nosaukums</w:t>
            </w:r>
          </w:p>
        </w:tc>
      </w:tr>
      <w:tr w:rsidR="00EC2D88" w:rsidRPr="008326DD" w:rsidTr="00EC2D88">
        <w:trPr>
          <w:trHeight w:val="300"/>
          <w:jc w:val="center"/>
        </w:trPr>
        <w:tc>
          <w:tcPr>
            <w:tcW w:w="675" w:type="dxa"/>
          </w:tcPr>
          <w:p w:rsidR="00EC2D88" w:rsidRPr="008326DD" w:rsidRDefault="00EC2D88" w:rsidP="00EC2D88">
            <w:pPr>
              <w:ind w:firstLine="0"/>
              <w:jc w:val="center"/>
            </w:pPr>
            <w:r>
              <w:t>3,</w:t>
            </w:r>
          </w:p>
        </w:tc>
        <w:tc>
          <w:tcPr>
            <w:tcW w:w="2235" w:type="dxa"/>
          </w:tcPr>
          <w:p w:rsidR="00EC2D88" w:rsidRPr="008326DD" w:rsidRDefault="00EC2D88" w:rsidP="00EC2D88">
            <w:pPr>
              <w:ind w:firstLine="0"/>
              <w:jc w:val="center"/>
            </w:pPr>
            <w:r w:rsidRPr="00056C20">
              <w:t>details</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500</w:t>
            </w:r>
          </w:p>
        </w:tc>
        <w:tc>
          <w:tcPr>
            <w:tcW w:w="3585" w:type="dxa"/>
          </w:tcPr>
          <w:p w:rsidR="00EC2D88" w:rsidRPr="008326DD" w:rsidRDefault="00EC2D88" w:rsidP="00EC2D88">
            <w:pPr>
              <w:ind w:firstLine="0"/>
              <w:jc w:val="center"/>
            </w:pPr>
            <w:r w:rsidRPr="008326DD">
              <w:t>Produkta sikāka informācija</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pPr>
            <w:r w:rsidRPr="008326DD">
              <w:t>price</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cena</w:t>
            </w:r>
          </w:p>
        </w:tc>
      </w:tr>
      <w:tr w:rsidR="00EC2D88" w:rsidRPr="008326DD" w:rsidTr="00EC2D88">
        <w:trPr>
          <w:trHeight w:val="300"/>
          <w:jc w:val="center"/>
        </w:trPr>
        <w:tc>
          <w:tcPr>
            <w:tcW w:w="675" w:type="dxa"/>
          </w:tcPr>
          <w:p w:rsidR="00EC2D88" w:rsidRPr="008326DD" w:rsidRDefault="00EC2D88" w:rsidP="00EC2D88">
            <w:pPr>
              <w:ind w:firstLine="0"/>
              <w:jc w:val="center"/>
            </w:pPr>
            <w:r>
              <w:t>5</w:t>
            </w:r>
            <w:r w:rsidRPr="008326DD">
              <w:t>.</w:t>
            </w:r>
          </w:p>
        </w:tc>
        <w:tc>
          <w:tcPr>
            <w:tcW w:w="2235" w:type="dxa"/>
          </w:tcPr>
          <w:p w:rsidR="00EC2D88" w:rsidRPr="008326DD" w:rsidRDefault="00EC2D88" w:rsidP="00EC2D88">
            <w:pPr>
              <w:ind w:firstLine="0"/>
              <w:jc w:val="center"/>
            </w:pPr>
            <w:r w:rsidRPr="008326DD">
              <w:t>image_01</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1 produktu attēlu</w:t>
            </w:r>
          </w:p>
        </w:tc>
      </w:tr>
      <w:tr w:rsidR="00EC2D88" w:rsidRPr="008326DD" w:rsidTr="00EC2D88">
        <w:trPr>
          <w:trHeight w:val="300"/>
          <w:jc w:val="center"/>
        </w:trPr>
        <w:tc>
          <w:tcPr>
            <w:tcW w:w="675" w:type="dxa"/>
          </w:tcPr>
          <w:p w:rsidR="00EC2D88" w:rsidRPr="008326DD" w:rsidRDefault="00EC2D88" w:rsidP="00EC2D88">
            <w:pPr>
              <w:ind w:firstLine="0"/>
              <w:jc w:val="center"/>
            </w:pPr>
            <w:r>
              <w:t>6</w:t>
            </w:r>
            <w:r w:rsidRPr="008326DD">
              <w:t>.</w:t>
            </w:r>
          </w:p>
        </w:tc>
        <w:tc>
          <w:tcPr>
            <w:tcW w:w="2235" w:type="dxa"/>
          </w:tcPr>
          <w:p w:rsidR="00EC2D88" w:rsidRPr="008326DD" w:rsidRDefault="00EC2D88" w:rsidP="00EC2D88">
            <w:pPr>
              <w:ind w:firstLine="0"/>
              <w:jc w:val="center"/>
            </w:pPr>
            <w:r w:rsidRPr="008326DD">
              <w:t>image_02</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2 produktu attēlu</w:t>
            </w:r>
          </w:p>
        </w:tc>
      </w:tr>
      <w:tr w:rsidR="00EC2D88" w:rsidRPr="008326DD" w:rsidTr="00EC2D88">
        <w:trPr>
          <w:trHeight w:val="300"/>
          <w:jc w:val="center"/>
        </w:trPr>
        <w:tc>
          <w:tcPr>
            <w:tcW w:w="675" w:type="dxa"/>
          </w:tcPr>
          <w:p w:rsidR="00EC2D88" w:rsidRPr="008326DD" w:rsidRDefault="00EC2D88" w:rsidP="00EC2D88">
            <w:pPr>
              <w:ind w:firstLine="0"/>
              <w:jc w:val="center"/>
            </w:pPr>
            <w:r>
              <w:t>7</w:t>
            </w:r>
            <w:r w:rsidRPr="008326DD">
              <w:t>.</w:t>
            </w:r>
          </w:p>
        </w:tc>
        <w:tc>
          <w:tcPr>
            <w:tcW w:w="2235" w:type="dxa"/>
          </w:tcPr>
          <w:p w:rsidR="00EC2D88" w:rsidRPr="008326DD" w:rsidRDefault="00EC2D88" w:rsidP="00EC2D88">
            <w:pPr>
              <w:ind w:firstLine="0"/>
              <w:jc w:val="center"/>
            </w:pPr>
            <w:r w:rsidRPr="008326DD">
              <w:t>image_03</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3 produktu attēlu</w:t>
            </w:r>
          </w:p>
        </w:tc>
      </w:tr>
      <w:tr w:rsidR="00EC2D88" w:rsidRPr="008326DD" w:rsidTr="00EC2D88">
        <w:trPr>
          <w:trHeight w:val="300"/>
          <w:jc w:val="center"/>
        </w:trPr>
        <w:tc>
          <w:tcPr>
            <w:tcW w:w="675" w:type="dxa"/>
          </w:tcPr>
          <w:p w:rsidR="00EC2D88" w:rsidRPr="008326DD" w:rsidRDefault="00EC2D88" w:rsidP="00EC2D88">
            <w:pPr>
              <w:ind w:firstLine="0"/>
              <w:jc w:val="center"/>
            </w:pPr>
            <w:r>
              <w:t>8</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056C20">
              <w:rPr>
                <w:rFonts w:cs="Times New Roman"/>
                <w:color w:val="000000"/>
                <w:szCs w:val="24"/>
                <w:shd w:val="clear" w:color="auto" w:fill="FBFBFB"/>
              </w:rPr>
              <w:t>sizes</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50</w:t>
            </w:r>
          </w:p>
        </w:tc>
        <w:tc>
          <w:tcPr>
            <w:tcW w:w="3585" w:type="dxa"/>
          </w:tcPr>
          <w:p w:rsidR="00EC2D88" w:rsidRPr="008326DD" w:rsidRDefault="00EC2D88" w:rsidP="00EC2D88">
            <w:pPr>
              <w:ind w:firstLine="0"/>
              <w:jc w:val="center"/>
            </w:pPr>
            <w:r>
              <w:t>Produktu izmēri</w:t>
            </w:r>
          </w:p>
        </w:tc>
      </w:tr>
    </w:tbl>
    <w:p w:rsidR="00EC2D88" w:rsidRDefault="00EC2D88" w:rsidP="00EC2D88">
      <w:pPr>
        <w:ind w:firstLine="0"/>
        <w:rPr>
          <w:szCs w:val="24"/>
        </w:rPr>
      </w:pPr>
      <w:r w:rsidRPr="008326DD">
        <w:rPr>
          <w:szCs w:val="24"/>
        </w:rPr>
        <w:t>Tabula ”</w:t>
      </w:r>
      <w:r w:rsidRPr="008326DD">
        <w:rPr>
          <w:b/>
          <w:bCs/>
          <w:szCs w:val="24"/>
        </w:rPr>
        <w:t>Produkts</w:t>
      </w:r>
      <w:r w:rsidRPr="008326DD">
        <w:rPr>
          <w:szCs w:val="24"/>
        </w:rPr>
        <w:t>” saistīta ar tabulam “</w:t>
      </w:r>
      <w:r>
        <w:rPr>
          <w:b/>
          <w:bCs/>
          <w:szCs w:val="24"/>
        </w:rPr>
        <w:t>Cart</w:t>
      </w:r>
      <w:r w:rsidRPr="008326DD">
        <w:rPr>
          <w:szCs w:val="24"/>
        </w:rPr>
        <w:t>”, “</w:t>
      </w:r>
      <w:r>
        <w:rPr>
          <w:b/>
          <w:bCs/>
          <w:szCs w:val="24"/>
        </w:rPr>
        <w:t>O</w:t>
      </w:r>
      <w:r w:rsidRPr="00056C20">
        <w:rPr>
          <w:b/>
          <w:bCs/>
          <w:szCs w:val="24"/>
        </w:rPr>
        <w:t>rder_items</w:t>
      </w:r>
      <w:r w:rsidRPr="008326DD">
        <w:rPr>
          <w:szCs w:val="24"/>
        </w:rPr>
        <w:t>”</w:t>
      </w:r>
      <w:r w:rsidRPr="00495E78">
        <w:rPr>
          <w:szCs w:val="24"/>
        </w:rPr>
        <w:t xml:space="preserve"> </w:t>
      </w:r>
      <w:r w:rsidRPr="008326DD">
        <w:rPr>
          <w:szCs w:val="24"/>
        </w:rPr>
        <w:t>”</w:t>
      </w:r>
      <w:r w:rsidRPr="00C124D1">
        <w:rPr>
          <w:b/>
          <w:bCs/>
          <w:szCs w:val="24"/>
        </w:rPr>
        <w:t xml:space="preserve"> </w:t>
      </w:r>
      <w:r>
        <w:rPr>
          <w:b/>
          <w:bCs/>
          <w:szCs w:val="24"/>
        </w:rPr>
        <w:t>W</w:t>
      </w:r>
      <w:r w:rsidRPr="00127E60">
        <w:rPr>
          <w:b/>
          <w:bCs/>
          <w:szCs w:val="24"/>
        </w:rPr>
        <w:t>ishlist</w:t>
      </w:r>
      <w:r w:rsidRPr="008326DD">
        <w:rPr>
          <w:szCs w:val="24"/>
        </w:rPr>
        <w:t xml:space="preserve">”  </w:t>
      </w:r>
      <w:r>
        <w:rPr>
          <w:szCs w:val="24"/>
        </w:rPr>
        <w:t xml:space="preserve">caur lauku </w:t>
      </w:r>
      <w:r w:rsidRPr="00495E78">
        <w:rPr>
          <w:szCs w:val="24"/>
        </w:rPr>
        <w:t>product_id</w:t>
      </w:r>
      <w:r>
        <w:rPr>
          <w:szCs w:val="24"/>
        </w:rPr>
        <w:t xml:space="preserve"> </w:t>
      </w:r>
      <w:r>
        <w:rPr>
          <w:szCs w:val="24"/>
        </w:rPr>
        <w:br/>
      </w:r>
    </w:p>
    <w:p w:rsidR="00EC2D88" w:rsidRPr="008326DD" w:rsidRDefault="00EC2D88" w:rsidP="00EC2D88">
      <w:pPr>
        <w:ind w:firstLine="0"/>
      </w:pPr>
    </w:p>
    <w:p w:rsidR="00EC2D88" w:rsidRPr="008326DD" w:rsidRDefault="00EC2D88" w:rsidP="00EC2D88"/>
    <w:p w:rsidR="00EC2D88" w:rsidRPr="008326DD" w:rsidRDefault="00EC2D88" w:rsidP="00EC2D88">
      <w:pPr>
        <w:jc w:val="right"/>
      </w:pPr>
      <w:r>
        <w:t>6</w:t>
      </w:r>
      <w:r w:rsidRPr="008326DD">
        <w:t>.tabula</w:t>
      </w:r>
    </w:p>
    <w:p w:rsidR="00EC2D88" w:rsidRPr="008326DD" w:rsidRDefault="00EC2D88" w:rsidP="00EC2D88">
      <w:pPr>
        <w:jc w:val="center"/>
      </w:pPr>
      <w:r w:rsidRPr="008326DD">
        <w:t xml:space="preserve">Tabulas </w:t>
      </w:r>
      <w:r w:rsidRPr="008326DD">
        <w:rPr>
          <w:b/>
          <w:bCs/>
        </w:rPr>
        <w:t>“</w:t>
      </w:r>
      <w:r>
        <w:rPr>
          <w:b/>
          <w:bCs/>
          <w:szCs w:val="24"/>
        </w:rPr>
        <w:t>O</w:t>
      </w:r>
      <w:r w:rsidRPr="00056C20">
        <w:rPr>
          <w:b/>
          <w:bCs/>
          <w:szCs w:val="24"/>
        </w:rPr>
        <w:t>rder_items</w:t>
      </w:r>
      <w:r w:rsidRPr="008326DD">
        <w:rPr>
          <w:b/>
          <w:bCs/>
        </w:rPr>
        <w:t>”</w:t>
      </w:r>
      <w:r w:rsidRPr="008326DD">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rPr>
                <w:rFonts w:cs="Times New Roman"/>
                <w:szCs w:val="24"/>
              </w:rPr>
            </w:pPr>
            <w:r w:rsidRPr="008326DD">
              <w:rPr>
                <w:rFonts w:cs="Times New Roman"/>
                <w:color w:val="000000"/>
                <w:szCs w:val="24"/>
                <w:shd w:val="clear" w:color="auto" w:fill="FBFBFB"/>
              </w:rPr>
              <w:t>quantity</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t>10</w:t>
            </w:r>
          </w:p>
        </w:tc>
        <w:tc>
          <w:tcPr>
            <w:tcW w:w="3585" w:type="dxa"/>
          </w:tcPr>
          <w:p w:rsidR="00EC2D88" w:rsidRPr="008326DD" w:rsidRDefault="00EC2D88" w:rsidP="00EC2D88">
            <w:pPr>
              <w:rPr>
                <w:rFonts w:cs="Times New Roman"/>
                <w:szCs w:val="24"/>
              </w:rPr>
            </w:pPr>
            <w:r>
              <w:rPr>
                <w:rFonts w:cs="Times New Roman"/>
                <w:szCs w:val="24"/>
              </w:rPr>
              <w:t>Produktu</w:t>
            </w:r>
            <w:r w:rsidRPr="008326DD">
              <w:rPr>
                <w:rFonts w:cs="Times New Roman"/>
                <w:szCs w:val="24"/>
              </w:rPr>
              <w:t xml:space="preserve"> daudzums </w:t>
            </w:r>
          </w:p>
        </w:tc>
      </w:tr>
      <w:tr w:rsidR="00EC2D88" w:rsidRPr="008326DD" w:rsidTr="00EC2D88">
        <w:trPr>
          <w:trHeight w:val="300"/>
          <w:jc w:val="center"/>
        </w:trPr>
        <w:tc>
          <w:tcPr>
            <w:tcW w:w="675" w:type="dxa"/>
          </w:tcPr>
          <w:p w:rsidR="00EC2D88" w:rsidRDefault="00EC2D88" w:rsidP="00EC2D88">
            <w:pPr>
              <w:ind w:firstLine="0"/>
              <w:jc w:val="center"/>
            </w:pPr>
            <w:r>
              <w:t>3.</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price</w:t>
            </w:r>
          </w:p>
        </w:tc>
        <w:tc>
          <w:tcPr>
            <w:tcW w:w="1560" w:type="dxa"/>
          </w:tcPr>
          <w:p w:rsidR="00EC2D88" w:rsidRPr="008326DD" w:rsidRDefault="00EC2D88" w:rsidP="00EC2D88">
            <w:pPr>
              <w:ind w:firstLine="0"/>
              <w:jc w:val="center"/>
            </w:pPr>
            <w:r>
              <w:t>int</w:t>
            </w:r>
          </w:p>
        </w:tc>
        <w:tc>
          <w:tcPr>
            <w:tcW w:w="1005" w:type="dxa"/>
          </w:tcPr>
          <w:p w:rsidR="00EC2D88"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prece</w:t>
            </w:r>
          </w:p>
        </w:tc>
      </w:tr>
      <w:tr w:rsidR="00EC2D88" w:rsidRPr="008326DD" w:rsidTr="00EC2D88">
        <w:trPr>
          <w:trHeight w:val="300"/>
          <w:jc w:val="center"/>
        </w:trPr>
        <w:tc>
          <w:tcPr>
            <w:tcW w:w="675" w:type="dxa"/>
          </w:tcPr>
          <w:p w:rsidR="00EC2D88" w:rsidRPr="008326DD" w:rsidRDefault="00EC2D88" w:rsidP="00EC2D88">
            <w:pPr>
              <w:ind w:firstLine="0"/>
              <w:jc w:val="center"/>
            </w:pPr>
            <w:r>
              <w:t>4.</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5</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6</w:t>
            </w:r>
            <w:r w:rsidRPr="008326DD">
              <w:t>.</w:t>
            </w:r>
          </w:p>
        </w:tc>
        <w:tc>
          <w:tcPr>
            <w:tcW w:w="2235" w:type="dxa"/>
          </w:tcPr>
          <w:p w:rsidR="00EC2D88" w:rsidRPr="008326DD" w:rsidRDefault="00EC2D88" w:rsidP="00EC2D88">
            <w:pPr>
              <w:ind w:firstLine="0"/>
              <w:jc w:val="center"/>
            </w:pPr>
            <w:r w:rsidRPr="00056C20">
              <w:t>order_id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t>Pasūtijuma</w:t>
            </w:r>
            <w:r w:rsidRPr="008326DD">
              <w:t xml:space="preserve"> unikālāis identifikātors</w:t>
            </w:r>
          </w:p>
        </w:tc>
      </w:tr>
    </w:tbl>
    <w:p w:rsidR="00EC2D88" w:rsidRPr="00EC2D88" w:rsidRDefault="00EC2D88" w:rsidP="00EC2D88">
      <w:pPr>
        <w:ind w:firstLine="0"/>
        <w:rPr>
          <w:szCs w:val="24"/>
        </w:rPr>
      </w:pPr>
      <w:r w:rsidRPr="008326DD">
        <w:rPr>
          <w:szCs w:val="24"/>
        </w:rPr>
        <w:t>Tabula ”</w:t>
      </w:r>
      <w:r>
        <w:rPr>
          <w:b/>
          <w:bCs/>
          <w:szCs w:val="24"/>
        </w:rPr>
        <w:t>O</w:t>
      </w:r>
      <w:r w:rsidRPr="00056C20">
        <w:rPr>
          <w:b/>
          <w:bCs/>
          <w:szCs w:val="24"/>
        </w:rPr>
        <w:t>rder_items</w:t>
      </w:r>
      <w:r w:rsidRPr="008326DD">
        <w:rPr>
          <w:szCs w:val="24"/>
        </w:rPr>
        <w:t>” saistīta ar tabulam “</w:t>
      </w:r>
      <w:r>
        <w:rPr>
          <w:b/>
          <w:bCs/>
          <w:szCs w:val="24"/>
        </w:rPr>
        <w:t>O</w:t>
      </w:r>
      <w:r w:rsidRPr="00056C20">
        <w:rPr>
          <w:b/>
          <w:bCs/>
          <w:szCs w:val="24"/>
        </w:rPr>
        <w:t>rder</w:t>
      </w:r>
      <w:r w:rsidRPr="008326DD">
        <w:rPr>
          <w:szCs w:val="24"/>
        </w:rPr>
        <w:t>”</w:t>
      </w:r>
      <w:r w:rsidRPr="00495E78">
        <w:rPr>
          <w:szCs w:val="24"/>
        </w:rPr>
        <w:t xml:space="preserve"> </w:t>
      </w:r>
      <w:r w:rsidRPr="008326DD">
        <w:rPr>
          <w:szCs w:val="24"/>
        </w:rPr>
        <w:t>”</w:t>
      </w:r>
      <w:r>
        <w:rPr>
          <w:b/>
          <w:bCs/>
          <w:szCs w:val="24"/>
        </w:rPr>
        <w:t>Produc</w:t>
      </w:r>
      <w:r w:rsidRPr="008326DD">
        <w:rPr>
          <w:b/>
          <w:bCs/>
          <w:szCs w:val="24"/>
        </w:rPr>
        <w:t>ts</w:t>
      </w:r>
      <w:r>
        <w:rPr>
          <w:szCs w:val="24"/>
        </w:rPr>
        <w:t xml:space="preserve">” caur lauku </w:t>
      </w:r>
      <w:r w:rsidRPr="00EC2D88">
        <w:rPr>
          <w:szCs w:val="24"/>
        </w:rPr>
        <w:t xml:space="preserve">order_id </w:t>
      </w:r>
      <w:r>
        <w:rPr>
          <w:szCs w:val="24"/>
        </w:rPr>
        <w:t xml:space="preserve">un </w:t>
      </w:r>
      <w:r w:rsidRPr="00495E78">
        <w:rPr>
          <w:szCs w:val="24"/>
        </w:rPr>
        <w:t>product_id</w:t>
      </w:r>
      <w:r>
        <w:rPr>
          <w:szCs w:val="24"/>
        </w:rPr>
        <w:t>.</w:t>
      </w:r>
      <w:r>
        <w:rPr>
          <w:szCs w:val="24"/>
        </w:rPr>
        <w:br/>
      </w:r>
    </w:p>
    <w:p w:rsidR="00036A9A" w:rsidRDefault="00EC2D88" w:rsidP="00036A9A">
      <w:pPr>
        <w:pStyle w:val="1"/>
        <w:numPr>
          <w:ilvl w:val="0"/>
          <w:numId w:val="4"/>
        </w:numPr>
        <w:rPr>
          <w:rFonts w:cs="Times New Roman"/>
        </w:rPr>
      </w:pPr>
      <w:bookmarkStart w:id="30" w:name="_Toc167930639"/>
      <w:r w:rsidRPr="008326DD">
        <w:t xml:space="preserve">DATU </w:t>
      </w:r>
      <w:r w:rsidRPr="008326DD">
        <w:rPr>
          <w:rFonts w:cs="Times New Roman"/>
        </w:rPr>
        <w:t>STRUKTŪRAS</w:t>
      </w:r>
      <w:bookmarkEnd w:id="30"/>
      <w:r w:rsidRPr="008326DD">
        <w:rPr>
          <w:rFonts w:cs="Times New Roman"/>
        </w:rPr>
        <w:t xml:space="preserve"> </w:t>
      </w:r>
    </w:p>
    <w:p w:rsidR="00036A9A" w:rsidRPr="00036A9A" w:rsidRDefault="00036A9A" w:rsidP="00036A9A"/>
    <w:p w:rsidR="00CA309C" w:rsidRPr="00CA309C" w:rsidRDefault="00036A9A" w:rsidP="00CA309C">
      <w:pPr>
        <w:pStyle w:val="1"/>
        <w:numPr>
          <w:ilvl w:val="1"/>
          <w:numId w:val="4"/>
        </w:numPr>
        <w:jc w:val="left"/>
        <w:rPr>
          <w:i/>
        </w:rPr>
      </w:pPr>
      <w:bookmarkStart w:id="31" w:name="_Toc167930640"/>
      <w:r w:rsidRPr="00036A9A">
        <w:rPr>
          <w:rStyle w:val="Rdtjasaite"/>
          <w:i/>
        </w:rPr>
        <w:t>Sistēmas prasības</w:t>
      </w:r>
      <w:bookmarkEnd w:id="31"/>
    </w:p>
    <w:p w:rsidR="00CA309C" w:rsidRDefault="00CA309C" w:rsidP="00CA309C">
      <w:pPr>
        <w:ind w:firstLine="720"/>
      </w:pPr>
      <w:r>
        <w:t>Sistēma ir realizēta kā interneta tīmekļa vietne, kuras lietošana neprasa specifisku programmu instalāciju, kā arī var tikt palaista no jebkuras ierīces, kurai ir:</w:t>
      </w:r>
    </w:p>
    <w:p w:rsidR="00CA309C" w:rsidRDefault="00CA309C" w:rsidP="00CA309C">
      <w:pPr>
        <w:numPr>
          <w:ilvl w:val="0"/>
          <w:numId w:val="27"/>
        </w:numPr>
        <w:suppressAutoHyphens w:val="0"/>
        <w:contextualSpacing w:val="0"/>
      </w:pPr>
      <w:r>
        <w:t>Viena no jaunākajām pārlūkprogrammu versijām:</w:t>
      </w:r>
    </w:p>
    <w:p w:rsidR="00CA309C" w:rsidRDefault="00CA309C" w:rsidP="00CA309C">
      <w:pPr>
        <w:numPr>
          <w:ilvl w:val="1"/>
          <w:numId w:val="27"/>
        </w:numPr>
        <w:suppressAutoHyphens w:val="0"/>
        <w:contextualSpacing w:val="0"/>
      </w:pPr>
      <w:r>
        <w:t>Safari — 14. versija vai jaunāka</w:t>
      </w:r>
    </w:p>
    <w:p w:rsidR="00CA309C" w:rsidRDefault="00CA309C" w:rsidP="00CA309C">
      <w:pPr>
        <w:numPr>
          <w:ilvl w:val="1"/>
          <w:numId w:val="27"/>
        </w:numPr>
        <w:suppressAutoHyphens w:val="0"/>
        <w:contextualSpacing w:val="0"/>
      </w:pPr>
      <w:r>
        <w:t>Microsoft Edge — 113.0.0.0 vai jaunāka</w:t>
      </w:r>
    </w:p>
    <w:p w:rsidR="00CA309C" w:rsidRDefault="00CA309C" w:rsidP="00CA309C">
      <w:pPr>
        <w:numPr>
          <w:ilvl w:val="1"/>
          <w:numId w:val="27"/>
        </w:numPr>
        <w:suppressAutoHyphens w:val="0"/>
        <w:contextualSpacing w:val="0"/>
      </w:pPr>
      <w:r>
        <w:t>Google Chrome — 113.0.5672.127 vai jaunāka</w:t>
      </w:r>
    </w:p>
    <w:p w:rsidR="00CA309C" w:rsidRDefault="00CA309C" w:rsidP="00CA309C">
      <w:pPr>
        <w:numPr>
          <w:ilvl w:val="1"/>
          <w:numId w:val="27"/>
        </w:numPr>
        <w:suppressAutoHyphens w:val="0"/>
        <w:contextualSpacing w:val="0"/>
      </w:pPr>
      <w:r>
        <w:t>Opera — 99.0.4788.77 vai jaunāka</w:t>
      </w:r>
    </w:p>
    <w:p w:rsidR="00CA309C" w:rsidRDefault="00CA309C" w:rsidP="00CA309C">
      <w:pPr>
        <w:numPr>
          <w:ilvl w:val="1"/>
          <w:numId w:val="27"/>
        </w:numPr>
        <w:suppressAutoHyphens w:val="0"/>
        <w:contextualSpacing w:val="0"/>
      </w:pPr>
      <w:r>
        <w:t>Mozilla Firefox — 113.0.1 vai jaunāka</w:t>
      </w:r>
    </w:p>
    <w:p w:rsidR="00CA309C" w:rsidRDefault="00CA309C" w:rsidP="00CA309C">
      <w:pPr>
        <w:numPr>
          <w:ilvl w:val="0"/>
          <w:numId w:val="27"/>
        </w:numPr>
        <w:suppressAutoHyphens w:val="0"/>
        <w:contextualSpacing w:val="0"/>
      </w:pPr>
      <w:r w:rsidRPr="00CA309C">
        <w:t>Stabils interneta savienojums – jo labāks savienojums, jo veiksmīgāk noritēs programmas darbība;</w:t>
      </w:r>
    </w:p>
    <w:p w:rsidR="00036A9A" w:rsidRDefault="00CA309C" w:rsidP="00CA309C">
      <w:pPr>
        <w:numPr>
          <w:ilvl w:val="0"/>
          <w:numId w:val="27"/>
        </w:numPr>
        <w:suppressAutoHyphens w:val="0"/>
        <w:contextualSpacing w:val="0"/>
      </w:pPr>
      <w:r w:rsidRPr="00CA309C">
        <w:t>Aparatūra, lai uz tās varētu darbināt iepriekš šajā sadaļā minētās pārlūkprogrammas.</w:t>
      </w:r>
    </w:p>
    <w:p w:rsidR="009722C3" w:rsidRPr="009722C3" w:rsidRDefault="00CA309C" w:rsidP="009722C3">
      <w:pPr>
        <w:pStyle w:val="1"/>
        <w:numPr>
          <w:ilvl w:val="1"/>
          <w:numId w:val="4"/>
        </w:numPr>
        <w:jc w:val="left"/>
        <w:rPr>
          <w:i/>
        </w:rPr>
      </w:pPr>
      <w:bookmarkStart w:id="32" w:name="_Toc167930641"/>
      <w:r w:rsidRPr="00036A9A">
        <w:rPr>
          <w:rStyle w:val="Rdtjasaite"/>
          <w:i/>
        </w:rPr>
        <w:t>Sistēmas</w:t>
      </w:r>
      <w:r w:rsidRPr="00CA309C">
        <w:rPr>
          <w:b w:val="0"/>
        </w:rPr>
        <w:t xml:space="preserve"> </w:t>
      </w:r>
      <w:r w:rsidRPr="00CA309C">
        <w:rPr>
          <w:i/>
        </w:rPr>
        <w:t>instalācija un palaišana</w:t>
      </w:r>
      <w:bookmarkEnd w:id="32"/>
      <w:r w:rsidR="009722C3">
        <w:rPr>
          <w:i/>
        </w:rPr>
        <w:br/>
      </w:r>
    </w:p>
    <w:p w:rsidR="009722C3" w:rsidRDefault="009722C3" w:rsidP="009722C3">
      <w:pPr>
        <w:ind w:firstLine="0"/>
      </w:pPr>
      <w:r>
        <w:t>Šajā sadaļā tiks aprakstītas darbības, kas nepieciešamas, lai instalētu un palaistu sistēmu. Ja programmas nodošanas periodā sistēma būs pieejama tīmekļa domēnā, tiks norādīta arī konkrētā adrese, kā arī pieejas dati no visām sistēmā izmantojamajām lomām.</w:t>
      </w:r>
    </w:p>
    <w:p w:rsidR="002717D3" w:rsidRDefault="002717D3" w:rsidP="009722C3">
      <w:pPr>
        <w:ind w:firstLine="0"/>
      </w:pPr>
    </w:p>
    <w:p w:rsidR="009722C3" w:rsidRDefault="009722C3" w:rsidP="002E4355">
      <w:pPr>
        <w:numPr>
          <w:ilvl w:val="0"/>
          <w:numId w:val="31"/>
        </w:numPr>
        <w:suppressAutoHyphens w:val="0"/>
        <w:contextualSpacing w:val="0"/>
      </w:pPr>
      <w:r>
        <w:t xml:space="preserve">Prasības </w:t>
      </w:r>
    </w:p>
    <w:p w:rsidR="009722C3" w:rsidRDefault="009722C3" w:rsidP="009722C3">
      <w:pPr>
        <w:pStyle w:val="ac"/>
        <w:numPr>
          <w:ilvl w:val="1"/>
          <w:numId w:val="12"/>
        </w:numPr>
        <w:suppressAutoHyphens w:val="0"/>
        <w:contextualSpacing w:val="0"/>
        <w:jc w:val="left"/>
      </w:pPr>
      <w:r w:rsidRPr="009722C3">
        <w:t>Serveris: XAMPP (Apache, MySQL, PHP)</w:t>
      </w:r>
    </w:p>
    <w:p w:rsidR="009722C3" w:rsidRDefault="009722C3" w:rsidP="009722C3">
      <w:pPr>
        <w:pStyle w:val="ac"/>
        <w:numPr>
          <w:ilvl w:val="1"/>
          <w:numId w:val="12"/>
        </w:numPr>
        <w:suppressAutoHyphens w:val="0"/>
        <w:contextualSpacing w:val="0"/>
        <w:jc w:val="left"/>
      </w:pPr>
      <w:r w:rsidRPr="009722C3">
        <w:t>PHP: Versija 7.4 vai jaunāka</w:t>
      </w:r>
    </w:p>
    <w:p w:rsidR="009722C3" w:rsidRDefault="009722C3" w:rsidP="002E4355">
      <w:pPr>
        <w:numPr>
          <w:ilvl w:val="0"/>
          <w:numId w:val="31"/>
        </w:numPr>
        <w:suppressAutoHyphens w:val="0"/>
        <w:contextualSpacing w:val="0"/>
      </w:pPr>
      <w:r w:rsidRPr="009722C3">
        <w:t>XAMPP instalēšana</w:t>
      </w:r>
    </w:p>
    <w:p w:rsidR="009722C3" w:rsidRPr="009722C3" w:rsidRDefault="009722C3" w:rsidP="009722C3">
      <w:pPr>
        <w:pStyle w:val="ac"/>
        <w:numPr>
          <w:ilvl w:val="0"/>
          <w:numId w:val="32"/>
        </w:numPr>
        <w:suppressAutoHyphens w:val="0"/>
        <w:contextualSpacing w:val="0"/>
      </w:pPr>
      <w:r w:rsidRPr="009722C3">
        <w:t xml:space="preserve">Lejupielādējiet un instalējiet XAMPP no oficiālās vietnes: https://www.apachefriends.org/index.html </w:t>
      </w:r>
    </w:p>
    <w:p w:rsidR="009722C3" w:rsidRDefault="009722C3" w:rsidP="009722C3">
      <w:pPr>
        <w:pStyle w:val="ac"/>
        <w:numPr>
          <w:ilvl w:val="0"/>
          <w:numId w:val="32"/>
        </w:numPr>
        <w:suppressAutoHyphens w:val="0"/>
        <w:contextualSpacing w:val="0"/>
      </w:pPr>
      <w:r w:rsidRPr="009722C3">
        <w:t>Palaidiet Apache un MySQL, izmantojot XAMPP kontrolpaneli.</w:t>
      </w:r>
    </w:p>
    <w:p w:rsidR="009722C3" w:rsidRDefault="009722C3" w:rsidP="009722C3">
      <w:pPr>
        <w:numPr>
          <w:ilvl w:val="0"/>
          <w:numId w:val="31"/>
        </w:numPr>
        <w:suppressAutoHyphens w:val="0"/>
        <w:contextualSpacing w:val="0"/>
      </w:pPr>
      <w:r w:rsidRPr="009722C3">
        <w:t>Koda iegūšana</w:t>
      </w:r>
    </w:p>
    <w:p w:rsidR="009722C3" w:rsidRDefault="009722C3" w:rsidP="00217F30">
      <w:pPr>
        <w:pStyle w:val="ac"/>
        <w:numPr>
          <w:ilvl w:val="0"/>
          <w:numId w:val="33"/>
        </w:numPr>
        <w:suppressAutoHyphens w:val="0"/>
        <w:contextualSpacing w:val="0"/>
      </w:pPr>
      <w:r w:rsidRPr="009722C3">
        <w:t>Lejupielādējiet projekta av</w:t>
      </w:r>
      <w:r>
        <w:t>ota kodu no GitHub repozitorija.</w:t>
      </w:r>
    </w:p>
    <w:p w:rsidR="009722C3" w:rsidRPr="009722C3" w:rsidRDefault="009722C3" w:rsidP="00217F30">
      <w:pPr>
        <w:pStyle w:val="ac"/>
        <w:numPr>
          <w:ilvl w:val="0"/>
          <w:numId w:val="33"/>
        </w:numPr>
        <w:suppressAutoHyphens w:val="0"/>
        <w:contextualSpacing w:val="0"/>
      </w:pPr>
      <w:r w:rsidRPr="009722C3">
        <w:t xml:space="preserve">Izpakojiet arhīvu un ielieciet projekta mapi </w:t>
      </w:r>
      <w:r>
        <w:t>“</w:t>
      </w:r>
      <w:r w:rsidRPr="009722C3">
        <w:t>htdocs</w:t>
      </w:r>
      <w:r>
        <w:t>”</w:t>
      </w:r>
      <w:r w:rsidRPr="009722C3">
        <w:t xml:space="preserve"> direktorijā, kas atrodas XAMPP instalācijas direktorijā (parasti C:\xampp\htdocs).</w:t>
      </w:r>
    </w:p>
    <w:p w:rsidR="009722C3" w:rsidRPr="009722C3" w:rsidRDefault="009722C3" w:rsidP="009722C3">
      <w:pPr>
        <w:numPr>
          <w:ilvl w:val="0"/>
          <w:numId w:val="31"/>
        </w:numPr>
        <w:suppressAutoHyphens w:val="0"/>
        <w:contextualSpacing w:val="0"/>
      </w:pPr>
      <w:r w:rsidRPr="009722C3">
        <w:t>Datubāzes iestatīšana</w:t>
      </w:r>
    </w:p>
    <w:p w:rsidR="009722C3" w:rsidRPr="009722C3" w:rsidRDefault="009722C3" w:rsidP="009722C3">
      <w:pPr>
        <w:pStyle w:val="ac"/>
        <w:numPr>
          <w:ilvl w:val="0"/>
          <w:numId w:val="34"/>
        </w:numPr>
        <w:suppressAutoHyphens w:val="0"/>
        <w:contextualSpacing w:val="0"/>
      </w:pPr>
      <w:r w:rsidRPr="009722C3">
        <w:t xml:space="preserve">Atveriet phpMyAdmin, ievadot URL: http://localhost/phpmyadmin/ </w:t>
      </w:r>
    </w:p>
    <w:p w:rsidR="009722C3" w:rsidRPr="009722C3" w:rsidRDefault="009722C3" w:rsidP="009722C3">
      <w:pPr>
        <w:pStyle w:val="ac"/>
        <w:numPr>
          <w:ilvl w:val="0"/>
          <w:numId w:val="34"/>
        </w:numPr>
        <w:suppressAutoHyphens w:val="0"/>
        <w:contextualSpacing w:val="0"/>
      </w:pPr>
      <w:r w:rsidRPr="009722C3">
        <w:t xml:space="preserve">Izveidojiet jaunu datubāzi, piemēram, </w:t>
      </w:r>
      <w:r>
        <w:t>“</w:t>
      </w:r>
      <w:r w:rsidRPr="009722C3">
        <w:t>shop_db</w:t>
      </w:r>
      <w:r>
        <w:t>”</w:t>
      </w:r>
      <w:r w:rsidRPr="009722C3">
        <w:t xml:space="preserve">. </w:t>
      </w:r>
    </w:p>
    <w:p w:rsidR="009722C3" w:rsidRPr="009722C3" w:rsidRDefault="009722C3" w:rsidP="009722C3">
      <w:pPr>
        <w:pStyle w:val="ac"/>
        <w:numPr>
          <w:ilvl w:val="0"/>
          <w:numId w:val="34"/>
        </w:numPr>
        <w:suppressAutoHyphens w:val="0"/>
        <w:contextualSpacing w:val="0"/>
      </w:pPr>
      <w:r w:rsidRPr="009722C3">
        <w:t xml:space="preserve">Importējiet datubāzes struktūru un sākotnējos datus no </w:t>
      </w:r>
      <w:r>
        <w:t>“</w:t>
      </w:r>
      <w:r w:rsidRPr="009722C3">
        <w:t>shop_db.sql</w:t>
      </w:r>
      <w:r>
        <w:t>”</w:t>
      </w:r>
      <w:r w:rsidRPr="009722C3">
        <w:t xml:space="preserve"> faila: </w:t>
      </w:r>
    </w:p>
    <w:p w:rsidR="009722C3" w:rsidRPr="009722C3" w:rsidRDefault="009722C3" w:rsidP="009722C3">
      <w:pPr>
        <w:pStyle w:val="ac"/>
        <w:numPr>
          <w:ilvl w:val="2"/>
          <w:numId w:val="35"/>
        </w:numPr>
        <w:suppressAutoHyphens w:val="0"/>
        <w:contextualSpacing w:val="0"/>
      </w:pPr>
      <w:r w:rsidRPr="009722C3">
        <w:t xml:space="preserve">Atveriet izveidoto datubāzi phpMyAdmin. </w:t>
      </w:r>
    </w:p>
    <w:p w:rsidR="009722C3" w:rsidRPr="009722C3" w:rsidRDefault="009722C3" w:rsidP="009722C3">
      <w:pPr>
        <w:pStyle w:val="ac"/>
        <w:numPr>
          <w:ilvl w:val="2"/>
          <w:numId w:val="35"/>
        </w:numPr>
        <w:suppressAutoHyphens w:val="0"/>
        <w:contextualSpacing w:val="0"/>
      </w:pPr>
      <w:r w:rsidRPr="009722C3">
        <w:t xml:space="preserve">Izvēlieties cilni "Import". </w:t>
      </w:r>
    </w:p>
    <w:p w:rsidR="009722C3" w:rsidRPr="009722C3" w:rsidRDefault="009722C3" w:rsidP="009722C3">
      <w:pPr>
        <w:pStyle w:val="ac"/>
        <w:numPr>
          <w:ilvl w:val="2"/>
          <w:numId w:val="35"/>
        </w:numPr>
        <w:suppressAutoHyphens w:val="0"/>
        <w:contextualSpacing w:val="0"/>
      </w:pPr>
      <w:r w:rsidRPr="009722C3">
        <w:t xml:space="preserve">Augšupielādējiet shop_db.sql failu un spiediet " </w:t>
      </w:r>
      <w:r w:rsidRPr="009722C3">
        <w:t>Import</w:t>
      </w:r>
      <w:r w:rsidRPr="009722C3">
        <w:t>".</w:t>
      </w:r>
    </w:p>
    <w:p w:rsidR="002717D3" w:rsidRDefault="009722C3" w:rsidP="002717D3">
      <w:pPr>
        <w:numPr>
          <w:ilvl w:val="0"/>
          <w:numId w:val="31"/>
        </w:numPr>
        <w:suppressAutoHyphens w:val="0"/>
        <w:contextualSpacing w:val="0"/>
      </w:pPr>
      <w:r w:rsidRPr="009722C3">
        <w:t>Projekta palaišana</w:t>
      </w:r>
    </w:p>
    <w:p w:rsidR="009722C3" w:rsidRDefault="009722C3" w:rsidP="009722C3">
      <w:pPr>
        <w:pStyle w:val="ac"/>
        <w:numPr>
          <w:ilvl w:val="0"/>
          <w:numId w:val="36"/>
        </w:numPr>
        <w:suppressAutoHyphens w:val="0"/>
        <w:contextualSpacing w:val="0"/>
      </w:pPr>
      <w:r>
        <w:t>P</w:t>
      </w:r>
      <w:r w:rsidRPr="009722C3">
        <w:t xml:space="preserve">ārliecinieties, ka Apache serveris ir palaists XAMPP kontrolpanelī. </w:t>
      </w:r>
    </w:p>
    <w:p w:rsidR="002717D3" w:rsidRDefault="009722C3" w:rsidP="004D275B">
      <w:pPr>
        <w:pStyle w:val="ac"/>
        <w:numPr>
          <w:ilvl w:val="0"/>
          <w:numId w:val="36"/>
        </w:numPr>
        <w:suppressAutoHyphens w:val="0"/>
        <w:contextualSpacing w:val="0"/>
      </w:pPr>
      <w:r w:rsidRPr="009722C3">
        <w:t>Atveriet pārlūkprogrammu un ievadiet URL: (http://localhost/quickstep), lai pārbaudītu, vai sistēma darbojas pareizi.</w:t>
      </w:r>
    </w:p>
    <w:p w:rsidR="004D275B" w:rsidRDefault="004D275B" w:rsidP="004D275B">
      <w:pPr>
        <w:pStyle w:val="ac"/>
        <w:numPr>
          <w:ilvl w:val="0"/>
          <w:numId w:val="36"/>
        </w:numPr>
        <w:suppressAutoHyphens w:val="0"/>
        <w:contextualSpacing w:val="0"/>
      </w:pPr>
    </w:p>
    <w:p w:rsidR="002717D3" w:rsidRPr="002717D3" w:rsidRDefault="002717D3" w:rsidP="002717D3">
      <w:pPr>
        <w:suppressAutoHyphens w:val="0"/>
        <w:contextualSpacing w:val="0"/>
        <w:rPr>
          <w:b/>
        </w:rPr>
      </w:pPr>
      <w:r w:rsidRPr="002717D3">
        <w:rPr>
          <w:b/>
        </w:rPr>
        <w:t xml:space="preserve">Piekļuves dati </w:t>
      </w:r>
    </w:p>
    <w:p w:rsidR="002717D3" w:rsidRDefault="002717D3" w:rsidP="002717D3">
      <w:pPr>
        <w:suppressAutoHyphens w:val="0"/>
        <w:contextualSpacing w:val="0"/>
      </w:pPr>
      <w:r w:rsidRPr="002717D3">
        <w:t xml:space="preserve">Lai pieslēgtos sistēmai, izmantojiet sekojošos piekļuves datus: </w:t>
      </w:r>
    </w:p>
    <w:p w:rsidR="002717D3" w:rsidRDefault="002717D3" w:rsidP="002717D3">
      <w:pPr>
        <w:pStyle w:val="ac"/>
        <w:numPr>
          <w:ilvl w:val="0"/>
          <w:numId w:val="37"/>
        </w:numPr>
        <w:suppressAutoHyphens w:val="0"/>
        <w:contextualSpacing w:val="0"/>
      </w:pPr>
      <w:r w:rsidRPr="002717D3">
        <w:t xml:space="preserve">Administratora loma: </w:t>
      </w:r>
    </w:p>
    <w:p w:rsidR="002717D3" w:rsidRDefault="002717D3" w:rsidP="002717D3">
      <w:pPr>
        <w:pStyle w:val="ac"/>
        <w:numPr>
          <w:ilvl w:val="0"/>
          <w:numId w:val="39"/>
        </w:numPr>
        <w:suppressAutoHyphens w:val="0"/>
        <w:contextualSpacing w:val="0"/>
      </w:pPr>
      <w:r w:rsidRPr="002717D3">
        <w:t>URL: http://localhost/your_project_directory/admin_login.php</w:t>
      </w:r>
    </w:p>
    <w:p w:rsidR="002717D3" w:rsidRDefault="002717D3" w:rsidP="002717D3">
      <w:pPr>
        <w:pStyle w:val="ac"/>
        <w:numPr>
          <w:ilvl w:val="0"/>
          <w:numId w:val="39"/>
        </w:numPr>
        <w:suppressAutoHyphens w:val="0"/>
        <w:contextualSpacing w:val="0"/>
      </w:pPr>
      <w:r w:rsidRPr="002717D3">
        <w:t xml:space="preserve">Lietotājvārds: admin </w:t>
      </w:r>
    </w:p>
    <w:p w:rsidR="002717D3" w:rsidRDefault="002717D3" w:rsidP="002717D3">
      <w:pPr>
        <w:pStyle w:val="ac"/>
        <w:numPr>
          <w:ilvl w:val="0"/>
          <w:numId w:val="39"/>
        </w:numPr>
        <w:suppressAutoHyphens w:val="0"/>
        <w:contextualSpacing w:val="0"/>
      </w:pPr>
      <w:r w:rsidRPr="002717D3">
        <w:t xml:space="preserve">Parole: </w:t>
      </w:r>
      <w:r>
        <w:t>1234</w:t>
      </w:r>
      <w:r w:rsidRPr="002717D3">
        <w:t xml:space="preserve"> </w:t>
      </w:r>
    </w:p>
    <w:p w:rsidR="002717D3" w:rsidRDefault="002717D3" w:rsidP="002717D3">
      <w:pPr>
        <w:pStyle w:val="ac"/>
        <w:numPr>
          <w:ilvl w:val="0"/>
          <w:numId w:val="37"/>
        </w:numPr>
        <w:suppressAutoHyphens w:val="0"/>
        <w:contextualSpacing w:val="0"/>
      </w:pPr>
      <w:r w:rsidRPr="002717D3">
        <w:t xml:space="preserve">Lietotāja loma: </w:t>
      </w:r>
    </w:p>
    <w:p w:rsidR="002717D3" w:rsidRDefault="002717D3" w:rsidP="002717D3">
      <w:pPr>
        <w:pStyle w:val="ac"/>
        <w:numPr>
          <w:ilvl w:val="1"/>
          <w:numId w:val="37"/>
        </w:numPr>
        <w:suppressAutoHyphens w:val="0"/>
        <w:contextualSpacing w:val="0"/>
      </w:pPr>
      <w:r w:rsidRPr="002717D3">
        <w:t>URL: http://localhost/your_project_directory/user_login.php</w:t>
      </w:r>
    </w:p>
    <w:p w:rsidR="002717D3" w:rsidRDefault="002717D3" w:rsidP="002717D3">
      <w:pPr>
        <w:pStyle w:val="ac"/>
        <w:numPr>
          <w:ilvl w:val="1"/>
          <w:numId w:val="37"/>
        </w:numPr>
        <w:suppressAutoHyphens w:val="0"/>
        <w:contextualSpacing w:val="0"/>
      </w:pPr>
      <w:r w:rsidRPr="002717D3">
        <w:t xml:space="preserve">Lietotājvārds: test@gmail.com </w:t>
      </w:r>
    </w:p>
    <w:p w:rsidR="002717D3" w:rsidRDefault="002717D3" w:rsidP="002717D3">
      <w:pPr>
        <w:pStyle w:val="ac"/>
        <w:numPr>
          <w:ilvl w:val="1"/>
          <w:numId w:val="37"/>
        </w:numPr>
        <w:suppressAutoHyphens w:val="0"/>
        <w:contextualSpacing w:val="0"/>
      </w:pPr>
      <w:r w:rsidRPr="002717D3">
        <w:t xml:space="preserve">Parole: </w:t>
      </w:r>
      <w:r>
        <w:t>1234</w:t>
      </w:r>
    </w:p>
    <w:p w:rsidR="002717D3" w:rsidRDefault="002717D3" w:rsidP="002717D3">
      <w:pPr>
        <w:suppressAutoHyphens w:val="0"/>
        <w:ind w:firstLine="0"/>
        <w:contextualSpacing w:val="0"/>
      </w:pPr>
    </w:p>
    <w:p w:rsidR="002717D3" w:rsidRPr="009722C3" w:rsidRDefault="002717D3" w:rsidP="002717D3">
      <w:pPr>
        <w:pStyle w:val="1"/>
        <w:numPr>
          <w:ilvl w:val="1"/>
          <w:numId w:val="4"/>
        </w:numPr>
        <w:jc w:val="left"/>
        <w:rPr>
          <w:i/>
        </w:rPr>
      </w:pPr>
      <w:bookmarkStart w:id="33" w:name="_Toc167930642"/>
      <w:r>
        <w:rPr>
          <w:rStyle w:val="Rdtjasaite"/>
          <w:i/>
        </w:rPr>
        <w:t>Programmas apraksts</w:t>
      </w:r>
      <w:bookmarkEnd w:id="33"/>
      <w:r>
        <w:rPr>
          <w:i/>
        </w:rPr>
        <w:br/>
      </w:r>
    </w:p>
    <w:p w:rsidR="002717D3" w:rsidRPr="004D275B" w:rsidRDefault="002717D3" w:rsidP="004D275B">
      <w:pPr>
        <w:pStyle w:val="1"/>
        <w:numPr>
          <w:ilvl w:val="1"/>
          <w:numId w:val="4"/>
        </w:numPr>
        <w:jc w:val="left"/>
        <w:rPr>
          <w:i/>
        </w:rPr>
      </w:pPr>
      <w:bookmarkStart w:id="34" w:name="_Toc167930643"/>
      <w:r>
        <w:rPr>
          <w:rStyle w:val="Rdtjasaite"/>
          <w:i/>
        </w:rPr>
        <w:t>Testa peimērs</w:t>
      </w:r>
      <w:bookmarkEnd w:id="34"/>
      <w:r>
        <w:rPr>
          <w:i/>
        </w:rPr>
        <w:br/>
      </w:r>
    </w:p>
    <w:tbl>
      <w:tblPr>
        <w:tblStyle w:val="af"/>
        <w:tblW w:w="9498" w:type="dxa"/>
        <w:tblInd w:w="-147" w:type="dxa"/>
        <w:tblLook w:val="04A0" w:firstRow="1" w:lastRow="0" w:firstColumn="1" w:lastColumn="0" w:noHBand="0" w:noVBand="1"/>
      </w:tblPr>
      <w:tblGrid>
        <w:gridCol w:w="615"/>
        <w:gridCol w:w="1299"/>
        <w:gridCol w:w="1377"/>
        <w:gridCol w:w="2706"/>
        <w:gridCol w:w="2513"/>
        <w:gridCol w:w="988"/>
      </w:tblGrid>
      <w:tr w:rsidR="00F46F52" w:rsidRPr="004D275B" w:rsidTr="004D275B">
        <w:trPr>
          <w:trHeight w:val="844"/>
        </w:trPr>
        <w:tc>
          <w:tcPr>
            <w:tcW w:w="622" w:type="dxa"/>
          </w:tcPr>
          <w:p w:rsidR="00F46F52" w:rsidRPr="004D275B" w:rsidRDefault="00F46F52" w:rsidP="004D275B">
            <w:pPr>
              <w:widowControl w:val="0"/>
              <w:pBdr>
                <w:top w:val="nil"/>
                <w:left w:val="nil"/>
                <w:bottom w:val="nil"/>
                <w:right w:val="nil"/>
                <w:between w:val="nil"/>
              </w:pBdr>
              <w:spacing w:line="240" w:lineRule="auto"/>
              <w:ind w:firstLine="0"/>
              <w:jc w:val="left"/>
              <w:rPr>
                <w:rFonts w:cs="Times New Roman"/>
                <w:b/>
              </w:rPr>
            </w:pPr>
            <w:r w:rsidRPr="004D275B">
              <w:rPr>
                <w:rFonts w:cs="Times New Roman"/>
                <w:b/>
              </w:rPr>
              <w:t>Nr.</w:t>
            </w:r>
          </w:p>
        </w:tc>
        <w:tc>
          <w:tcPr>
            <w:tcW w:w="1322" w:type="dxa"/>
          </w:tcPr>
          <w:p w:rsidR="00F46F52" w:rsidRPr="004D275B" w:rsidRDefault="00F46F52" w:rsidP="004D275B">
            <w:pPr>
              <w:spacing w:line="240" w:lineRule="auto"/>
              <w:ind w:firstLine="0"/>
              <w:contextualSpacing w:val="0"/>
              <w:jc w:val="left"/>
              <w:rPr>
                <w:rFonts w:cs="Times New Roman"/>
                <w:b/>
              </w:rPr>
            </w:pPr>
            <w:r w:rsidRPr="004D275B">
              <w:rPr>
                <w:rFonts w:cs="Times New Roman"/>
                <w:b/>
              </w:rPr>
              <w:t>Prasības</w:t>
            </w:r>
          </w:p>
          <w:p w:rsidR="00F46F52" w:rsidRPr="004D275B" w:rsidRDefault="00F46F52" w:rsidP="004D275B">
            <w:pPr>
              <w:spacing w:line="240" w:lineRule="auto"/>
              <w:ind w:firstLine="0"/>
              <w:contextualSpacing w:val="0"/>
              <w:jc w:val="left"/>
              <w:rPr>
                <w:rFonts w:cs="Times New Roman"/>
              </w:rPr>
            </w:pPr>
            <w:r w:rsidRPr="004D275B">
              <w:rPr>
                <w:rFonts w:cs="Times New Roman"/>
                <w:b/>
              </w:rPr>
              <w:t>numurs</w:t>
            </w:r>
          </w:p>
        </w:tc>
        <w:tc>
          <w:tcPr>
            <w:tcW w:w="1175" w:type="dxa"/>
          </w:tcPr>
          <w:p w:rsidR="00F46F52" w:rsidRPr="004D275B" w:rsidRDefault="00F46F52" w:rsidP="004D275B">
            <w:pPr>
              <w:widowControl w:val="0"/>
              <w:pBdr>
                <w:top w:val="nil"/>
                <w:left w:val="nil"/>
                <w:bottom w:val="nil"/>
                <w:right w:val="nil"/>
                <w:between w:val="nil"/>
              </w:pBdr>
              <w:spacing w:line="240" w:lineRule="auto"/>
              <w:ind w:firstLine="0"/>
              <w:jc w:val="left"/>
              <w:rPr>
                <w:rFonts w:cs="Times New Roman"/>
                <w:b/>
              </w:rPr>
            </w:pPr>
            <w:r w:rsidRPr="004D275B">
              <w:rPr>
                <w:rFonts w:cs="Times New Roman"/>
                <w:b/>
              </w:rPr>
              <w:t>Prasības nosaukums</w:t>
            </w:r>
          </w:p>
        </w:tc>
        <w:tc>
          <w:tcPr>
            <w:tcW w:w="2761" w:type="dxa"/>
          </w:tcPr>
          <w:p w:rsidR="00F46F52" w:rsidRPr="004D275B" w:rsidRDefault="00F46F52" w:rsidP="004D275B">
            <w:pPr>
              <w:spacing w:line="240" w:lineRule="auto"/>
              <w:ind w:firstLine="0"/>
              <w:contextualSpacing w:val="0"/>
              <w:jc w:val="left"/>
              <w:rPr>
                <w:rFonts w:cs="Times New Roman"/>
              </w:rPr>
            </w:pPr>
            <w:r w:rsidRPr="004D275B">
              <w:rPr>
                <w:rFonts w:cs="Times New Roman"/>
                <w:b/>
              </w:rPr>
              <w:t>Ievaddati/situācijas apraksts</w:t>
            </w:r>
          </w:p>
        </w:tc>
        <w:tc>
          <w:tcPr>
            <w:tcW w:w="2626" w:type="dxa"/>
          </w:tcPr>
          <w:p w:rsidR="00F46F52" w:rsidRPr="004D275B" w:rsidRDefault="00F46F52" w:rsidP="004D275B">
            <w:pPr>
              <w:spacing w:line="240" w:lineRule="auto"/>
              <w:ind w:firstLine="0"/>
              <w:contextualSpacing w:val="0"/>
              <w:jc w:val="left"/>
              <w:rPr>
                <w:rFonts w:cs="Times New Roman"/>
              </w:rPr>
            </w:pPr>
            <w:r w:rsidRPr="004D275B">
              <w:rPr>
                <w:rFonts w:cs="Times New Roman"/>
                <w:b/>
              </w:rPr>
              <w:t>Sagaidāmais rezultāts</w:t>
            </w:r>
          </w:p>
        </w:tc>
        <w:tc>
          <w:tcPr>
            <w:tcW w:w="992" w:type="dxa"/>
          </w:tcPr>
          <w:p w:rsidR="00F46F52" w:rsidRPr="004D275B" w:rsidRDefault="00F46F52" w:rsidP="004D275B">
            <w:pPr>
              <w:spacing w:line="240" w:lineRule="auto"/>
              <w:ind w:firstLine="0"/>
              <w:contextualSpacing w:val="0"/>
              <w:jc w:val="left"/>
              <w:rPr>
                <w:rFonts w:cs="Times New Roman"/>
              </w:rPr>
            </w:pPr>
            <w:r w:rsidRPr="004D275B">
              <w:rPr>
                <w:rFonts w:cs="Times New Roman"/>
                <w:b/>
              </w:rPr>
              <w:t>Statuss</w:t>
            </w:r>
          </w:p>
        </w:tc>
      </w:tr>
      <w:tr w:rsidR="00F46F52" w:rsidRPr="004D275B" w:rsidTr="004D275B">
        <w:trPr>
          <w:trHeight w:val="1835"/>
        </w:trPr>
        <w:tc>
          <w:tcPr>
            <w:tcW w:w="622" w:type="dxa"/>
          </w:tcPr>
          <w:p w:rsidR="00F46F52" w:rsidRPr="004D275B" w:rsidRDefault="00F46F52" w:rsidP="004D275B">
            <w:pPr>
              <w:ind w:firstLine="0"/>
              <w:contextualSpacing w:val="0"/>
              <w:jc w:val="left"/>
              <w:rPr>
                <w:rFonts w:cs="Times New Roman"/>
              </w:rPr>
            </w:pPr>
            <w:r w:rsidRPr="004D275B">
              <w:rPr>
                <w:rFonts w:cs="Times New Roman"/>
              </w:rPr>
              <w:t>1.</w:t>
            </w:r>
          </w:p>
        </w:tc>
        <w:tc>
          <w:tcPr>
            <w:tcW w:w="1322" w:type="dxa"/>
          </w:tcPr>
          <w:p w:rsidR="00F46F52" w:rsidRPr="004D275B" w:rsidRDefault="00F46F52" w:rsidP="004D275B">
            <w:pPr>
              <w:ind w:firstLine="0"/>
              <w:contextualSpacing w:val="0"/>
              <w:jc w:val="left"/>
              <w:rPr>
                <w:rFonts w:cs="Times New Roman"/>
              </w:rPr>
            </w:pPr>
            <w:r w:rsidRPr="004D275B">
              <w:rPr>
                <w:rFonts w:cs="Times New Roman"/>
              </w:rPr>
              <w:t>4.1</w:t>
            </w:r>
          </w:p>
        </w:tc>
        <w:tc>
          <w:tcPr>
            <w:tcW w:w="1175" w:type="dxa"/>
          </w:tcPr>
          <w:p w:rsidR="00F46F52" w:rsidRPr="004D275B" w:rsidRDefault="00F46F52" w:rsidP="004D275B">
            <w:pPr>
              <w:ind w:firstLine="0"/>
              <w:contextualSpacing w:val="0"/>
              <w:jc w:val="left"/>
              <w:rPr>
                <w:rFonts w:cs="Times New Roman"/>
              </w:rPr>
            </w:pPr>
            <w:r w:rsidRPr="004D275B">
              <w:rPr>
                <w:rFonts w:cs="Times New Roman"/>
              </w:rPr>
              <w:t>Jauna lietotāja reģistrācija</w:t>
            </w:r>
          </w:p>
        </w:tc>
        <w:tc>
          <w:tcPr>
            <w:tcW w:w="2761"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Pareizi dati: lietotāja vārds, lietotāja e-pasts, 1. parole, 2. parole</w:t>
            </w:r>
          </w:p>
          <w:p w:rsidR="00F46F52" w:rsidRPr="004D275B" w:rsidRDefault="00F46F52" w:rsidP="004D275B">
            <w:pPr>
              <w:ind w:firstLine="0"/>
              <w:contextualSpacing w:val="0"/>
              <w:jc w:val="left"/>
              <w:rPr>
                <w:rFonts w:cs="Times New Roman"/>
                <w:lang w:val="en-US"/>
              </w:rPr>
            </w:pPr>
          </w:p>
        </w:tc>
        <w:tc>
          <w:tcPr>
            <w:tcW w:w="2626"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Datu bāzē tiek pievienots ieraksts, Saskarē parādās paziņojums par veiksmīgu reģistrāciju</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rPr>
          <w:trHeight w:val="826"/>
        </w:trPr>
        <w:tc>
          <w:tcPr>
            <w:tcW w:w="622" w:type="dxa"/>
          </w:tcPr>
          <w:p w:rsidR="00F46F52" w:rsidRPr="004D275B" w:rsidRDefault="00F46F52" w:rsidP="004D275B">
            <w:pPr>
              <w:ind w:firstLine="0"/>
              <w:contextualSpacing w:val="0"/>
              <w:jc w:val="left"/>
              <w:rPr>
                <w:rFonts w:cs="Times New Roman"/>
              </w:rPr>
            </w:pPr>
          </w:p>
        </w:tc>
        <w:tc>
          <w:tcPr>
            <w:tcW w:w="1322" w:type="dxa"/>
          </w:tcPr>
          <w:p w:rsidR="00F46F52" w:rsidRPr="004D275B" w:rsidRDefault="00F46F52" w:rsidP="004D275B">
            <w:pPr>
              <w:ind w:firstLine="0"/>
              <w:contextualSpacing w:val="0"/>
              <w:jc w:val="left"/>
              <w:rPr>
                <w:rFonts w:cs="Times New Roman"/>
              </w:rPr>
            </w:pPr>
          </w:p>
        </w:tc>
        <w:tc>
          <w:tcPr>
            <w:tcW w:w="1175" w:type="dxa"/>
          </w:tcPr>
          <w:p w:rsidR="00F46F52" w:rsidRPr="004D275B" w:rsidRDefault="00F46F52" w:rsidP="004D275B">
            <w:pPr>
              <w:ind w:firstLine="0"/>
              <w:contextualSpacing w:val="0"/>
              <w:jc w:val="left"/>
              <w:rPr>
                <w:rFonts w:cs="Times New Roman"/>
              </w:rPr>
            </w:pPr>
          </w:p>
        </w:tc>
        <w:tc>
          <w:tcPr>
            <w:tcW w:w="2761"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Lietotāja vārds: janisA</w:t>
            </w:r>
          </w:p>
          <w:p w:rsidR="00F46F52" w:rsidRPr="004D275B" w:rsidRDefault="00F46F52" w:rsidP="004D275B">
            <w:pPr>
              <w:ind w:firstLine="720"/>
              <w:contextualSpacing w:val="0"/>
              <w:jc w:val="left"/>
              <w:rPr>
                <w:rFonts w:cs="Times New Roman"/>
              </w:rPr>
            </w:pPr>
          </w:p>
        </w:tc>
        <w:tc>
          <w:tcPr>
            <w:tcW w:w="2626"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par jau eksistējošo lietotāju</w:t>
            </w:r>
          </w:p>
          <w:p w:rsidR="00F46F52" w:rsidRPr="004D275B" w:rsidRDefault="00F46F52" w:rsidP="004D275B">
            <w:pPr>
              <w:ind w:firstLine="0"/>
              <w:contextualSpacing w:val="0"/>
              <w:jc w:val="left"/>
              <w:rPr>
                <w:rFonts w:cs="Times New Roman"/>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c>
          <w:tcPr>
            <w:tcW w:w="622" w:type="dxa"/>
          </w:tcPr>
          <w:p w:rsidR="00F46F52" w:rsidRPr="004D275B" w:rsidRDefault="00F46F52" w:rsidP="004D275B">
            <w:pPr>
              <w:ind w:firstLine="0"/>
              <w:contextualSpacing w:val="0"/>
              <w:jc w:val="left"/>
              <w:rPr>
                <w:rFonts w:cs="Times New Roman"/>
              </w:rPr>
            </w:pPr>
          </w:p>
        </w:tc>
        <w:tc>
          <w:tcPr>
            <w:tcW w:w="1322" w:type="dxa"/>
          </w:tcPr>
          <w:p w:rsidR="00F46F52" w:rsidRPr="004D275B" w:rsidRDefault="00F46F52" w:rsidP="004D275B">
            <w:pPr>
              <w:ind w:firstLine="0"/>
              <w:contextualSpacing w:val="0"/>
              <w:jc w:val="left"/>
              <w:rPr>
                <w:rFonts w:cs="Times New Roman"/>
              </w:rPr>
            </w:pPr>
          </w:p>
        </w:tc>
        <w:tc>
          <w:tcPr>
            <w:tcW w:w="1175" w:type="dxa"/>
          </w:tcPr>
          <w:p w:rsidR="00F46F52" w:rsidRPr="004D275B" w:rsidRDefault="00F46F52" w:rsidP="004D275B">
            <w:pPr>
              <w:ind w:firstLine="0"/>
              <w:contextualSpacing w:val="0"/>
              <w:jc w:val="left"/>
              <w:rPr>
                <w:rFonts w:cs="Times New Roman"/>
              </w:rPr>
            </w:pPr>
          </w:p>
        </w:tc>
        <w:tc>
          <w:tcPr>
            <w:tcW w:w="2761"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Lietotāja e-pasts: janis#gmail.com</w:t>
            </w:r>
          </w:p>
          <w:p w:rsidR="00F46F52" w:rsidRPr="004D275B" w:rsidRDefault="00F46F52" w:rsidP="004D275B">
            <w:pPr>
              <w:ind w:firstLine="0"/>
              <w:contextualSpacing w:val="0"/>
              <w:jc w:val="left"/>
              <w:rPr>
                <w:rFonts w:cs="Times New Roman"/>
                <w:lang w:val="en-US"/>
              </w:rPr>
            </w:pPr>
          </w:p>
        </w:tc>
        <w:tc>
          <w:tcPr>
            <w:tcW w:w="2626"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par lietotāja vārda nepareizo formātu</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rPr>
          <w:trHeight w:val="1011"/>
        </w:trPr>
        <w:tc>
          <w:tcPr>
            <w:tcW w:w="62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2.</w:t>
            </w:r>
          </w:p>
        </w:tc>
        <w:tc>
          <w:tcPr>
            <w:tcW w:w="132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5.4.1</w:t>
            </w:r>
          </w:p>
        </w:tc>
        <w:tc>
          <w:tcPr>
            <w:tcW w:w="1175"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Preču pievienošana grozam</w:t>
            </w:r>
          </w:p>
          <w:p w:rsidR="00F46F52" w:rsidRPr="004D275B" w:rsidRDefault="00F46F52" w:rsidP="004D275B">
            <w:pPr>
              <w:ind w:firstLine="0"/>
              <w:contextualSpacing w:val="0"/>
              <w:jc w:val="left"/>
              <w:rPr>
                <w:rFonts w:cs="Times New Roman"/>
              </w:rPr>
            </w:pPr>
          </w:p>
        </w:tc>
        <w:tc>
          <w:tcPr>
            <w:tcW w:w="2761"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Preces pievienošana grozam, izvēloties izmēru</w:t>
            </w:r>
          </w:p>
          <w:p w:rsidR="00F46F52" w:rsidRPr="004D275B" w:rsidRDefault="00F46F52" w:rsidP="004D275B">
            <w:pPr>
              <w:ind w:firstLine="0"/>
              <w:contextualSpacing w:val="0"/>
              <w:jc w:val="left"/>
              <w:rPr>
                <w:rFonts w:cs="Times New Roman"/>
              </w:rPr>
            </w:pPr>
          </w:p>
        </w:tc>
        <w:tc>
          <w:tcPr>
            <w:tcW w:w="2626" w:type="dxa"/>
          </w:tcPr>
          <w:p w:rsidR="00F46F52" w:rsidRPr="004D275B" w:rsidRDefault="00F46F52"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Prece tiek pievienota grozam un parādās groza pārskatā</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c>
          <w:tcPr>
            <w:tcW w:w="622" w:type="dxa"/>
          </w:tcPr>
          <w:p w:rsidR="00F46F52" w:rsidRPr="004D275B" w:rsidRDefault="00F46F52" w:rsidP="004D275B">
            <w:pPr>
              <w:ind w:firstLine="0"/>
              <w:contextualSpacing w:val="0"/>
              <w:jc w:val="left"/>
              <w:rPr>
                <w:rFonts w:cs="Times New Roman"/>
              </w:rPr>
            </w:pPr>
          </w:p>
        </w:tc>
        <w:tc>
          <w:tcPr>
            <w:tcW w:w="1322" w:type="dxa"/>
          </w:tcPr>
          <w:p w:rsidR="00F46F52" w:rsidRPr="004D275B" w:rsidRDefault="00F46F52" w:rsidP="004D275B">
            <w:pPr>
              <w:ind w:firstLine="0"/>
              <w:contextualSpacing w:val="0"/>
              <w:jc w:val="left"/>
              <w:rPr>
                <w:rFonts w:cs="Times New Roman"/>
              </w:rPr>
            </w:pPr>
          </w:p>
        </w:tc>
        <w:tc>
          <w:tcPr>
            <w:tcW w:w="1175" w:type="dxa"/>
          </w:tcPr>
          <w:p w:rsidR="00F46F52" w:rsidRPr="004D275B" w:rsidRDefault="00F46F52" w:rsidP="004D275B">
            <w:pPr>
              <w:ind w:firstLine="0"/>
              <w:contextualSpacing w:val="0"/>
              <w:jc w:val="left"/>
              <w:rPr>
                <w:rFonts w:cs="Times New Roman"/>
              </w:rPr>
            </w:pPr>
          </w:p>
        </w:tc>
        <w:tc>
          <w:tcPr>
            <w:tcW w:w="2761"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Preces pievienošana grozam bez izmēra izvēles</w:t>
            </w:r>
          </w:p>
          <w:p w:rsidR="00F46F52" w:rsidRPr="004D275B" w:rsidRDefault="00F46F52" w:rsidP="004D275B">
            <w:pPr>
              <w:ind w:firstLine="0"/>
              <w:contextualSpacing w:val="0"/>
              <w:jc w:val="left"/>
              <w:rPr>
                <w:rFonts w:cs="Times New Roman"/>
                <w:lang w:val="en-US"/>
              </w:rPr>
            </w:pPr>
          </w:p>
        </w:tc>
        <w:tc>
          <w:tcPr>
            <w:tcW w:w="2626"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par nepieciešamību izvēlēties izmēru</w:t>
            </w:r>
          </w:p>
          <w:p w:rsidR="00F46F52" w:rsidRPr="004D275B" w:rsidRDefault="00F46F52" w:rsidP="004D275B">
            <w:pPr>
              <w:ind w:firstLine="0"/>
              <w:contextualSpacing w:val="0"/>
              <w:jc w:val="left"/>
              <w:rPr>
                <w:rFonts w:cs="Times New Roman"/>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c>
          <w:tcPr>
            <w:tcW w:w="622" w:type="dxa"/>
          </w:tcPr>
          <w:p w:rsidR="00F46F52" w:rsidRPr="004D275B" w:rsidRDefault="00F46F52" w:rsidP="004D275B">
            <w:pPr>
              <w:ind w:firstLine="0"/>
              <w:contextualSpacing w:val="0"/>
              <w:jc w:val="left"/>
              <w:rPr>
                <w:rFonts w:cs="Times New Roman"/>
              </w:rPr>
            </w:pPr>
          </w:p>
        </w:tc>
        <w:tc>
          <w:tcPr>
            <w:tcW w:w="1322" w:type="dxa"/>
          </w:tcPr>
          <w:p w:rsidR="00F46F52" w:rsidRPr="004D275B" w:rsidRDefault="00F46F52" w:rsidP="004D275B">
            <w:pPr>
              <w:ind w:firstLine="0"/>
              <w:contextualSpacing w:val="0"/>
              <w:jc w:val="left"/>
              <w:rPr>
                <w:rFonts w:cs="Times New Roman"/>
              </w:rPr>
            </w:pPr>
          </w:p>
        </w:tc>
        <w:tc>
          <w:tcPr>
            <w:tcW w:w="1175" w:type="dxa"/>
          </w:tcPr>
          <w:p w:rsidR="00F46F52" w:rsidRPr="004D275B" w:rsidRDefault="00F46F52" w:rsidP="004D275B">
            <w:pPr>
              <w:ind w:firstLine="0"/>
              <w:contextualSpacing w:val="0"/>
              <w:jc w:val="left"/>
              <w:rPr>
                <w:rFonts w:cs="Times New Roman"/>
              </w:rPr>
            </w:pPr>
          </w:p>
        </w:tc>
        <w:tc>
          <w:tcPr>
            <w:tcW w:w="2761"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Preces pievienošana grozam, izvēloties nepieejamu izmēru</w:t>
            </w:r>
          </w:p>
          <w:p w:rsidR="00F46F52" w:rsidRPr="004D275B" w:rsidRDefault="00F46F52" w:rsidP="004D275B">
            <w:pPr>
              <w:ind w:firstLine="720"/>
              <w:contextualSpacing w:val="0"/>
              <w:jc w:val="left"/>
              <w:rPr>
                <w:rFonts w:cs="Times New Roman"/>
                <w:lang w:val="en-US"/>
              </w:rPr>
            </w:pPr>
          </w:p>
        </w:tc>
        <w:tc>
          <w:tcPr>
            <w:tcW w:w="2626"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ka izvēlētais izmērs nav pieejams</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F46F52"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rPr>
          <w:trHeight w:val="1134"/>
        </w:trPr>
        <w:tc>
          <w:tcPr>
            <w:tcW w:w="622" w:type="dxa"/>
          </w:tcPr>
          <w:p w:rsidR="00F46F52" w:rsidRPr="004D275B" w:rsidRDefault="004D275B" w:rsidP="004D275B">
            <w:pPr>
              <w:ind w:firstLine="0"/>
              <w:contextualSpacing w:val="0"/>
              <w:jc w:val="left"/>
              <w:rPr>
                <w:rFonts w:cs="Times New Roman"/>
              </w:rPr>
            </w:pPr>
            <w:r w:rsidRPr="004D275B">
              <w:rPr>
                <w:rFonts w:cs="Times New Roman"/>
              </w:rPr>
              <w:t>3.</w:t>
            </w:r>
          </w:p>
        </w:tc>
        <w:tc>
          <w:tcPr>
            <w:tcW w:w="1322" w:type="dxa"/>
          </w:tcPr>
          <w:p w:rsidR="00F46F52" w:rsidRPr="004D275B" w:rsidRDefault="004D275B" w:rsidP="004D275B">
            <w:pPr>
              <w:ind w:firstLine="0"/>
              <w:contextualSpacing w:val="0"/>
              <w:jc w:val="left"/>
              <w:rPr>
                <w:rFonts w:cs="Times New Roman"/>
              </w:rPr>
            </w:pPr>
            <w:r w:rsidRPr="004D275B">
              <w:rPr>
                <w:rFonts w:cs="Times New Roman"/>
                <w:color w:val="0D0D0D"/>
                <w:sz w:val="21"/>
                <w:szCs w:val="21"/>
                <w:shd w:val="clear" w:color="auto" w:fill="FFFFFF"/>
              </w:rPr>
              <w:t>5.4.3</w:t>
            </w:r>
          </w:p>
        </w:tc>
        <w:tc>
          <w:tcPr>
            <w:tcW w:w="1175"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Preces dzēšana</w:t>
            </w:r>
          </w:p>
          <w:p w:rsidR="00F46F52" w:rsidRPr="004D275B" w:rsidRDefault="00F46F52" w:rsidP="004D275B">
            <w:pPr>
              <w:ind w:firstLine="0"/>
              <w:contextualSpacing w:val="0"/>
              <w:jc w:val="left"/>
              <w:rPr>
                <w:rFonts w:cs="Times New Roman"/>
              </w:rPr>
            </w:pPr>
          </w:p>
        </w:tc>
        <w:tc>
          <w:tcPr>
            <w:tcW w:w="2761" w:type="dxa"/>
          </w:tcPr>
          <w:p w:rsidR="004D275B" w:rsidRPr="004D275B" w:rsidRDefault="004D275B" w:rsidP="004D275B">
            <w:pPr>
              <w:spacing w:line="240" w:lineRule="auto"/>
              <w:ind w:firstLine="0"/>
              <w:contextualSpacing w:val="0"/>
              <w:jc w:val="left"/>
              <w:rPr>
                <w:rFonts w:cs="Times New Roman"/>
                <w:color w:val="0D0D0D"/>
                <w:sz w:val="21"/>
                <w:szCs w:val="21"/>
              </w:rPr>
            </w:pPr>
            <w:r w:rsidRPr="004D275B">
              <w:rPr>
                <w:rFonts w:cs="Times New Roman"/>
                <w:color w:val="0D0D0D"/>
                <w:sz w:val="21"/>
                <w:szCs w:val="21"/>
              </w:rPr>
              <w:t>Pelēs klikšķis uz pogas "Dzēst"</w:t>
            </w:r>
          </w:p>
          <w:p w:rsidR="00F46F52" w:rsidRPr="004D275B" w:rsidRDefault="00F46F52" w:rsidP="004D275B">
            <w:pPr>
              <w:ind w:firstLine="0"/>
              <w:contextualSpacing w:val="0"/>
              <w:jc w:val="left"/>
              <w:rPr>
                <w:rFonts w:cs="Times New Roman"/>
              </w:rPr>
            </w:pPr>
          </w:p>
        </w:tc>
        <w:tc>
          <w:tcPr>
            <w:tcW w:w="2626"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Ieraksts tiek dzēsts no datubāzes un ekrānā vairs neparādās, paziņojums "Prece ir dzēsta"</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4D275B"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F46F52" w:rsidRPr="004D275B" w:rsidTr="004D275B">
        <w:tc>
          <w:tcPr>
            <w:tcW w:w="622" w:type="dxa"/>
          </w:tcPr>
          <w:p w:rsidR="00F46F52" w:rsidRPr="004D275B" w:rsidRDefault="00F46F52" w:rsidP="004D275B">
            <w:pPr>
              <w:ind w:firstLine="0"/>
              <w:contextualSpacing w:val="0"/>
              <w:jc w:val="left"/>
              <w:rPr>
                <w:rFonts w:cs="Times New Roman"/>
              </w:rPr>
            </w:pPr>
          </w:p>
        </w:tc>
        <w:tc>
          <w:tcPr>
            <w:tcW w:w="1322" w:type="dxa"/>
          </w:tcPr>
          <w:p w:rsidR="00F46F52" w:rsidRPr="004D275B" w:rsidRDefault="00F46F52" w:rsidP="004D275B">
            <w:pPr>
              <w:ind w:firstLine="0"/>
              <w:contextualSpacing w:val="0"/>
              <w:jc w:val="left"/>
              <w:rPr>
                <w:rFonts w:cs="Times New Roman"/>
              </w:rPr>
            </w:pPr>
          </w:p>
        </w:tc>
        <w:tc>
          <w:tcPr>
            <w:tcW w:w="1175" w:type="dxa"/>
          </w:tcPr>
          <w:p w:rsidR="00F46F52" w:rsidRPr="004D275B" w:rsidRDefault="00F46F52" w:rsidP="004D275B">
            <w:pPr>
              <w:ind w:firstLine="0"/>
              <w:contextualSpacing w:val="0"/>
              <w:jc w:val="left"/>
              <w:rPr>
                <w:rFonts w:cs="Times New Roman"/>
              </w:rPr>
            </w:pPr>
          </w:p>
        </w:tc>
        <w:tc>
          <w:tcPr>
            <w:tcW w:w="2761"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Mēģinājums dzēst preci, kura nav pievienota grozam</w:t>
            </w:r>
          </w:p>
          <w:p w:rsidR="00F46F52" w:rsidRPr="004D275B" w:rsidRDefault="00F46F52" w:rsidP="004D275B">
            <w:pPr>
              <w:ind w:firstLine="0"/>
              <w:contextualSpacing w:val="0"/>
              <w:jc w:val="left"/>
              <w:rPr>
                <w:rFonts w:cs="Times New Roman"/>
                <w:lang w:val="en-US"/>
              </w:rPr>
            </w:pPr>
          </w:p>
        </w:tc>
        <w:tc>
          <w:tcPr>
            <w:tcW w:w="2626"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ka prece nav pievienota grozam</w:t>
            </w:r>
          </w:p>
          <w:p w:rsidR="00F46F52" w:rsidRPr="004D275B" w:rsidRDefault="00F46F52" w:rsidP="004D275B">
            <w:pPr>
              <w:ind w:firstLine="0"/>
              <w:contextualSpacing w:val="0"/>
              <w:jc w:val="left"/>
              <w:rPr>
                <w:rFonts w:cs="Times New Roman"/>
                <w:lang w:val="en-US"/>
              </w:rPr>
            </w:pPr>
          </w:p>
        </w:tc>
        <w:tc>
          <w:tcPr>
            <w:tcW w:w="992" w:type="dxa"/>
          </w:tcPr>
          <w:p w:rsidR="00F46F52" w:rsidRPr="004D275B" w:rsidRDefault="004D275B" w:rsidP="004D275B">
            <w:pPr>
              <w:ind w:firstLine="0"/>
              <w:contextualSpacing w:val="0"/>
              <w:jc w:val="left"/>
              <w:rPr>
                <w:rFonts w:cs="Times New Roman"/>
              </w:rPr>
            </w:pPr>
            <w:r w:rsidRPr="004D275B">
              <w:rPr>
                <w:rFonts w:cs="Times New Roman"/>
                <w:color w:val="0D0D0D"/>
                <w:sz w:val="21"/>
                <w:szCs w:val="21"/>
                <w:shd w:val="clear" w:color="auto" w:fill="FFFFFF"/>
              </w:rPr>
              <w:t>Pareizi</w:t>
            </w:r>
          </w:p>
        </w:tc>
      </w:tr>
      <w:tr w:rsidR="004D275B" w:rsidRPr="004D275B" w:rsidTr="004D275B">
        <w:trPr>
          <w:trHeight w:val="982"/>
        </w:trPr>
        <w:tc>
          <w:tcPr>
            <w:tcW w:w="622" w:type="dxa"/>
          </w:tcPr>
          <w:p w:rsidR="004D275B" w:rsidRPr="004D275B" w:rsidRDefault="004D275B" w:rsidP="004D275B">
            <w:pPr>
              <w:ind w:firstLine="0"/>
              <w:contextualSpacing w:val="0"/>
              <w:jc w:val="left"/>
              <w:rPr>
                <w:rFonts w:cs="Times New Roman"/>
              </w:rPr>
            </w:pPr>
          </w:p>
        </w:tc>
        <w:tc>
          <w:tcPr>
            <w:tcW w:w="1322" w:type="dxa"/>
          </w:tcPr>
          <w:p w:rsidR="004D275B" w:rsidRPr="004D275B" w:rsidRDefault="004D275B" w:rsidP="004D275B">
            <w:pPr>
              <w:ind w:firstLine="0"/>
              <w:contextualSpacing w:val="0"/>
              <w:jc w:val="left"/>
              <w:rPr>
                <w:rFonts w:cs="Times New Roman"/>
              </w:rPr>
            </w:pPr>
          </w:p>
        </w:tc>
        <w:tc>
          <w:tcPr>
            <w:tcW w:w="1175" w:type="dxa"/>
          </w:tcPr>
          <w:p w:rsidR="004D275B" w:rsidRPr="004D275B" w:rsidRDefault="004D275B" w:rsidP="004D275B">
            <w:pPr>
              <w:ind w:firstLine="0"/>
              <w:contextualSpacing w:val="0"/>
              <w:jc w:val="left"/>
              <w:rPr>
                <w:rFonts w:cs="Times New Roman"/>
              </w:rPr>
            </w:pPr>
          </w:p>
        </w:tc>
        <w:tc>
          <w:tcPr>
            <w:tcW w:w="2761"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Pelēs klikšķis uz pogas "Dzēst", interneta savienojuma kļūda</w:t>
            </w:r>
          </w:p>
          <w:p w:rsidR="004D275B" w:rsidRPr="004D275B" w:rsidRDefault="004D275B" w:rsidP="004D275B">
            <w:pPr>
              <w:ind w:firstLine="0"/>
              <w:contextualSpacing w:val="0"/>
              <w:jc w:val="left"/>
              <w:rPr>
                <w:rFonts w:cs="Times New Roman"/>
                <w:lang w:val="en-US"/>
              </w:rPr>
            </w:pPr>
          </w:p>
        </w:tc>
        <w:tc>
          <w:tcPr>
            <w:tcW w:w="2626" w:type="dxa"/>
          </w:tcPr>
          <w:p w:rsidR="004D275B" w:rsidRPr="004D275B" w:rsidRDefault="004D275B" w:rsidP="004D275B">
            <w:pPr>
              <w:spacing w:line="240" w:lineRule="auto"/>
              <w:ind w:firstLine="0"/>
              <w:contextualSpacing w:val="0"/>
              <w:jc w:val="left"/>
              <w:rPr>
                <w:rFonts w:cs="Times New Roman"/>
                <w:color w:val="0D0D0D"/>
                <w:sz w:val="21"/>
                <w:szCs w:val="21"/>
                <w:lang w:val="en-US"/>
              </w:rPr>
            </w:pPr>
            <w:r w:rsidRPr="004D275B">
              <w:rPr>
                <w:rFonts w:cs="Times New Roman"/>
                <w:color w:val="0D0D0D"/>
                <w:sz w:val="21"/>
                <w:szCs w:val="21"/>
              </w:rPr>
              <w:t>Paziņojums par savienojuma problēmu</w:t>
            </w:r>
          </w:p>
          <w:p w:rsidR="004D275B" w:rsidRPr="004D275B" w:rsidRDefault="004D275B" w:rsidP="004D275B">
            <w:pPr>
              <w:ind w:firstLine="0"/>
              <w:contextualSpacing w:val="0"/>
              <w:jc w:val="left"/>
              <w:rPr>
                <w:rFonts w:cs="Times New Roman"/>
              </w:rPr>
            </w:pPr>
          </w:p>
          <w:p w:rsidR="004D275B" w:rsidRPr="004D275B" w:rsidRDefault="004D275B" w:rsidP="004D275B">
            <w:pPr>
              <w:jc w:val="left"/>
              <w:rPr>
                <w:rFonts w:cs="Times New Roman"/>
              </w:rPr>
            </w:pPr>
          </w:p>
        </w:tc>
        <w:tc>
          <w:tcPr>
            <w:tcW w:w="992" w:type="dxa"/>
          </w:tcPr>
          <w:p w:rsidR="004D275B" w:rsidRPr="004D275B" w:rsidRDefault="004D275B" w:rsidP="004D275B">
            <w:pPr>
              <w:ind w:firstLine="0"/>
              <w:contextualSpacing w:val="0"/>
              <w:jc w:val="left"/>
              <w:rPr>
                <w:rFonts w:cs="Times New Roman"/>
                <w:color w:val="0D0D0D"/>
                <w:sz w:val="21"/>
                <w:szCs w:val="21"/>
                <w:shd w:val="clear" w:color="auto" w:fill="FFFFFF"/>
              </w:rPr>
            </w:pPr>
            <w:r w:rsidRPr="004D275B">
              <w:rPr>
                <w:rFonts w:cs="Times New Roman"/>
                <w:color w:val="0D0D0D"/>
                <w:sz w:val="21"/>
                <w:szCs w:val="21"/>
                <w:shd w:val="clear" w:color="auto" w:fill="FFFFFF"/>
              </w:rPr>
              <w:t>Pareizi</w:t>
            </w:r>
          </w:p>
        </w:tc>
      </w:tr>
    </w:tbl>
    <w:p w:rsidR="002717D3" w:rsidRPr="009722C3" w:rsidRDefault="002717D3" w:rsidP="002717D3">
      <w:pPr>
        <w:suppressAutoHyphens w:val="0"/>
        <w:ind w:firstLine="0"/>
        <w:contextualSpacing w:val="0"/>
      </w:pPr>
    </w:p>
    <w:p w:rsidR="002717D3" w:rsidRDefault="002717D3" w:rsidP="002717D3">
      <w:pPr>
        <w:pStyle w:val="1"/>
      </w:pPr>
      <w:bookmarkStart w:id="35" w:name="_Toc167930644"/>
      <w:r w:rsidRPr="002717D3">
        <w:t>NOBEIGUMS</w:t>
      </w:r>
      <w:bookmarkEnd w:id="35"/>
    </w:p>
    <w:p w:rsidR="002717D3" w:rsidRPr="0016648B" w:rsidRDefault="002717D3" w:rsidP="002717D3">
      <w:pPr>
        <w:pStyle w:val="1"/>
        <w:ind w:left="360"/>
        <w:jc w:val="both"/>
      </w:pPr>
    </w:p>
    <w:p w:rsidR="002717D3" w:rsidRDefault="002717D3" w:rsidP="002717D3">
      <w:pPr>
        <w:rPr>
          <w:rFonts w:cs="Times New Roman"/>
          <w:szCs w:val="24"/>
        </w:rPr>
      </w:pPr>
      <w:r w:rsidRPr="00EB04DA">
        <w:rPr>
          <w:rFonts w:cs="Times New Roman"/>
          <w:szCs w:val="24"/>
        </w:rPr>
        <w:t>"</w:t>
      </w:r>
      <w:r>
        <w:rPr>
          <w:rFonts w:cs="Times New Roman"/>
          <w:szCs w:val="24"/>
        </w:rPr>
        <w:t xml:space="preserve">Tīmekļa vietne </w:t>
      </w:r>
      <w:r w:rsidR="00884FF1">
        <w:rPr>
          <w:rFonts w:cs="Times New Roman"/>
          <w:szCs w:val="24"/>
        </w:rPr>
        <w:t xml:space="preserve">sporta </w:t>
      </w:r>
      <w:r>
        <w:rPr>
          <w:rFonts w:cs="Times New Roman"/>
          <w:szCs w:val="24"/>
        </w:rPr>
        <w:t>apavu</w:t>
      </w:r>
      <w:r w:rsidRPr="00EB04DA">
        <w:rPr>
          <w:rFonts w:cs="Times New Roman"/>
          <w:szCs w:val="24"/>
        </w:rPr>
        <w:t xml:space="preserve"> interneta veikal</w:t>
      </w:r>
      <w:r>
        <w:rPr>
          <w:rFonts w:cs="Times New Roman"/>
          <w:szCs w:val="24"/>
        </w:rPr>
        <w:t>s</w:t>
      </w:r>
      <w:r>
        <w:rPr>
          <w:rFonts w:cs="Times New Roman"/>
          <w:szCs w:val="24"/>
        </w:rPr>
        <w:t xml:space="preserve"> </w:t>
      </w:r>
      <w:r>
        <w:rPr>
          <w:rFonts w:cs="Times New Roman"/>
          <w:szCs w:val="24"/>
        </w:rPr>
        <w:t>Quick step</w:t>
      </w:r>
      <w:r w:rsidRPr="00EB04DA">
        <w:rPr>
          <w:rFonts w:cs="Times New Roman"/>
          <w:szCs w:val="24"/>
        </w:rPr>
        <w:t xml:space="preserve">" </w:t>
      </w:r>
      <w:r>
        <w:rPr>
          <w:rFonts w:cs="Times New Roman"/>
          <w:szCs w:val="24"/>
        </w:rPr>
        <w:t>projekta</w:t>
      </w:r>
      <w:r w:rsidRPr="00EB04DA">
        <w:rPr>
          <w:rFonts w:cs="Times New Roman"/>
          <w:szCs w:val="24"/>
        </w:rPr>
        <w:t xml:space="preserve"> izveide</w:t>
      </w:r>
      <w:r w:rsidR="00884FF1">
        <w:rPr>
          <w:rFonts w:cs="Times New Roman"/>
          <w:szCs w:val="24"/>
        </w:rPr>
        <w:t xml:space="preserve"> šobrīd</w:t>
      </w:r>
      <w:r>
        <w:rPr>
          <w:rFonts w:cs="Times New Roman"/>
          <w:szCs w:val="24"/>
        </w:rPr>
        <w:t xml:space="preserve"> ir pabeigtā uz </w:t>
      </w:r>
      <w:r w:rsidR="00884FF1">
        <w:rPr>
          <w:rFonts w:cs="Times New Roman"/>
          <w:szCs w:val="24"/>
        </w:rPr>
        <w:t>85</w:t>
      </w:r>
      <w:r>
        <w:rPr>
          <w:rFonts w:cs="Times New Roman"/>
          <w:szCs w:val="24"/>
        </w:rPr>
        <w:t xml:space="preserve">%. </w:t>
      </w:r>
      <w:r w:rsidR="00884FF1">
        <w:t>R</w:t>
      </w:r>
      <w:r w:rsidR="00884FF1">
        <w:t xml:space="preserve">ealizētās </w:t>
      </w:r>
      <w:r>
        <w:rPr>
          <w:rFonts w:cs="Times New Roman"/>
          <w:szCs w:val="24"/>
        </w:rPr>
        <w:t xml:space="preserve">funkcijas bija izveidotas. Funkcijas, kas tagad ir izveidotas ir reģistrācija un </w:t>
      </w:r>
      <w:r w:rsidRPr="00F22EB0">
        <w:rPr>
          <w:rFonts w:eastAsia="Times New Roman" w:cs="Times New Roman"/>
          <w:szCs w:val="24"/>
        </w:rPr>
        <w:t>autorizācija</w:t>
      </w:r>
      <w:r>
        <w:rPr>
          <w:rFonts w:eastAsia="Times New Roman" w:cs="Times New Roman"/>
          <w:szCs w:val="24"/>
        </w:rPr>
        <w:t>, produktu meklēšāna, izveidošana, rediģešana un dzēšana, lietotājam ir iespēja mainīt savus datus</w:t>
      </w:r>
      <w:r w:rsidR="00884FF1">
        <w:rPr>
          <w:rFonts w:eastAsia="Times New Roman" w:cs="Times New Roman"/>
          <w:szCs w:val="24"/>
        </w:rPr>
        <w:t>,</w:t>
      </w:r>
      <w:r>
        <w:rPr>
          <w:rFonts w:eastAsia="Times New Roman" w:cs="Times New Roman"/>
          <w:szCs w:val="24"/>
        </w:rPr>
        <w:t xml:space="preserve"> produkta pievienošāna</w:t>
      </w:r>
      <w:r w:rsidR="00884FF1">
        <w:rPr>
          <w:rFonts w:eastAsia="Times New Roman" w:cs="Times New Roman"/>
          <w:szCs w:val="24"/>
        </w:rPr>
        <w:t>, dzēšana un daudzuma rediģešāna groza un vēlmju sarakstā</w:t>
      </w:r>
      <w:r>
        <w:rPr>
          <w:rFonts w:eastAsia="Times New Roman" w:cs="Times New Roman"/>
          <w:szCs w:val="24"/>
        </w:rPr>
        <w:t>, izveidot</w:t>
      </w:r>
      <w:r w:rsidR="00884FF1">
        <w:rPr>
          <w:rFonts w:eastAsia="Times New Roman" w:cs="Times New Roman"/>
          <w:szCs w:val="24"/>
        </w:rPr>
        <w:t>s</w:t>
      </w:r>
      <w:r>
        <w:rPr>
          <w:rFonts w:eastAsia="Times New Roman" w:cs="Times New Roman"/>
          <w:szCs w:val="24"/>
        </w:rPr>
        <w:t xml:space="preserve"> prod</w:t>
      </w:r>
      <w:r w:rsidR="00884FF1">
        <w:rPr>
          <w:rFonts w:eastAsia="Times New Roman" w:cs="Times New Roman"/>
          <w:szCs w:val="24"/>
        </w:rPr>
        <w:t>uktu pasūtijums</w:t>
      </w:r>
      <w:r>
        <w:rPr>
          <w:rFonts w:eastAsia="Times New Roman" w:cs="Times New Roman"/>
          <w:szCs w:val="24"/>
        </w:rPr>
        <w:t xml:space="preserve"> </w:t>
      </w:r>
      <w:r w:rsidRPr="00EC0439">
        <w:rPr>
          <w:rFonts w:eastAsia="Times New Roman" w:cs="Times New Roman"/>
          <w:szCs w:val="24"/>
        </w:rPr>
        <w:t>un tostarp</w:t>
      </w:r>
      <w:r>
        <w:rPr>
          <w:rFonts w:eastAsia="Times New Roman" w:cs="Times New Roman"/>
          <w:szCs w:val="24"/>
        </w:rPr>
        <w:t xml:space="preserve"> administrātora </w:t>
      </w:r>
      <w:r w:rsidRPr="00EC0439">
        <w:rPr>
          <w:rFonts w:eastAsia="Times New Roman"/>
          <w:color w:val="000000" w:themeColor="text1"/>
          <w:szCs w:val="24"/>
        </w:rPr>
        <w:t>funkciolitātes</w:t>
      </w:r>
      <w:r>
        <w:rPr>
          <w:rFonts w:eastAsia="Times New Roman"/>
          <w:color w:val="000000" w:themeColor="text1"/>
          <w:szCs w:val="24"/>
        </w:rPr>
        <w:t>,</w:t>
      </w:r>
      <w:r>
        <w:rPr>
          <w:rFonts w:eastAsia="Times New Roman" w:cs="Times New Roman"/>
          <w:szCs w:val="24"/>
        </w:rPr>
        <w:t xml:space="preserve"> šis funkcijas </w:t>
      </w:r>
      <w:r w:rsidR="00884FF1">
        <w:rPr>
          <w:rFonts w:eastAsia="Times New Roman" w:cs="Times New Roman"/>
          <w:szCs w:val="24"/>
        </w:rPr>
        <w:t>ir izveidotas.</w:t>
      </w:r>
    </w:p>
    <w:p w:rsidR="002717D3" w:rsidRDefault="002717D3" w:rsidP="002717D3">
      <w:pPr>
        <w:rPr>
          <w:rFonts w:cs="Times New Roman"/>
          <w:szCs w:val="24"/>
        </w:rPr>
      </w:pPr>
      <w:r w:rsidRPr="00A84D60">
        <w:rPr>
          <w:rFonts w:cs="Times New Roman"/>
          <w:szCs w:val="24"/>
        </w:rPr>
        <w:t>Kopumā,</w:t>
      </w:r>
      <w:r w:rsidRPr="00F22EB0">
        <w:rPr>
          <w:rFonts w:cs="Times New Roman"/>
        </w:rPr>
        <w:t xml:space="preserve"> </w:t>
      </w:r>
      <w:r w:rsidRPr="00A60F15">
        <w:rPr>
          <w:rFonts w:cs="Times New Roman"/>
        </w:rPr>
        <w:t xml:space="preserve">šobrīd mērķis ir gandrīz izpildīts un vietne </w:t>
      </w:r>
      <w:r>
        <w:rPr>
          <w:rFonts w:cs="Times New Roman"/>
        </w:rPr>
        <w:t>drīz būs gatava</w:t>
      </w:r>
      <w:r w:rsidRPr="00A60F15">
        <w:rPr>
          <w:rFonts w:cs="Times New Roman"/>
        </w:rPr>
        <w:t xml:space="preserve"> lietošanai.</w:t>
      </w:r>
      <w:r w:rsidRPr="00A84D60">
        <w:rPr>
          <w:rFonts w:cs="Times New Roman"/>
          <w:szCs w:val="24"/>
        </w:rPr>
        <w:t xml:space="preserve"> </w:t>
      </w:r>
      <w:r>
        <w:rPr>
          <w:rFonts w:cs="Times New Roman"/>
          <w:szCs w:val="24"/>
        </w:rPr>
        <w:t>D</w:t>
      </w:r>
      <w:r w:rsidRPr="00A84D60">
        <w:rPr>
          <w:rFonts w:cs="Times New Roman"/>
          <w:szCs w:val="24"/>
        </w:rPr>
        <w:t xml:space="preserve">arbs pie </w:t>
      </w:r>
      <w:r>
        <w:rPr>
          <w:rFonts w:cs="Times New Roman"/>
          <w:szCs w:val="24"/>
        </w:rPr>
        <w:t>t</w:t>
      </w:r>
      <w:r w:rsidRPr="00870A4C">
        <w:rPr>
          <w:rFonts w:cs="Times New Roman"/>
          <w:szCs w:val="24"/>
        </w:rPr>
        <w:t>īmekļa vietne</w:t>
      </w:r>
      <w:r>
        <w:rPr>
          <w:rFonts w:cs="Times New Roman"/>
          <w:szCs w:val="24"/>
        </w:rPr>
        <w:t xml:space="preserve">s </w:t>
      </w:r>
      <w:r w:rsidRPr="00EB04DA">
        <w:rPr>
          <w:rFonts w:cs="Times New Roman"/>
          <w:szCs w:val="24"/>
        </w:rPr>
        <w:t>"</w:t>
      </w:r>
      <w:r>
        <w:rPr>
          <w:rFonts w:cs="Times New Roman"/>
          <w:szCs w:val="24"/>
        </w:rPr>
        <w:t>Quick step</w:t>
      </w:r>
      <w:r w:rsidRPr="00EB04DA">
        <w:rPr>
          <w:rFonts w:cs="Times New Roman"/>
          <w:szCs w:val="24"/>
        </w:rPr>
        <w:t xml:space="preserve">" </w:t>
      </w:r>
      <w:r w:rsidRPr="00A84D60">
        <w:rPr>
          <w:rFonts w:cs="Times New Roman"/>
          <w:szCs w:val="24"/>
        </w:rPr>
        <w:t xml:space="preserve">bija </w:t>
      </w:r>
      <w:r>
        <w:rPr>
          <w:rFonts w:cs="Times New Roman"/>
          <w:szCs w:val="24"/>
        </w:rPr>
        <w:t>grūta</w:t>
      </w:r>
      <w:r w:rsidRPr="00A84D60">
        <w:rPr>
          <w:rFonts w:cs="Times New Roman"/>
          <w:szCs w:val="24"/>
        </w:rPr>
        <w:t xml:space="preserve">, bet </w:t>
      </w:r>
      <w:r>
        <w:rPr>
          <w:rFonts w:cs="Times New Roman"/>
          <w:szCs w:val="24"/>
        </w:rPr>
        <w:t>es ceru ka vis</w:t>
      </w:r>
      <w:r w:rsidR="00884FF1">
        <w:rPr>
          <w:rFonts w:cs="Times New Roman"/>
          <w:szCs w:val="24"/>
        </w:rPr>
        <w:t>s</w:t>
      </w:r>
      <w:r>
        <w:rPr>
          <w:rFonts w:cs="Times New Roman"/>
          <w:szCs w:val="24"/>
        </w:rPr>
        <w:t xml:space="preserve"> izdosies.</w:t>
      </w:r>
    </w:p>
    <w:p w:rsidR="002717D3" w:rsidRDefault="00884FF1" w:rsidP="002717D3">
      <w:pPr>
        <w:rPr>
          <w:rFonts w:cs="Times New Roman"/>
          <w:szCs w:val="24"/>
        </w:rPr>
      </w:pPr>
      <w:r w:rsidRPr="00884FF1">
        <w:rPr>
          <w:rFonts w:cs="Times New Roman"/>
          <w:szCs w:val="24"/>
        </w:rPr>
        <w:t xml:space="preserve">Es ceru ka lidz eksāmena dienai </w:t>
      </w:r>
      <w:r w:rsidR="00F46F52">
        <w:rPr>
          <w:rFonts w:cs="Times New Roman"/>
          <w:szCs w:val="24"/>
        </w:rPr>
        <w:t>man</w:t>
      </w:r>
      <w:r w:rsidRPr="00884FF1">
        <w:rPr>
          <w:rFonts w:cs="Times New Roman"/>
          <w:szCs w:val="24"/>
        </w:rPr>
        <w:t xml:space="preserve"> </w:t>
      </w:r>
      <w:r w:rsidR="00B22714">
        <w:rPr>
          <w:rFonts w:cs="Times New Roman"/>
          <w:szCs w:val="24"/>
        </w:rPr>
        <w:t>izdosies</w:t>
      </w:r>
      <w:r w:rsidRPr="00884FF1">
        <w:rPr>
          <w:rFonts w:cs="Times New Roman"/>
          <w:szCs w:val="24"/>
        </w:rPr>
        <w:t xml:space="preserve"> pabeigt projektu 100%.</w:t>
      </w:r>
      <w:r>
        <w:rPr>
          <w:rFonts w:cs="Times New Roman"/>
          <w:szCs w:val="24"/>
        </w:rPr>
        <w:t xml:space="preserve"> </w:t>
      </w:r>
    </w:p>
    <w:p w:rsidR="002717D3" w:rsidRPr="002717D3" w:rsidRDefault="002717D3" w:rsidP="002717D3">
      <w:pPr>
        <w:pStyle w:val="1"/>
      </w:pPr>
      <w:r>
        <w:br/>
      </w:r>
    </w:p>
    <w:p w:rsidR="002717D3" w:rsidRPr="002717D3" w:rsidRDefault="002717D3" w:rsidP="002717D3">
      <w:pPr>
        <w:pStyle w:val="1"/>
      </w:pPr>
      <w:bookmarkStart w:id="36" w:name="_Toc167930645"/>
      <w:r>
        <w:t>INFORMĀCIJAS AVOTI</w:t>
      </w:r>
      <w:bookmarkEnd w:id="36"/>
    </w:p>
    <w:p w:rsidR="002717D3" w:rsidRDefault="002717D3" w:rsidP="002717D3">
      <w:pPr>
        <w:pStyle w:val="ac"/>
        <w:numPr>
          <w:ilvl w:val="0"/>
          <w:numId w:val="8"/>
        </w:numPr>
        <w:spacing w:after="360"/>
        <w:jc w:val="left"/>
        <w:rPr>
          <w:rStyle w:val="a7"/>
        </w:rPr>
      </w:pPr>
      <w:r>
        <w:rPr>
          <w:szCs w:val="24"/>
        </w:rPr>
        <w:t xml:space="preserve">Javascript dokumentācija </w:t>
      </w:r>
      <w:r>
        <w:t xml:space="preserve">– </w:t>
      </w:r>
      <w:r>
        <w:rPr>
          <w:szCs w:val="24"/>
        </w:rPr>
        <w:t xml:space="preserve"> </w:t>
      </w:r>
      <w:hyperlink r:id="rId22" w:history="1">
        <w:r w:rsidRPr="009C072C">
          <w:rPr>
            <w:rStyle w:val="a7"/>
          </w:rPr>
          <w:t>https://devdocs.io/javascript/</w:t>
        </w:r>
      </w:hyperlink>
      <w:r>
        <w:t xml:space="preserve"> (Resurss apskatīts 04.11.2023)</w:t>
      </w:r>
    </w:p>
    <w:p w:rsidR="002717D3" w:rsidRPr="00482CA1" w:rsidRDefault="002717D3" w:rsidP="002717D3">
      <w:pPr>
        <w:pStyle w:val="ac"/>
        <w:numPr>
          <w:ilvl w:val="0"/>
          <w:numId w:val="8"/>
        </w:numPr>
        <w:spacing w:after="360"/>
        <w:jc w:val="left"/>
        <w:rPr>
          <w:szCs w:val="24"/>
        </w:rPr>
      </w:pPr>
      <w:r w:rsidRPr="009C072C">
        <w:rPr>
          <w:szCs w:val="24"/>
        </w:rPr>
        <w:t>PHP rokasgrāmata</w:t>
      </w:r>
      <w:r>
        <w:t xml:space="preserve">– </w:t>
      </w:r>
      <w:r>
        <w:rPr>
          <w:szCs w:val="24"/>
        </w:rPr>
        <w:t xml:space="preserve"> </w:t>
      </w:r>
      <w:hyperlink r:id="rId23" w:history="1">
        <w:r w:rsidRPr="009C072C">
          <w:rPr>
            <w:rStyle w:val="a7"/>
          </w:rPr>
          <w:t>https://www.php.net/manual/en/index.php</w:t>
        </w:r>
      </w:hyperlink>
      <w:r>
        <w:t xml:space="preserve"> (Resurss apskatīts 05.11.2023)</w:t>
      </w:r>
    </w:p>
    <w:p w:rsidR="002717D3" w:rsidRPr="00482CA1" w:rsidRDefault="002717D3" w:rsidP="002717D3">
      <w:pPr>
        <w:pStyle w:val="ac"/>
        <w:numPr>
          <w:ilvl w:val="0"/>
          <w:numId w:val="8"/>
        </w:numPr>
        <w:spacing w:after="360"/>
        <w:jc w:val="left"/>
        <w:rPr>
          <w:szCs w:val="24"/>
        </w:rPr>
      </w:pPr>
      <w:r w:rsidRPr="00A42B6F">
        <w:rPr>
          <w:szCs w:val="24"/>
        </w:rPr>
        <w:t>MDN Web Docs ir dokumentācijas krātuve</w:t>
      </w:r>
      <w:r>
        <w:rPr>
          <w:szCs w:val="24"/>
        </w:rPr>
        <w:t xml:space="preserve"> -</w:t>
      </w:r>
      <w:r w:rsidRPr="00A42B6F">
        <w:t xml:space="preserve"> </w:t>
      </w:r>
      <w:hyperlink r:id="rId24" w:history="1">
        <w:r w:rsidRPr="00A42B6F">
          <w:rPr>
            <w:rStyle w:val="a7"/>
            <w:szCs w:val="24"/>
          </w:rPr>
          <w:t>https://developer.mozilla.org/ru/</w:t>
        </w:r>
      </w:hyperlink>
      <w:r>
        <w:rPr>
          <w:szCs w:val="24"/>
        </w:rPr>
        <w:t xml:space="preserve"> </w:t>
      </w:r>
      <w:r>
        <w:t>(Resurss apskatīts 01.10.2023)</w:t>
      </w:r>
    </w:p>
    <w:p w:rsidR="002717D3" w:rsidRPr="00482CA1" w:rsidRDefault="002717D3" w:rsidP="002717D3">
      <w:pPr>
        <w:pStyle w:val="ac"/>
        <w:numPr>
          <w:ilvl w:val="0"/>
          <w:numId w:val="8"/>
        </w:numPr>
        <w:spacing w:after="360"/>
        <w:jc w:val="left"/>
        <w:rPr>
          <w:szCs w:val="24"/>
        </w:rPr>
      </w:pPr>
      <w:hyperlink r:id="rId25" w:history="1">
        <w:r w:rsidRPr="00A42B6F">
          <w:rPr>
            <w:rStyle w:val="a7"/>
            <w:szCs w:val="24"/>
          </w:rPr>
          <w:t>https://github.com/</w:t>
        </w:r>
      </w:hyperlink>
      <w:r w:rsidRPr="00A42B6F">
        <w:rPr>
          <w:szCs w:val="24"/>
          <w:lang w:val="en-US"/>
        </w:rPr>
        <w:t xml:space="preserve"> </w:t>
      </w:r>
      <w:r>
        <w:t>(Resurss apskatīts 09.10.2023)</w:t>
      </w:r>
    </w:p>
    <w:p w:rsidR="002717D3" w:rsidRPr="0003383C" w:rsidRDefault="002717D3" w:rsidP="002717D3">
      <w:pPr>
        <w:pStyle w:val="ac"/>
        <w:numPr>
          <w:ilvl w:val="0"/>
          <w:numId w:val="8"/>
        </w:numPr>
        <w:spacing w:after="360"/>
        <w:jc w:val="left"/>
        <w:rPr>
          <w:szCs w:val="24"/>
        </w:rPr>
      </w:pPr>
      <w:r w:rsidRPr="00A42B6F">
        <w:rPr>
          <w:szCs w:val="24"/>
        </w:rPr>
        <w:t>phpMyAdmin</w:t>
      </w:r>
      <w:r>
        <w:rPr>
          <w:szCs w:val="24"/>
        </w:rPr>
        <w:t xml:space="preserve"> dokumentācija </w:t>
      </w:r>
      <w:r>
        <w:t xml:space="preserve">– </w:t>
      </w:r>
      <w:r>
        <w:rPr>
          <w:szCs w:val="24"/>
        </w:rPr>
        <w:t xml:space="preserve"> </w:t>
      </w:r>
      <w:hyperlink r:id="rId26" w:history="1">
        <w:r w:rsidRPr="00A42B6F">
          <w:rPr>
            <w:rStyle w:val="a7"/>
            <w:szCs w:val="24"/>
          </w:rPr>
          <w:t>https://www.phpmyadmin.net/docs/</w:t>
        </w:r>
      </w:hyperlink>
      <w:r w:rsidRPr="00A42B6F">
        <w:rPr>
          <w:szCs w:val="24"/>
          <w:lang w:val="en-US"/>
        </w:rPr>
        <w:t xml:space="preserve"> </w:t>
      </w:r>
      <w:r>
        <w:t>(Resurss apskatīts 0</w:t>
      </w:r>
      <w:r w:rsidRPr="0003383C">
        <w:rPr>
          <w:lang w:val="en-US"/>
        </w:rPr>
        <w:t>2</w:t>
      </w:r>
      <w:r>
        <w:t>.1</w:t>
      </w:r>
      <w:r>
        <w:rPr>
          <w:lang w:val="en-US"/>
        </w:rPr>
        <w:t>0</w:t>
      </w:r>
      <w:r>
        <w:t>.2023)</w:t>
      </w:r>
    </w:p>
    <w:p w:rsidR="002717D3" w:rsidRPr="0003383C" w:rsidRDefault="002717D3" w:rsidP="002717D3">
      <w:pPr>
        <w:pStyle w:val="ac"/>
        <w:numPr>
          <w:ilvl w:val="0"/>
          <w:numId w:val="8"/>
        </w:numPr>
        <w:spacing w:after="360"/>
        <w:jc w:val="left"/>
        <w:rPr>
          <w:szCs w:val="24"/>
        </w:rPr>
      </w:pPr>
      <w:r w:rsidRPr="0003383C">
        <w:rPr>
          <w:szCs w:val="24"/>
        </w:rPr>
        <w:t>XAMPP apmācība iesācējiem</w:t>
      </w:r>
      <w:r>
        <w:rPr>
          <w:szCs w:val="24"/>
        </w:rPr>
        <w:t xml:space="preserve"> - </w:t>
      </w:r>
      <w:hyperlink r:id="rId27" w:history="1">
        <w:r w:rsidRPr="00901062">
          <w:rPr>
            <w:rStyle w:val="a7"/>
            <w:szCs w:val="24"/>
          </w:rPr>
          <w:t>https://www.youtube.com/watch?v=r0lDDeVkaks</w:t>
        </w:r>
      </w:hyperlink>
      <w:r>
        <w:rPr>
          <w:szCs w:val="24"/>
        </w:rPr>
        <w:t xml:space="preserve"> </w:t>
      </w:r>
      <w:r>
        <w:t>(Resurss apskatīts 19.</w:t>
      </w:r>
      <w:r w:rsidRPr="0003383C">
        <w:t>09</w:t>
      </w:r>
      <w:r>
        <w:t>.2023)</w:t>
      </w:r>
    </w:p>
    <w:p w:rsidR="009A2B3E" w:rsidRDefault="009A2B3E" w:rsidP="009722C3">
      <w:pPr>
        <w:ind w:firstLine="0"/>
      </w:pPr>
    </w:p>
    <w:sectPr w:rsidR="009A2B3E">
      <w:footerReference w:type="default" r:id="rId28"/>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A9A" w:rsidRDefault="00036A9A">
      <w:pPr>
        <w:spacing w:line="240" w:lineRule="auto"/>
      </w:pPr>
      <w:r>
        <w:separator/>
      </w:r>
    </w:p>
  </w:endnote>
  <w:endnote w:type="continuationSeparator" w:id="0">
    <w:p w:rsidR="00036A9A" w:rsidRDefault="00036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A9A" w:rsidRDefault="00036A9A">
    <w:pPr>
      <w:pStyle w:val="a6"/>
      <w:jc w:val="right"/>
    </w:pPr>
  </w:p>
  <w:p w:rsidR="00036A9A" w:rsidRDefault="00036A9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A9A" w:rsidRDefault="00036A9A">
    <w:pPr>
      <w:pStyle w:val="a6"/>
      <w:jc w:val="right"/>
    </w:pPr>
  </w:p>
  <w:p w:rsidR="00036A9A" w:rsidRDefault="00036A9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65522"/>
      <w:docPartObj>
        <w:docPartGallery w:val="Page Numbers (Bottom of Page)"/>
        <w:docPartUnique/>
      </w:docPartObj>
    </w:sdtPr>
    <w:sdtContent>
      <w:p w:rsidR="00036A9A" w:rsidRDefault="00036A9A">
        <w:pPr>
          <w:pStyle w:val="a6"/>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A9A" w:rsidRDefault="00036A9A">
      <w:pPr>
        <w:spacing w:line="240" w:lineRule="auto"/>
      </w:pPr>
      <w:r>
        <w:separator/>
      </w:r>
    </w:p>
  </w:footnote>
  <w:footnote w:type="continuationSeparator" w:id="0">
    <w:p w:rsidR="00036A9A" w:rsidRDefault="00036A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137A77"/>
    <w:multiLevelType w:val="hybridMultilevel"/>
    <w:tmpl w:val="F3280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7A78ED"/>
    <w:multiLevelType w:val="hybridMultilevel"/>
    <w:tmpl w:val="E9087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51568BE"/>
    <w:multiLevelType w:val="multilevel"/>
    <w:tmpl w:val="00CCF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87F7793"/>
    <w:multiLevelType w:val="multilevel"/>
    <w:tmpl w:val="3808E6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915665C"/>
    <w:multiLevelType w:val="hybridMultilevel"/>
    <w:tmpl w:val="68841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3675EA"/>
    <w:multiLevelType w:val="multilevel"/>
    <w:tmpl w:val="A646742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11" w15:restartNumberingAfterBreak="0">
    <w:nsid w:val="22BA73F6"/>
    <w:multiLevelType w:val="multilevel"/>
    <w:tmpl w:val="C4AC74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5519EF"/>
    <w:multiLevelType w:val="hybridMultilevel"/>
    <w:tmpl w:val="3754E56A"/>
    <w:lvl w:ilvl="0" w:tplc="D4F8A9C0">
      <w:start w:val="2"/>
      <w:numFmt w:val="decimal"/>
      <w:lvlText w:val="%1."/>
      <w:lvlJc w:val="left"/>
      <w:pPr>
        <w:tabs>
          <w:tab w:val="num" w:pos="720"/>
        </w:tabs>
        <w:ind w:left="720" w:hanging="360"/>
      </w:pPr>
    </w:lvl>
    <w:lvl w:ilvl="1" w:tplc="C0480796">
      <w:start w:val="270"/>
      <w:numFmt w:val="bullet"/>
      <w:lvlText w:val="•"/>
      <w:lvlJc w:val="left"/>
      <w:pPr>
        <w:tabs>
          <w:tab w:val="num" w:pos="1440"/>
        </w:tabs>
        <w:ind w:left="1440" w:hanging="360"/>
      </w:pPr>
      <w:rPr>
        <w:rFonts w:ascii="Times New Roman" w:hAnsi="Times New Roman" w:hint="default"/>
      </w:rPr>
    </w:lvl>
    <w:lvl w:ilvl="2" w:tplc="69A8D406" w:tentative="1">
      <w:start w:val="1"/>
      <w:numFmt w:val="decimal"/>
      <w:lvlText w:val="%3."/>
      <w:lvlJc w:val="left"/>
      <w:pPr>
        <w:tabs>
          <w:tab w:val="num" w:pos="2160"/>
        </w:tabs>
        <w:ind w:left="2160" w:hanging="360"/>
      </w:pPr>
    </w:lvl>
    <w:lvl w:ilvl="3" w:tplc="AB4C389A" w:tentative="1">
      <w:start w:val="1"/>
      <w:numFmt w:val="decimal"/>
      <w:lvlText w:val="%4."/>
      <w:lvlJc w:val="left"/>
      <w:pPr>
        <w:tabs>
          <w:tab w:val="num" w:pos="2880"/>
        </w:tabs>
        <w:ind w:left="2880" w:hanging="360"/>
      </w:pPr>
    </w:lvl>
    <w:lvl w:ilvl="4" w:tplc="C86A3056" w:tentative="1">
      <w:start w:val="1"/>
      <w:numFmt w:val="decimal"/>
      <w:lvlText w:val="%5."/>
      <w:lvlJc w:val="left"/>
      <w:pPr>
        <w:tabs>
          <w:tab w:val="num" w:pos="3600"/>
        </w:tabs>
        <w:ind w:left="3600" w:hanging="360"/>
      </w:pPr>
    </w:lvl>
    <w:lvl w:ilvl="5" w:tplc="B840F9A0" w:tentative="1">
      <w:start w:val="1"/>
      <w:numFmt w:val="decimal"/>
      <w:lvlText w:val="%6."/>
      <w:lvlJc w:val="left"/>
      <w:pPr>
        <w:tabs>
          <w:tab w:val="num" w:pos="4320"/>
        </w:tabs>
        <w:ind w:left="4320" w:hanging="360"/>
      </w:pPr>
    </w:lvl>
    <w:lvl w:ilvl="6" w:tplc="15B4F876" w:tentative="1">
      <w:start w:val="1"/>
      <w:numFmt w:val="decimal"/>
      <w:lvlText w:val="%7."/>
      <w:lvlJc w:val="left"/>
      <w:pPr>
        <w:tabs>
          <w:tab w:val="num" w:pos="5040"/>
        </w:tabs>
        <w:ind w:left="5040" w:hanging="360"/>
      </w:pPr>
    </w:lvl>
    <w:lvl w:ilvl="7" w:tplc="91583FCC" w:tentative="1">
      <w:start w:val="1"/>
      <w:numFmt w:val="decimal"/>
      <w:lvlText w:val="%8."/>
      <w:lvlJc w:val="left"/>
      <w:pPr>
        <w:tabs>
          <w:tab w:val="num" w:pos="5760"/>
        </w:tabs>
        <w:ind w:left="5760" w:hanging="360"/>
      </w:pPr>
    </w:lvl>
    <w:lvl w:ilvl="8" w:tplc="DB7A69C6" w:tentative="1">
      <w:start w:val="1"/>
      <w:numFmt w:val="decimal"/>
      <w:lvlText w:val="%9."/>
      <w:lvlJc w:val="left"/>
      <w:pPr>
        <w:tabs>
          <w:tab w:val="num" w:pos="6480"/>
        </w:tabs>
        <w:ind w:left="6480" w:hanging="360"/>
      </w:pPr>
    </w:lvl>
  </w:abstractNum>
  <w:abstractNum w:abstractNumId="13"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4"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437712"/>
    <w:multiLevelType w:val="hybridMultilevel"/>
    <w:tmpl w:val="64A813B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83E52EE"/>
    <w:multiLevelType w:val="hybridMultilevel"/>
    <w:tmpl w:val="7F0EBA00"/>
    <w:lvl w:ilvl="0" w:tplc="233C0E7A">
      <w:start w:val="6"/>
      <w:numFmt w:val="decimal"/>
      <w:lvlText w:val="%1."/>
      <w:lvlJc w:val="left"/>
      <w:pPr>
        <w:tabs>
          <w:tab w:val="num" w:pos="720"/>
        </w:tabs>
        <w:ind w:left="720" w:hanging="360"/>
      </w:pPr>
    </w:lvl>
    <w:lvl w:ilvl="1" w:tplc="DD746A5A">
      <w:start w:val="270"/>
      <w:numFmt w:val="bullet"/>
      <w:lvlText w:val="•"/>
      <w:lvlJc w:val="left"/>
      <w:pPr>
        <w:tabs>
          <w:tab w:val="num" w:pos="1440"/>
        </w:tabs>
        <w:ind w:left="1440" w:hanging="360"/>
      </w:pPr>
      <w:rPr>
        <w:rFonts w:ascii="Times New Roman" w:hAnsi="Times New Roman" w:hint="default"/>
      </w:rPr>
    </w:lvl>
    <w:lvl w:ilvl="2" w:tplc="5EEE626E" w:tentative="1">
      <w:start w:val="1"/>
      <w:numFmt w:val="decimal"/>
      <w:lvlText w:val="%3."/>
      <w:lvlJc w:val="left"/>
      <w:pPr>
        <w:tabs>
          <w:tab w:val="num" w:pos="2160"/>
        </w:tabs>
        <w:ind w:left="2160" w:hanging="360"/>
      </w:pPr>
    </w:lvl>
    <w:lvl w:ilvl="3" w:tplc="72B03122" w:tentative="1">
      <w:start w:val="1"/>
      <w:numFmt w:val="decimal"/>
      <w:lvlText w:val="%4."/>
      <w:lvlJc w:val="left"/>
      <w:pPr>
        <w:tabs>
          <w:tab w:val="num" w:pos="2880"/>
        </w:tabs>
        <w:ind w:left="2880" w:hanging="360"/>
      </w:pPr>
    </w:lvl>
    <w:lvl w:ilvl="4" w:tplc="768EAB00" w:tentative="1">
      <w:start w:val="1"/>
      <w:numFmt w:val="decimal"/>
      <w:lvlText w:val="%5."/>
      <w:lvlJc w:val="left"/>
      <w:pPr>
        <w:tabs>
          <w:tab w:val="num" w:pos="3600"/>
        </w:tabs>
        <w:ind w:left="3600" w:hanging="360"/>
      </w:pPr>
    </w:lvl>
    <w:lvl w:ilvl="5" w:tplc="8E6C6644" w:tentative="1">
      <w:start w:val="1"/>
      <w:numFmt w:val="decimal"/>
      <w:lvlText w:val="%6."/>
      <w:lvlJc w:val="left"/>
      <w:pPr>
        <w:tabs>
          <w:tab w:val="num" w:pos="4320"/>
        </w:tabs>
        <w:ind w:left="4320" w:hanging="360"/>
      </w:pPr>
    </w:lvl>
    <w:lvl w:ilvl="6" w:tplc="C7A22238" w:tentative="1">
      <w:start w:val="1"/>
      <w:numFmt w:val="decimal"/>
      <w:lvlText w:val="%7."/>
      <w:lvlJc w:val="left"/>
      <w:pPr>
        <w:tabs>
          <w:tab w:val="num" w:pos="5040"/>
        </w:tabs>
        <w:ind w:left="5040" w:hanging="360"/>
      </w:pPr>
    </w:lvl>
    <w:lvl w:ilvl="7" w:tplc="341C91C2" w:tentative="1">
      <w:start w:val="1"/>
      <w:numFmt w:val="decimal"/>
      <w:lvlText w:val="%8."/>
      <w:lvlJc w:val="left"/>
      <w:pPr>
        <w:tabs>
          <w:tab w:val="num" w:pos="5760"/>
        </w:tabs>
        <w:ind w:left="5760" w:hanging="360"/>
      </w:pPr>
    </w:lvl>
    <w:lvl w:ilvl="8" w:tplc="3BB0378A" w:tentative="1">
      <w:start w:val="1"/>
      <w:numFmt w:val="decimal"/>
      <w:lvlText w:val="%9."/>
      <w:lvlJc w:val="left"/>
      <w:pPr>
        <w:tabs>
          <w:tab w:val="num" w:pos="6480"/>
        </w:tabs>
        <w:ind w:left="6480" w:hanging="360"/>
      </w:pPr>
    </w:lvl>
  </w:abstractNum>
  <w:abstractNum w:abstractNumId="20"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6" w15:restartNumberingAfterBreak="0">
    <w:nsid w:val="474849DB"/>
    <w:multiLevelType w:val="hybridMultilevel"/>
    <w:tmpl w:val="47C6C726"/>
    <w:lvl w:ilvl="0" w:tplc="B85AE96C">
      <w:start w:val="1"/>
      <w:numFmt w:val="decimal"/>
      <w:lvlText w:val="%1."/>
      <w:lvlJc w:val="left"/>
      <w:pPr>
        <w:tabs>
          <w:tab w:val="num" w:pos="720"/>
        </w:tabs>
        <w:ind w:left="720" w:hanging="360"/>
      </w:pPr>
    </w:lvl>
    <w:lvl w:ilvl="1" w:tplc="7E0885B0">
      <w:start w:val="270"/>
      <w:numFmt w:val="bullet"/>
      <w:lvlText w:val="•"/>
      <w:lvlJc w:val="left"/>
      <w:pPr>
        <w:tabs>
          <w:tab w:val="num" w:pos="1440"/>
        </w:tabs>
        <w:ind w:left="1440" w:hanging="360"/>
      </w:pPr>
      <w:rPr>
        <w:rFonts w:ascii="Times New Roman" w:hAnsi="Times New Roman" w:hint="default"/>
      </w:rPr>
    </w:lvl>
    <w:lvl w:ilvl="2" w:tplc="2BF856F8" w:tentative="1">
      <w:start w:val="1"/>
      <w:numFmt w:val="decimal"/>
      <w:lvlText w:val="%3."/>
      <w:lvlJc w:val="left"/>
      <w:pPr>
        <w:tabs>
          <w:tab w:val="num" w:pos="2160"/>
        </w:tabs>
        <w:ind w:left="2160" w:hanging="360"/>
      </w:pPr>
    </w:lvl>
    <w:lvl w:ilvl="3" w:tplc="DC124114" w:tentative="1">
      <w:start w:val="1"/>
      <w:numFmt w:val="decimal"/>
      <w:lvlText w:val="%4."/>
      <w:lvlJc w:val="left"/>
      <w:pPr>
        <w:tabs>
          <w:tab w:val="num" w:pos="2880"/>
        </w:tabs>
        <w:ind w:left="2880" w:hanging="360"/>
      </w:pPr>
    </w:lvl>
    <w:lvl w:ilvl="4" w:tplc="056E8E86" w:tentative="1">
      <w:start w:val="1"/>
      <w:numFmt w:val="decimal"/>
      <w:lvlText w:val="%5."/>
      <w:lvlJc w:val="left"/>
      <w:pPr>
        <w:tabs>
          <w:tab w:val="num" w:pos="3600"/>
        </w:tabs>
        <w:ind w:left="3600" w:hanging="360"/>
      </w:pPr>
    </w:lvl>
    <w:lvl w:ilvl="5" w:tplc="40A459F2" w:tentative="1">
      <w:start w:val="1"/>
      <w:numFmt w:val="decimal"/>
      <w:lvlText w:val="%6."/>
      <w:lvlJc w:val="left"/>
      <w:pPr>
        <w:tabs>
          <w:tab w:val="num" w:pos="4320"/>
        </w:tabs>
        <w:ind w:left="4320" w:hanging="360"/>
      </w:pPr>
    </w:lvl>
    <w:lvl w:ilvl="6" w:tplc="0388D920" w:tentative="1">
      <w:start w:val="1"/>
      <w:numFmt w:val="decimal"/>
      <w:lvlText w:val="%7."/>
      <w:lvlJc w:val="left"/>
      <w:pPr>
        <w:tabs>
          <w:tab w:val="num" w:pos="5040"/>
        </w:tabs>
        <w:ind w:left="5040" w:hanging="360"/>
      </w:pPr>
    </w:lvl>
    <w:lvl w:ilvl="7" w:tplc="2E12F286" w:tentative="1">
      <w:start w:val="1"/>
      <w:numFmt w:val="decimal"/>
      <w:lvlText w:val="%8."/>
      <w:lvlJc w:val="left"/>
      <w:pPr>
        <w:tabs>
          <w:tab w:val="num" w:pos="5760"/>
        </w:tabs>
        <w:ind w:left="5760" w:hanging="360"/>
      </w:pPr>
    </w:lvl>
    <w:lvl w:ilvl="8" w:tplc="ACB63D82" w:tentative="1">
      <w:start w:val="1"/>
      <w:numFmt w:val="decimal"/>
      <w:lvlText w:val="%9."/>
      <w:lvlJc w:val="left"/>
      <w:pPr>
        <w:tabs>
          <w:tab w:val="num" w:pos="6480"/>
        </w:tabs>
        <w:ind w:left="6480" w:hanging="360"/>
      </w:pPr>
    </w:lvl>
  </w:abstractNum>
  <w:abstractNum w:abstractNumId="27" w15:restartNumberingAfterBreak="0">
    <w:nsid w:val="4A0D2812"/>
    <w:multiLevelType w:val="hybridMultilevel"/>
    <w:tmpl w:val="1DEC5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82479"/>
    <w:multiLevelType w:val="multilevel"/>
    <w:tmpl w:val="E3A6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2E249F"/>
    <w:multiLevelType w:val="hybridMultilevel"/>
    <w:tmpl w:val="482E8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9517D6"/>
    <w:multiLevelType w:val="hybridMultilevel"/>
    <w:tmpl w:val="251AD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57563D6C"/>
    <w:multiLevelType w:val="hybridMultilevel"/>
    <w:tmpl w:val="1472C724"/>
    <w:lvl w:ilvl="0" w:tplc="4B36D01A">
      <w:start w:val="5"/>
      <w:numFmt w:val="decimal"/>
      <w:lvlText w:val="%1."/>
      <w:lvlJc w:val="left"/>
      <w:pPr>
        <w:tabs>
          <w:tab w:val="num" w:pos="720"/>
        </w:tabs>
        <w:ind w:left="720" w:hanging="360"/>
      </w:pPr>
    </w:lvl>
    <w:lvl w:ilvl="1" w:tplc="0D688AC6">
      <w:start w:val="270"/>
      <w:numFmt w:val="bullet"/>
      <w:lvlText w:val="•"/>
      <w:lvlJc w:val="left"/>
      <w:pPr>
        <w:tabs>
          <w:tab w:val="num" w:pos="1440"/>
        </w:tabs>
        <w:ind w:left="1440" w:hanging="360"/>
      </w:pPr>
      <w:rPr>
        <w:rFonts w:ascii="Times New Roman" w:hAnsi="Times New Roman" w:hint="default"/>
      </w:rPr>
    </w:lvl>
    <w:lvl w:ilvl="2" w:tplc="5D3EAFB0" w:tentative="1">
      <w:start w:val="1"/>
      <w:numFmt w:val="decimal"/>
      <w:lvlText w:val="%3."/>
      <w:lvlJc w:val="left"/>
      <w:pPr>
        <w:tabs>
          <w:tab w:val="num" w:pos="2160"/>
        </w:tabs>
        <w:ind w:left="2160" w:hanging="360"/>
      </w:pPr>
    </w:lvl>
    <w:lvl w:ilvl="3" w:tplc="967692CC" w:tentative="1">
      <w:start w:val="1"/>
      <w:numFmt w:val="decimal"/>
      <w:lvlText w:val="%4."/>
      <w:lvlJc w:val="left"/>
      <w:pPr>
        <w:tabs>
          <w:tab w:val="num" w:pos="2880"/>
        </w:tabs>
        <w:ind w:left="2880" w:hanging="360"/>
      </w:pPr>
    </w:lvl>
    <w:lvl w:ilvl="4" w:tplc="31D63E86" w:tentative="1">
      <w:start w:val="1"/>
      <w:numFmt w:val="decimal"/>
      <w:lvlText w:val="%5."/>
      <w:lvlJc w:val="left"/>
      <w:pPr>
        <w:tabs>
          <w:tab w:val="num" w:pos="3600"/>
        </w:tabs>
        <w:ind w:left="3600" w:hanging="360"/>
      </w:pPr>
    </w:lvl>
    <w:lvl w:ilvl="5" w:tplc="301ABE10" w:tentative="1">
      <w:start w:val="1"/>
      <w:numFmt w:val="decimal"/>
      <w:lvlText w:val="%6."/>
      <w:lvlJc w:val="left"/>
      <w:pPr>
        <w:tabs>
          <w:tab w:val="num" w:pos="4320"/>
        </w:tabs>
        <w:ind w:left="4320" w:hanging="360"/>
      </w:pPr>
    </w:lvl>
    <w:lvl w:ilvl="6" w:tplc="F6E09BAE" w:tentative="1">
      <w:start w:val="1"/>
      <w:numFmt w:val="decimal"/>
      <w:lvlText w:val="%7."/>
      <w:lvlJc w:val="left"/>
      <w:pPr>
        <w:tabs>
          <w:tab w:val="num" w:pos="5040"/>
        </w:tabs>
        <w:ind w:left="5040" w:hanging="360"/>
      </w:pPr>
    </w:lvl>
    <w:lvl w:ilvl="7" w:tplc="E562858C" w:tentative="1">
      <w:start w:val="1"/>
      <w:numFmt w:val="decimal"/>
      <w:lvlText w:val="%8."/>
      <w:lvlJc w:val="left"/>
      <w:pPr>
        <w:tabs>
          <w:tab w:val="num" w:pos="5760"/>
        </w:tabs>
        <w:ind w:left="5760" w:hanging="360"/>
      </w:pPr>
    </w:lvl>
    <w:lvl w:ilvl="8" w:tplc="DC22C3A4" w:tentative="1">
      <w:start w:val="1"/>
      <w:numFmt w:val="decimal"/>
      <w:lvlText w:val="%9."/>
      <w:lvlJc w:val="left"/>
      <w:pPr>
        <w:tabs>
          <w:tab w:val="num" w:pos="6480"/>
        </w:tabs>
        <w:ind w:left="6480" w:hanging="360"/>
      </w:pPr>
    </w:lvl>
  </w:abstractNum>
  <w:abstractNum w:abstractNumId="35" w15:restartNumberingAfterBreak="0">
    <w:nsid w:val="67FF61AC"/>
    <w:multiLevelType w:val="hybridMultilevel"/>
    <w:tmpl w:val="7D9C2622"/>
    <w:lvl w:ilvl="0" w:tplc="2A14AAB6">
      <w:start w:val="4"/>
      <w:numFmt w:val="decimal"/>
      <w:lvlText w:val="%1."/>
      <w:lvlJc w:val="left"/>
      <w:pPr>
        <w:tabs>
          <w:tab w:val="num" w:pos="720"/>
        </w:tabs>
        <w:ind w:left="720" w:hanging="360"/>
      </w:pPr>
    </w:lvl>
    <w:lvl w:ilvl="1" w:tplc="86DC4E22">
      <w:start w:val="270"/>
      <w:numFmt w:val="bullet"/>
      <w:lvlText w:val="•"/>
      <w:lvlJc w:val="left"/>
      <w:pPr>
        <w:tabs>
          <w:tab w:val="num" w:pos="1440"/>
        </w:tabs>
        <w:ind w:left="1440" w:hanging="360"/>
      </w:pPr>
      <w:rPr>
        <w:rFonts w:ascii="Times New Roman" w:hAnsi="Times New Roman" w:hint="default"/>
      </w:rPr>
    </w:lvl>
    <w:lvl w:ilvl="2" w:tplc="FA180474" w:tentative="1">
      <w:start w:val="1"/>
      <w:numFmt w:val="decimal"/>
      <w:lvlText w:val="%3."/>
      <w:lvlJc w:val="left"/>
      <w:pPr>
        <w:tabs>
          <w:tab w:val="num" w:pos="2160"/>
        </w:tabs>
        <w:ind w:left="2160" w:hanging="360"/>
      </w:pPr>
    </w:lvl>
    <w:lvl w:ilvl="3" w:tplc="16AAFB5E" w:tentative="1">
      <w:start w:val="1"/>
      <w:numFmt w:val="decimal"/>
      <w:lvlText w:val="%4."/>
      <w:lvlJc w:val="left"/>
      <w:pPr>
        <w:tabs>
          <w:tab w:val="num" w:pos="2880"/>
        </w:tabs>
        <w:ind w:left="2880" w:hanging="360"/>
      </w:pPr>
    </w:lvl>
    <w:lvl w:ilvl="4" w:tplc="D2D01F60" w:tentative="1">
      <w:start w:val="1"/>
      <w:numFmt w:val="decimal"/>
      <w:lvlText w:val="%5."/>
      <w:lvlJc w:val="left"/>
      <w:pPr>
        <w:tabs>
          <w:tab w:val="num" w:pos="3600"/>
        </w:tabs>
        <w:ind w:left="3600" w:hanging="360"/>
      </w:pPr>
    </w:lvl>
    <w:lvl w:ilvl="5" w:tplc="1AEA0452" w:tentative="1">
      <w:start w:val="1"/>
      <w:numFmt w:val="decimal"/>
      <w:lvlText w:val="%6."/>
      <w:lvlJc w:val="left"/>
      <w:pPr>
        <w:tabs>
          <w:tab w:val="num" w:pos="4320"/>
        </w:tabs>
        <w:ind w:left="4320" w:hanging="360"/>
      </w:pPr>
    </w:lvl>
    <w:lvl w:ilvl="6" w:tplc="14B27104" w:tentative="1">
      <w:start w:val="1"/>
      <w:numFmt w:val="decimal"/>
      <w:lvlText w:val="%7."/>
      <w:lvlJc w:val="left"/>
      <w:pPr>
        <w:tabs>
          <w:tab w:val="num" w:pos="5040"/>
        </w:tabs>
        <w:ind w:left="5040" w:hanging="360"/>
      </w:pPr>
    </w:lvl>
    <w:lvl w:ilvl="7" w:tplc="45228516" w:tentative="1">
      <w:start w:val="1"/>
      <w:numFmt w:val="decimal"/>
      <w:lvlText w:val="%8."/>
      <w:lvlJc w:val="left"/>
      <w:pPr>
        <w:tabs>
          <w:tab w:val="num" w:pos="5760"/>
        </w:tabs>
        <w:ind w:left="5760" w:hanging="360"/>
      </w:pPr>
    </w:lvl>
    <w:lvl w:ilvl="8" w:tplc="44E6794E" w:tentative="1">
      <w:start w:val="1"/>
      <w:numFmt w:val="decimal"/>
      <w:lvlText w:val="%9."/>
      <w:lvlJc w:val="left"/>
      <w:pPr>
        <w:tabs>
          <w:tab w:val="num" w:pos="6480"/>
        </w:tabs>
        <w:ind w:left="6480" w:hanging="360"/>
      </w:pPr>
    </w:lvl>
  </w:abstractNum>
  <w:abstractNum w:abstractNumId="36" w15:restartNumberingAfterBreak="0">
    <w:nsid w:val="6A051F0E"/>
    <w:multiLevelType w:val="hybridMultilevel"/>
    <w:tmpl w:val="35A6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BA3291"/>
    <w:multiLevelType w:val="hybridMultilevel"/>
    <w:tmpl w:val="3FBEED86"/>
    <w:lvl w:ilvl="0" w:tplc="CAACD1F6">
      <w:start w:val="3"/>
      <w:numFmt w:val="decimal"/>
      <w:lvlText w:val="%1."/>
      <w:lvlJc w:val="left"/>
      <w:pPr>
        <w:tabs>
          <w:tab w:val="num" w:pos="720"/>
        </w:tabs>
        <w:ind w:left="720" w:hanging="360"/>
      </w:pPr>
    </w:lvl>
    <w:lvl w:ilvl="1" w:tplc="6C963414">
      <w:start w:val="270"/>
      <w:numFmt w:val="bullet"/>
      <w:lvlText w:val="•"/>
      <w:lvlJc w:val="left"/>
      <w:pPr>
        <w:tabs>
          <w:tab w:val="num" w:pos="1440"/>
        </w:tabs>
        <w:ind w:left="1440" w:hanging="360"/>
      </w:pPr>
      <w:rPr>
        <w:rFonts w:ascii="Times New Roman" w:hAnsi="Times New Roman" w:hint="default"/>
      </w:rPr>
    </w:lvl>
    <w:lvl w:ilvl="2" w:tplc="5914EFD0" w:tentative="1">
      <w:start w:val="1"/>
      <w:numFmt w:val="decimal"/>
      <w:lvlText w:val="%3."/>
      <w:lvlJc w:val="left"/>
      <w:pPr>
        <w:tabs>
          <w:tab w:val="num" w:pos="2160"/>
        </w:tabs>
        <w:ind w:left="2160" w:hanging="360"/>
      </w:pPr>
    </w:lvl>
    <w:lvl w:ilvl="3" w:tplc="A4F83098" w:tentative="1">
      <w:start w:val="1"/>
      <w:numFmt w:val="decimal"/>
      <w:lvlText w:val="%4."/>
      <w:lvlJc w:val="left"/>
      <w:pPr>
        <w:tabs>
          <w:tab w:val="num" w:pos="2880"/>
        </w:tabs>
        <w:ind w:left="2880" w:hanging="360"/>
      </w:pPr>
    </w:lvl>
    <w:lvl w:ilvl="4" w:tplc="8F923DBC" w:tentative="1">
      <w:start w:val="1"/>
      <w:numFmt w:val="decimal"/>
      <w:lvlText w:val="%5."/>
      <w:lvlJc w:val="left"/>
      <w:pPr>
        <w:tabs>
          <w:tab w:val="num" w:pos="3600"/>
        </w:tabs>
        <w:ind w:left="3600" w:hanging="360"/>
      </w:pPr>
    </w:lvl>
    <w:lvl w:ilvl="5" w:tplc="C9D2FEFE" w:tentative="1">
      <w:start w:val="1"/>
      <w:numFmt w:val="decimal"/>
      <w:lvlText w:val="%6."/>
      <w:lvlJc w:val="left"/>
      <w:pPr>
        <w:tabs>
          <w:tab w:val="num" w:pos="4320"/>
        </w:tabs>
        <w:ind w:left="4320" w:hanging="360"/>
      </w:pPr>
    </w:lvl>
    <w:lvl w:ilvl="6" w:tplc="DF927CB0" w:tentative="1">
      <w:start w:val="1"/>
      <w:numFmt w:val="decimal"/>
      <w:lvlText w:val="%7."/>
      <w:lvlJc w:val="left"/>
      <w:pPr>
        <w:tabs>
          <w:tab w:val="num" w:pos="5040"/>
        </w:tabs>
        <w:ind w:left="5040" w:hanging="360"/>
      </w:pPr>
    </w:lvl>
    <w:lvl w:ilvl="7" w:tplc="E6E0E422" w:tentative="1">
      <w:start w:val="1"/>
      <w:numFmt w:val="decimal"/>
      <w:lvlText w:val="%8."/>
      <w:lvlJc w:val="left"/>
      <w:pPr>
        <w:tabs>
          <w:tab w:val="num" w:pos="5760"/>
        </w:tabs>
        <w:ind w:left="5760" w:hanging="360"/>
      </w:pPr>
    </w:lvl>
    <w:lvl w:ilvl="8" w:tplc="A1B87BB8" w:tentative="1">
      <w:start w:val="1"/>
      <w:numFmt w:val="decimal"/>
      <w:lvlText w:val="%9."/>
      <w:lvlJc w:val="left"/>
      <w:pPr>
        <w:tabs>
          <w:tab w:val="num" w:pos="6480"/>
        </w:tabs>
        <w:ind w:left="6480" w:hanging="360"/>
      </w:pPr>
    </w:lvl>
  </w:abstractNum>
  <w:abstractNum w:abstractNumId="38" w15:restartNumberingAfterBreak="0">
    <w:nsid w:val="7D3F3890"/>
    <w:multiLevelType w:val="hybridMultilevel"/>
    <w:tmpl w:val="30DA792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7"/>
  </w:num>
  <w:num w:numId="2">
    <w:abstractNumId w:val="23"/>
  </w:num>
  <w:num w:numId="3">
    <w:abstractNumId w:val="3"/>
  </w:num>
  <w:num w:numId="4">
    <w:abstractNumId w:val="31"/>
  </w:num>
  <w:num w:numId="5">
    <w:abstractNumId w:val="22"/>
  </w:num>
  <w:num w:numId="6">
    <w:abstractNumId w:val="21"/>
  </w:num>
  <w:num w:numId="7">
    <w:abstractNumId w:val="25"/>
  </w:num>
  <w:num w:numId="8">
    <w:abstractNumId w:val="13"/>
  </w:num>
  <w:num w:numId="9">
    <w:abstractNumId w:val="24"/>
  </w:num>
  <w:num w:numId="10">
    <w:abstractNumId w:val="33"/>
  </w:num>
  <w:num w:numId="11">
    <w:abstractNumId w:val="8"/>
  </w:num>
  <w:num w:numId="12">
    <w:abstractNumId w:val="27"/>
  </w:num>
  <w:num w:numId="13">
    <w:abstractNumId w:val="4"/>
  </w:num>
  <w:num w:numId="14">
    <w:abstractNumId w:val="20"/>
  </w:num>
  <w:num w:numId="15">
    <w:abstractNumId w:val="10"/>
  </w:num>
  <w:num w:numId="16">
    <w:abstractNumId w:val="14"/>
  </w:num>
  <w:num w:numId="17">
    <w:abstractNumId w:val="18"/>
  </w:num>
  <w:num w:numId="18">
    <w:abstractNumId w:val="16"/>
  </w:num>
  <w:num w:numId="19">
    <w:abstractNumId w:val="0"/>
  </w:num>
  <w:num w:numId="20">
    <w:abstractNumId w:val="32"/>
  </w:num>
  <w:num w:numId="21">
    <w:abstractNumId w:val="26"/>
  </w:num>
  <w:num w:numId="22">
    <w:abstractNumId w:val="12"/>
  </w:num>
  <w:num w:numId="23">
    <w:abstractNumId w:val="37"/>
  </w:num>
  <w:num w:numId="24">
    <w:abstractNumId w:val="35"/>
  </w:num>
  <w:num w:numId="25">
    <w:abstractNumId w:val="34"/>
  </w:num>
  <w:num w:numId="26">
    <w:abstractNumId w:val="19"/>
  </w:num>
  <w:num w:numId="27">
    <w:abstractNumId w:val="5"/>
  </w:num>
  <w:num w:numId="28">
    <w:abstractNumId w:val="28"/>
  </w:num>
  <w:num w:numId="29">
    <w:abstractNumId w:val="6"/>
  </w:num>
  <w:num w:numId="30">
    <w:abstractNumId w:val="9"/>
  </w:num>
  <w:num w:numId="31">
    <w:abstractNumId w:val="11"/>
  </w:num>
  <w:num w:numId="32">
    <w:abstractNumId w:val="36"/>
  </w:num>
  <w:num w:numId="33">
    <w:abstractNumId w:val="1"/>
  </w:num>
  <w:num w:numId="34">
    <w:abstractNumId w:val="2"/>
  </w:num>
  <w:num w:numId="35">
    <w:abstractNumId w:val="30"/>
  </w:num>
  <w:num w:numId="36">
    <w:abstractNumId w:val="29"/>
  </w:num>
  <w:num w:numId="37">
    <w:abstractNumId w:val="38"/>
  </w:num>
  <w:num w:numId="38">
    <w:abstractNumId w:val="1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23B49"/>
    <w:rsid w:val="0003383C"/>
    <w:rsid w:val="00036A9A"/>
    <w:rsid w:val="00056C20"/>
    <w:rsid w:val="00065FD8"/>
    <w:rsid w:val="00066F24"/>
    <w:rsid w:val="000C08D3"/>
    <w:rsid w:val="00127E60"/>
    <w:rsid w:val="0016648B"/>
    <w:rsid w:val="001A42A5"/>
    <w:rsid w:val="00200583"/>
    <w:rsid w:val="002031D0"/>
    <w:rsid w:val="00251E3B"/>
    <w:rsid w:val="002573B7"/>
    <w:rsid w:val="002717D3"/>
    <w:rsid w:val="002A0422"/>
    <w:rsid w:val="002C0728"/>
    <w:rsid w:val="002C1897"/>
    <w:rsid w:val="002C541A"/>
    <w:rsid w:val="00323726"/>
    <w:rsid w:val="00330A9B"/>
    <w:rsid w:val="003504F3"/>
    <w:rsid w:val="00382CE8"/>
    <w:rsid w:val="00383AC8"/>
    <w:rsid w:val="00384CF9"/>
    <w:rsid w:val="003A71E5"/>
    <w:rsid w:val="003D0F0C"/>
    <w:rsid w:val="00415E7E"/>
    <w:rsid w:val="00444270"/>
    <w:rsid w:val="004721F5"/>
    <w:rsid w:val="00476C30"/>
    <w:rsid w:val="00482CA1"/>
    <w:rsid w:val="00495E78"/>
    <w:rsid w:val="004C528E"/>
    <w:rsid w:val="004D275B"/>
    <w:rsid w:val="005059F9"/>
    <w:rsid w:val="0053477E"/>
    <w:rsid w:val="00580D35"/>
    <w:rsid w:val="00593BEE"/>
    <w:rsid w:val="00597D2C"/>
    <w:rsid w:val="005B41A2"/>
    <w:rsid w:val="005D7D20"/>
    <w:rsid w:val="0063371A"/>
    <w:rsid w:val="0065616D"/>
    <w:rsid w:val="0068744B"/>
    <w:rsid w:val="006D621D"/>
    <w:rsid w:val="006D71E6"/>
    <w:rsid w:val="006F0F9F"/>
    <w:rsid w:val="00744CD9"/>
    <w:rsid w:val="00774D07"/>
    <w:rsid w:val="007B0EF9"/>
    <w:rsid w:val="007E492C"/>
    <w:rsid w:val="007E5341"/>
    <w:rsid w:val="00811134"/>
    <w:rsid w:val="00823635"/>
    <w:rsid w:val="008326DD"/>
    <w:rsid w:val="00870A4C"/>
    <w:rsid w:val="00883E91"/>
    <w:rsid w:val="00884FF1"/>
    <w:rsid w:val="008E1E8A"/>
    <w:rsid w:val="009722C3"/>
    <w:rsid w:val="009817A9"/>
    <w:rsid w:val="009A2B3E"/>
    <w:rsid w:val="009C072C"/>
    <w:rsid w:val="009C45D3"/>
    <w:rsid w:val="009F2FC1"/>
    <w:rsid w:val="00A42B6F"/>
    <w:rsid w:val="00A478C1"/>
    <w:rsid w:val="00A544F8"/>
    <w:rsid w:val="00A65DA2"/>
    <w:rsid w:val="00A66E66"/>
    <w:rsid w:val="00A86014"/>
    <w:rsid w:val="00A9292F"/>
    <w:rsid w:val="00AF47B0"/>
    <w:rsid w:val="00B12D63"/>
    <w:rsid w:val="00B22714"/>
    <w:rsid w:val="00B413DE"/>
    <w:rsid w:val="00B55B24"/>
    <w:rsid w:val="00B87652"/>
    <w:rsid w:val="00B960BC"/>
    <w:rsid w:val="00BC3163"/>
    <w:rsid w:val="00C124D1"/>
    <w:rsid w:val="00C20A18"/>
    <w:rsid w:val="00C47798"/>
    <w:rsid w:val="00C80A4D"/>
    <w:rsid w:val="00CA309C"/>
    <w:rsid w:val="00D067A1"/>
    <w:rsid w:val="00D222F3"/>
    <w:rsid w:val="00D53FC8"/>
    <w:rsid w:val="00DA7E2A"/>
    <w:rsid w:val="00DB79DF"/>
    <w:rsid w:val="00DC3DD7"/>
    <w:rsid w:val="00DC6268"/>
    <w:rsid w:val="00DC7E47"/>
    <w:rsid w:val="00DD433E"/>
    <w:rsid w:val="00DF0DF9"/>
    <w:rsid w:val="00E41B43"/>
    <w:rsid w:val="00E446AE"/>
    <w:rsid w:val="00E77461"/>
    <w:rsid w:val="00EA19F3"/>
    <w:rsid w:val="00EC0439"/>
    <w:rsid w:val="00EC2D88"/>
    <w:rsid w:val="00EE1593"/>
    <w:rsid w:val="00F06214"/>
    <w:rsid w:val="00F22EB0"/>
    <w:rsid w:val="00F46F52"/>
    <w:rsid w:val="00F554E2"/>
    <w:rsid w:val="00FB4AB7"/>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19B58A"/>
  <w15:docId w15:val="{925DA0E9-5535-4FE5-BB21-44E079B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paragraph" w:styleId="4">
    <w:name w:val="heading 4"/>
    <w:basedOn w:val="a"/>
    <w:next w:val="a"/>
    <w:link w:val="40"/>
    <w:uiPriority w:val="9"/>
    <w:unhideWhenUsed/>
    <w:qFormat/>
    <w:rsid w:val="00036A9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36A9A"/>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383AC8"/>
    <w:pPr>
      <w:tabs>
        <w:tab w:val="left" w:pos="1320"/>
        <w:tab w:val="right" w:leader="dot" w:pos="9061"/>
      </w:tabs>
      <w:spacing w:after="100"/>
    </w:pPr>
    <w:rPr>
      <w:rFonts w:cs="Times New Roman"/>
      <w:b/>
      <w:iCs/>
      <w:noProof/>
      <w:spacing w:val="-10"/>
    </w:r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 w:type="paragraph" w:styleId="af3">
    <w:name w:val="No Spacing"/>
    <w:uiPriority w:val="1"/>
    <w:qFormat/>
    <w:rsid w:val="00036A9A"/>
    <w:pPr>
      <w:ind w:firstLine="709"/>
      <w:contextualSpacing/>
      <w:jc w:val="both"/>
    </w:pPr>
    <w:rPr>
      <w:rFonts w:ascii="Times New Roman" w:hAnsi="Times New Roman"/>
      <w:sz w:val="24"/>
      <w:lang w:val="lv-LV"/>
    </w:rPr>
  </w:style>
  <w:style w:type="character" w:customStyle="1" w:styleId="40">
    <w:name w:val="Заголовок 4 Знак"/>
    <w:basedOn w:val="a0"/>
    <w:link w:val="4"/>
    <w:uiPriority w:val="9"/>
    <w:rsid w:val="00036A9A"/>
    <w:rPr>
      <w:rFonts w:asciiTheme="majorHAnsi" w:eastAsiaTheme="majorEastAsia" w:hAnsiTheme="majorHAnsi" w:cstheme="majorBidi"/>
      <w:i/>
      <w:iCs/>
      <w:color w:val="2F5496" w:themeColor="accent1" w:themeShade="BF"/>
      <w:sz w:val="24"/>
      <w:lang w:val="lv-LV"/>
    </w:rPr>
  </w:style>
  <w:style w:type="character" w:customStyle="1" w:styleId="50">
    <w:name w:val="Заголовок 5 Знак"/>
    <w:basedOn w:val="a0"/>
    <w:link w:val="5"/>
    <w:uiPriority w:val="9"/>
    <w:rsid w:val="00036A9A"/>
    <w:rPr>
      <w:rFonts w:asciiTheme="majorHAnsi" w:eastAsiaTheme="majorEastAsia" w:hAnsiTheme="majorHAnsi" w:cstheme="majorBidi"/>
      <w:color w:val="2F5496" w:themeColor="accent1" w:themeShade="BF"/>
      <w:sz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668">
      <w:bodyDiv w:val="1"/>
      <w:marLeft w:val="0"/>
      <w:marRight w:val="0"/>
      <w:marTop w:val="0"/>
      <w:marBottom w:val="0"/>
      <w:divBdr>
        <w:top w:val="none" w:sz="0" w:space="0" w:color="auto"/>
        <w:left w:val="none" w:sz="0" w:space="0" w:color="auto"/>
        <w:bottom w:val="none" w:sz="0" w:space="0" w:color="auto"/>
        <w:right w:val="none" w:sz="0" w:space="0" w:color="auto"/>
      </w:divBdr>
    </w:div>
    <w:div w:id="91901835">
      <w:bodyDiv w:val="1"/>
      <w:marLeft w:val="0"/>
      <w:marRight w:val="0"/>
      <w:marTop w:val="0"/>
      <w:marBottom w:val="0"/>
      <w:divBdr>
        <w:top w:val="none" w:sz="0" w:space="0" w:color="auto"/>
        <w:left w:val="none" w:sz="0" w:space="0" w:color="auto"/>
        <w:bottom w:val="none" w:sz="0" w:space="0" w:color="auto"/>
        <w:right w:val="none" w:sz="0" w:space="0" w:color="auto"/>
      </w:divBdr>
    </w:div>
    <w:div w:id="106581106">
      <w:bodyDiv w:val="1"/>
      <w:marLeft w:val="0"/>
      <w:marRight w:val="0"/>
      <w:marTop w:val="0"/>
      <w:marBottom w:val="0"/>
      <w:divBdr>
        <w:top w:val="none" w:sz="0" w:space="0" w:color="auto"/>
        <w:left w:val="none" w:sz="0" w:space="0" w:color="auto"/>
        <w:bottom w:val="none" w:sz="0" w:space="0" w:color="auto"/>
        <w:right w:val="none" w:sz="0" w:space="0" w:color="auto"/>
      </w:divBdr>
    </w:div>
    <w:div w:id="159660216">
      <w:bodyDiv w:val="1"/>
      <w:marLeft w:val="0"/>
      <w:marRight w:val="0"/>
      <w:marTop w:val="0"/>
      <w:marBottom w:val="0"/>
      <w:divBdr>
        <w:top w:val="none" w:sz="0" w:space="0" w:color="auto"/>
        <w:left w:val="none" w:sz="0" w:space="0" w:color="auto"/>
        <w:bottom w:val="none" w:sz="0" w:space="0" w:color="auto"/>
        <w:right w:val="none" w:sz="0" w:space="0" w:color="auto"/>
      </w:divBdr>
    </w:div>
    <w:div w:id="224221618">
      <w:bodyDiv w:val="1"/>
      <w:marLeft w:val="0"/>
      <w:marRight w:val="0"/>
      <w:marTop w:val="0"/>
      <w:marBottom w:val="0"/>
      <w:divBdr>
        <w:top w:val="none" w:sz="0" w:space="0" w:color="auto"/>
        <w:left w:val="none" w:sz="0" w:space="0" w:color="auto"/>
        <w:bottom w:val="none" w:sz="0" w:space="0" w:color="auto"/>
        <w:right w:val="none" w:sz="0" w:space="0" w:color="auto"/>
      </w:divBdr>
    </w:div>
    <w:div w:id="343019593">
      <w:bodyDiv w:val="1"/>
      <w:marLeft w:val="0"/>
      <w:marRight w:val="0"/>
      <w:marTop w:val="0"/>
      <w:marBottom w:val="0"/>
      <w:divBdr>
        <w:top w:val="none" w:sz="0" w:space="0" w:color="auto"/>
        <w:left w:val="none" w:sz="0" w:space="0" w:color="auto"/>
        <w:bottom w:val="none" w:sz="0" w:space="0" w:color="auto"/>
        <w:right w:val="none" w:sz="0" w:space="0" w:color="auto"/>
      </w:divBdr>
    </w:div>
    <w:div w:id="509686042">
      <w:bodyDiv w:val="1"/>
      <w:marLeft w:val="0"/>
      <w:marRight w:val="0"/>
      <w:marTop w:val="0"/>
      <w:marBottom w:val="0"/>
      <w:divBdr>
        <w:top w:val="none" w:sz="0" w:space="0" w:color="auto"/>
        <w:left w:val="none" w:sz="0" w:space="0" w:color="auto"/>
        <w:bottom w:val="none" w:sz="0" w:space="0" w:color="auto"/>
        <w:right w:val="none" w:sz="0" w:space="0" w:color="auto"/>
      </w:divBdr>
    </w:div>
    <w:div w:id="511382244">
      <w:bodyDiv w:val="1"/>
      <w:marLeft w:val="0"/>
      <w:marRight w:val="0"/>
      <w:marTop w:val="0"/>
      <w:marBottom w:val="0"/>
      <w:divBdr>
        <w:top w:val="none" w:sz="0" w:space="0" w:color="auto"/>
        <w:left w:val="none" w:sz="0" w:space="0" w:color="auto"/>
        <w:bottom w:val="none" w:sz="0" w:space="0" w:color="auto"/>
        <w:right w:val="none" w:sz="0" w:space="0" w:color="auto"/>
      </w:divBdr>
    </w:div>
    <w:div w:id="578637897">
      <w:bodyDiv w:val="1"/>
      <w:marLeft w:val="0"/>
      <w:marRight w:val="0"/>
      <w:marTop w:val="0"/>
      <w:marBottom w:val="0"/>
      <w:divBdr>
        <w:top w:val="none" w:sz="0" w:space="0" w:color="auto"/>
        <w:left w:val="none" w:sz="0" w:space="0" w:color="auto"/>
        <w:bottom w:val="none" w:sz="0" w:space="0" w:color="auto"/>
        <w:right w:val="none" w:sz="0" w:space="0" w:color="auto"/>
      </w:divBdr>
    </w:div>
    <w:div w:id="600798735">
      <w:bodyDiv w:val="1"/>
      <w:marLeft w:val="0"/>
      <w:marRight w:val="0"/>
      <w:marTop w:val="0"/>
      <w:marBottom w:val="0"/>
      <w:divBdr>
        <w:top w:val="none" w:sz="0" w:space="0" w:color="auto"/>
        <w:left w:val="none" w:sz="0" w:space="0" w:color="auto"/>
        <w:bottom w:val="none" w:sz="0" w:space="0" w:color="auto"/>
        <w:right w:val="none" w:sz="0" w:space="0" w:color="auto"/>
      </w:divBdr>
      <w:divsChild>
        <w:div w:id="240263667">
          <w:marLeft w:val="720"/>
          <w:marRight w:val="0"/>
          <w:marTop w:val="0"/>
          <w:marBottom w:val="0"/>
          <w:divBdr>
            <w:top w:val="none" w:sz="0" w:space="0" w:color="auto"/>
            <w:left w:val="none" w:sz="0" w:space="0" w:color="auto"/>
            <w:bottom w:val="none" w:sz="0" w:space="0" w:color="auto"/>
            <w:right w:val="none" w:sz="0" w:space="0" w:color="auto"/>
          </w:divBdr>
        </w:div>
        <w:div w:id="1199318174">
          <w:marLeft w:val="720"/>
          <w:marRight w:val="0"/>
          <w:marTop w:val="0"/>
          <w:marBottom w:val="0"/>
          <w:divBdr>
            <w:top w:val="none" w:sz="0" w:space="0" w:color="auto"/>
            <w:left w:val="none" w:sz="0" w:space="0" w:color="auto"/>
            <w:bottom w:val="none" w:sz="0" w:space="0" w:color="auto"/>
            <w:right w:val="none" w:sz="0" w:space="0" w:color="auto"/>
          </w:divBdr>
        </w:div>
        <w:div w:id="1305356244">
          <w:marLeft w:val="720"/>
          <w:marRight w:val="0"/>
          <w:marTop w:val="0"/>
          <w:marBottom w:val="0"/>
          <w:divBdr>
            <w:top w:val="none" w:sz="0" w:space="0" w:color="auto"/>
            <w:left w:val="none" w:sz="0" w:space="0" w:color="auto"/>
            <w:bottom w:val="none" w:sz="0" w:space="0" w:color="auto"/>
            <w:right w:val="none" w:sz="0" w:space="0" w:color="auto"/>
          </w:divBdr>
        </w:div>
        <w:div w:id="2051413902">
          <w:marLeft w:val="720"/>
          <w:marRight w:val="0"/>
          <w:marTop w:val="0"/>
          <w:marBottom w:val="0"/>
          <w:divBdr>
            <w:top w:val="none" w:sz="0" w:space="0" w:color="auto"/>
            <w:left w:val="none" w:sz="0" w:space="0" w:color="auto"/>
            <w:bottom w:val="none" w:sz="0" w:space="0" w:color="auto"/>
            <w:right w:val="none" w:sz="0" w:space="0" w:color="auto"/>
          </w:divBdr>
        </w:div>
        <w:div w:id="680855374">
          <w:marLeft w:val="720"/>
          <w:marRight w:val="0"/>
          <w:marTop w:val="0"/>
          <w:marBottom w:val="0"/>
          <w:divBdr>
            <w:top w:val="none" w:sz="0" w:space="0" w:color="auto"/>
            <w:left w:val="none" w:sz="0" w:space="0" w:color="auto"/>
            <w:bottom w:val="none" w:sz="0" w:space="0" w:color="auto"/>
            <w:right w:val="none" w:sz="0" w:space="0" w:color="auto"/>
          </w:divBdr>
        </w:div>
        <w:div w:id="2098206839">
          <w:marLeft w:val="720"/>
          <w:marRight w:val="0"/>
          <w:marTop w:val="0"/>
          <w:marBottom w:val="0"/>
          <w:divBdr>
            <w:top w:val="none" w:sz="0" w:space="0" w:color="auto"/>
            <w:left w:val="none" w:sz="0" w:space="0" w:color="auto"/>
            <w:bottom w:val="none" w:sz="0" w:space="0" w:color="auto"/>
            <w:right w:val="none" w:sz="0" w:space="0" w:color="auto"/>
          </w:divBdr>
        </w:div>
        <w:div w:id="1148202525">
          <w:marLeft w:val="720"/>
          <w:marRight w:val="0"/>
          <w:marTop w:val="0"/>
          <w:marBottom w:val="0"/>
          <w:divBdr>
            <w:top w:val="none" w:sz="0" w:space="0" w:color="auto"/>
            <w:left w:val="none" w:sz="0" w:space="0" w:color="auto"/>
            <w:bottom w:val="none" w:sz="0" w:space="0" w:color="auto"/>
            <w:right w:val="none" w:sz="0" w:space="0" w:color="auto"/>
          </w:divBdr>
        </w:div>
        <w:div w:id="1076169079">
          <w:marLeft w:val="720"/>
          <w:marRight w:val="0"/>
          <w:marTop w:val="0"/>
          <w:marBottom w:val="0"/>
          <w:divBdr>
            <w:top w:val="none" w:sz="0" w:space="0" w:color="auto"/>
            <w:left w:val="none" w:sz="0" w:space="0" w:color="auto"/>
            <w:bottom w:val="none" w:sz="0" w:space="0" w:color="auto"/>
            <w:right w:val="none" w:sz="0" w:space="0" w:color="auto"/>
          </w:divBdr>
        </w:div>
        <w:div w:id="1891769831">
          <w:marLeft w:val="720"/>
          <w:marRight w:val="0"/>
          <w:marTop w:val="0"/>
          <w:marBottom w:val="0"/>
          <w:divBdr>
            <w:top w:val="none" w:sz="0" w:space="0" w:color="auto"/>
            <w:left w:val="none" w:sz="0" w:space="0" w:color="auto"/>
            <w:bottom w:val="none" w:sz="0" w:space="0" w:color="auto"/>
            <w:right w:val="none" w:sz="0" w:space="0" w:color="auto"/>
          </w:divBdr>
        </w:div>
        <w:div w:id="794908267">
          <w:marLeft w:val="720"/>
          <w:marRight w:val="0"/>
          <w:marTop w:val="0"/>
          <w:marBottom w:val="0"/>
          <w:divBdr>
            <w:top w:val="none" w:sz="0" w:space="0" w:color="auto"/>
            <w:left w:val="none" w:sz="0" w:space="0" w:color="auto"/>
            <w:bottom w:val="none" w:sz="0" w:space="0" w:color="auto"/>
            <w:right w:val="none" w:sz="0" w:space="0" w:color="auto"/>
          </w:divBdr>
        </w:div>
        <w:div w:id="1995644092">
          <w:marLeft w:val="720"/>
          <w:marRight w:val="0"/>
          <w:marTop w:val="0"/>
          <w:marBottom w:val="0"/>
          <w:divBdr>
            <w:top w:val="none" w:sz="0" w:space="0" w:color="auto"/>
            <w:left w:val="none" w:sz="0" w:space="0" w:color="auto"/>
            <w:bottom w:val="none" w:sz="0" w:space="0" w:color="auto"/>
            <w:right w:val="none" w:sz="0" w:space="0" w:color="auto"/>
          </w:divBdr>
        </w:div>
        <w:div w:id="1337152709">
          <w:marLeft w:val="720"/>
          <w:marRight w:val="0"/>
          <w:marTop w:val="0"/>
          <w:marBottom w:val="0"/>
          <w:divBdr>
            <w:top w:val="none" w:sz="0" w:space="0" w:color="auto"/>
            <w:left w:val="none" w:sz="0" w:space="0" w:color="auto"/>
            <w:bottom w:val="none" w:sz="0" w:space="0" w:color="auto"/>
            <w:right w:val="none" w:sz="0" w:space="0" w:color="auto"/>
          </w:divBdr>
        </w:div>
      </w:divsChild>
    </w:div>
    <w:div w:id="686760139">
      <w:bodyDiv w:val="1"/>
      <w:marLeft w:val="0"/>
      <w:marRight w:val="0"/>
      <w:marTop w:val="0"/>
      <w:marBottom w:val="0"/>
      <w:divBdr>
        <w:top w:val="none" w:sz="0" w:space="0" w:color="auto"/>
        <w:left w:val="none" w:sz="0" w:space="0" w:color="auto"/>
        <w:bottom w:val="none" w:sz="0" w:space="0" w:color="auto"/>
        <w:right w:val="none" w:sz="0" w:space="0" w:color="auto"/>
      </w:divBdr>
    </w:div>
    <w:div w:id="719716640">
      <w:bodyDiv w:val="1"/>
      <w:marLeft w:val="0"/>
      <w:marRight w:val="0"/>
      <w:marTop w:val="0"/>
      <w:marBottom w:val="0"/>
      <w:divBdr>
        <w:top w:val="none" w:sz="0" w:space="0" w:color="auto"/>
        <w:left w:val="none" w:sz="0" w:space="0" w:color="auto"/>
        <w:bottom w:val="none" w:sz="0" w:space="0" w:color="auto"/>
        <w:right w:val="none" w:sz="0" w:space="0" w:color="auto"/>
      </w:divBdr>
    </w:div>
    <w:div w:id="740709976">
      <w:bodyDiv w:val="1"/>
      <w:marLeft w:val="0"/>
      <w:marRight w:val="0"/>
      <w:marTop w:val="0"/>
      <w:marBottom w:val="0"/>
      <w:divBdr>
        <w:top w:val="none" w:sz="0" w:space="0" w:color="auto"/>
        <w:left w:val="none" w:sz="0" w:space="0" w:color="auto"/>
        <w:bottom w:val="none" w:sz="0" w:space="0" w:color="auto"/>
        <w:right w:val="none" w:sz="0" w:space="0" w:color="auto"/>
      </w:divBdr>
    </w:div>
    <w:div w:id="755827149">
      <w:bodyDiv w:val="1"/>
      <w:marLeft w:val="0"/>
      <w:marRight w:val="0"/>
      <w:marTop w:val="0"/>
      <w:marBottom w:val="0"/>
      <w:divBdr>
        <w:top w:val="none" w:sz="0" w:space="0" w:color="auto"/>
        <w:left w:val="none" w:sz="0" w:space="0" w:color="auto"/>
        <w:bottom w:val="none" w:sz="0" w:space="0" w:color="auto"/>
        <w:right w:val="none" w:sz="0" w:space="0" w:color="auto"/>
      </w:divBdr>
    </w:div>
    <w:div w:id="756875337">
      <w:bodyDiv w:val="1"/>
      <w:marLeft w:val="0"/>
      <w:marRight w:val="0"/>
      <w:marTop w:val="0"/>
      <w:marBottom w:val="0"/>
      <w:divBdr>
        <w:top w:val="none" w:sz="0" w:space="0" w:color="auto"/>
        <w:left w:val="none" w:sz="0" w:space="0" w:color="auto"/>
        <w:bottom w:val="none" w:sz="0" w:space="0" w:color="auto"/>
        <w:right w:val="none" w:sz="0" w:space="0" w:color="auto"/>
      </w:divBdr>
    </w:div>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928124976">
      <w:bodyDiv w:val="1"/>
      <w:marLeft w:val="0"/>
      <w:marRight w:val="0"/>
      <w:marTop w:val="0"/>
      <w:marBottom w:val="0"/>
      <w:divBdr>
        <w:top w:val="none" w:sz="0" w:space="0" w:color="auto"/>
        <w:left w:val="none" w:sz="0" w:space="0" w:color="auto"/>
        <w:bottom w:val="none" w:sz="0" w:space="0" w:color="auto"/>
        <w:right w:val="none" w:sz="0" w:space="0" w:color="auto"/>
      </w:divBdr>
    </w:div>
    <w:div w:id="1052115152">
      <w:bodyDiv w:val="1"/>
      <w:marLeft w:val="0"/>
      <w:marRight w:val="0"/>
      <w:marTop w:val="0"/>
      <w:marBottom w:val="0"/>
      <w:divBdr>
        <w:top w:val="none" w:sz="0" w:space="0" w:color="auto"/>
        <w:left w:val="none" w:sz="0" w:space="0" w:color="auto"/>
        <w:bottom w:val="none" w:sz="0" w:space="0" w:color="auto"/>
        <w:right w:val="none" w:sz="0" w:space="0" w:color="auto"/>
      </w:divBdr>
    </w:div>
    <w:div w:id="107570835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231696253">
      <w:bodyDiv w:val="1"/>
      <w:marLeft w:val="0"/>
      <w:marRight w:val="0"/>
      <w:marTop w:val="0"/>
      <w:marBottom w:val="0"/>
      <w:divBdr>
        <w:top w:val="none" w:sz="0" w:space="0" w:color="auto"/>
        <w:left w:val="none" w:sz="0" w:space="0" w:color="auto"/>
        <w:bottom w:val="none" w:sz="0" w:space="0" w:color="auto"/>
        <w:right w:val="none" w:sz="0" w:space="0" w:color="auto"/>
      </w:divBdr>
    </w:div>
    <w:div w:id="1249122903">
      <w:bodyDiv w:val="1"/>
      <w:marLeft w:val="0"/>
      <w:marRight w:val="0"/>
      <w:marTop w:val="0"/>
      <w:marBottom w:val="0"/>
      <w:divBdr>
        <w:top w:val="none" w:sz="0" w:space="0" w:color="auto"/>
        <w:left w:val="none" w:sz="0" w:space="0" w:color="auto"/>
        <w:bottom w:val="none" w:sz="0" w:space="0" w:color="auto"/>
        <w:right w:val="none" w:sz="0" w:space="0" w:color="auto"/>
      </w:divBdr>
    </w:div>
    <w:div w:id="1316033724">
      <w:bodyDiv w:val="1"/>
      <w:marLeft w:val="0"/>
      <w:marRight w:val="0"/>
      <w:marTop w:val="0"/>
      <w:marBottom w:val="0"/>
      <w:divBdr>
        <w:top w:val="none" w:sz="0" w:space="0" w:color="auto"/>
        <w:left w:val="none" w:sz="0" w:space="0" w:color="auto"/>
        <w:bottom w:val="none" w:sz="0" w:space="0" w:color="auto"/>
        <w:right w:val="none" w:sz="0" w:space="0" w:color="auto"/>
      </w:divBdr>
    </w:div>
    <w:div w:id="1384209867">
      <w:bodyDiv w:val="1"/>
      <w:marLeft w:val="0"/>
      <w:marRight w:val="0"/>
      <w:marTop w:val="0"/>
      <w:marBottom w:val="0"/>
      <w:divBdr>
        <w:top w:val="none" w:sz="0" w:space="0" w:color="auto"/>
        <w:left w:val="none" w:sz="0" w:space="0" w:color="auto"/>
        <w:bottom w:val="none" w:sz="0" w:space="0" w:color="auto"/>
        <w:right w:val="none" w:sz="0" w:space="0" w:color="auto"/>
      </w:divBdr>
    </w:div>
    <w:div w:id="1414081978">
      <w:bodyDiv w:val="1"/>
      <w:marLeft w:val="0"/>
      <w:marRight w:val="0"/>
      <w:marTop w:val="0"/>
      <w:marBottom w:val="0"/>
      <w:divBdr>
        <w:top w:val="none" w:sz="0" w:space="0" w:color="auto"/>
        <w:left w:val="none" w:sz="0" w:space="0" w:color="auto"/>
        <w:bottom w:val="none" w:sz="0" w:space="0" w:color="auto"/>
        <w:right w:val="none" w:sz="0" w:space="0" w:color="auto"/>
      </w:divBdr>
    </w:div>
    <w:div w:id="1482425579">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586762562">
      <w:bodyDiv w:val="1"/>
      <w:marLeft w:val="0"/>
      <w:marRight w:val="0"/>
      <w:marTop w:val="0"/>
      <w:marBottom w:val="0"/>
      <w:divBdr>
        <w:top w:val="none" w:sz="0" w:space="0" w:color="auto"/>
        <w:left w:val="none" w:sz="0" w:space="0" w:color="auto"/>
        <w:bottom w:val="none" w:sz="0" w:space="0" w:color="auto"/>
        <w:right w:val="none" w:sz="0" w:space="0" w:color="auto"/>
      </w:divBdr>
    </w:div>
    <w:div w:id="1599370149">
      <w:bodyDiv w:val="1"/>
      <w:marLeft w:val="0"/>
      <w:marRight w:val="0"/>
      <w:marTop w:val="0"/>
      <w:marBottom w:val="0"/>
      <w:divBdr>
        <w:top w:val="none" w:sz="0" w:space="0" w:color="auto"/>
        <w:left w:val="none" w:sz="0" w:space="0" w:color="auto"/>
        <w:bottom w:val="none" w:sz="0" w:space="0" w:color="auto"/>
        <w:right w:val="none" w:sz="0" w:space="0" w:color="auto"/>
      </w:divBdr>
    </w:div>
    <w:div w:id="1687243713">
      <w:bodyDiv w:val="1"/>
      <w:marLeft w:val="0"/>
      <w:marRight w:val="0"/>
      <w:marTop w:val="0"/>
      <w:marBottom w:val="0"/>
      <w:divBdr>
        <w:top w:val="none" w:sz="0" w:space="0" w:color="auto"/>
        <w:left w:val="none" w:sz="0" w:space="0" w:color="auto"/>
        <w:bottom w:val="none" w:sz="0" w:space="0" w:color="auto"/>
        <w:right w:val="none" w:sz="0" w:space="0" w:color="auto"/>
      </w:divBdr>
    </w:div>
    <w:div w:id="1797530424">
      <w:bodyDiv w:val="1"/>
      <w:marLeft w:val="0"/>
      <w:marRight w:val="0"/>
      <w:marTop w:val="0"/>
      <w:marBottom w:val="0"/>
      <w:divBdr>
        <w:top w:val="none" w:sz="0" w:space="0" w:color="auto"/>
        <w:left w:val="none" w:sz="0" w:space="0" w:color="auto"/>
        <w:bottom w:val="none" w:sz="0" w:space="0" w:color="auto"/>
        <w:right w:val="none" w:sz="0" w:space="0" w:color="auto"/>
      </w:divBdr>
    </w:div>
    <w:div w:id="1833568673">
      <w:bodyDiv w:val="1"/>
      <w:marLeft w:val="0"/>
      <w:marRight w:val="0"/>
      <w:marTop w:val="0"/>
      <w:marBottom w:val="0"/>
      <w:divBdr>
        <w:top w:val="none" w:sz="0" w:space="0" w:color="auto"/>
        <w:left w:val="none" w:sz="0" w:space="0" w:color="auto"/>
        <w:bottom w:val="none" w:sz="0" w:space="0" w:color="auto"/>
        <w:right w:val="none" w:sz="0" w:space="0" w:color="auto"/>
      </w:divBdr>
    </w:div>
    <w:div w:id="1866096812">
      <w:bodyDiv w:val="1"/>
      <w:marLeft w:val="0"/>
      <w:marRight w:val="0"/>
      <w:marTop w:val="0"/>
      <w:marBottom w:val="0"/>
      <w:divBdr>
        <w:top w:val="none" w:sz="0" w:space="0" w:color="auto"/>
        <w:left w:val="none" w:sz="0" w:space="0" w:color="auto"/>
        <w:bottom w:val="none" w:sz="0" w:space="0" w:color="auto"/>
        <w:right w:val="none" w:sz="0" w:space="0" w:color="auto"/>
      </w:divBdr>
      <w:divsChild>
        <w:div w:id="103575643">
          <w:marLeft w:val="0"/>
          <w:marRight w:val="0"/>
          <w:marTop w:val="0"/>
          <w:marBottom w:val="0"/>
          <w:divBdr>
            <w:top w:val="none" w:sz="0" w:space="0" w:color="auto"/>
            <w:left w:val="none" w:sz="0" w:space="0" w:color="auto"/>
            <w:bottom w:val="none" w:sz="0" w:space="0" w:color="auto"/>
            <w:right w:val="none" w:sz="0" w:space="0" w:color="auto"/>
          </w:divBdr>
        </w:div>
      </w:divsChild>
    </w:div>
    <w:div w:id="1867408270">
      <w:bodyDiv w:val="1"/>
      <w:marLeft w:val="0"/>
      <w:marRight w:val="0"/>
      <w:marTop w:val="0"/>
      <w:marBottom w:val="0"/>
      <w:divBdr>
        <w:top w:val="none" w:sz="0" w:space="0" w:color="auto"/>
        <w:left w:val="none" w:sz="0" w:space="0" w:color="auto"/>
        <w:bottom w:val="none" w:sz="0" w:space="0" w:color="auto"/>
        <w:right w:val="none" w:sz="0" w:space="0" w:color="auto"/>
      </w:divBdr>
    </w:div>
    <w:div w:id="1890459358">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2726">
      <w:bodyDiv w:val="1"/>
      <w:marLeft w:val="0"/>
      <w:marRight w:val="0"/>
      <w:marTop w:val="0"/>
      <w:marBottom w:val="0"/>
      <w:divBdr>
        <w:top w:val="none" w:sz="0" w:space="0" w:color="auto"/>
        <w:left w:val="none" w:sz="0" w:space="0" w:color="auto"/>
        <w:bottom w:val="none" w:sz="0" w:space="0" w:color="auto"/>
        <w:right w:val="none" w:sz="0" w:space="0" w:color="auto"/>
      </w:divBdr>
      <w:divsChild>
        <w:div w:id="735516543">
          <w:marLeft w:val="720"/>
          <w:marRight w:val="0"/>
          <w:marTop w:val="0"/>
          <w:marBottom w:val="0"/>
          <w:divBdr>
            <w:top w:val="none" w:sz="0" w:space="0" w:color="auto"/>
            <w:left w:val="none" w:sz="0" w:space="0" w:color="auto"/>
            <w:bottom w:val="none" w:sz="0" w:space="0" w:color="auto"/>
            <w:right w:val="none" w:sz="0" w:space="0" w:color="auto"/>
          </w:divBdr>
        </w:div>
        <w:div w:id="2074893243">
          <w:marLeft w:val="720"/>
          <w:marRight w:val="0"/>
          <w:marTop w:val="0"/>
          <w:marBottom w:val="0"/>
          <w:divBdr>
            <w:top w:val="none" w:sz="0" w:space="0" w:color="auto"/>
            <w:left w:val="none" w:sz="0" w:space="0" w:color="auto"/>
            <w:bottom w:val="none" w:sz="0" w:space="0" w:color="auto"/>
            <w:right w:val="none" w:sz="0" w:space="0" w:color="auto"/>
          </w:divBdr>
        </w:div>
        <w:div w:id="511338678">
          <w:marLeft w:val="720"/>
          <w:marRight w:val="0"/>
          <w:marTop w:val="0"/>
          <w:marBottom w:val="0"/>
          <w:divBdr>
            <w:top w:val="none" w:sz="0" w:space="0" w:color="auto"/>
            <w:left w:val="none" w:sz="0" w:space="0" w:color="auto"/>
            <w:bottom w:val="none" w:sz="0" w:space="0" w:color="auto"/>
            <w:right w:val="none" w:sz="0" w:space="0" w:color="auto"/>
          </w:divBdr>
        </w:div>
        <w:div w:id="1485508105">
          <w:marLeft w:val="720"/>
          <w:marRight w:val="0"/>
          <w:marTop w:val="0"/>
          <w:marBottom w:val="0"/>
          <w:divBdr>
            <w:top w:val="none" w:sz="0" w:space="0" w:color="auto"/>
            <w:left w:val="none" w:sz="0" w:space="0" w:color="auto"/>
            <w:bottom w:val="none" w:sz="0" w:space="0" w:color="auto"/>
            <w:right w:val="none" w:sz="0" w:space="0" w:color="auto"/>
          </w:divBdr>
        </w:div>
        <w:div w:id="824007169">
          <w:marLeft w:val="720"/>
          <w:marRight w:val="0"/>
          <w:marTop w:val="0"/>
          <w:marBottom w:val="0"/>
          <w:divBdr>
            <w:top w:val="none" w:sz="0" w:space="0" w:color="auto"/>
            <w:left w:val="none" w:sz="0" w:space="0" w:color="auto"/>
            <w:bottom w:val="none" w:sz="0" w:space="0" w:color="auto"/>
            <w:right w:val="none" w:sz="0" w:space="0" w:color="auto"/>
          </w:divBdr>
        </w:div>
        <w:div w:id="15542724">
          <w:marLeft w:val="720"/>
          <w:marRight w:val="0"/>
          <w:marTop w:val="0"/>
          <w:marBottom w:val="0"/>
          <w:divBdr>
            <w:top w:val="none" w:sz="0" w:space="0" w:color="auto"/>
            <w:left w:val="none" w:sz="0" w:space="0" w:color="auto"/>
            <w:bottom w:val="none" w:sz="0" w:space="0" w:color="auto"/>
            <w:right w:val="none" w:sz="0" w:space="0" w:color="auto"/>
          </w:divBdr>
        </w:div>
        <w:div w:id="2103838638">
          <w:marLeft w:val="720"/>
          <w:marRight w:val="0"/>
          <w:marTop w:val="0"/>
          <w:marBottom w:val="0"/>
          <w:divBdr>
            <w:top w:val="none" w:sz="0" w:space="0" w:color="auto"/>
            <w:left w:val="none" w:sz="0" w:space="0" w:color="auto"/>
            <w:bottom w:val="none" w:sz="0" w:space="0" w:color="auto"/>
            <w:right w:val="none" w:sz="0" w:space="0" w:color="auto"/>
          </w:divBdr>
        </w:div>
        <w:div w:id="1990203306">
          <w:marLeft w:val="720"/>
          <w:marRight w:val="0"/>
          <w:marTop w:val="0"/>
          <w:marBottom w:val="0"/>
          <w:divBdr>
            <w:top w:val="none" w:sz="0" w:space="0" w:color="auto"/>
            <w:left w:val="none" w:sz="0" w:space="0" w:color="auto"/>
            <w:bottom w:val="none" w:sz="0" w:space="0" w:color="auto"/>
            <w:right w:val="none" w:sz="0" w:space="0" w:color="auto"/>
          </w:divBdr>
        </w:div>
        <w:div w:id="746926273">
          <w:marLeft w:val="720"/>
          <w:marRight w:val="0"/>
          <w:marTop w:val="0"/>
          <w:marBottom w:val="0"/>
          <w:divBdr>
            <w:top w:val="none" w:sz="0" w:space="0" w:color="auto"/>
            <w:left w:val="none" w:sz="0" w:space="0" w:color="auto"/>
            <w:bottom w:val="none" w:sz="0" w:space="0" w:color="auto"/>
            <w:right w:val="none" w:sz="0" w:space="0" w:color="auto"/>
          </w:divBdr>
        </w:div>
        <w:div w:id="638606364">
          <w:marLeft w:val="720"/>
          <w:marRight w:val="0"/>
          <w:marTop w:val="0"/>
          <w:marBottom w:val="0"/>
          <w:divBdr>
            <w:top w:val="none" w:sz="0" w:space="0" w:color="auto"/>
            <w:left w:val="none" w:sz="0" w:space="0" w:color="auto"/>
            <w:bottom w:val="none" w:sz="0" w:space="0" w:color="auto"/>
            <w:right w:val="none" w:sz="0" w:space="0" w:color="auto"/>
          </w:divBdr>
        </w:div>
        <w:div w:id="1556502049">
          <w:marLeft w:val="720"/>
          <w:marRight w:val="0"/>
          <w:marTop w:val="0"/>
          <w:marBottom w:val="0"/>
          <w:divBdr>
            <w:top w:val="none" w:sz="0" w:space="0" w:color="auto"/>
            <w:left w:val="none" w:sz="0" w:space="0" w:color="auto"/>
            <w:bottom w:val="none" w:sz="0" w:space="0" w:color="auto"/>
            <w:right w:val="none" w:sz="0" w:space="0" w:color="auto"/>
          </w:divBdr>
        </w:div>
        <w:div w:id="1502041123">
          <w:marLeft w:val="720"/>
          <w:marRight w:val="0"/>
          <w:marTop w:val="0"/>
          <w:marBottom w:val="0"/>
          <w:divBdr>
            <w:top w:val="none" w:sz="0" w:space="0" w:color="auto"/>
            <w:left w:val="none" w:sz="0" w:space="0" w:color="auto"/>
            <w:bottom w:val="none" w:sz="0" w:space="0" w:color="auto"/>
            <w:right w:val="none" w:sz="0" w:space="0" w:color="auto"/>
          </w:divBdr>
        </w:div>
      </w:divsChild>
    </w:div>
    <w:div w:id="1987319196">
      <w:bodyDiv w:val="1"/>
      <w:marLeft w:val="0"/>
      <w:marRight w:val="0"/>
      <w:marTop w:val="0"/>
      <w:marBottom w:val="0"/>
      <w:divBdr>
        <w:top w:val="none" w:sz="0" w:space="0" w:color="auto"/>
        <w:left w:val="none" w:sz="0" w:space="0" w:color="auto"/>
        <w:bottom w:val="none" w:sz="0" w:space="0" w:color="auto"/>
        <w:right w:val="none" w:sz="0" w:space="0" w:color="auto"/>
      </w:divBdr>
      <w:divsChild>
        <w:div w:id="108011124">
          <w:marLeft w:val="720"/>
          <w:marRight w:val="0"/>
          <w:marTop w:val="0"/>
          <w:marBottom w:val="0"/>
          <w:divBdr>
            <w:top w:val="none" w:sz="0" w:space="0" w:color="auto"/>
            <w:left w:val="none" w:sz="0" w:space="0" w:color="auto"/>
            <w:bottom w:val="none" w:sz="0" w:space="0" w:color="auto"/>
            <w:right w:val="none" w:sz="0" w:space="0" w:color="auto"/>
          </w:divBdr>
        </w:div>
        <w:div w:id="1992639782">
          <w:marLeft w:val="720"/>
          <w:marRight w:val="0"/>
          <w:marTop w:val="0"/>
          <w:marBottom w:val="0"/>
          <w:divBdr>
            <w:top w:val="none" w:sz="0" w:space="0" w:color="auto"/>
            <w:left w:val="none" w:sz="0" w:space="0" w:color="auto"/>
            <w:bottom w:val="none" w:sz="0" w:space="0" w:color="auto"/>
            <w:right w:val="none" w:sz="0" w:space="0" w:color="auto"/>
          </w:divBdr>
        </w:div>
        <w:div w:id="1499494001">
          <w:marLeft w:val="720"/>
          <w:marRight w:val="0"/>
          <w:marTop w:val="0"/>
          <w:marBottom w:val="0"/>
          <w:divBdr>
            <w:top w:val="none" w:sz="0" w:space="0" w:color="auto"/>
            <w:left w:val="none" w:sz="0" w:space="0" w:color="auto"/>
            <w:bottom w:val="none" w:sz="0" w:space="0" w:color="auto"/>
            <w:right w:val="none" w:sz="0" w:space="0" w:color="auto"/>
          </w:divBdr>
        </w:div>
        <w:div w:id="718209260">
          <w:marLeft w:val="720"/>
          <w:marRight w:val="0"/>
          <w:marTop w:val="0"/>
          <w:marBottom w:val="0"/>
          <w:divBdr>
            <w:top w:val="none" w:sz="0" w:space="0" w:color="auto"/>
            <w:left w:val="none" w:sz="0" w:space="0" w:color="auto"/>
            <w:bottom w:val="none" w:sz="0" w:space="0" w:color="auto"/>
            <w:right w:val="none" w:sz="0" w:space="0" w:color="auto"/>
          </w:divBdr>
        </w:div>
        <w:div w:id="462381970">
          <w:marLeft w:val="720"/>
          <w:marRight w:val="0"/>
          <w:marTop w:val="0"/>
          <w:marBottom w:val="0"/>
          <w:divBdr>
            <w:top w:val="none" w:sz="0" w:space="0" w:color="auto"/>
            <w:left w:val="none" w:sz="0" w:space="0" w:color="auto"/>
            <w:bottom w:val="none" w:sz="0" w:space="0" w:color="auto"/>
            <w:right w:val="none" w:sz="0" w:space="0" w:color="auto"/>
          </w:divBdr>
        </w:div>
        <w:div w:id="69740296">
          <w:marLeft w:val="720"/>
          <w:marRight w:val="0"/>
          <w:marTop w:val="0"/>
          <w:marBottom w:val="0"/>
          <w:divBdr>
            <w:top w:val="none" w:sz="0" w:space="0" w:color="auto"/>
            <w:left w:val="none" w:sz="0" w:space="0" w:color="auto"/>
            <w:bottom w:val="none" w:sz="0" w:space="0" w:color="auto"/>
            <w:right w:val="none" w:sz="0" w:space="0" w:color="auto"/>
          </w:divBdr>
        </w:div>
        <w:div w:id="611480530">
          <w:marLeft w:val="720"/>
          <w:marRight w:val="0"/>
          <w:marTop w:val="0"/>
          <w:marBottom w:val="0"/>
          <w:divBdr>
            <w:top w:val="none" w:sz="0" w:space="0" w:color="auto"/>
            <w:left w:val="none" w:sz="0" w:space="0" w:color="auto"/>
            <w:bottom w:val="none" w:sz="0" w:space="0" w:color="auto"/>
            <w:right w:val="none" w:sz="0" w:space="0" w:color="auto"/>
          </w:divBdr>
        </w:div>
        <w:div w:id="1564367525">
          <w:marLeft w:val="720"/>
          <w:marRight w:val="0"/>
          <w:marTop w:val="0"/>
          <w:marBottom w:val="0"/>
          <w:divBdr>
            <w:top w:val="none" w:sz="0" w:space="0" w:color="auto"/>
            <w:left w:val="none" w:sz="0" w:space="0" w:color="auto"/>
            <w:bottom w:val="none" w:sz="0" w:space="0" w:color="auto"/>
            <w:right w:val="none" w:sz="0" w:space="0" w:color="auto"/>
          </w:divBdr>
        </w:div>
        <w:div w:id="230894462">
          <w:marLeft w:val="720"/>
          <w:marRight w:val="0"/>
          <w:marTop w:val="0"/>
          <w:marBottom w:val="0"/>
          <w:divBdr>
            <w:top w:val="none" w:sz="0" w:space="0" w:color="auto"/>
            <w:left w:val="none" w:sz="0" w:space="0" w:color="auto"/>
            <w:bottom w:val="none" w:sz="0" w:space="0" w:color="auto"/>
            <w:right w:val="none" w:sz="0" w:space="0" w:color="auto"/>
          </w:divBdr>
        </w:div>
        <w:div w:id="2047019269">
          <w:marLeft w:val="720"/>
          <w:marRight w:val="0"/>
          <w:marTop w:val="0"/>
          <w:marBottom w:val="0"/>
          <w:divBdr>
            <w:top w:val="none" w:sz="0" w:space="0" w:color="auto"/>
            <w:left w:val="none" w:sz="0" w:space="0" w:color="auto"/>
            <w:bottom w:val="none" w:sz="0" w:space="0" w:color="auto"/>
            <w:right w:val="none" w:sz="0" w:space="0" w:color="auto"/>
          </w:divBdr>
        </w:div>
        <w:div w:id="97606672">
          <w:marLeft w:val="720"/>
          <w:marRight w:val="0"/>
          <w:marTop w:val="0"/>
          <w:marBottom w:val="0"/>
          <w:divBdr>
            <w:top w:val="none" w:sz="0" w:space="0" w:color="auto"/>
            <w:left w:val="none" w:sz="0" w:space="0" w:color="auto"/>
            <w:bottom w:val="none" w:sz="0" w:space="0" w:color="auto"/>
            <w:right w:val="none" w:sz="0" w:space="0" w:color="auto"/>
          </w:divBdr>
        </w:div>
        <w:div w:id="446463972">
          <w:marLeft w:val="720"/>
          <w:marRight w:val="0"/>
          <w:marTop w:val="0"/>
          <w:marBottom w:val="0"/>
          <w:divBdr>
            <w:top w:val="none" w:sz="0" w:space="0" w:color="auto"/>
            <w:left w:val="none" w:sz="0" w:space="0" w:color="auto"/>
            <w:bottom w:val="none" w:sz="0" w:space="0" w:color="auto"/>
            <w:right w:val="none" w:sz="0" w:space="0" w:color="auto"/>
          </w:divBdr>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 w:id="2107574236">
      <w:bodyDiv w:val="1"/>
      <w:marLeft w:val="0"/>
      <w:marRight w:val="0"/>
      <w:marTop w:val="0"/>
      <w:marBottom w:val="0"/>
      <w:divBdr>
        <w:top w:val="none" w:sz="0" w:space="0" w:color="auto"/>
        <w:left w:val="none" w:sz="0" w:space="0" w:color="auto"/>
        <w:bottom w:val="none" w:sz="0" w:space="0" w:color="auto"/>
        <w:right w:val="none" w:sz="0" w:space="0" w:color="auto"/>
      </w:divBdr>
    </w:div>
    <w:div w:id="2120636701">
      <w:bodyDiv w:val="1"/>
      <w:marLeft w:val="0"/>
      <w:marRight w:val="0"/>
      <w:marTop w:val="0"/>
      <w:marBottom w:val="0"/>
      <w:divBdr>
        <w:top w:val="none" w:sz="0" w:space="0" w:color="auto"/>
        <w:left w:val="none" w:sz="0" w:space="0" w:color="auto"/>
        <w:bottom w:val="none" w:sz="0" w:space="0" w:color="auto"/>
        <w:right w:val="none" w:sz="0" w:space="0" w:color="auto"/>
      </w:divBdr>
    </w:div>
    <w:div w:id="213774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hpmyadmin.net/doc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r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hp.net/manual/en/index.php%20"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evdocs.io/javascript/" TargetMode="External"/><Relationship Id="rId27" Type="http://schemas.openxmlformats.org/officeDocument/2006/relationships/hyperlink" Target="https://www.youtube.com/watch?v=r0lDDeVkak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2A"/>
    <w:rsid w:val="00CB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B9219314E848E68716ACA9A0EC1FD9">
    <w:name w:val="43B9219314E848E68716ACA9A0EC1FD9"/>
    <w:rsid w:val="00CB4B2A"/>
  </w:style>
  <w:style w:type="paragraph" w:customStyle="1" w:styleId="AA42CC00A4CA45A2AFD891550FFD3E73">
    <w:name w:val="AA42CC00A4CA45A2AFD891550FFD3E73"/>
    <w:rsid w:val="00CB4B2A"/>
  </w:style>
  <w:style w:type="paragraph" w:customStyle="1" w:styleId="FE6A425D7FDC426B9E9C9C020CFD5F67">
    <w:name w:val="FE6A425D7FDC426B9E9C9C020CFD5F67"/>
    <w:rsid w:val="00CB4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E65F-D279-4700-B75D-0BE2105E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4322</Words>
  <Characters>24641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dc:description/>
  <cp:lastModifiedBy>Kristaps Fedosejevs</cp:lastModifiedBy>
  <cp:revision>2</cp:revision>
  <dcterms:created xsi:type="dcterms:W3CDTF">2024-05-30T00:17:00Z</dcterms:created>
  <dcterms:modified xsi:type="dcterms:W3CDTF">2024-05-30T00:17:00Z</dcterms:modified>
  <dc:language>lv-LV</dc:language>
</cp:coreProperties>
</file>