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8E089" w14:textId="0339E001" w:rsidR="00C91B53" w:rsidRDefault="00C91B53" w:rsidP="00063D92">
      <w:pPr>
        <w:jc w:val="center"/>
      </w:pPr>
    </w:p>
    <w:p w14:paraId="23BF7FA5" w14:textId="669C3B53" w:rsidR="00063D92" w:rsidRDefault="008D2BAE" w:rsidP="008D2BAE">
      <w:pPr>
        <w:jc w:val="center"/>
      </w:pPr>
      <w:r>
        <w:rPr>
          <w:noProof/>
        </w:rPr>
        <w:drawing>
          <wp:inline distT="0" distB="0" distL="0" distR="0" wp14:anchorId="129CD4CB" wp14:editId="4D25DD14">
            <wp:extent cx="5283268" cy="1173480"/>
            <wp:effectExtent l="0" t="0" r="0" b="7620"/>
            <wp:docPr id="128055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44" cy="11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0E9C" w14:textId="77777777" w:rsidR="00063D92" w:rsidRDefault="00063D92"/>
    <w:p w14:paraId="57A82C63" w14:textId="77777777" w:rsidR="008D2BAE" w:rsidRDefault="008D2BAE" w:rsidP="005734AD">
      <w:pPr>
        <w:pStyle w:val="Title"/>
      </w:pPr>
      <w:r w:rsidRPr="001A14F0">
        <w:rPr>
          <w:rFonts w:hint="cs"/>
        </w:rPr>
        <w:t>Introduction to Micro:bit</w:t>
      </w:r>
    </w:p>
    <w:p w14:paraId="490B614A" w14:textId="77777777" w:rsidR="008D2BAE" w:rsidRPr="008D2BAE" w:rsidRDefault="008D2BAE" w:rsidP="008D2BAE"/>
    <w:p w14:paraId="40628679" w14:textId="5E548EAF" w:rsidR="005734AD" w:rsidRDefault="005734AD" w:rsidP="005734AD">
      <w:pPr>
        <w:pStyle w:val="Heading1"/>
      </w:pPr>
      <w:r>
        <w:t>Introduction</w:t>
      </w:r>
    </w:p>
    <w:p w14:paraId="69BBC7AD" w14:textId="0633B491" w:rsidR="008D2BAE" w:rsidRDefault="008D2BAE" w:rsidP="008D2BAE">
      <w:r w:rsidRPr="00E558F4">
        <w:t xml:space="preserve">In this lesson, we will learn </w:t>
      </w:r>
      <w:r w:rsidR="00515968">
        <w:t>how use</w:t>
      </w:r>
      <w:r w:rsidRPr="00E558F4">
        <w:t xml:space="preserve"> Micro:bit </w:t>
      </w:r>
      <w:r w:rsidR="00515968">
        <w:t>programming environment.</w:t>
      </w:r>
      <w:r w:rsidRPr="00E558F4">
        <w:t xml:space="preserve"> </w:t>
      </w:r>
      <w:r w:rsidR="00515968">
        <w:t>We will</w:t>
      </w:r>
      <w:r w:rsidRPr="00E558F4">
        <w:t xml:space="preserve"> create a simple led drawing and load it into the micro:bit controller.</w:t>
      </w:r>
    </w:p>
    <w:p w14:paraId="63E81F66" w14:textId="77777777" w:rsidR="008D2BAE" w:rsidRPr="00334999" w:rsidRDefault="008D2BAE" w:rsidP="005734AD">
      <w:pPr>
        <w:pStyle w:val="Heading1"/>
      </w:pPr>
      <w:r w:rsidRPr="00334999">
        <w:t>Necessarry:</w:t>
      </w:r>
    </w:p>
    <w:p w14:paraId="5B0966F1" w14:textId="77777777" w:rsidR="008D2BAE" w:rsidRDefault="008D2BAE" w:rsidP="008D2BAE">
      <w:pPr>
        <w:pStyle w:val="ListParagraph"/>
        <w:numPr>
          <w:ilvl w:val="0"/>
          <w:numId w:val="1"/>
        </w:numPr>
      </w:pPr>
      <w:r>
        <w:t>Micro:bit controller</w:t>
      </w:r>
    </w:p>
    <w:p w14:paraId="12BF120E" w14:textId="77777777" w:rsidR="008D2BAE" w:rsidRDefault="008D2BAE" w:rsidP="008D2BAE">
      <w:pPr>
        <w:pStyle w:val="ListParagraph"/>
        <w:numPr>
          <w:ilvl w:val="0"/>
          <w:numId w:val="1"/>
        </w:numPr>
      </w:pPr>
      <w:r>
        <w:t>USB cable</w:t>
      </w:r>
    </w:p>
    <w:p w14:paraId="47246925" w14:textId="77777777" w:rsidR="008D2BAE" w:rsidRDefault="008D2BAE" w:rsidP="008D2BAE">
      <w:pPr>
        <w:pStyle w:val="ListParagraph"/>
        <w:numPr>
          <w:ilvl w:val="0"/>
          <w:numId w:val="1"/>
        </w:numPr>
      </w:pPr>
      <w:r w:rsidRPr="008B08A1">
        <w:t>Micro:bit program or internet link in which to do programming</w:t>
      </w:r>
    </w:p>
    <w:p w14:paraId="5AE283E9" w14:textId="77777777" w:rsidR="008D2BAE" w:rsidRDefault="008D2BAE" w:rsidP="008D2BAE">
      <w:pPr>
        <w:pStyle w:val="ListParagraph"/>
      </w:pPr>
    </w:p>
    <w:p w14:paraId="3EEB68D2" w14:textId="13A53BB1" w:rsidR="008D2BAE" w:rsidRPr="00334999" w:rsidRDefault="009676D0" w:rsidP="005734AD">
      <w:pPr>
        <w:pStyle w:val="Heading1"/>
      </w:pPr>
      <w:bookmarkStart w:id="0" w:name="_Hlk179550197"/>
      <w:r>
        <w:t>Process</w:t>
      </w:r>
      <w:r w:rsidR="008D2BAE" w:rsidRPr="00334999">
        <w:t>!</w:t>
      </w:r>
    </w:p>
    <w:bookmarkEnd w:id="0"/>
    <w:p w14:paraId="68211EB2" w14:textId="77777777" w:rsidR="008D2BAE" w:rsidRDefault="008D2BAE" w:rsidP="008D2BAE">
      <w:pPr>
        <w:pStyle w:val="ListParagraph"/>
        <w:numPr>
          <w:ilvl w:val="0"/>
          <w:numId w:val="2"/>
        </w:numPr>
      </w:pPr>
      <w:r w:rsidRPr="008B08A1">
        <w:t>Follow the link:</w:t>
      </w:r>
    </w:p>
    <w:p w14:paraId="59A38DC5" w14:textId="77777777" w:rsidR="008D2BAE" w:rsidRDefault="008D2BAE" w:rsidP="008D2BAE">
      <w:pPr>
        <w:pStyle w:val="ListParagraph"/>
      </w:pPr>
      <w:hyperlink r:id="rId9" w:history="1">
        <w:r w:rsidRPr="005D6E22">
          <w:rPr>
            <w:rStyle w:val="Hyperlink"/>
          </w:rPr>
          <w:t>Microsoft MakeCode for micro:bit (microbit.org)</w:t>
        </w:r>
      </w:hyperlink>
    </w:p>
    <w:p w14:paraId="7282A91D" w14:textId="77777777" w:rsidR="008D2BAE" w:rsidRDefault="008D2BAE" w:rsidP="008D2BA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D432F" wp14:editId="409F1EA9">
                <wp:simplePos x="0" y="0"/>
                <wp:positionH relativeFrom="margin">
                  <wp:posOffset>504825</wp:posOffset>
                </wp:positionH>
                <wp:positionV relativeFrom="paragraph">
                  <wp:posOffset>1536700</wp:posOffset>
                </wp:positionV>
                <wp:extent cx="1295400" cy="857250"/>
                <wp:effectExtent l="19050" t="19050" r="19050" b="19050"/>
                <wp:wrapNone/>
                <wp:docPr id="67633072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57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5DF25" id="Oval 2" o:spid="_x0000_s1026" style="position:absolute;margin-left:39.75pt;margin-top:121pt;width:102pt;height:67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" filled="f" strokecolor="red" strokeweight="3pt">
                <w10:wrap anchorx="margin"/>
              </v:oval>
            </w:pict>
          </mc:Fallback>
        </mc:AlternateContent>
      </w:r>
      <w:r w:rsidRPr="008B08A1">
        <w:t>Choose a new project:</w:t>
      </w:r>
      <w:r>
        <w:rPr>
          <w:noProof/>
        </w:rPr>
        <w:drawing>
          <wp:inline distT="0" distB="0" distL="0" distR="0" wp14:anchorId="73397C27" wp14:editId="08A2DE4B">
            <wp:extent cx="4819650" cy="2897418"/>
            <wp:effectExtent l="0" t="0" r="0" b="0"/>
            <wp:docPr id="6878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80" cy="29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A29E" w14:textId="77777777" w:rsidR="008D2BAE" w:rsidRDefault="008D2BAE" w:rsidP="008D2BAE"/>
    <w:p w14:paraId="75D13C38" w14:textId="77777777" w:rsidR="008D2BAE" w:rsidRDefault="008D2BAE" w:rsidP="008D2BAE"/>
    <w:p w14:paraId="770032B7" w14:textId="77777777" w:rsidR="008D2BAE" w:rsidRDefault="008D2BAE" w:rsidP="008D2BAE">
      <w:pPr>
        <w:pStyle w:val="ListParagraph"/>
        <w:numPr>
          <w:ilvl w:val="0"/>
          <w:numId w:val="2"/>
        </w:numPr>
      </w:pPr>
      <w:r w:rsidRPr="008B08A1">
        <w:t>A window will pop out in which you need to type the name of the project, then press the Create button:</w:t>
      </w:r>
    </w:p>
    <w:p w14:paraId="5DA698C7" w14:textId="77777777" w:rsidR="008D2BAE" w:rsidRDefault="008D2BAE" w:rsidP="008D2BAE">
      <w:r w:rsidRPr="005D6E22">
        <w:rPr>
          <w:noProof/>
        </w:rPr>
        <w:drawing>
          <wp:inline distT="0" distB="0" distL="0" distR="0" wp14:anchorId="27EBB6B2" wp14:editId="37723C1A">
            <wp:extent cx="5505450" cy="2497154"/>
            <wp:effectExtent l="0" t="0" r="0" b="0"/>
            <wp:docPr id="181951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18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797" cy="24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05B3" w14:textId="77777777" w:rsidR="008D2BAE" w:rsidRDefault="008D2BAE" w:rsidP="008D2BAE"/>
    <w:p w14:paraId="42278416" w14:textId="77777777" w:rsidR="008D2BAE" w:rsidRDefault="008D2BAE" w:rsidP="008D2BAE">
      <w:pPr>
        <w:pStyle w:val="ListParagraph"/>
        <w:numPr>
          <w:ilvl w:val="0"/>
          <w:numId w:val="2"/>
        </w:numPr>
      </w:pPr>
      <w:r w:rsidRPr="00015783">
        <w:t xml:space="preserve">Next, a window opens in which you can already start programming. The program offers three types of programming: block programming, JavaScript and Python programming languages. </w:t>
      </w:r>
    </w:p>
    <w:p w14:paraId="01031497" w14:textId="77777777" w:rsidR="008D2BAE" w:rsidRDefault="008D2BAE" w:rsidP="008D2BAE">
      <w:pPr>
        <w:pStyle w:val="ListParagraph"/>
      </w:pPr>
    </w:p>
    <w:p w14:paraId="6E399B1A" w14:textId="77777777" w:rsidR="008D2BAE" w:rsidRDefault="008D2BAE" w:rsidP="008D2BAE">
      <w:pPr>
        <w:jc w:val="both"/>
      </w:pPr>
      <w:r w:rsidRPr="00015783">
        <w:rPr>
          <w:noProof/>
        </w:rPr>
        <w:lastRenderedPageBreak/>
        <w:drawing>
          <wp:inline distT="0" distB="0" distL="0" distR="0" wp14:anchorId="78E4B32D" wp14:editId="347894CD">
            <wp:extent cx="5731510" cy="3219450"/>
            <wp:effectExtent l="0" t="0" r="2540" b="0"/>
            <wp:docPr id="193538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67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1C5" w14:textId="77777777" w:rsidR="008D2BAE" w:rsidRDefault="008D2BAE" w:rsidP="008D2BAE">
      <w:pPr>
        <w:jc w:val="both"/>
      </w:pPr>
    </w:p>
    <w:p w14:paraId="271C422F" w14:textId="77777777" w:rsidR="008D2BAE" w:rsidRDefault="008D2BAE" w:rsidP="008D2BAE">
      <w:pPr>
        <w:jc w:val="both"/>
      </w:pPr>
    </w:p>
    <w:p w14:paraId="0223C0B9" w14:textId="77777777" w:rsidR="008D2BAE" w:rsidRDefault="008D2BAE" w:rsidP="008D2BAE">
      <w:pPr>
        <w:pStyle w:val="ListParagraph"/>
        <w:numPr>
          <w:ilvl w:val="0"/>
          <w:numId w:val="2"/>
        </w:numPr>
        <w:jc w:val="both"/>
      </w:pPr>
      <w:r>
        <w:t>C</w:t>
      </w:r>
      <w:r w:rsidRPr="00015783">
        <w:t>reate any image and save the project</w:t>
      </w:r>
      <w:r>
        <w:t xml:space="preserve">. </w:t>
      </w:r>
    </w:p>
    <w:p w14:paraId="30A51CCD" w14:textId="77777777" w:rsidR="008D2BAE" w:rsidRDefault="008D2BAE" w:rsidP="008D2BAE">
      <w:pPr>
        <w:pStyle w:val="ListParagraph"/>
        <w:numPr>
          <w:ilvl w:val="1"/>
          <w:numId w:val="2"/>
        </w:numPr>
        <w:jc w:val="both"/>
      </w:pPr>
      <w:r w:rsidRPr="003C6DA8">
        <w:t xml:space="preserve">From the </w:t>
      </w:r>
      <w:r w:rsidRPr="003C6DA8">
        <w:rPr>
          <w:b/>
          <w:bCs/>
        </w:rPr>
        <w:t>basic</w:t>
      </w:r>
      <w:r w:rsidRPr="003C6DA8">
        <w:t xml:space="preserve"> choice, take the command </w:t>
      </w:r>
      <w:r w:rsidRPr="003C6DA8">
        <w:rPr>
          <w:b/>
          <w:bCs/>
        </w:rPr>
        <w:t>on start</w:t>
      </w:r>
    </w:p>
    <w:p w14:paraId="494EA2AA" w14:textId="77777777" w:rsidR="008D2BAE" w:rsidRDefault="008D2BAE" w:rsidP="008D2BAE">
      <w:pPr>
        <w:pStyle w:val="ListParagraph"/>
        <w:numPr>
          <w:ilvl w:val="1"/>
          <w:numId w:val="2"/>
        </w:numPr>
        <w:jc w:val="both"/>
      </w:pPr>
      <w:r w:rsidRPr="003C6DA8">
        <w:t xml:space="preserve">from the same </w:t>
      </w:r>
      <w:r w:rsidRPr="003C6DA8">
        <w:rPr>
          <w:b/>
          <w:bCs/>
        </w:rPr>
        <w:t>basic</w:t>
      </w:r>
      <w:r w:rsidRPr="003C6DA8">
        <w:t xml:space="preserve"> choice take the command </w:t>
      </w:r>
      <w:r w:rsidRPr="003C6DA8">
        <w:rPr>
          <w:b/>
          <w:bCs/>
        </w:rPr>
        <w:t>show leds</w:t>
      </w:r>
      <w:r>
        <w:rPr>
          <w:b/>
          <w:bCs/>
        </w:rPr>
        <w:t>.</w:t>
      </w:r>
      <w:r>
        <w:t xml:space="preserve"> </w:t>
      </w:r>
    </w:p>
    <w:p w14:paraId="68C33B75" w14:textId="77777777" w:rsidR="008D2BAE" w:rsidRDefault="008D2BAE" w:rsidP="008D2BAE">
      <w:pPr>
        <w:pStyle w:val="ListParagraph"/>
        <w:numPr>
          <w:ilvl w:val="1"/>
          <w:numId w:val="2"/>
        </w:numPr>
        <w:jc w:val="both"/>
      </w:pPr>
      <w:r w:rsidRPr="003C6DA8">
        <w:t xml:space="preserve">LED lights can be lit by </w:t>
      </w:r>
      <w:r w:rsidRPr="003C6DA8">
        <w:rPr>
          <w:b/>
          <w:bCs/>
        </w:rPr>
        <w:t>pressing</w:t>
      </w:r>
      <w:r w:rsidRPr="003C6DA8">
        <w:t xml:space="preserve"> on the corresponding </w:t>
      </w:r>
      <w:r w:rsidRPr="003C6DA8">
        <w:rPr>
          <w:b/>
          <w:bCs/>
        </w:rPr>
        <w:t>LED square</w:t>
      </w:r>
      <w:r w:rsidRPr="003C6DA8">
        <w:t xml:space="preserve"> directly in the </w:t>
      </w:r>
      <w:r w:rsidRPr="003C6DA8">
        <w:rPr>
          <w:b/>
          <w:bCs/>
        </w:rPr>
        <w:t>Show Leds</w:t>
      </w:r>
      <w:r w:rsidRPr="003C6DA8">
        <w:t xml:space="preserve"> command</w:t>
      </w:r>
    </w:p>
    <w:p w14:paraId="24CCE055" w14:textId="77777777" w:rsidR="008D2BAE" w:rsidRDefault="008D2BAE" w:rsidP="008D2BAE">
      <w:pPr>
        <w:jc w:val="both"/>
      </w:pPr>
      <w:r w:rsidRPr="00015783">
        <w:rPr>
          <w:noProof/>
        </w:rPr>
        <w:drawing>
          <wp:inline distT="0" distB="0" distL="0" distR="0" wp14:anchorId="30730162" wp14:editId="10F150C5">
            <wp:extent cx="5731510" cy="3237865"/>
            <wp:effectExtent l="0" t="0" r="2540" b="635"/>
            <wp:docPr id="23097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10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D4C6" w14:textId="77777777" w:rsidR="008D2BAE" w:rsidRDefault="008D2BAE" w:rsidP="008D2BAE">
      <w:pPr>
        <w:jc w:val="both"/>
      </w:pPr>
    </w:p>
    <w:p w14:paraId="00DD9D1B" w14:textId="77777777" w:rsidR="008D2BAE" w:rsidRPr="00151954" w:rsidRDefault="008D2BAE" w:rsidP="008D2BAE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015783">
        <w:t xml:space="preserve">In turn, in the </w:t>
      </w:r>
      <w:r w:rsidRPr="00151954">
        <w:rPr>
          <w:b/>
          <w:bCs/>
        </w:rPr>
        <w:t>Python code language</w:t>
      </w:r>
      <w:r w:rsidRPr="00015783">
        <w:t xml:space="preserve">, it looks like this: </w:t>
      </w:r>
    </w:p>
    <w:p w14:paraId="50E0BADF" w14:textId="77777777" w:rsidR="008D2BAE" w:rsidRPr="00151954" w:rsidRDefault="008D2BAE" w:rsidP="008D2BAE">
      <w:pPr>
        <w:pStyle w:val="ListParagraph"/>
        <w:ind w:left="1440"/>
        <w:jc w:val="both"/>
        <w:rPr>
          <w:b/>
          <w:bCs/>
        </w:rPr>
      </w:pPr>
      <w:r w:rsidRPr="00015783">
        <w:t xml:space="preserve">To depict a drawing, it is necessary to create an array that represents the entire LED block. </w:t>
      </w:r>
      <w:r>
        <w:t>B</w:t>
      </w:r>
      <w:r w:rsidRPr="00015783">
        <w:t>urning LED lamps are denoted by a hashtag, but non-combustible ones by a dot. In the first line, the command basic.show_leds is recorded, which means that the controller will show the burning lights all the time. Behind the command, open the parentheses and form an array in parentheses.</w:t>
      </w:r>
    </w:p>
    <w:p w14:paraId="586DE157" w14:textId="77777777" w:rsidR="008D2BAE" w:rsidRPr="00097477" w:rsidRDefault="008D2BAE" w:rsidP="008D2BAE">
      <w:pPr>
        <w:pStyle w:val="ListParagraph"/>
        <w:jc w:val="both"/>
        <w:rPr>
          <w:b/>
          <w:bCs/>
        </w:rPr>
      </w:pPr>
      <w:r w:rsidRPr="0092039A">
        <w:rPr>
          <w:b/>
          <w:bCs/>
          <w:noProof/>
        </w:rPr>
        <w:drawing>
          <wp:inline distT="0" distB="0" distL="0" distR="0" wp14:anchorId="3B9FCD2C" wp14:editId="14B4564F">
            <wp:extent cx="4752975" cy="3894638"/>
            <wp:effectExtent l="0" t="0" r="0" b="0"/>
            <wp:docPr id="209491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71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5736" cy="39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B43B" w14:textId="77777777" w:rsidR="008D2BAE" w:rsidRDefault="008D2BAE" w:rsidP="008D2BAE">
      <w:pPr>
        <w:pStyle w:val="ListParagraph"/>
        <w:jc w:val="both"/>
        <w:rPr>
          <w:b/>
          <w:bCs/>
        </w:rPr>
      </w:pPr>
    </w:p>
    <w:p w14:paraId="3A90E4F2" w14:textId="77777777" w:rsidR="008D2BAE" w:rsidRPr="00015783" w:rsidRDefault="008D2BAE" w:rsidP="008D2BAE">
      <w:pPr>
        <w:pStyle w:val="ListParagraph"/>
        <w:jc w:val="both"/>
        <w:rPr>
          <w:b/>
          <w:bCs/>
        </w:rPr>
      </w:pPr>
    </w:p>
    <w:p w14:paraId="63ABE384" w14:textId="77777777" w:rsidR="008D2BAE" w:rsidRDefault="008D2BAE" w:rsidP="008D2BAE">
      <w:pPr>
        <w:pStyle w:val="ListParagraph"/>
        <w:numPr>
          <w:ilvl w:val="0"/>
          <w:numId w:val="2"/>
        </w:numPr>
        <w:jc w:val="both"/>
      </w:pPr>
      <w:r w:rsidRPr="00015783">
        <w:t>When you press the "save" button, the project is automatically saved on the computer, but the program also offers the ability to connect the micro:bit controller with a USB wire to the computer and create a pair, thereby allowing you to immediately put the code in the controller</w:t>
      </w:r>
      <w:r>
        <w:t>.</w:t>
      </w:r>
    </w:p>
    <w:p w14:paraId="57E1D61A" w14:textId="44EF9F1C" w:rsidR="00063D92" w:rsidRDefault="005734AD" w:rsidP="005734AD">
      <w:r>
        <w:t xml:space="preserve"> </w:t>
      </w:r>
    </w:p>
    <w:sectPr w:rsidR="00063D92" w:rsidSect="00063D92">
      <w:headerReference w:type="default" r:id="rId15"/>
      <w:pgSz w:w="12240" w:h="15840"/>
      <w:pgMar w:top="882" w:right="1440" w:bottom="144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E7C5F" w14:textId="77777777" w:rsidR="008124E2" w:rsidRDefault="008124E2" w:rsidP="00C91B53">
      <w:pPr>
        <w:spacing w:after="0" w:line="240" w:lineRule="auto"/>
      </w:pPr>
      <w:r>
        <w:separator/>
      </w:r>
    </w:p>
  </w:endnote>
  <w:endnote w:type="continuationSeparator" w:id="0">
    <w:p w14:paraId="1BA4BD10" w14:textId="77777777" w:rsidR="008124E2" w:rsidRDefault="008124E2" w:rsidP="00C91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6D363" w14:textId="77777777" w:rsidR="008124E2" w:rsidRDefault="008124E2" w:rsidP="00C91B53">
      <w:pPr>
        <w:spacing w:after="0" w:line="240" w:lineRule="auto"/>
      </w:pPr>
      <w:r>
        <w:separator/>
      </w:r>
    </w:p>
  </w:footnote>
  <w:footnote w:type="continuationSeparator" w:id="0">
    <w:p w14:paraId="426F83B8" w14:textId="77777777" w:rsidR="008124E2" w:rsidRDefault="008124E2" w:rsidP="00C91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83471" w14:textId="711C4C19" w:rsidR="00063D92" w:rsidRPr="009355C3" w:rsidRDefault="00063D92" w:rsidP="008D2BAE">
    <w:pPr>
      <w:pStyle w:val="Header"/>
      <w:ind w:left="-540"/>
      <w:rPr>
        <w:rFonts w:ascii="Arial" w:hAnsi="Arial" w:cs="Arial"/>
        <w:color w:val="808080" w:themeColor="background1" w:themeShade="80"/>
        <w:sz w:val="16"/>
        <w:szCs w:val="16"/>
      </w:rPr>
    </w:pPr>
    <w:r w:rsidRPr="009355C3">
      <w:rPr>
        <w:rFonts w:ascii="Arial" w:hAnsi="Arial" w:cs="Arial"/>
        <w:noProof/>
        <w:color w:val="808080" w:themeColor="background1" w:themeShade="80"/>
        <w:sz w:val="16"/>
        <w:szCs w:val="16"/>
      </w:rPr>
      <w:drawing>
        <wp:anchor distT="0" distB="0" distL="114300" distR="114300" simplePos="0" relativeHeight="251658240" behindDoc="0" locked="0" layoutInCell="1" allowOverlap="1" wp14:anchorId="3B8EFC3B" wp14:editId="1BC8AE1A">
          <wp:simplePos x="0" y="0"/>
          <wp:positionH relativeFrom="column">
            <wp:posOffset>5219700</wp:posOffset>
          </wp:positionH>
          <wp:positionV relativeFrom="paragraph">
            <wp:posOffset>-174625</wp:posOffset>
          </wp:positionV>
          <wp:extent cx="982980" cy="655320"/>
          <wp:effectExtent l="0" t="0" r="7620" b="0"/>
          <wp:wrapSquare wrapText="bothSides"/>
          <wp:docPr id="78273961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980" cy="655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355C3">
      <w:rPr>
        <w:rFonts w:ascii="Arial" w:hAnsi="Arial" w:cs="Arial"/>
        <w:color w:val="808080" w:themeColor="background1" w:themeShade="80"/>
        <w:sz w:val="16"/>
        <w:szCs w:val="16"/>
      </w:rPr>
      <w:t>Projekt number: 2023-1-EE01-KA210-YOU-000164015</w:t>
    </w:r>
  </w:p>
  <w:p w14:paraId="186074D9" w14:textId="77777777" w:rsidR="00063D92" w:rsidRPr="009355C3" w:rsidRDefault="00063D92" w:rsidP="008D2BAE">
    <w:pPr>
      <w:pStyle w:val="Header"/>
      <w:ind w:left="-540"/>
      <w:rPr>
        <w:rFonts w:ascii="Arial" w:hAnsi="Arial" w:cs="Arial"/>
        <w:color w:val="808080" w:themeColor="background1" w:themeShade="80"/>
        <w:sz w:val="16"/>
        <w:szCs w:val="16"/>
      </w:rPr>
    </w:pPr>
    <w:r w:rsidRPr="009355C3">
      <w:rPr>
        <w:rFonts w:ascii="Arial" w:hAnsi="Arial" w:cs="Arial"/>
        <w:color w:val="808080" w:themeColor="background1" w:themeShade="80"/>
        <w:sz w:val="16"/>
        <w:szCs w:val="16"/>
      </w:rPr>
      <w:t>Projekt name: Micro bites in robotics to enrich opportunities for YOUTH</w:t>
    </w:r>
  </w:p>
  <w:p w14:paraId="476F593C" w14:textId="77777777" w:rsidR="00063D92" w:rsidRPr="009355C3" w:rsidRDefault="00063D92" w:rsidP="008D2BAE">
    <w:pPr>
      <w:pStyle w:val="Header"/>
      <w:ind w:left="-540"/>
      <w:rPr>
        <w:rFonts w:ascii="Arial" w:hAnsi="Arial" w:cs="Arial"/>
        <w:color w:val="808080" w:themeColor="background1" w:themeShade="80"/>
        <w:sz w:val="16"/>
        <w:szCs w:val="16"/>
      </w:rPr>
    </w:pPr>
    <w:r w:rsidRPr="009355C3">
      <w:rPr>
        <w:rFonts w:ascii="Arial" w:hAnsi="Arial" w:cs="Arial"/>
        <w:color w:val="808080" w:themeColor="background1" w:themeShade="80"/>
        <w:sz w:val="16"/>
        <w:szCs w:val="16"/>
      </w:rPr>
      <w:t>Project partners: MTÜ Robootika and SIA Robotiem</w:t>
    </w:r>
  </w:p>
  <w:p w14:paraId="024D5192" w14:textId="705B1407" w:rsidR="00C91B53" w:rsidRPr="00063D92" w:rsidRDefault="00C91B53" w:rsidP="00063D92">
    <w:pPr>
      <w:pStyle w:val="Header"/>
      <w:ind w:left="-720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D0B1F"/>
    <w:multiLevelType w:val="hybridMultilevel"/>
    <w:tmpl w:val="964C4B02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06B53"/>
    <w:multiLevelType w:val="hybridMultilevel"/>
    <w:tmpl w:val="D1E4A05C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08784">
    <w:abstractNumId w:val="0"/>
  </w:num>
  <w:num w:numId="2" w16cid:durableId="1666783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C94"/>
    <w:rsid w:val="00063D92"/>
    <w:rsid w:val="000D5AB8"/>
    <w:rsid w:val="001F649E"/>
    <w:rsid w:val="00465F82"/>
    <w:rsid w:val="00515968"/>
    <w:rsid w:val="005734AD"/>
    <w:rsid w:val="005E7C94"/>
    <w:rsid w:val="00664D1F"/>
    <w:rsid w:val="008124E2"/>
    <w:rsid w:val="008D2BAE"/>
    <w:rsid w:val="009355C3"/>
    <w:rsid w:val="00941784"/>
    <w:rsid w:val="009676D0"/>
    <w:rsid w:val="00AB0037"/>
    <w:rsid w:val="00AD7B0A"/>
    <w:rsid w:val="00C91B53"/>
    <w:rsid w:val="00D4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2D9D9"/>
  <w15:chartTrackingRefBased/>
  <w15:docId w15:val="{6AF4F772-330E-44C5-A622-C373525A3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4AD"/>
  </w:style>
  <w:style w:type="paragraph" w:styleId="Heading1">
    <w:name w:val="heading 1"/>
    <w:basedOn w:val="Normal"/>
    <w:next w:val="Normal"/>
    <w:link w:val="Heading1Char"/>
    <w:uiPriority w:val="9"/>
    <w:qFormat/>
    <w:rsid w:val="005734A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90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A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4A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A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A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1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B53"/>
  </w:style>
  <w:style w:type="paragraph" w:styleId="Footer">
    <w:name w:val="footer"/>
    <w:basedOn w:val="Normal"/>
    <w:link w:val="FooterChar"/>
    <w:uiPriority w:val="99"/>
    <w:unhideWhenUsed/>
    <w:rsid w:val="00C91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B53"/>
  </w:style>
  <w:style w:type="character" w:customStyle="1" w:styleId="Heading1Char">
    <w:name w:val="Heading 1 Char"/>
    <w:basedOn w:val="DefaultParagraphFont"/>
    <w:link w:val="Heading1"/>
    <w:uiPriority w:val="9"/>
    <w:rsid w:val="005734AD"/>
    <w:rPr>
      <w:rFonts w:asciiTheme="majorHAnsi" w:eastAsiaTheme="majorEastAsia" w:hAnsiTheme="majorHAnsi" w:cstheme="majorBidi"/>
      <w:color w:val="2790A5" w:themeColor="accent1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8D2B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2BAE"/>
    <w:rPr>
      <w:color w:val="90BB2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734A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4A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A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A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A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A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A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A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34A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734AD"/>
    <w:pPr>
      <w:pBdr>
        <w:top w:val="single" w:sz="6" w:space="8" w:color="90BB23" w:themeColor="accent3"/>
        <w:bottom w:val="single" w:sz="6" w:space="8" w:color="90BB23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4545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734AD"/>
    <w:rPr>
      <w:rFonts w:asciiTheme="majorHAnsi" w:eastAsiaTheme="majorEastAsia" w:hAnsiTheme="majorHAnsi" w:cstheme="majorBidi"/>
      <w:caps/>
      <w:color w:val="54545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AD"/>
    <w:pPr>
      <w:numPr>
        <w:ilvl w:val="1"/>
      </w:numPr>
      <w:jc w:val="center"/>
    </w:pPr>
    <w:rPr>
      <w:color w:val="54545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4AD"/>
    <w:rPr>
      <w:color w:val="54545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5734AD"/>
    <w:rPr>
      <w:b/>
      <w:bCs/>
    </w:rPr>
  </w:style>
  <w:style w:type="character" w:styleId="Emphasis">
    <w:name w:val="Emphasis"/>
    <w:basedOn w:val="DefaultParagraphFont"/>
    <w:uiPriority w:val="20"/>
    <w:qFormat/>
    <w:rsid w:val="005734AD"/>
    <w:rPr>
      <w:i/>
      <w:iCs/>
      <w:color w:val="000000" w:themeColor="text1"/>
    </w:rPr>
  </w:style>
  <w:style w:type="paragraph" w:styleId="NoSpacing">
    <w:name w:val="No Spacing"/>
    <w:uiPriority w:val="1"/>
    <w:qFormat/>
    <w:rsid w:val="005734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34AD"/>
    <w:pPr>
      <w:spacing w:before="160"/>
      <w:ind w:left="720" w:right="720"/>
      <w:jc w:val="center"/>
    </w:pPr>
    <w:rPr>
      <w:i/>
      <w:iCs/>
      <w:color w:val="6B8B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734AD"/>
    <w:rPr>
      <w:i/>
      <w:iCs/>
      <w:color w:val="6B8B1A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A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90A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AD"/>
    <w:rPr>
      <w:rFonts w:asciiTheme="majorHAnsi" w:eastAsiaTheme="majorEastAsia" w:hAnsiTheme="majorHAnsi" w:cstheme="majorBidi"/>
      <w:caps/>
      <w:color w:val="2790A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734A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734A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734A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734A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734A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A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akecode.microbit.org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Frame">
  <a:themeElements>
    <a:clrScheme name="Fram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Fram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ram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63B64-196D-4232-8A57-2E6D19499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Edgars</dc:creator>
  <cp:keywords/>
  <dc:description/>
  <cp:lastModifiedBy>Edgars</cp:lastModifiedBy>
  <cp:revision>5</cp:revision>
  <cp:lastPrinted>2024-11-09T11:48:00Z</cp:lastPrinted>
  <dcterms:created xsi:type="dcterms:W3CDTF">2024-11-09T10:38:00Z</dcterms:created>
  <dcterms:modified xsi:type="dcterms:W3CDTF">2024-11-09T14:36:00Z</dcterms:modified>
</cp:coreProperties>
</file>