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8E089" w14:textId="0339E001" w:rsidR="00C91B53" w:rsidRDefault="00C91B53" w:rsidP="00063D92">
      <w:pPr>
        <w:jc w:val="center"/>
      </w:pPr>
    </w:p>
    <w:p w14:paraId="23BF7FA5" w14:textId="669C3B53" w:rsidR="00063D92" w:rsidRDefault="008D2BAE" w:rsidP="008D2BAE">
      <w:pPr>
        <w:jc w:val="center"/>
      </w:pPr>
      <w:r>
        <w:rPr>
          <w:noProof/>
        </w:rPr>
        <w:drawing>
          <wp:inline distT="0" distB="0" distL="0" distR="0" wp14:anchorId="129CD4CB" wp14:editId="4D25DD14">
            <wp:extent cx="5283268" cy="1173480"/>
            <wp:effectExtent l="0" t="0" r="0" b="7620"/>
            <wp:docPr id="12805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544" cy="1176207"/>
                    </a:xfrm>
                    <a:prstGeom prst="rect">
                      <a:avLst/>
                    </a:prstGeom>
                    <a:noFill/>
                    <a:ln>
                      <a:noFill/>
                    </a:ln>
                  </pic:spPr>
                </pic:pic>
              </a:graphicData>
            </a:graphic>
          </wp:inline>
        </w:drawing>
      </w:r>
    </w:p>
    <w:p w14:paraId="3B6E0E9C" w14:textId="77777777" w:rsidR="00063D92" w:rsidRDefault="00063D92"/>
    <w:p w14:paraId="57A82C63" w14:textId="6DAAE72E" w:rsidR="008D2BAE" w:rsidRDefault="00C5198E" w:rsidP="005734AD">
      <w:pPr>
        <w:pStyle w:val="Title"/>
      </w:pPr>
      <w:r w:rsidRPr="00C5198E">
        <w:t>The Running Word</w:t>
      </w:r>
    </w:p>
    <w:p w14:paraId="490B614A" w14:textId="77777777" w:rsidR="008D2BAE" w:rsidRPr="008D2BAE" w:rsidRDefault="008D2BAE" w:rsidP="008D2BAE"/>
    <w:p w14:paraId="40628679" w14:textId="5E548EAF" w:rsidR="005734AD" w:rsidRDefault="005734AD" w:rsidP="005734AD">
      <w:pPr>
        <w:pStyle w:val="Heading1"/>
      </w:pPr>
      <w:r>
        <w:t>Introduction</w:t>
      </w:r>
    </w:p>
    <w:p w14:paraId="3FA2E33D" w14:textId="2C03A110" w:rsidR="00C5198E" w:rsidRPr="005E7745" w:rsidRDefault="00C5198E" w:rsidP="00C5198E">
      <w:r w:rsidRPr="005E7745">
        <w:t xml:space="preserve">In this lesson, let's learn how to </w:t>
      </w:r>
      <w:r w:rsidR="000F54E4">
        <w:t xml:space="preserve">display </w:t>
      </w:r>
      <w:r w:rsidRPr="005E7745">
        <w:t>running text</w:t>
      </w:r>
      <w:r w:rsidR="000F54E4">
        <w:t xml:space="preserve"> on </w:t>
      </w:r>
      <w:proofErr w:type="spellStart"/>
      <w:proofErr w:type="gramStart"/>
      <w:r w:rsidR="000F54E4">
        <w:t>Micro:bit</w:t>
      </w:r>
      <w:proofErr w:type="spellEnd"/>
      <w:proofErr w:type="gramEnd"/>
      <w:r w:rsidR="000F54E4">
        <w:t xml:space="preserve"> led </w:t>
      </w:r>
      <w:proofErr w:type="spellStart"/>
      <w:r w:rsidR="000F54E4">
        <w:t>displey</w:t>
      </w:r>
      <w:proofErr w:type="spellEnd"/>
      <w:r w:rsidRPr="005E7745">
        <w:t>.</w:t>
      </w:r>
    </w:p>
    <w:p w14:paraId="66F46F27" w14:textId="77777777" w:rsidR="00C5198E" w:rsidRPr="005E7745" w:rsidRDefault="00C5198E" w:rsidP="00C5198E">
      <w:pPr>
        <w:pStyle w:val="Heading1"/>
      </w:pPr>
      <w:proofErr w:type="spellStart"/>
      <w:r w:rsidRPr="005E7745">
        <w:t>Necessarry</w:t>
      </w:r>
      <w:proofErr w:type="spellEnd"/>
      <w:r w:rsidRPr="005E7745">
        <w:t>:</w:t>
      </w:r>
    </w:p>
    <w:p w14:paraId="4A591CC2" w14:textId="77777777" w:rsidR="00C5198E" w:rsidRDefault="00C5198E" w:rsidP="00C5198E">
      <w:pPr>
        <w:pStyle w:val="ListParagraph"/>
        <w:numPr>
          <w:ilvl w:val="0"/>
          <w:numId w:val="1"/>
        </w:numPr>
        <w:spacing w:line="259" w:lineRule="auto"/>
      </w:pPr>
      <w:proofErr w:type="spellStart"/>
      <w:proofErr w:type="gramStart"/>
      <w:r>
        <w:t>Micro:bit</w:t>
      </w:r>
      <w:proofErr w:type="spellEnd"/>
      <w:proofErr w:type="gramEnd"/>
      <w:r>
        <w:t xml:space="preserve"> controller</w:t>
      </w:r>
    </w:p>
    <w:p w14:paraId="57B12667" w14:textId="77777777" w:rsidR="00C5198E" w:rsidRDefault="00C5198E" w:rsidP="00C5198E">
      <w:pPr>
        <w:pStyle w:val="ListParagraph"/>
        <w:numPr>
          <w:ilvl w:val="0"/>
          <w:numId w:val="1"/>
        </w:numPr>
        <w:spacing w:line="259" w:lineRule="auto"/>
      </w:pPr>
      <w:r>
        <w:t>USB cable</w:t>
      </w:r>
    </w:p>
    <w:p w14:paraId="421B14C9" w14:textId="77777777" w:rsidR="00C5198E" w:rsidRDefault="00C5198E" w:rsidP="00C5198E">
      <w:pPr>
        <w:pStyle w:val="ListParagraph"/>
        <w:numPr>
          <w:ilvl w:val="0"/>
          <w:numId w:val="1"/>
        </w:numPr>
        <w:spacing w:line="259" w:lineRule="auto"/>
      </w:pPr>
      <w:proofErr w:type="spellStart"/>
      <w:proofErr w:type="gramStart"/>
      <w:r w:rsidRPr="008B08A1">
        <w:t>Micro:bit</w:t>
      </w:r>
      <w:proofErr w:type="spellEnd"/>
      <w:proofErr w:type="gramEnd"/>
      <w:r w:rsidRPr="008B08A1">
        <w:t xml:space="preserve"> program or internet link in which to do programming</w:t>
      </w:r>
    </w:p>
    <w:p w14:paraId="23F934EB" w14:textId="278574D3" w:rsidR="00C5198E" w:rsidRPr="005E7745" w:rsidRDefault="00C5198E" w:rsidP="00C5198E">
      <w:pPr>
        <w:pStyle w:val="Heading1"/>
      </w:pPr>
      <w:bookmarkStart w:id="0" w:name="_Hlk179550197"/>
      <w:r>
        <w:t>Process</w:t>
      </w:r>
      <w:r w:rsidRPr="005E7745">
        <w:t>!</w:t>
      </w:r>
      <w:bookmarkEnd w:id="0"/>
    </w:p>
    <w:p w14:paraId="2A6FE34E" w14:textId="77777777" w:rsidR="00C5198E" w:rsidRDefault="00C5198E" w:rsidP="00C5198E">
      <w:pPr>
        <w:pStyle w:val="ListParagraph"/>
        <w:numPr>
          <w:ilvl w:val="0"/>
          <w:numId w:val="5"/>
        </w:numPr>
        <w:spacing w:line="259" w:lineRule="auto"/>
      </w:pPr>
      <w:r w:rsidRPr="003C6DA8">
        <w:t xml:space="preserve">From the </w:t>
      </w:r>
      <w:r w:rsidRPr="005E7745">
        <w:rPr>
          <w:b/>
          <w:bCs/>
        </w:rPr>
        <w:t>basic</w:t>
      </w:r>
      <w:r w:rsidRPr="003C6DA8">
        <w:t xml:space="preserve"> choice, take the command</w:t>
      </w:r>
      <w:r>
        <w:t xml:space="preserve"> </w:t>
      </w:r>
      <w:r w:rsidRPr="005E7745">
        <w:rPr>
          <w:b/>
          <w:bCs/>
        </w:rPr>
        <w:t>Forever</w:t>
      </w:r>
    </w:p>
    <w:p w14:paraId="216FE933" w14:textId="77777777" w:rsidR="00C5198E" w:rsidRDefault="00C5198E" w:rsidP="00C5198E">
      <w:pPr>
        <w:pStyle w:val="ListParagraph"/>
        <w:numPr>
          <w:ilvl w:val="0"/>
          <w:numId w:val="5"/>
        </w:numPr>
        <w:spacing w:line="259" w:lineRule="auto"/>
      </w:pPr>
      <w:r w:rsidRPr="003C6DA8">
        <w:t xml:space="preserve">From the </w:t>
      </w:r>
      <w:r w:rsidRPr="005E7745">
        <w:rPr>
          <w:b/>
          <w:bCs/>
        </w:rPr>
        <w:t>basic</w:t>
      </w:r>
      <w:r w:rsidRPr="003C6DA8">
        <w:t xml:space="preserve"> choice, take the command</w:t>
      </w:r>
      <w:r>
        <w:t xml:space="preserve"> </w:t>
      </w:r>
      <w:r w:rsidRPr="005E7745">
        <w:rPr>
          <w:b/>
          <w:bCs/>
        </w:rPr>
        <w:t>Show string</w:t>
      </w:r>
      <w:r>
        <w:t xml:space="preserve"> and put it </w:t>
      </w:r>
      <w:r w:rsidRPr="005E7745">
        <w:rPr>
          <w:b/>
          <w:bCs/>
        </w:rPr>
        <w:t>in forever loop</w:t>
      </w:r>
    </w:p>
    <w:p w14:paraId="5D521667" w14:textId="77777777" w:rsidR="00C5198E" w:rsidRDefault="00C5198E" w:rsidP="00C5198E">
      <w:pPr>
        <w:pStyle w:val="ListParagraph"/>
        <w:numPr>
          <w:ilvl w:val="0"/>
          <w:numId w:val="5"/>
        </w:numPr>
        <w:spacing w:line="259" w:lineRule="auto"/>
      </w:pPr>
      <w:r w:rsidRPr="002E55CA">
        <w:t>Write in it anything you want, the text that will be recorded one letter at a time will run through the screen and can be read.</w:t>
      </w:r>
    </w:p>
    <w:p w14:paraId="31325532" w14:textId="77777777" w:rsidR="00C5198E" w:rsidRPr="005E7745" w:rsidRDefault="00C5198E" w:rsidP="00C5198E">
      <w:pPr>
        <w:pStyle w:val="Heading1"/>
      </w:pPr>
      <w:proofErr w:type="spellStart"/>
      <w:r w:rsidRPr="005E7745">
        <w:lastRenderedPageBreak/>
        <w:t>Challange</w:t>
      </w:r>
      <w:proofErr w:type="spellEnd"/>
    </w:p>
    <w:p w14:paraId="72FB2897" w14:textId="77777777" w:rsidR="00C5198E" w:rsidRDefault="00C5198E" w:rsidP="00C5198E">
      <w:pPr>
        <w:jc w:val="both"/>
      </w:pPr>
      <w:r w:rsidRPr="002E55CA">
        <w:t>Try writing text in both uppercase and lowercase letters. What seems better to read? Try letters with softening and length marks. Try how long the text can be inserted with each type of programming.</w:t>
      </w:r>
      <w:r w:rsidRPr="00101225">
        <w:rPr>
          <w:noProof/>
        </w:rPr>
        <w:drawing>
          <wp:inline distT="0" distB="0" distL="0" distR="0" wp14:anchorId="0EAB6B99" wp14:editId="7402A1F0">
            <wp:extent cx="5412673" cy="4549140"/>
            <wp:effectExtent l="0" t="0" r="0" b="3810"/>
            <wp:docPr id="1353768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8730" name="Picture 1" descr="A screenshot of a computer&#10;&#10;Description automatically generated"/>
                    <pic:cNvPicPr/>
                  </pic:nvPicPr>
                  <pic:blipFill>
                    <a:blip r:embed="rId9"/>
                    <a:stretch>
                      <a:fillRect/>
                    </a:stretch>
                  </pic:blipFill>
                  <pic:spPr>
                    <a:xfrm>
                      <a:off x="0" y="0"/>
                      <a:ext cx="5417179" cy="4552928"/>
                    </a:xfrm>
                    <a:prstGeom prst="rect">
                      <a:avLst/>
                    </a:prstGeom>
                  </pic:spPr>
                </pic:pic>
              </a:graphicData>
            </a:graphic>
          </wp:inline>
        </w:drawing>
      </w:r>
    </w:p>
    <w:p w14:paraId="2851295C" w14:textId="77777777" w:rsidR="00C5198E" w:rsidRDefault="00C5198E" w:rsidP="00C5198E"/>
    <w:p w14:paraId="4CAC75AE" w14:textId="77777777" w:rsidR="00C5198E" w:rsidRDefault="00C5198E" w:rsidP="00C5198E">
      <w:r w:rsidRPr="002E55CA">
        <w:t xml:space="preserve">Now let's write the same thing in the </w:t>
      </w:r>
      <w:r w:rsidRPr="005E7745">
        <w:rPr>
          <w:b/>
          <w:bCs/>
        </w:rPr>
        <w:t>Python code</w:t>
      </w:r>
      <w:r w:rsidRPr="002E55CA">
        <w:t>:</w:t>
      </w:r>
    </w:p>
    <w:p w14:paraId="0F2B6416" w14:textId="77777777" w:rsidR="00C5198E" w:rsidRDefault="00C5198E" w:rsidP="00C5198E">
      <w:r w:rsidRPr="00101225">
        <w:rPr>
          <w:noProof/>
        </w:rPr>
        <w:lastRenderedPageBreak/>
        <w:drawing>
          <wp:inline distT="0" distB="0" distL="0" distR="0" wp14:anchorId="2A11DEE3" wp14:editId="5A472FA8">
            <wp:extent cx="5731510" cy="4912995"/>
            <wp:effectExtent l="0" t="0" r="2540" b="1905"/>
            <wp:docPr id="1557230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30513" name="Picture 1" descr="A screenshot of a computer&#10;&#10;Description automatically generated"/>
                    <pic:cNvPicPr/>
                  </pic:nvPicPr>
                  <pic:blipFill>
                    <a:blip r:embed="rId10"/>
                    <a:stretch>
                      <a:fillRect/>
                    </a:stretch>
                  </pic:blipFill>
                  <pic:spPr>
                    <a:xfrm>
                      <a:off x="0" y="0"/>
                      <a:ext cx="5731510" cy="4912995"/>
                    </a:xfrm>
                    <a:prstGeom prst="rect">
                      <a:avLst/>
                    </a:prstGeom>
                  </pic:spPr>
                </pic:pic>
              </a:graphicData>
            </a:graphic>
          </wp:inline>
        </w:drawing>
      </w:r>
    </w:p>
    <w:p w14:paraId="57E1D61A" w14:textId="4A1A5B96" w:rsidR="00063D92" w:rsidRDefault="00063D92" w:rsidP="00C5198E"/>
    <w:sectPr w:rsidR="00063D92" w:rsidSect="00063D92">
      <w:headerReference w:type="default" r:id="rId11"/>
      <w:pgSz w:w="12240" w:h="15840"/>
      <w:pgMar w:top="882"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969CA" w14:textId="77777777" w:rsidR="00821B95" w:rsidRDefault="00821B95" w:rsidP="00C91B53">
      <w:pPr>
        <w:spacing w:after="0" w:line="240" w:lineRule="auto"/>
      </w:pPr>
      <w:r>
        <w:separator/>
      </w:r>
    </w:p>
  </w:endnote>
  <w:endnote w:type="continuationSeparator" w:id="0">
    <w:p w14:paraId="07E9E2BF" w14:textId="77777777" w:rsidR="00821B95" w:rsidRDefault="00821B95" w:rsidP="00C9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24541" w14:textId="77777777" w:rsidR="00821B95" w:rsidRDefault="00821B95" w:rsidP="00C91B53">
      <w:pPr>
        <w:spacing w:after="0" w:line="240" w:lineRule="auto"/>
      </w:pPr>
      <w:r>
        <w:separator/>
      </w:r>
    </w:p>
  </w:footnote>
  <w:footnote w:type="continuationSeparator" w:id="0">
    <w:p w14:paraId="65B6519A" w14:textId="77777777" w:rsidR="00821B95" w:rsidRDefault="00821B95" w:rsidP="00C9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83471" w14:textId="711C4C19"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noProof/>
        <w:color w:val="808080" w:themeColor="background1" w:themeShade="80"/>
        <w:sz w:val="16"/>
        <w:szCs w:val="16"/>
      </w:rPr>
      <w:drawing>
        <wp:anchor distT="0" distB="0" distL="114300" distR="114300" simplePos="0" relativeHeight="251658240" behindDoc="0" locked="0" layoutInCell="1" allowOverlap="1" wp14:anchorId="3B8EFC3B" wp14:editId="1BC8AE1A">
          <wp:simplePos x="0" y="0"/>
          <wp:positionH relativeFrom="column">
            <wp:posOffset>5219700</wp:posOffset>
          </wp:positionH>
          <wp:positionV relativeFrom="paragraph">
            <wp:posOffset>-174625</wp:posOffset>
          </wp:positionV>
          <wp:extent cx="982980" cy="655320"/>
          <wp:effectExtent l="0" t="0" r="7620" b="0"/>
          <wp:wrapSquare wrapText="bothSides"/>
          <wp:docPr id="78273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5C3">
      <w:rPr>
        <w:rFonts w:ascii="Arial" w:hAnsi="Arial" w:cs="Arial"/>
        <w:color w:val="808080" w:themeColor="background1" w:themeShade="80"/>
        <w:sz w:val="16"/>
        <w:szCs w:val="16"/>
      </w:rPr>
      <w:t>Projekt number: 2023-1-EE01-KA210-YOU-000164015</w:t>
    </w:r>
  </w:p>
  <w:p w14:paraId="186074D9"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Projekt name: Micro bites in robotics to enrich opportunities for YOUTH</w:t>
    </w:r>
  </w:p>
  <w:p w14:paraId="476F593C"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 xml:space="preserve">Project partners: MTÜ </w:t>
    </w:r>
    <w:proofErr w:type="spellStart"/>
    <w:r w:rsidRPr="009355C3">
      <w:rPr>
        <w:rFonts w:ascii="Arial" w:hAnsi="Arial" w:cs="Arial"/>
        <w:color w:val="808080" w:themeColor="background1" w:themeShade="80"/>
        <w:sz w:val="16"/>
        <w:szCs w:val="16"/>
      </w:rPr>
      <w:t>Robootika</w:t>
    </w:r>
    <w:proofErr w:type="spellEnd"/>
    <w:r w:rsidRPr="009355C3">
      <w:rPr>
        <w:rFonts w:ascii="Arial" w:hAnsi="Arial" w:cs="Arial"/>
        <w:color w:val="808080" w:themeColor="background1" w:themeShade="80"/>
        <w:sz w:val="16"/>
        <w:szCs w:val="16"/>
      </w:rPr>
      <w:t xml:space="preserve"> and SIA </w:t>
    </w:r>
    <w:proofErr w:type="spellStart"/>
    <w:r w:rsidRPr="009355C3">
      <w:rPr>
        <w:rFonts w:ascii="Arial" w:hAnsi="Arial" w:cs="Arial"/>
        <w:color w:val="808080" w:themeColor="background1" w:themeShade="80"/>
        <w:sz w:val="16"/>
        <w:szCs w:val="16"/>
      </w:rPr>
      <w:t>Robotiem</w:t>
    </w:r>
    <w:proofErr w:type="spellEnd"/>
  </w:p>
  <w:p w14:paraId="024D5192" w14:textId="705B1407" w:rsidR="00C91B53" w:rsidRPr="00063D92" w:rsidRDefault="00C91B53" w:rsidP="00063D92">
    <w:pPr>
      <w:pStyle w:val="Header"/>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0B1F"/>
    <w:multiLevelType w:val="hybridMultilevel"/>
    <w:tmpl w:val="964C4B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89B1F00"/>
    <w:multiLevelType w:val="hybridMultilevel"/>
    <w:tmpl w:val="17600E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8CF5A48"/>
    <w:multiLevelType w:val="hybridMultilevel"/>
    <w:tmpl w:val="1DF461D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D1876DA"/>
    <w:multiLevelType w:val="hybridMultilevel"/>
    <w:tmpl w:val="B42683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2E06B53"/>
    <w:multiLevelType w:val="hybridMultilevel"/>
    <w:tmpl w:val="D1E4A05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4008784">
    <w:abstractNumId w:val="0"/>
  </w:num>
  <w:num w:numId="2" w16cid:durableId="1666783442">
    <w:abstractNumId w:val="4"/>
  </w:num>
  <w:num w:numId="3" w16cid:durableId="508328579">
    <w:abstractNumId w:val="3"/>
  </w:num>
  <w:num w:numId="4" w16cid:durableId="1170290652">
    <w:abstractNumId w:val="2"/>
  </w:num>
  <w:num w:numId="5" w16cid:durableId="1150096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94"/>
    <w:rsid w:val="00063D92"/>
    <w:rsid w:val="00070D6B"/>
    <w:rsid w:val="000D5AB8"/>
    <w:rsid w:val="000F54E4"/>
    <w:rsid w:val="001F1348"/>
    <w:rsid w:val="001F649E"/>
    <w:rsid w:val="00471BA4"/>
    <w:rsid w:val="0051214A"/>
    <w:rsid w:val="005734AD"/>
    <w:rsid w:val="005E7C94"/>
    <w:rsid w:val="0063494F"/>
    <w:rsid w:val="00664D1F"/>
    <w:rsid w:val="006F4C76"/>
    <w:rsid w:val="007C58CD"/>
    <w:rsid w:val="00821B95"/>
    <w:rsid w:val="008D2BAE"/>
    <w:rsid w:val="009355C3"/>
    <w:rsid w:val="00941784"/>
    <w:rsid w:val="009676D0"/>
    <w:rsid w:val="00AB0037"/>
    <w:rsid w:val="00AD7B0A"/>
    <w:rsid w:val="00B8178D"/>
    <w:rsid w:val="00C5198E"/>
    <w:rsid w:val="00C91B53"/>
    <w:rsid w:val="00D473B9"/>
    <w:rsid w:val="00E20E58"/>
    <w:rsid w:val="00E25147"/>
    <w:rsid w:val="00E3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D9D9"/>
  <w15:chartTrackingRefBased/>
  <w15:docId w15:val="{6AF4F772-330E-44C5-A622-C373525A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AD"/>
  </w:style>
  <w:style w:type="paragraph" w:styleId="Heading1">
    <w:name w:val="heading 1"/>
    <w:basedOn w:val="Normal"/>
    <w:next w:val="Normal"/>
    <w:link w:val="Heading1Char"/>
    <w:uiPriority w:val="9"/>
    <w:qFormat/>
    <w:rsid w:val="005734AD"/>
    <w:pPr>
      <w:keepNext/>
      <w:keepLines/>
      <w:spacing w:before="320" w:after="80" w:line="240" w:lineRule="auto"/>
      <w:jc w:val="center"/>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5734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34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34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34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34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34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34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34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53"/>
  </w:style>
  <w:style w:type="paragraph" w:styleId="Footer">
    <w:name w:val="footer"/>
    <w:basedOn w:val="Normal"/>
    <w:link w:val="FooterChar"/>
    <w:uiPriority w:val="99"/>
    <w:unhideWhenUsed/>
    <w:rsid w:val="00C9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53"/>
  </w:style>
  <w:style w:type="character" w:customStyle="1" w:styleId="Heading1Char">
    <w:name w:val="Heading 1 Char"/>
    <w:basedOn w:val="DefaultParagraphFont"/>
    <w:link w:val="Heading1"/>
    <w:uiPriority w:val="9"/>
    <w:rsid w:val="005734AD"/>
    <w:rPr>
      <w:rFonts w:asciiTheme="majorHAnsi" w:eastAsiaTheme="majorEastAsia" w:hAnsiTheme="majorHAnsi" w:cstheme="majorBidi"/>
      <w:color w:val="2790A5" w:themeColor="accent1" w:themeShade="BF"/>
      <w:sz w:val="40"/>
      <w:szCs w:val="40"/>
    </w:rPr>
  </w:style>
  <w:style w:type="paragraph" w:styleId="ListParagraph">
    <w:name w:val="List Paragraph"/>
    <w:basedOn w:val="Normal"/>
    <w:uiPriority w:val="34"/>
    <w:qFormat/>
    <w:rsid w:val="008D2BAE"/>
    <w:pPr>
      <w:ind w:left="720"/>
      <w:contextualSpacing/>
    </w:pPr>
  </w:style>
  <w:style w:type="character" w:styleId="Hyperlink">
    <w:name w:val="Hyperlink"/>
    <w:basedOn w:val="DefaultParagraphFont"/>
    <w:uiPriority w:val="99"/>
    <w:unhideWhenUsed/>
    <w:rsid w:val="008D2BAE"/>
    <w:rPr>
      <w:color w:val="90BB23" w:themeColor="hyperlink"/>
      <w:u w:val="single"/>
    </w:rPr>
  </w:style>
  <w:style w:type="character" w:customStyle="1" w:styleId="Heading2Char">
    <w:name w:val="Heading 2 Char"/>
    <w:basedOn w:val="DefaultParagraphFont"/>
    <w:link w:val="Heading2"/>
    <w:uiPriority w:val="9"/>
    <w:rsid w:val="005734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34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34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34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34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34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34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34AD"/>
    <w:rPr>
      <w:b/>
      <w:bCs/>
      <w:i/>
      <w:iCs/>
    </w:rPr>
  </w:style>
  <w:style w:type="paragraph" w:styleId="Caption">
    <w:name w:val="caption"/>
    <w:basedOn w:val="Normal"/>
    <w:next w:val="Normal"/>
    <w:uiPriority w:val="35"/>
    <w:semiHidden/>
    <w:unhideWhenUsed/>
    <w:qFormat/>
    <w:rsid w:val="005734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34AD"/>
    <w:pPr>
      <w:pBdr>
        <w:top w:val="single" w:sz="6" w:space="8" w:color="90BB23" w:themeColor="accent3"/>
        <w:bottom w:val="single" w:sz="6" w:space="8" w:color="90BB23" w:themeColor="accent3"/>
      </w:pBdr>
      <w:spacing w:after="400" w:line="240" w:lineRule="auto"/>
      <w:contextualSpacing/>
      <w:jc w:val="center"/>
    </w:pPr>
    <w:rPr>
      <w:rFonts w:asciiTheme="majorHAnsi" w:eastAsiaTheme="majorEastAsia" w:hAnsiTheme="majorHAnsi" w:cstheme="majorBidi"/>
      <w:caps/>
      <w:color w:val="545454" w:themeColor="text2"/>
      <w:spacing w:val="30"/>
      <w:sz w:val="72"/>
      <w:szCs w:val="72"/>
    </w:rPr>
  </w:style>
  <w:style w:type="character" w:customStyle="1" w:styleId="TitleChar">
    <w:name w:val="Title Char"/>
    <w:basedOn w:val="DefaultParagraphFont"/>
    <w:link w:val="Title"/>
    <w:uiPriority w:val="10"/>
    <w:rsid w:val="005734AD"/>
    <w:rPr>
      <w:rFonts w:asciiTheme="majorHAnsi" w:eastAsiaTheme="majorEastAsia" w:hAnsiTheme="majorHAnsi" w:cstheme="majorBidi"/>
      <w:caps/>
      <w:color w:val="545454" w:themeColor="text2"/>
      <w:spacing w:val="30"/>
      <w:sz w:val="72"/>
      <w:szCs w:val="72"/>
    </w:rPr>
  </w:style>
  <w:style w:type="paragraph" w:styleId="Subtitle">
    <w:name w:val="Subtitle"/>
    <w:basedOn w:val="Normal"/>
    <w:next w:val="Normal"/>
    <w:link w:val="SubtitleChar"/>
    <w:uiPriority w:val="11"/>
    <w:qFormat/>
    <w:rsid w:val="005734AD"/>
    <w:pPr>
      <w:numPr>
        <w:ilvl w:val="1"/>
      </w:numPr>
      <w:jc w:val="center"/>
    </w:pPr>
    <w:rPr>
      <w:color w:val="545454" w:themeColor="text2"/>
      <w:sz w:val="28"/>
      <w:szCs w:val="28"/>
    </w:rPr>
  </w:style>
  <w:style w:type="character" w:customStyle="1" w:styleId="SubtitleChar">
    <w:name w:val="Subtitle Char"/>
    <w:basedOn w:val="DefaultParagraphFont"/>
    <w:link w:val="Subtitle"/>
    <w:uiPriority w:val="11"/>
    <w:rsid w:val="005734AD"/>
    <w:rPr>
      <w:color w:val="545454" w:themeColor="text2"/>
      <w:sz w:val="28"/>
      <w:szCs w:val="28"/>
    </w:rPr>
  </w:style>
  <w:style w:type="character" w:styleId="Strong">
    <w:name w:val="Strong"/>
    <w:basedOn w:val="DefaultParagraphFont"/>
    <w:uiPriority w:val="22"/>
    <w:qFormat/>
    <w:rsid w:val="005734AD"/>
    <w:rPr>
      <w:b/>
      <w:bCs/>
    </w:rPr>
  </w:style>
  <w:style w:type="character" w:styleId="Emphasis">
    <w:name w:val="Emphasis"/>
    <w:basedOn w:val="DefaultParagraphFont"/>
    <w:uiPriority w:val="20"/>
    <w:qFormat/>
    <w:rsid w:val="005734AD"/>
    <w:rPr>
      <w:i/>
      <w:iCs/>
      <w:color w:val="000000" w:themeColor="text1"/>
    </w:rPr>
  </w:style>
  <w:style w:type="paragraph" w:styleId="NoSpacing">
    <w:name w:val="No Spacing"/>
    <w:uiPriority w:val="1"/>
    <w:qFormat/>
    <w:rsid w:val="005734AD"/>
    <w:pPr>
      <w:spacing w:after="0" w:line="240" w:lineRule="auto"/>
    </w:pPr>
  </w:style>
  <w:style w:type="paragraph" w:styleId="Quote">
    <w:name w:val="Quote"/>
    <w:basedOn w:val="Normal"/>
    <w:next w:val="Normal"/>
    <w:link w:val="QuoteChar"/>
    <w:uiPriority w:val="29"/>
    <w:qFormat/>
    <w:rsid w:val="005734AD"/>
    <w:pPr>
      <w:spacing w:before="160"/>
      <w:ind w:left="720" w:right="720"/>
      <w:jc w:val="center"/>
    </w:pPr>
    <w:rPr>
      <w:i/>
      <w:iCs/>
      <w:color w:val="6B8B1A" w:themeColor="accent3" w:themeShade="BF"/>
      <w:sz w:val="24"/>
      <w:szCs w:val="24"/>
    </w:rPr>
  </w:style>
  <w:style w:type="character" w:customStyle="1" w:styleId="QuoteChar">
    <w:name w:val="Quote Char"/>
    <w:basedOn w:val="DefaultParagraphFont"/>
    <w:link w:val="Quote"/>
    <w:uiPriority w:val="29"/>
    <w:rsid w:val="005734AD"/>
    <w:rPr>
      <w:i/>
      <w:iCs/>
      <w:color w:val="6B8B1A" w:themeColor="accent3" w:themeShade="BF"/>
      <w:sz w:val="24"/>
      <w:szCs w:val="24"/>
    </w:rPr>
  </w:style>
  <w:style w:type="paragraph" w:styleId="IntenseQuote">
    <w:name w:val="Intense Quote"/>
    <w:basedOn w:val="Normal"/>
    <w:next w:val="Normal"/>
    <w:link w:val="IntenseQuoteChar"/>
    <w:uiPriority w:val="30"/>
    <w:qFormat/>
    <w:rsid w:val="005734AD"/>
    <w:pPr>
      <w:spacing w:before="160" w:line="276" w:lineRule="auto"/>
      <w:ind w:left="936" w:right="936"/>
      <w:jc w:val="center"/>
    </w:pPr>
    <w:rPr>
      <w:rFonts w:asciiTheme="majorHAnsi" w:eastAsiaTheme="majorEastAsia" w:hAnsiTheme="majorHAnsi" w:cstheme="majorBidi"/>
      <w:caps/>
      <w:color w:val="2790A5" w:themeColor="accent1" w:themeShade="BF"/>
      <w:sz w:val="28"/>
      <w:szCs w:val="28"/>
    </w:rPr>
  </w:style>
  <w:style w:type="character" w:customStyle="1" w:styleId="IntenseQuoteChar">
    <w:name w:val="Intense Quote Char"/>
    <w:basedOn w:val="DefaultParagraphFont"/>
    <w:link w:val="IntenseQuote"/>
    <w:uiPriority w:val="30"/>
    <w:rsid w:val="005734AD"/>
    <w:rPr>
      <w:rFonts w:asciiTheme="majorHAnsi" w:eastAsiaTheme="majorEastAsia" w:hAnsiTheme="majorHAnsi" w:cstheme="majorBidi"/>
      <w:caps/>
      <w:color w:val="2790A5" w:themeColor="accent1" w:themeShade="BF"/>
      <w:sz w:val="28"/>
      <w:szCs w:val="28"/>
    </w:rPr>
  </w:style>
  <w:style w:type="character" w:styleId="SubtleEmphasis">
    <w:name w:val="Subtle Emphasis"/>
    <w:basedOn w:val="DefaultParagraphFont"/>
    <w:uiPriority w:val="19"/>
    <w:qFormat/>
    <w:rsid w:val="005734AD"/>
    <w:rPr>
      <w:i/>
      <w:iCs/>
      <w:color w:val="595959" w:themeColor="text1" w:themeTint="A6"/>
    </w:rPr>
  </w:style>
  <w:style w:type="character" w:styleId="IntenseEmphasis">
    <w:name w:val="Intense Emphasis"/>
    <w:basedOn w:val="DefaultParagraphFont"/>
    <w:uiPriority w:val="21"/>
    <w:qFormat/>
    <w:rsid w:val="005734AD"/>
    <w:rPr>
      <w:b/>
      <w:bCs/>
      <w:i/>
      <w:iCs/>
      <w:color w:val="auto"/>
    </w:rPr>
  </w:style>
  <w:style w:type="character" w:styleId="SubtleReference">
    <w:name w:val="Subtle Reference"/>
    <w:basedOn w:val="DefaultParagraphFont"/>
    <w:uiPriority w:val="31"/>
    <w:qFormat/>
    <w:rsid w:val="005734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34AD"/>
    <w:rPr>
      <w:b/>
      <w:bCs/>
      <w:caps w:val="0"/>
      <w:smallCaps/>
      <w:color w:val="auto"/>
      <w:spacing w:val="0"/>
      <w:u w:val="single"/>
    </w:rPr>
  </w:style>
  <w:style w:type="character" w:styleId="BookTitle">
    <w:name w:val="Book Title"/>
    <w:basedOn w:val="DefaultParagraphFont"/>
    <w:uiPriority w:val="33"/>
    <w:qFormat/>
    <w:rsid w:val="005734AD"/>
    <w:rPr>
      <w:b/>
      <w:bCs/>
      <w:caps w:val="0"/>
      <w:smallCaps/>
      <w:spacing w:val="0"/>
    </w:rPr>
  </w:style>
  <w:style w:type="paragraph" w:styleId="TOCHeading">
    <w:name w:val="TOC Heading"/>
    <w:basedOn w:val="Heading1"/>
    <w:next w:val="Normal"/>
    <w:uiPriority w:val="39"/>
    <w:semiHidden/>
    <w:unhideWhenUsed/>
    <w:qFormat/>
    <w:rsid w:val="005734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3B64-196D-4232-8A57-2E6D1949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Edgars</dc:creator>
  <cp:keywords/>
  <dc:description/>
  <cp:lastModifiedBy>Edgars</cp:lastModifiedBy>
  <cp:revision>8</cp:revision>
  <cp:lastPrinted>2024-11-09T11:48:00Z</cp:lastPrinted>
  <dcterms:created xsi:type="dcterms:W3CDTF">2024-11-09T10:38:00Z</dcterms:created>
  <dcterms:modified xsi:type="dcterms:W3CDTF">2024-11-09T14:48:00Z</dcterms:modified>
</cp:coreProperties>
</file>