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8E089" w14:textId="0339E001" w:rsidR="00C91B53" w:rsidRDefault="00C91B53" w:rsidP="00063D92">
      <w:pPr>
        <w:jc w:val="center"/>
      </w:pPr>
    </w:p>
    <w:p w14:paraId="23BF7FA5" w14:textId="669C3B53" w:rsidR="00063D92" w:rsidRDefault="008D2BAE" w:rsidP="008D2BAE">
      <w:pPr>
        <w:jc w:val="center"/>
      </w:pPr>
      <w:r>
        <w:rPr>
          <w:noProof/>
        </w:rPr>
        <w:drawing>
          <wp:inline distT="0" distB="0" distL="0" distR="0" wp14:anchorId="129CD4CB" wp14:editId="4D25DD14">
            <wp:extent cx="5283268" cy="1173480"/>
            <wp:effectExtent l="0" t="0" r="0" b="7620"/>
            <wp:docPr id="1280553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5544" cy="1176207"/>
                    </a:xfrm>
                    <a:prstGeom prst="rect">
                      <a:avLst/>
                    </a:prstGeom>
                    <a:noFill/>
                    <a:ln>
                      <a:noFill/>
                    </a:ln>
                  </pic:spPr>
                </pic:pic>
              </a:graphicData>
            </a:graphic>
          </wp:inline>
        </w:drawing>
      </w:r>
    </w:p>
    <w:p w14:paraId="3B6E0E9C" w14:textId="77777777" w:rsidR="00063D92" w:rsidRDefault="00063D92"/>
    <w:p w14:paraId="57A82C63" w14:textId="20291127" w:rsidR="008D2BAE" w:rsidRDefault="003E4766" w:rsidP="005734AD">
      <w:pPr>
        <w:pStyle w:val="Title"/>
      </w:pPr>
      <w:r>
        <w:t>kitronik</w:t>
      </w:r>
      <w:r w:rsidR="00353D04">
        <w:t xml:space="preserve"> ultrasonic sensor</w:t>
      </w:r>
      <w:r w:rsidR="009F3F9D">
        <w:t xml:space="preserve"> + servo motor</w:t>
      </w:r>
    </w:p>
    <w:p w14:paraId="490B614A" w14:textId="77777777" w:rsidR="008D2BAE" w:rsidRPr="008D2BAE" w:rsidRDefault="008D2BAE" w:rsidP="008D2BAE"/>
    <w:p w14:paraId="40628679" w14:textId="5E548EAF" w:rsidR="005734AD" w:rsidRDefault="005734AD" w:rsidP="005734AD">
      <w:pPr>
        <w:pStyle w:val="Heading1"/>
      </w:pPr>
      <w:bookmarkStart w:id="0" w:name="_Hlk182140235"/>
      <w:r>
        <w:t>Introduction</w:t>
      </w:r>
    </w:p>
    <w:bookmarkEnd w:id="0"/>
    <w:p w14:paraId="69CF35A3" w14:textId="2F74126A" w:rsidR="00070D6B" w:rsidRDefault="00D54D6C" w:rsidP="00070D6B">
      <w:r w:rsidRPr="00D54D6C">
        <w:t xml:space="preserve">In this lecture we will get acquainted with Kitronik :move motor </w:t>
      </w:r>
      <w:r>
        <w:t>extension</w:t>
      </w:r>
      <w:r w:rsidRPr="00D54D6C">
        <w:t xml:space="preserve"> for mocro:bit</w:t>
      </w:r>
      <w:r w:rsidR="00070D6B" w:rsidRPr="003F66AC">
        <w:t>.</w:t>
      </w:r>
      <w:r w:rsidR="003E4766">
        <w:t xml:space="preserve"> How to use </w:t>
      </w:r>
      <w:r w:rsidR="00E971FF">
        <w:t xml:space="preserve">servo motor for destroyed </w:t>
      </w:r>
      <w:r w:rsidR="00E971FF" w:rsidRPr="00E971FF">
        <w:t>an obstacle that interferes with driving</w:t>
      </w:r>
      <w:r w:rsidR="00E971FF">
        <w:t>.</w:t>
      </w:r>
    </w:p>
    <w:p w14:paraId="4D49934B" w14:textId="77777777" w:rsidR="00070D6B" w:rsidRPr="003F66AC" w:rsidRDefault="00070D6B" w:rsidP="00070D6B">
      <w:pPr>
        <w:pStyle w:val="Heading1"/>
      </w:pPr>
      <w:r w:rsidRPr="003F66AC">
        <w:t>Necessary:</w:t>
      </w:r>
    </w:p>
    <w:p w14:paraId="1AA47F5D" w14:textId="77777777" w:rsidR="00070D6B" w:rsidRDefault="00070D6B" w:rsidP="00070D6B">
      <w:pPr>
        <w:pStyle w:val="ListParagraph"/>
        <w:numPr>
          <w:ilvl w:val="0"/>
          <w:numId w:val="1"/>
        </w:numPr>
        <w:spacing w:line="259" w:lineRule="auto"/>
      </w:pPr>
      <w:r>
        <w:t>Micro:bit controller</w:t>
      </w:r>
    </w:p>
    <w:p w14:paraId="73B0F3B4" w14:textId="077B395B" w:rsidR="009F3F9D" w:rsidRDefault="00D54D6C" w:rsidP="009F3F9D">
      <w:pPr>
        <w:pStyle w:val="ListParagraph"/>
        <w:numPr>
          <w:ilvl w:val="0"/>
          <w:numId w:val="1"/>
        </w:numPr>
        <w:spacing w:line="259" w:lineRule="auto"/>
      </w:pPr>
      <w:r>
        <w:t>Kitronik :MOVE motor kit</w:t>
      </w:r>
    </w:p>
    <w:p w14:paraId="33B6C177" w14:textId="77777777" w:rsidR="00070D6B" w:rsidRDefault="00070D6B" w:rsidP="00070D6B">
      <w:pPr>
        <w:pStyle w:val="ListParagraph"/>
        <w:numPr>
          <w:ilvl w:val="0"/>
          <w:numId w:val="1"/>
        </w:numPr>
        <w:spacing w:line="259" w:lineRule="auto"/>
      </w:pPr>
      <w:r>
        <w:t>USB cable</w:t>
      </w:r>
    </w:p>
    <w:p w14:paraId="0528D24B" w14:textId="77777777" w:rsidR="00070D6B" w:rsidRDefault="00070D6B" w:rsidP="00070D6B">
      <w:pPr>
        <w:pStyle w:val="ListParagraph"/>
        <w:numPr>
          <w:ilvl w:val="0"/>
          <w:numId w:val="1"/>
        </w:numPr>
        <w:spacing w:line="259" w:lineRule="auto"/>
      </w:pPr>
      <w:r w:rsidRPr="008B08A1">
        <w:t>Micro:bit program or internet link in which to do programming</w:t>
      </w:r>
    </w:p>
    <w:p w14:paraId="0A18357B" w14:textId="77777777" w:rsidR="00070D6B" w:rsidRDefault="00070D6B" w:rsidP="00070D6B">
      <w:pPr>
        <w:pStyle w:val="ListParagraph"/>
      </w:pPr>
    </w:p>
    <w:p w14:paraId="5DC865EE" w14:textId="77777777" w:rsidR="00070D6B" w:rsidRPr="00334999" w:rsidRDefault="00070D6B" w:rsidP="00070D6B">
      <w:pPr>
        <w:pStyle w:val="Heading1"/>
      </w:pPr>
      <w:r>
        <w:t>Process</w:t>
      </w:r>
      <w:r w:rsidRPr="00334999">
        <w:t>!</w:t>
      </w:r>
    </w:p>
    <w:p w14:paraId="1850FAC2" w14:textId="266E1745" w:rsidR="00D95A73" w:rsidRPr="00D95A73" w:rsidRDefault="00D95A73" w:rsidP="003E4766">
      <w:pPr>
        <w:pStyle w:val="ListParagraph"/>
        <w:numPr>
          <w:ilvl w:val="0"/>
          <w:numId w:val="5"/>
        </w:numPr>
        <w:spacing w:line="259" w:lineRule="auto"/>
        <w:jc w:val="both"/>
      </w:pPr>
      <w:r w:rsidRPr="00D95A73">
        <w:t xml:space="preserve">At </w:t>
      </w:r>
      <w:r w:rsidRPr="00040206">
        <w:rPr>
          <w:b/>
          <w:bCs/>
        </w:rPr>
        <w:t>kitronik :move motor kit glue the servo</w:t>
      </w:r>
      <w:r w:rsidRPr="00D95A73">
        <w:t xml:space="preserve"> motor with double-sided adhesive tape, another method can be used (improvise). </w:t>
      </w:r>
    </w:p>
    <w:p w14:paraId="2092EC9E" w14:textId="77777777" w:rsidR="00D95A73" w:rsidRDefault="00D95A73" w:rsidP="00D95A73">
      <w:pPr>
        <w:pStyle w:val="NormalWeb"/>
      </w:pPr>
      <w:r>
        <w:rPr>
          <w:noProof/>
        </w:rPr>
        <w:lastRenderedPageBreak/>
        <w:drawing>
          <wp:inline distT="0" distB="0" distL="0" distR="0" wp14:anchorId="5C68B5DA" wp14:editId="2FFE66E9">
            <wp:extent cx="2968388" cy="1803231"/>
            <wp:effectExtent l="0" t="0" r="3810" b="6985"/>
            <wp:docPr id="141960923" name="Picture 1" descr="A small yellow robot with black wheels an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60923" name="Picture 1" descr="A small yellow robot with black wheels and wir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85451" cy="1813597"/>
                    </a:xfrm>
                    <a:prstGeom prst="rect">
                      <a:avLst/>
                    </a:prstGeom>
                    <a:noFill/>
                    <a:ln>
                      <a:noFill/>
                    </a:ln>
                  </pic:spPr>
                </pic:pic>
              </a:graphicData>
            </a:graphic>
          </wp:inline>
        </w:drawing>
      </w:r>
      <w:r>
        <w:rPr>
          <w:noProof/>
        </w:rPr>
        <w:drawing>
          <wp:inline distT="0" distB="0" distL="0" distR="0" wp14:anchorId="7FD7710A" wp14:editId="3210223E">
            <wp:extent cx="2099932" cy="2081283"/>
            <wp:effectExtent l="0" t="0" r="0" b="0"/>
            <wp:docPr id="2" name="Picture 1" descr="A small yellow and black robot with a black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mall yellow and black robot with a black antenna&#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1659" cy="2112729"/>
                    </a:xfrm>
                    <a:prstGeom prst="rect">
                      <a:avLst/>
                    </a:prstGeom>
                    <a:noFill/>
                    <a:ln>
                      <a:noFill/>
                    </a:ln>
                  </pic:spPr>
                </pic:pic>
              </a:graphicData>
            </a:graphic>
          </wp:inline>
        </w:drawing>
      </w:r>
    </w:p>
    <w:p w14:paraId="38154F8D" w14:textId="62F37452" w:rsidR="00D95A73" w:rsidRPr="00040206" w:rsidRDefault="00D95A73" w:rsidP="00D95A73">
      <w:pPr>
        <w:pStyle w:val="NormalWeb"/>
        <w:numPr>
          <w:ilvl w:val="0"/>
          <w:numId w:val="5"/>
        </w:numPr>
        <w:rPr>
          <w:rFonts w:asciiTheme="minorHAnsi" w:hAnsiTheme="minorHAnsi" w:cstheme="minorBidi"/>
          <w:sz w:val="21"/>
          <w:szCs w:val="21"/>
        </w:rPr>
      </w:pPr>
      <w:r w:rsidRPr="00040206">
        <w:rPr>
          <w:rFonts w:asciiTheme="minorHAnsi" w:hAnsiTheme="minorHAnsi" w:cstheme="minorBidi"/>
          <w:b/>
          <w:bCs/>
          <w:sz w:val="21"/>
          <w:szCs w:val="21"/>
        </w:rPr>
        <w:t>Connect</w:t>
      </w:r>
      <w:r w:rsidRPr="00D95A73">
        <w:rPr>
          <w:rFonts w:asciiTheme="minorHAnsi" w:hAnsiTheme="minorHAnsi" w:cstheme="minorBidi"/>
          <w:sz w:val="21"/>
          <w:szCs w:val="21"/>
        </w:rPr>
        <w:t xml:space="preserve"> the </w:t>
      </w:r>
      <w:r w:rsidRPr="00040206">
        <w:rPr>
          <w:rFonts w:asciiTheme="minorHAnsi" w:hAnsiTheme="minorHAnsi" w:cstheme="minorBidi"/>
          <w:b/>
          <w:bCs/>
          <w:sz w:val="21"/>
          <w:szCs w:val="21"/>
        </w:rPr>
        <w:t>servo</w:t>
      </w:r>
      <w:r w:rsidRPr="00D95A73">
        <w:rPr>
          <w:rFonts w:asciiTheme="minorHAnsi" w:hAnsiTheme="minorHAnsi" w:cstheme="minorBidi"/>
          <w:sz w:val="21"/>
          <w:szCs w:val="21"/>
        </w:rPr>
        <w:t xml:space="preserve"> to the </w:t>
      </w:r>
      <w:r w:rsidRPr="00040206">
        <w:rPr>
          <w:rFonts w:asciiTheme="minorHAnsi" w:hAnsiTheme="minorHAnsi" w:cstheme="minorBidi"/>
          <w:b/>
          <w:bCs/>
          <w:sz w:val="21"/>
          <w:szCs w:val="21"/>
        </w:rPr>
        <w:t>connectors provided for it</w:t>
      </w:r>
      <w:r w:rsidRPr="00040206">
        <w:rPr>
          <w:b/>
          <w:bCs/>
        </w:rPr>
        <w:t>.</w:t>
      </w:r>
      <w:r w:rsidR="00040206">
        <w:rPr>
          <w:b/>
          <w:bCs/>
        </w:rPr>
        <w:t xml:space="preserve"> </w:t>
      </w:r>
      <w:r w:rsidR="00040206" w:rsidRPr="00040206">
        <w:rPr>
          <w:rFonts w:asciiTheme="minorHAnsi" w:hAnsiTheme="minorHAnsi" w:cstheme="minorBidi"/>
          <w:sz w:val="21"/>
          <w:szCs w:val="21"/>
        </w:rPr>
        <w:t>If you use the one on the reverse side, then make changes to the code</w:t>
      </w:r>
      <w:r w:rsidR="00040206">
        <w:rPr>
          <w:rFonts w:asciiTheme="minorHAnsi" w:hAnsiTheme="minorHAnsi" w:cstheme="minorBidi"/>
          <w:sz w:val="21"/>
          <w:szCs w:val="21"/>
        </w:rPr>
        <w:t>.</w:t>
      </w:r>
    </w:p>
    <w:p w14:paraId="0F56F51F" w14:textId="2E501232" w:rsidR="00D95A73" w:rsidRDefault="00D95A73" w:rsidP="00D95A73">
      <w:pPr>
        <w:pStyle w:val="NormalWeb"/>
        <w:ind w:left="720"/>
      </w:pPr>
      <w:r>
        <w:rPr>
          <w:noProof/>
        </w:rPr>
        <w:drawing>
          <wp:inline distT="0" distB="0" distL="0" distR="0" wp14:anchorId="4F587395" wp14:editId="5DC03723">
            <wp:extent cx="5943600" cy="3275330"/>
            <wp:effectExtent l="0" t="0" r="0" b="1270"/>
            <wp:docPr id="1072186502" name="Picture 2" descr="A yellow wheel with black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186502" name="Picture 2" descr="A yellow wheel with black wir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275330"/>
                    </a:xfrm>
                    <a:prstGeom prst="rect">
                      <a:avLst/>
                    </a:prstGeom>
                    <a:noFill/>
                    <a:ln>
                      <a:noFill/>
                    </a:ln>
                  </pic:spPr>
                </pic:pic>
              </a:graphicData>
            </a:graphic>
          </wp:inline>
        </w:drawing>
      </w:r>
    </w:p>
    <w:p w14:paraId="454E6624" w14:textId="47F7CAE2" w:rsidR="00D95A73" w:rsidRPr="00040206" w:rsidRDefault="00040206" w:rsidP="0014549A">
      <w:pPr>
        <w:pStyle w:val="ListParagraph"/>
        <w:numPr>
          <w:ilvl w:val="0"/>
          <w:numId w:val="5"/>
        </w:numPr>
        <w:spacing w:line="259" w:lineRule="auto"/>
        <w:jc w:val="both"/>
        <w:rPr>
          <w:rFonts w:ascii="Times New Roman" w:hAnsi="Times New Roman" w:cs="Times New Roman"/>
          <w:sz w:val="24"/>
          <w:szCs w:val="24"/>
        </w:rPr>
      </w:pPr>
      <w:r w:rsidRPr="00040206">
        <w:rPr>
          <w:rFonts w:eastAsia="Times New Roman"/>
          <w:b/>
          <w:bCs/>
          <w:lang w:val="lv-LV" w:eastAsia="lv-LV"/>
        </w:rPr>
        <w:t>Add</w:t>
      </w:r>
      <w:r w:rsidRPr="00040206">
        <w:rPr>
          <w:rFonts w:eastAsia="Times New Roman"/>
          <w:lang w:val="lv-LV" w:eastAsia="lv-LV"/>
        </w:rPr>
        <w:t xml:space="preserve"> some </w:t>
      </w:r>
      <w:r w:rsidRPr="00040206">
        <w:rPr>
          <w:rFonts w:eastAsia="Times New Roman"/>
          <w:b/>
          <w:bCs/>
          <w:lang w:val="lv-LV" w:eastAsia="lv-LV"/>
        </w:rPr>
        <w:t>part</w:t>
      </w:r>
      <w:r w:rsidRPr="00040206">
        <w:rPr>
          <w:rFonts w:eastAsia="Times New Roman"/>
          <w:lang w:val="lv-LV" w:eastAsia="lv-LV"/>
        </w:rPr>
        <w:t xml:space="preserve"> </w:t>
      </w:r>
      <w:r w:rsidRPr="00040206">
        <w:rPr>
          <w:rFonts w:eastAsia="Times New Roman"/>
          <w:b/>
          <w:bCs/>
          <w:lang w:val="lv-LV" w:eastAsia="lv-LV"/>
        </w:rPr>
        <w:t>to the servo</w:t>
      </w:r>
      <w:r w:rsidRPr="00040206">
        <w:rPr>
          <w:rFonts w:eastAsia="Times New Roman"/>
          <w:lang w:val="lv-LV" w:eastAsia="lv-LV"/>
        </w:rPr>
        <w:t xml:space="preserve"> motor, you can screw it up or glue it with adhesive tape to the original wings of the servo or make a pantry to the gear, depending on what options are available to you. It can be from any material.</w:t>
      </w:r>
    </w:p>
    <w:p w14:paraId="112B6DED" w14:textId="77777777" w:rsidR="00040206" w:rsidRPr="00040206" w:rsidRDefault="00040206" w:rsidP="00040206">
      <w:pPr>
        <w:pStyle w:val="ListParagraph"/>
        <w:spacing w:line="259" w:lineRule="auto"/>
        <w:jc w:val="both"/>
        <w:rPr>
          <w:rFonts w:ascii="Times New Roman" w:hAnsi="Times New Roman" w:cs="Times New Roman"/>
          <w:sz w:val="24"/>
          <w:szCs w:val="24"/>
        </w:rPr>
      </w:pPr>
    </w:p>
    <w:p w14:paraId="6AB7B0A7" w14:textId="2AD71518" w:rsidR="003E4766" w:rsidRPr="00397A40" w:rsidRDefault="00397A40" w:rsidP="003E4766">
      <w:pPr>
        <w:pStyle w:val="ListParagraph"/>
        <w:numPr>
          <w:ilvl w:val="0"/>
          <w:numId w:val="5"/>
        </w:numPr>
        <w:spacing w:line="259" w:lineRule="auto"/>
        <w:jc w:val="both"/>
        <w:rPr>
          <w:rFonts w:ascii="Times New Roman" w:hAnsi="Times New Roman" w:cs="Times New Roman"/>
          <w:sz w:val="24"/>
          <w:szCs w:val="24"/>
        </w:rPr>
      </w:pPr>
      <w:r w:rsidRPr="00040206">
        <w:rPr>
          <w:b/>
          <w:bCs/>
        </w:rPr>
        <w:t>Open the folder</w:t>
      </w:r>
      <w:r w:rsidRPr="00397A40">
        <w:t xml:space="preserve"> </w:t>
      </w:r>
      <w:r w:rsidRPr="00040206">
        <w:rPr>
          <w:b/>
          <w:bCs/>
        </w:rPr>
        <w:t>where</w:t>
      </w:r>
      <w:r w:rsidRPr="00397A40">
        <w:t xml:space="preserve"> you </w:t>
      </w:r>
      <w:r w:rsidRPr="00040206">
        <w:rPr>
          <w:b/>
          <w:bCs/>
        </w:rPr>
        <w:t>saved the code</w:t>
      </w:r>
      <w:r w:rsidRPr="00397A40">
        <w:t xml:space="preserve"> for the </w:t>
      </w:r>
      <w:r w:rsidRPr="00040206">
        <w:rPr>
          <w:b/>
          <w:bCs/>
        </w:rPr>
        <w:t>previous lesson</w:t>
      </w:r>
      <w:r w:rsidRPr="00397A40">
        <w:t xml:space="preserve">. </w:t>
      </w:r>
      <w:r w:rsidRPr="00040206">
        <w:rPr>
          <w:b/>
          <w:bCs/>
        </w:rPr>
        <w:t>Reduce</w:t>
      </w:r>
      <w:r w:rsidRPr="00397A40">
        <w:t xml:space="preserve"> the </w:t>
      </w:r>
      <w:r w:rsidRPr="00040206">
        <w:rPr>
          <w:b/>
          <w:bCs/>
        </w:rPr>
        <w:t>folder</w:t>
      </w:r>
      <w:r w:rsidRPr="00397A40">
        <w:t xml:space="preserve"> and mocro:bit programming </w:t>
      </w:r>
      <w:r w:rsidRPr="00040206">
        <w:rPr>
          <w:b/>
          <w:bCs/>
        </w:rPr>
        <w:t>platform</w:t>
      </w:r>
      <w:r w:rsidRPr="00397A40">
        <w:t xml:space="preserve"> so you </w:t>
      </w:r>
      <w:r w:rsidRPr="00040206">
        <w:rPr>
          <w:b/>
          <w:bCs/>
        </w:rPr>
        <w:t>can see both</w:t>
      </w:r>
      <w:r w:rsidRPr="00397A40">
        <w:t xml:space="preserve"> at the same time. With the mouse, </w:t>
      </w:r>
      <w:r w:rsidRPr="00040206">
        <w:rPr>
          <w:b/>
          <w:bCs/>
        </w:rPr>
        <w:t>take</w:t>
      </w:r>
      <w:r w:rsidRPr="00397A40">
        <w:t xml:space="preserve"> the </w:t>
      </w:r>
      <w:r w:rsidRPr="00040206">
        <w:rPr>
          <w:b/>
          <w:bCs/>
        </w:rPr>
        <w:t>file</w:t>
      </w:r>
      <w:r w:rsidRPr="00397A40">
        <w:t xml:space="preserve"> from the folder and </w:t>
      </w:r>
      <w:r w:rsidRPr="00040206">
        <w:rPr>
          <w:b/>
          <w:bCs/>
        </w:rPr>
        <w:t>drag</w:t>
      </w:r>
      <w:r w:rsidRPr="00397A40">
        <w:t xml:space="preserve"> it into the </w:t>
      </w:r>
      <w:r w:rsidRPr="00040206">
        <w:rPr>
          <w:b/>
          <w:bCs/>
        </w:rPr>
        <w:t>programming window</w:t>
      </w:r>
      <w:r w:rsidRPr="00397A40">
        <w:t>, the previous code will open there</w:t>
      </w:r>
      <w:r w:rsidR="003E4766" w:rsidRPr="003E4766">
        <w:t xml:space="preserve">. </w:t>
      </w:r>
    </w:p>
    <w:p w14:paraId="45FCB4DC" w14:textId="52F43EC3" w:rsidR="00397A40" w:rsidRPr="00353D04" w:rsidRDefault="003E22AC" w:rsidP="00397A40">
      <w:pPr>
        <w:pStyle w:val="ListParagraph"/>
        <w:spacing w:line="259" w:lineRule="auto"/>
        <w:jc w:val="both"/>
        <w:rPr>
          <w:rFonts w:ascii="Times New Roman" w:hAnsi="Times New Roman" w:cs="Times New Roman"/>
          <w:sz w:val="24"/>
          <w:szCs w:val="24"/>
        </w:rPr>
      </w:pPr>
      <w:r w:rsidRPr="003E22AC">
        <w:rPr>
          <w:rFonts w:ascii="Times New Roman" w:hAnsi="Times New Roman" w:cs="Times New Roman"/>
          <w:sz w:val="24"/>
          <w:szCs w:val="24"/>
        </w:rPr>
        <w:lastRenderedPageBreak/>
        <w:drawing>
          <wp:inline distT="0" distB="0" distL="0" distR="0" wp14:anchorId="7F18990D" wp14:editId="2B547D9C">
            <wp:extent cx="4769893" cy="2500118"/>
            <wp:effectExtent l="0" t="0" r="0" b="0"/>
            <wp:docPr id="339846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4619" name="Picture 1" descr="A screenshot of a computer&#10;&#10;Description automatically generated"/>
                    <pic:cNvPicPr/>
                  </pic:nvPicPr>
                  <pic:blipFill>
                    <a:blip r:embed="rId12"/>
                    <a:stretch>
                      <a:fillRect/>
                    </a:stretch>
                  </pic:blipFill>
                  <pic:spPr>
                    <a:xfrm>
                      <a:off x="0" y="0"/>
                      <a:ext cx="4787501" cy="2509347"/>
                    </a:xfrm>
                    <a:prstGeom prst="rect">
                      <a:avLst/>
                    </a:prstGeom>
                  </pic:spPr>
                </pic:pic>
              </a:graphicData>
            </a:graphic>
          </wp:inline>
        </w:drawing>
      </w:r>
    </w:p>
    <w:p w14:paraId="008D49E1" w14:textId="77777777" w:rsidR="003E22AC" w:rsidRDefault="003E22AC" w:rsidP="003E4766">
      <w:pPr>
        <w:pStyle w:val="ListParagraph"/>
        <w:spacing w:line="259" w:lineRule="auto"/>
        <w:jc w:val="both"/>
      </w:pPr>
    </w:p>
    <w:p w14:paraId="689BABE2" w14:textId="4DA31E37" w:rsidR="003E4766" w:rsidRPr="003E4766" w:rsidRDefault="003E4766" w:rsidP="003E22AC">
      <w:pPr>
        <w:pStyle w:val="ListParagraph"/>
        <w:numPr>
          <w:ilvl w:val="0"/>
          <w:numId w:val="5"/>
        </w:numPr>
        <w:spacing w:line="259" w:lineRule="auto"/>
        <w:jc w:val="both"/>
      </w:pPr>
      <w:r w:rsidRPr="003E4766">
        <w:t>Now your code will look like this:</w:t>
      </w:r>
    </w:p>
    <w:p w14:paraId="4C226E16" w14:textId="5C2029E6" w:rsidR="003E4766" w:rsidRDefault="0096794C" w:rsidP="003E4766">
      <w:pPr>
        <w:pStyle w:val="ListParagraph"/>
        <w:spacing w:line="259" w:lineRule="auto"/>
        <w:jc w:val="both"/>
        <w:rPr>
          <w:rFonts w:ascii="Times New Roman" w:hAnsi="Times New Roman" w:cs="Times New Roman"/>
          <w:sz w:val="24"/>
          <w:szCs w:val="24"/>
        </w:rPr>
      </w:pPr>
      <w:r w:rsidRPr="0096794C">
        <w:rPr>
          <w:rFonts w:ascii="Times New Roman" w:hAnsi="Times New Roman" w:cs="Times New Roman"/>
          <w:noProof/>
          <w:sz w:val="24"/>
          <w:szCs w:val="24"/>
        </w:rPr>
        <w:drawing>
          <wp:inline distT="0" distB="0" distL="0" distR="0" wp14:anchorId="30C71C3F" wp14:editId="64604411">
            <wp:extent cx="3756356" cy="2995453"/>
            <wp:effectExtent l="0" t="0" r="0" b="0"/>
            <wp:docPr id="10627587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58773" name="Picture 1" descr="A screenshot of a computer&#10;&#10;Description automatically generated"/>
                    <pic:cNvPicPr/>
                  </pic:nvPicPr>
                  <pic:blipFill>
                    <a:blip r:embed="rId13"/>
                    <a:stretch>
                      <a:fillRect/>
                    </a:stretch>
                  </pic:blipFill>
                  <pic:spPr>
                    <a:xfrm>
                      <a:off x="0" y="0"/>
                      <a:ext cx="3762996" cy="3000748"/>
                    </a:xfrm>
                    <a:prstGeom prst="rect">
                      <a:avLst/>
                    </a:prstGeom>
                  </pic:spPr>
                </pic:pic>
              </a:graphicData>
            </a:graphic>
          </wp:inline>
        </w:drawing>
      </w:r>
    </w:p>
    <w:p w14:paraId="593642A4" w14:textId="77777777" w:rsidR="003E22AC" w:rsidRDefault="003E22AC" w:rsidP="003E4766">
      <w:pPr>
        <w:pStyle w:val="ListParagraph"/>
        <w:spacing w:line="259" w:lineRule="auto"/>
        <w:jc w:val="both"/>
        <w:rPr>
          <w:rFonts w:ascii="Times New Roman" w:hAnsi="Times New Roman" w:cs="Times New Roman"/>
          <w:sz w:val="24"/>
          <w:szCs w:val="24"/>
        </w:rPr>
      </w:pPr>
    </w:p>
    <w:p w14:paraId="5E319CCE" w14:textId="170B4B02" w:rsidR="003E22AC" w:rsidRPr="00040206" w:rsidRDefault="00040206" w:rsidP="003E4766">
      <w:pPr>
        <w:pStyle w:val="ListParagraph"/>
        <w:numPr>
          <w:ilvl w:val="0"/>
          <w:numId w:val="5"/>
        </w:numPr>
        <w:spacing w:line="259" w:lineRule="auto"/>
        <w:jc w:val="both"/>
      </w:pPr>
      <w:r w:rsidRPr="00040206">
        <w:t xml:space="preserve">To </w:t>
      </w:r>
      <w:r w:rsidRPr="00040206">
        <w:rPr>
          <w:b/>
          <w:bCs/>
        </w:rPr>
        <w:t>add</w:t>
      </w:r>
      <w:r w:rsidRPr="00040206">
        <w:t xml:space="preserve"> a </w:t>
      </w:r>
      <w:r w:rsidRPr="00040206">
        <w:rPr>
          <w:b/>
          <w:bCs/>
        </w:rPr>
        <w:t xml:space="preserve">servo </w:t>
      </w:r>
      <w:r w:rsidRPr="00040206">
        <w:rPr>
          <w:b/>
          <w:bCs/>
        </w:rPr>
        <w:t>action,</w:t>
      </w:r>
      <w:r w:rsidRPr="00040206">
        <w:t xml:space="preserve"> we create a </w:t>
      </w:r>
      <w:r w:rsidRPr="00040206">
        <w:rPr>
          <w:b/>
          <w:bCs/>
        </w:rPr>
        <w:t>function</w:t>
      </w:r>
      <w:r>
        <w:rPr>
          <w:b/>
          <w:bCs/>
        </w:rPr>
        <w:t xml:space="preserve"> servoBlow.</w:t>
      </w:r>
    </w:p>
    <w:p w14:paraId="7847D320" w14:textId="3596C377" w:rsidR="00040206" w:rsidRDefault="00040206" w:rsidP="003E4766">
      <w:pPr>
        <w:pStyle w:val="ListParagraph"/>
        <w:numPr>
          <w:ilvl w:val="0"/>
          <w:numId w:val="5"/>
        </w:numPr>
        <w:spacing w:line="259" w:lineRule="auto"/>
        <w:jc w:val="both"/>
      </w:pPr>
      <w:r>
        <w:t xml:space="preserve">From </w:t>
      </w:r>
      <w:r w:rsidRPr="00C578B2">
        <w:rPr>
          <w:b/>
          <w:bCs/>
        </w:rPr>
        <w:t>loops</w:t>
      </w:r>
      <w:r>
        <w:t xml:space="preserve"> insert </w:t>
      </w:r>
      <w:r w:rsidRPr="00C578B2">
        <w:rPr>
          <w:b/>
          <w:bCs/>
        </w:rPr>
        <w:t>repeat 3 times</w:t>
      </w:r>
      <w:r>
        <w:t xml:space="preserve"> in </w:t>
      </w:r>
      <w:r w:rsidRPr="00C578B2">
        <w:rPr>
          <w:b/>
          <w:bCs/>
        </w:rPr>
        <w:t>function</w:t>
      </w:r>
      <w:r>
        <w:t>.</w:t>
      </w:r>
      <w:r w:rsidR="00C578B2">
        <w:t xml:space="preserve"> </w:t>
      </w:r>
      <w:r w:rsidR="00E971FF">
        <w:t>I</w:t>
      </w:r>
      <w:r w:rsidR="00E971FF" w:rsidRPr="00E971FF">
        <w:t>t will repeat the action three times, you can choose a different number of repetitions</w:t>
      </w:r>
    </w:p>
    <w:p w14:paraId="0F006EF2" w14:textId="78181D34" w:rsidR="00040206" w:rsidRDefault="00040206" w:rsidP="003E4766">
      <w:pPr>
        <w:pStyle w:val="ListParagraph"/>
        <w:numPr>
          <w:ilvl w:val="0"/>
          <w:numId w:val="5"/>
        </w:numPr>
        <w:spacing w:line="259" w:lineRule="auto"/>
        <w:jc w:val="both"/>
      </w:pPr>
      <w:r>
        <w:t xml:space="preserve">From </w:t>
      </w:r>
      <w:r w:rsidRPr="00C578B2">
        <w:rPr>
          <w:b/>
          <w:bCs/>
        </w:rPr>
        <w:t>Pins</w:t>
      </w:r>
      <w:r>
        <w:t xml:space="preserve"> </w:t>
      </w:r>
      <w:r w:rsidR="00C578B2">
        <w:t xml:space="preserve">take </w:t>
      </w:r>
      <w:r w:rsidR="00C578B2" w:rsidRPr="00C578B2">
        <w:rPr>
          <w:b/>
          <w:bCs/>
        </w:rPr>
        <w:t>servo write pin P0 to 0</w:t>
      </w:r>
      <w:r w:rsidR="00C578B2">
        <w:t xml:space="preserve">. </w:t>
      </w:r>
      <w:r w:rsidR="00C578B2" w:rsidRPr="00C578B2">
        <w:rPr>
          <w:b/>
          <w:bCs/>
        </w:rPr>
        <w:t>Look</w:t>
      </w:r>
      <w:r w:rsidR="00C578B2" w:rsidRPr="00C578B2">
        <w:rPr>
          <w:color w:val="FF0000"/>
        </w:rPr>
        <w:t>!</w:t>
      </w:r>
      <w:r w:rsidR="00C578B2" w:rsidRPr="00C578B2">
        <w:t xml:space="preserve"> at the chip at what pin your servo motor is connected to (P15 or P16), </w:t>
      </w:r>
      <w:r w:rsidR="00C578B2" w:rsidRPr="00C578B2">
        <w:rPr>
          <w:b/>
          <w:bCs/>
        </w:rPr>
        <w:t>enter</w:t>
      </w:r>
      <w:r w:rsidR="00C578B2" w:rsidRPr="00C578B2">
        <w:t xml:space="preserve"> it into the code instead of </w:t>
      </w:r>
      <w:r w:rsidR="00C578B2" w:rsidRPr="00C578B2">
        <w:rPr>
          <w:b/>
          <w:bCs/>
        </w:rPr>
        <w:t>P0</w:t>
      </w:r>
      <w:r w:rsidR="00C578B2">
        <w:t xml:space="preserve">. </w:t>
      </w:r>
      <w:r w:rsidR="00C578B2" w:rsidRPr="00C578B2">
        <w:rPr>
          <w:b/>
          <w:bCs/>
        </w:rPr>
        <w:t>Enter</w:t>
      </w:r>
      <w:r w:rsidR="00C578B2" w:rsidRPr="00C578B2">
        <w:t xml:space="preserve"> the </w:t>
      </w:r>
      <w:r w:rsidR="00C578B2" w:rsidRPr="00C578B2">
        <w:rPr>
          <w:b/>
          <w:bCs/>
        </w:rPr>
        <w:t>starting position</w:t>
      </w:r>
      <w:r w:rsidR="00C578B2" w:rsidRPr="00C578B2">
        <w:t xml:space="preserve"> of the servo </w:t>
      </w:r>
      <w:r w:rsidR="00C578B2" w:rsidRPr="00C578B2">
        <w:rPr>
          <w:b/>
          <w:bCs/>
        </w:rPr>
        <w:t>in degrees</w:t>
      </w:r>
      <w:r w:rsidR="00C578B2" w:rsidRPr="00C578B2">
        <w:t xml:space="preserve">, it will depend on the existing state of your servo and the condition of the connected part. Choose an </w:t>
      </w:r>
      <w:r w:rsidR="00C578B2" w:rsidRPr="00C578B2">
        <w:rPr>
          <w:b/>
          <w:bCs/>
        </w:rPr>
        <w:t>angle</w:t>
      </w:r>
      <w:r w:rsidR="00C578B2" w:rsidRPr="00C578B2">
        <w:t xml:space="preserve"> so that the </w:t>
      </w:r>
      <w:r w:rsidR="00C578B2" w:rsidRPr="00C578B2">
        <w:rPr>
          <w:b/>
          <w:bCs/>
        </w:rPr>
        <w:t>part is raised</w:t>
      </w:r>
      <w:r w:rsidR="00C578B2" w:rsidRPr="00C578B2">
        <w:t>.</w:t>
      </w:r>
    </w:p>
    <w:p w14:paraId="76353FE1" w14:textId="39E3A919" w:rsidR="00C578B2" w:rsidRDefault="00C578B2" w:rsidP="003E4766">
      <w:pPr>
        <w:pStyle w:val="ListParagraph"/>
        <w:numPr>
          <w:ilvl w:val="0"/>
          <w:numId w:val="5"/>
        </w:numPr>
        <w:spacing w:line="259" w:lineRule="auto"/>
        <w:jc w:val="both"/>
      </w:pPr>
      <w:r>
        <w:t xml:space="preserve">Insert </w:t>
      </w:r>
      <w:r w:rsidRPr="00C578B2">
        <w:rPr>
          <w:b/>
          <w:bCs/>
        </w:rPr>
        <w:t>pause</w:t>
      </w:r>
      <w:r>
        <w:t xml:space="preserve"> in (ms) , </w:t>
      </w:r>
      <w:r w:rsidRPr="00C578B2">
        <w:t>You can experiment with time and choose the most suitable</w:t>
      </w:r>
    </w:p>
    <w:p w14:paraId="2042941E" w14:textId="15D02C54" w:rsidR="00C578B2" w:rsidRDefault="00C578B2" w:rsidP="00C578B2">
      <w:pPr>
        <w:pStyle w:val="ListParagraph"/>
        <w:numPr>
          <w:ilvl w:val="0"/>
          <w:numId w:val="5"/>
        </w:numPr>
        <w:spacing w:line="259" w:lineRule="auto"/>
        <w:jc w:val="both"/>
      </w:pPr>
      <w:r>
        <w:t>Again f</w:t>
      </w:r>
      <w:r>
        <w:t xml:space="preserve">rom </w:t>
      </w:r>
      <w:r w:rsidRPr="00C578B2">
        <w:rPr>
          <w:b/>
          <w:bCs/>
        </w:rPr>
        <w:t>Pins</w:t>
      </w:r>
      <w:r>
        <w:t xml:space="preserve"> take </w:t>
      </w:r>
      <w:r w:rsidRPr="00C578B2">
        <w:rPr>
          <w:b/>
          <w:bCs/>
        </w:rPr>
        <w:t>servo write pin P0 to 0</w:t>
      </w:r>
      <w:r>
        <w:t xml:space="preserve">. </w:t>
      </w:r>
      <w:r w:rsidRPr="00C578B2">
        <w:rPr>
          <w:b/>
          <w:bCs/>
        </w:rPr>
        <w:t>E</w:t>
      </w:r>
      <w:r w:rsidRPr="00C578B2">
        <w:rPr>
          <w:b/>
          <w:bCs/>
        </w:rPr>
        <w:t>nter</w:t>
      </w:r>
      <w:r w:rsidRPr="00C578B2">
        <w:t xml:space="preserve"> </w:t>
      </w:r>
      <w:r>
        <w:t xml:space="preserve">the </w:t>
      </w:r>
      <w:r w:rsidRPr="00C578B2">
        <w:rPr>
          <w:b/>
          <w:bCs/>
        </w:rPr>
        <w:t>same</w:t>
      </w:r>
      <w:r>
        <w:t xml:space="preserve"> </w:t>
      </w:r>
      <w:r w:rsidRPr="00C578B2">
        <w:rPr>
          <w:b/>
          <w:bCs/>
        </w:rPr>
        <w:t>pin</w:t>
      </w:r>
      <w:r w:rsidRPr="00C578B2">
        <w:t xml:space="preserve"> into the code instead of </w:t>
      </w:r>
      <w:r w:rsidRPr="00C578B2">
        <w:rPr>
          <w:b/>
          <w:bCs/>
        </w:rPr>
        <w:t>P0</w:t>
      </w:r>
      <w:r>
        <w:t xml:space="preserve">. </w:t>
      </w:r>
      <w:r w:rsidRPr="00C578B2">
        <w:rPr>
          <w:b/>
          <w:bCs/>
        </w:rPr>
        <w:t>Enter</w:t>
      </w:r>
      <w:r w:rsidRPr="00C578B2">
        <w:t xml:space="preserve"> the </w:t>
      </w:r>
      <w:r>
        <w:rPr>
          <w:b/>
          <w:bCs/>
        </w:rPr>
        <w:t>end</w:t>
      </w:r>
      <w:r w:rsidRPr="00C578B2">
        <w:rPr>
          <w:b/>
          <w:bCs/>
        </w:rPr>
        <w:t xml:space="preserve"> position</w:t>
      </w:r>
      <w:r w:rsidRPr="00C578B2">
        <w:t xml:space="preserve"> of the servo </w:t>
      </w:r>
      <w:r w:rsidRPr="00C578B2">
        <w:rPr>
          <w:b/>
          <w:bCs/>
        </w:rPr>
        <w:t>in degrees</w:t>
      </w:r>
      <w:r w:rsidRPr="00C578B2">
        <w:t xml:space="preserve">, it will depend on the existing state of your servo and the condition of the connected part. Choose an </w:t>
      </w:r>
      <w:r w:rsidRPr="00C578B2">
        <w:rPr>
          <w:b/>
          <w:bCs/>
        </w:rPr>
        <w:t>angle</w:t>
      </w:r>
      <w:r w:rsidRPr="00C578B2">
        <w:t xml:space="preserve"> so that the </w:t>
      </w:r>
      <w:r w:rsidRPr="00C578B2">
        <w:rPr>
          <w:b/>
          <w:bCs/>
        </w:rPr>
        <w:t xml:space="preserve">part is </w:t>
      </w:r>
      <w:r>
        <w:rPr>
          <w:b/>
          <w:bCs/>
        </w:rPr>
        <w:t>down</w:t>
      </w:r>
      <w:r w:rsidRPr="00C578B2">
        <w:t>.</w:t>
      </w:r>
    </w:p>
    <w:p w14:paraId="42BD9893" w14:textId="77777777" w:rsidR="00E971FF" w:rsidRDefault="00E971FF" w:rsidP="00E971FF">
      <w:pPr>
        <w:pStyle w:val="ListParagraph"/>
        <w:numPr>
          <w:ilvl w:val="0"/>
          <w:numId w:val="5"/>
        </w:numPr>
        <w:spacing w:line="259" w:lineRule="auto"/>
        <w:jc w:val="both"/>
      </w:pPr>
      <w:r>
        <w:t xml:space="preserve">Insert </w:t>
      </w:r>
      <w:r w:rsidRPr="00C578B2">
        <w:rPr>
          <w:b/>
          <w:bCs/>
        </w:rPr>
        <w:t>pause</w:t>
      </w:r>
      <w:r>
        <w:t xml:space="preserve"> in (ms) , </w:t>
      </w:r>
      <w:r w:rsidRPr="00C578B2">
        <w:t>You can experiment with time and choose the most suitable</w:t>
      </w:r>
    </w:p>
    <w:p w14:paraId="0B964D20" w14:textId="7DE436CD" w:rsidR="00E971FF" w:rsidRDefault="00E971FF" w:rsidP="00E971FF">
      <w:pPr>
        <w:pStyle w:val="ListParagraph"/>
        <w:numPr>
          <w:ilvl w:val="0"/>
          <w:numId w:val="5"/>
        </w:numPr>
        <w:spacing w:line="259" w:lineRule="auto"/>
        <w:jc w:val="both"/>
      </w:pPr>
      <w:r w:rsidRPr="00E971FF">
        <w:rPr>
          <w:b/>
          <w:bCs/>
        </w:rPr>
        <w:t>In</w:t>
      </w:r>
      <w:r>
        <w:t xml:space="preserve"> your </w:t>
      </w:r>
      <w:r w:rsidRPr="00E971FF">
        <w:rPr>
          <w:b/>
          <w:bCs/>
        </w:rPr>
        <w:t>existing code</w:t>
      </w:r>
      <w:r>
        <w:t xml:space="preserve"> after first stop insert </w:t>
      </w:r>
      <w:r w:rsidRPr="00E971FF">
        <w:rPr>
          <w:b/>
          <w:bCs/>
        </w:rPr>
        <w:t>pause (ms) 500</w:t>
      </w:r>
      <w:r>
        <w:t xml:space="preserve"> and from </w:t>
      </w:r>
      <w:r w:rsidRPr="00E971FF">
        <w:rPr>
          <w:b/>
          <w:bCs/>
        </w:rPr>
        <w:t>function</w:t>
      </w:r>
      <w:r>
        <w:t xml:space="preserve"> insert </w:t>
      </w:r>
      <w:r w:rsidRPr="00E971FF">
        <w:rPr>
          <w:b/>
          <w:bCs/>
        </w:rPr>
        <w:t>call servoBlow</w:t>
      </w:r>
      <w:r>
        <w:t>.</w:t>
      </w:r>
    </w:p>
    <w:p w14:paraId="04606304" w14:textId="2E593637" w:rsidR="00C578B2" w:rsidRDefault="00E971FF" w:rsidP="00E971FF">
      <w:pPr>
        <w:pStyle w:val="ListParagraph"/>
        <w:spacing w:line="259" w:lineRule="auto"/>
        <w:jc w:val="both"/>
      </w:pPr>
      <w:r w:rsidRPr="00E971FF">
        <w:lastRenderedPageBreak/>
        <w:drawing>
          <wp:inline distT="0" distB="0" distL="0" distR="0" wp14:anchorId="2F81B3F3" wp14:editId="23BED7E0">
            <wp:extent cx="4135272" cy="3927183"/>
            <wp:effectExtent l="0" t="0" r="0" b="0"/>
            <wp:docPr id="2751114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11413" name="Picture 1" descr="A screenshot of a computer program&#10;&#10;Description automatically generated"/>
                    <pic:cNvPicPr/>
                  </pic:nvPicPr>
                  <pic:blipFill>
                    <a:blip r:embed="rId14"/>
                    <a:stretch>
                      <a:fillRect/>
                    </a:stretch>
                  </pic:blipFill>
                  <pic:spPr>
                    <a:xfrm>
                      <a:off x="0" y="0"/>
                      <a:ext cx="4142327" cy="3933883"/>
                    </a:xfrm>
                    <a:prstGeom prst="rect">
                      <a:avLst/>
                    </a:prstGeom>
                  </pic:spPr>
                </pic:pic>
              </a:graphicData>
            </a:graphic>
          </wp:inline>
        </w:drawing>
      </w:r>
    </w:p>
    <w:p w14:paraId="139ED108" w14:textId="77777777" w:rsidR="00E971FF" w:rsidRDefault="00E971FF" w:rsidP="00E971FF">
      <w:pPr>
        <w:pStyle w:val="ListParagraph"/>
        <w:spacing w:line="259" w:lineRule="auto"/>
        <w:jc w:val="both"/>
      </w:pPr>
    </w:p>
    <w:p w14:paraId="171CFED6" w14:textId="618ABB07" w:rsidR="00E971FF" w:rsidRDefault="00E971FF" w:rsidP="00E971FF">
      <w:pPr>
        <w:pStyle w:val="ListParagraph"/>
        <w:spacing w:line="259" w:lineRule="auto"/>
        <w:jc w:val="both"/>
      </w:pPr>
      <w:r w:rsidRPr="00E971FF">
        <w:rPr>
          <w:color w:val="FF0000"/>
        </w:rPr>
        <w:t>!!! Warning !!!</w:t>
      </w:r>
      <w:r>
        <w:t xml:space="preserve"> </w:t>
      </w:r>
      <w:r w:rsidRPr="00E971FF">
        <w:t xml:space="preserve">The servo motor has limited power abilities, so choose an area with soft toy obstacles or adjust the angles of position of the motor so that it does not have an excessive load when trying to perform the action. </w:t>
      </w:r>
      <w:r w:rsidRPr="00E971FF">
        <w:t>Overload</w:t>
      </w:r>
      <w:r w:rsidRPr="00E971FF">
        <w:t>, the motor may burn out</w:t>
      </w:r>
    </w:p>
    <w:p w14:paraId="34A120B3" w14:textId="77777777" w:rsidR="00040206" w:rsidRPr="003E22AC" w:rsidRDefault="00040206" w:rsidP="00040206">
      <w:pPr>
        <w:pStyle w:val="ListParagraph"/>
        <w:spacing w:line="259" w:lineRule="auto"/>
        <w:jc w:val="both"/>
      </w:pPr>
    </w:p>
    <w:p w14:paraId="77A0E14C" w14:textId="4114E945" w:rsidR="00D54D6C" w:rsidRPr="003E4766" w:rsidRDefault="003E4766" w:rsidP="003E4766">
      <w:pPr>
        <w:pStyle w:val="ListParagraph"/>
        <w:numPr>
          <w:ilvl w:val="0"/>
          <w:numId w:val="5"/>
        </w:numPr>
        <w:spacing w:line="259" w:lineRule="auto"/>
        <w:jc w:val="both"/>
      </w:pPr>
      <w:r w:rsidRPr="00352463">
        <w:rPr>
          <w:b/>
          <w:bCs/>
        </w:rPr>
        <w:t>Download</w:t>
      </w:r>
      <w:r w:rsidRPr="003E4766">
        <w:t xml:space="preserve"> in micro:bit controller</w:t>
      </w:r>
    </w:p>
    <w:p w14:paraId="28B51038" w14:textId="77777777" w:rsidR="00502AF7" w:rsidRPr="00502AF7" w:rsidRDefault="00502AF7" w:rsidP="00502AF7">
      <w:pPr>
        <w:pStyle w:val="ListParagraph"/>
        <w:jc w:val="both"/>
      </w:pPr>
    </w:p>
    <w:p w14:paraId="59457E15" w14:textId="77777777" w:rsidR="00502AF7" w:rsidRPr="00502AF7" w:rsidRDefault="00502AF7" w:rsidP="00502AF7">
      <w:pPr>
        <w:pStyle w:val="ListParagraph"/>
        <w:jc w:val="both"/>
      </w:pPr>
      <w:r w:rsidRPr="00502AF7">
        <w:t>Python code:</w:t>
      </w:r>
    </w:p>
    <w:p w14:paraId="37B8872D" w14:textId="740004FA" w:rsidR="00502AF7" w:rsidRDefault="00D7536B" w:rsidP="00502AF7">
      <w:pPr>
        <w:pStyle w:val="ListParagraph"/>
        <w:spacing w:line="259" w:lineRule="auto"/>
        <w:jc w:val="both"/>
        <w:rPr>
          <w:b/>
          <w:bCs/>
        </w:rPr>
      </w:pPr>
      <w:r w:rsidRPr="00D7536B">
        <w:rPr>
          <w:b/>
          <w:bCs/>
        </w:rPr>
        <w:drawing>
          <wp:inline distT="0" distB="0" distL="0" distR="0" wp14:anchorId="3FCBE33B" wp14:editId="7C52493F">
            <wp:extent cx="4169391" cy="2899420"/>
            <wp:effectExtent l="0" t="0" r="3175" b="0"/>
            <wp:docPr id="7723369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36962" name="Picture 1" descr="A screenshot of a computer program&#10;&#10;Description automatically generated"/>
                    <pic:cNvPicPr/>
                  </pic:nvPicPr>
                  <pic:blipFill>
                    <a:blip r:embed="rId15"/>
                    <a:stretch>
                      <a:fillRect/>
                    </a:stretch>
                  </pic:blipFill>
                  <pic:spPr>
                    <a:xfrm>
                      <a:off x="0" y="0"/>
                      <a:ext cx="4174355" cy="2902872"/>
                    </a:xfrm>
                    <a:prstGeom prst="rect">
                      <a:avLst/>
                    </a:prstGeom>
                  </pic:spPr>
                </pic:pic>
              </a:graphicData>
            </a:graphic>
          </wp:inline>
        </w:drawing>
      </w:r>
    </w:p>
    <w:p w14:paraId="620A4DF9" w14:textId="77777777" w:rsidR="00BE69D6" w:rsidRDefault="00BE69D6" w:rsidP="00502AF7">
      <w:pPr>
        <w:pStyle w:val="ListParagraph"/>
        <w:spacing w:line="259" w:lineRule="auto"/>
        <w:jc w:val="both"/>
        <w:rPr>
          <w:b/>
          <w:bCs/>
        </w:rPr>
      </w:pPr>
    </w:p>
    <w:p w14:paraId="26F40BE2" w14:textId="77777777" w:rsidR="0096794C" w:rsidRDefault="0096794C" w:rsidP="00502AF7">
      <w:pPr>
        <w:pStyle w:val="ListParagraph"/>
        <w:spacing w:line="259" w:lineRule="auto"/>
        <w:jc w:val="both"/>
        <w:rPr>
          <w:b/>
          <w:bCs/>
        </w:rPr>
      </w:pPr>
    </w:p>
    <w:p w14:paraId="5900A426" w14:textId="77777777" w:rsidR="0096794C" w:rsidRDefault="0096794C" w:rsidP="00502AF7">
      <w:pPr>
        <w:pStyle w:val="ListParagraph"/>
        <w:spacing w:line="259" w:lineRule="auto"/>
        <w:jc w:val="both"/>
        <w:rPr>
          <w:b/>
          <w:bCs/>
        </w:rPr>
      </w:pPr>
    </w:p>
    <w:p w14:paraId="5B4825BE" w14:textId="77777777" w:rsidR="00070D6B" w:rsidRPr="0052314A" w:rsidRDefault="00070D6B" w:rsidP="007B5C08">
      <w:pPr>
        <w:pStyle w:val="Heading1"/>
      </w:pPr>
      <w:r w:rsidRPr="0052314A">
        <w:t>Challange:</w:t>
      </w:r>
    </w:p>
    <w:p w14:paraId="28695A66" w14:textId="670EA945" w:rsidR="00070D6B" w:rsidRDefault="00070D6B" w:rsidP="00070D6B"/>
    <w:p w14:paraId="5D44FB93" w14:textId="5D781B46" w:rsidR="0036465B" w:rsidRDefault="000F562C" w:rsidP="005734AD">
      <w:r w:rsidRPr="000F562C">
        <w:t>Create a code in which to add the sound of beats during the time the servo makes beats</w:t>
      </w:r>
      <w:r>
        <w:t>.</w:t>
      </w:r>
    </w:p>
    <w:sectPr w:rsidR="0036465B" w:rsidSect="00063D92">
      <w:headerReference w:type="default" r:id="rId16"/>
      <w:pgSz w:w="12240" w:h="15840"/>
      <w:pgMar w:top="882" w:right="1440" w:bottom="1440" w:left="144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5D7637" w14:textId="77777777" w:rsidR="004D1A0A" w:rsidRDefault="004D1A0A" w:rsidP="00C91B53">
      <w:pPr>
        <w:spacing w:after="0" w:line="240" w:lineRule="auto"/>
      </w:pPr>
      <w:r>
        <w:separator/>
      </w:r>
    </w:p>
  </w:endnote>
  <w:endnote w:type="continuationSeparator" w:id="0">
    <w:p w14:paraId="3AA30EC9" w14:textId="77777777" w:rsidR="004D1A0A" w:rsidRDefault="004D1A0A" w:rsidP="00C91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9EBBAD" w14:textId="77777777" w:rsidR="004D1A0A" w:rsidRDefault="004D1A0A" w:rsidP="00C91B53">
      <w:pPr>
        <w:spacing w:after="0" w:line="240" w:lineRule="auto"/>
      </w:pPr>
      <w:r>
        <w:separator/>
      </w:r>
    </w:p>
  </w:footnote>
  <w:footnote w:type="continuationSeparator" w:id="0">
    <w:p w14:paraId="2D3713C6" w14:textId="77777777" w:rsidR="004D1A0A" w:rsidRDefault="004D1A0A" w:rsidP="00C91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83471" w14:textId="711C4C19" w:rsidR="00063D92" w:rsidRPr="009355C3" w:rsidRDefault="00063D92" w:rsidP="008D2BAE">
    <w:pPr>
      <w:pStyle w:val="Header"/>
      <w:ind w:left="-540"/>
      <w:rPr>
        <w:rFonts w:ascii="Arial" w:hAnsi="Arial" w:cs="Arial"/>
        <w:color w:val="808080" w:themeColor="background1" w:themeShade="80"/>
        <w:sz w:val="16"/>
        <w:szCs w:val="16"/>
      </w:rPr>
    </w:pPr>
    <w:r w:rsidRPr="009355C3">
      <w:rPr>
        <w:rFonts w:ascii="Arial" w:hAnsi="Arial" w:cs="Arial"/>
        <w:noProof/>
        <w:color w:val="808080" w:themeColor="background1" w:themeShade="80"/>
        <w:sz w:val="16"/>
        <w:szCs w:val="16"/>
      </w:rPr>
      <w:drawing>
        <wp:anchor distT="0" distB="0" distL="114300" distR="114300" simplePos="0" relativeHeight="251658240" behindDoc="0" locked="0" layoutInCell="1" allowOverlap="1" wp14:anchorId="3B8EFC3B" wp14:editId="1BC8AE1A">
          <wp:simplePos x="0" y="0"/>
          <wp:positionH relativeFrom="column">
            <wp:posOffset>5219700</wp:posOffset>
          </wp:positionH>
          <wp:positionV relativeFrom="paragraph">
            <wp:posOffset>-174625</wp:posOffset>
          </wp:positionV>
          <wp:extent cx="982980" cy="655320"/>
          <wp:effectExtent l="0" t="0" r="7620" b="0"/>
          <wp:wrapSquare wrapText="bothSides"/>
          <wp:docPr id="7827396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298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55C3">
      <w:rPr>
        <w:rFonts w:ascii="Arial" w:hAnsi="Arial" w:cs="Arial"/>
        <w:color w:val="808080" w:themeColor="background1" w:themeShade="80"/>
        <w:sz w:val="16"/>
        <w:szCs w:val="16"/>
      </w:rPr>
      <w:t>Projekt number: 2023-1-EE01-KA210-YOU-000164015</w:t>
    </w:r>
  </w:p>
  <w:p w14:paraId="186074D9" w14:textId="77777777" w:rsidR="00063D92" w:rsidRPr="009355C3" w:rsidRDefault="00063D92" w:rsidP="008D2BAE">
    <w:pPr>
      <w:pStyle w:val="Header"/>
      <w:ind w:left="-540"/>
      <w:rPr>
        <w:rFonts w:ascii="Arial" w:hAnsi="Arial" w:cs="Arial"/>
        <w:color w:val="808080" w:themeColor="background1" w:themeShade="80"/>
        <w:sz w:val="16"/>
        <w:szCs w:val="16"/>
      </w:rPr>
    </w:pPr>
    <w:r w:rsidRPr="009355C3">
      <w:rPr>
        <w:rFonts w:ascii="Arial" w:hAnsi="Arial" w:cs="Arial"/>
        <w:color w:val="808080" w:themeColor="background1" w:themeShade="80"/>
        <w:sz w:val="16"/>
        <w:szCs w:val="16"/>
      </w:rPr>
      <w:t>Projekt name: Micro bites in robotics to enrich opportunities for YOUTH</w:t>
    </w:r>
  </w:p>
  <w:p w14:paraId="476F593C" w14:textId="77777777" w:rsidR="00063D92" w:rsidRPr="009355C3" w:rsidRDefault="00063D92" w:rsidP="008D2BAE">
    <w:pPr>
      <w:pStyle w:val="Header"/>
      <w:ind w:left="-540"/>
      <w:rPr>
        <w:rFonts w:ascii="Arial" w:hAnsi="Arial" w:cs="Arial"/>
        <w:color w:val="808080" w:themeColor="background1" w:themeShade="80"/>
        <w:sz w:val="16"/>
        <w:szCs w:val="16"/>
      </w:rPr>
    </w:pPr>
    <w:r w:rsidRPr="009355C3">
      <w:rPr>
        <w:rFonts w:ascii="Arial" w:hAnsi="Arial" w:cs="Arial"/>
        <w:color w:val="808080" w:themeColor="background1" w:themeShade="80"/>
        <w:sz w:val="16"/>
        <w:szCs w:val="16"/>
      </w:rPr>
      <w:t>Project partners: MTÜ Robootika and SIA Robotiem</w:t>
    </w:r>
  </w:p>
  <w:p w14:paraId="024D5192" w14:textId="705B1407" w:rsidR="00C91B53" w:rsidRPr="00063D92" w:rsidRDefault="00C91B53" w:rsidP="00063D92">
    <w:pPr>
      <w:pStyle w:val="Header"/>
      <w:ind w:left="-72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D0B1F"/>
    <w:multiLevelType w:val="hybridMultilevel"/>
    <w:tmpl w:val="964C4B0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165A29F6"/>
    <w:multiLevelType w:val="hybridMultilevel"/>
    <w:tmpl w:val="E796128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28CF5A48"/>
    <w:multiLevelType w:val="hybridMultilevel"/>
    <w:tmpl w:val="1DF461D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3D1876DA"/>
    <w:multiLevelType w:val="hybridMultilevel"/>
    <w:tmpl w:val="B426832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62E06B53"/>
    <w:multiLevelType w:val="hybridMultilevel"/>
    <w:tmpl w:val="D1E4A05C"/>
    <w:lvl w:ilvl="0" w:tplc="0426000F">
      <w:start w:val="1"/>
      <w:numFmt w:val="decimal"/>
      <w:lvlText w:val="%1."/>
      <w:lvlJc w:val="left"/>
      <w:pPr>
        <w:ind w:left="720" w:hanging="360"/>
      </w:p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104008784">
    <w:abstractNumId w:val="0"/>
  </w:num>
  <w:num w:numId="2" w16cid:durableId="1666783442">
    <w:abstractNumId w:val="4"/>
  </w:num>
  <w:num w:numId="3" w16cid:durableId="508328579">
    <w:abstractNumId w:val="3"/>
  </w:num>
  <w:num w:numId="4" w16cid:durableId="1170290652">
    <w:abstractNumId w:val="2"/>
  </w:num>
  <w:num w:numId="5" w16cid:durableId="1692026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C94"/>
    <w:rsid w:val="00040206"/>
    <w:rsid w:val="00063D92"/>
    <w:rsid w:val="00070D6B"/>
    <w:rsid w:val="00091FB5"/>
    <w:rsid w:val="000D5AB8"/>
    <w:rsid w:val="000F562C"/>
    <w:rsid w:val="00162F40"/>
    <w:rsid w:val="0017363D"/>
    <w:rsid w:val="001F1348"/>
    <w:rsid w:val="001F649E"/>
    <w:rsid w:val="00247A4E"/>
    <w:rsid w:val="00352463"/>
    <w:rsid w:val="00353D04"/>
    <w:rsid w:val="0036465B"/>
    <w:rsid w:val="00397A40"/>
    <w:rsid w:val="003E22AC"/>
    <w:rsid w:val="003E4766"/>
    <w:rsid w:val="00482BBD"/>
    <w:rsid w:val="004D1A0A"/>
    <w:rsid w:val="004E6D0F"/>
    <w:rsid w:val="004F697B"/>
    <w:rsid w:val="00502AF7"/>
    <w:rsid w:val="0051214A"/>
    <w:rsid w:val="005734AD"/>
    <w:rsid w:val="005E7C94"/>
    <w:rsid w:val="00621CD6"/>
    <w:rsid w:val="0063494F"/>
    <w:rsid w:val="00664D1F"/>
    <w:rsid w:val="007236E5"/>
    <w:rsid w:val="007B5C08"/>
    <w:rsid w:val="00812C2F"/>
    <w:rsid w:val="00875FD2"/>
    <w:rsid w:val="008861DC"/>
    <w:rsid w:val="008A35BA"/>
    <w:rsid w:val="008A3D61"/>
    <w:rsid w:val="008D2BAE"/>
    <w:rsid w:val="009355C3"/>
    <w:rsid w:val="00941784"/>
    <w:rsid w:val="009676D0"/>
    <w:rsid w:val="0096794C"/>
    <w:rsid w:val="009B5476"/>
    <w:rsid w:val="009F3F9D"/>
    <w:rsid w:val="00A02403"/>
    <w:rsid w:val="00A13781"/>
    <w:rsid w:val="00A51629"/>
    <w:rsid w:val="00AB0037"/>
    <w:rsid w:val="00B40664"/>
    <w:rsid w:val="00BE69D6"/>
    <w:rsid w:val="00C06259"/>
    <w:rsid w:val="00C578B2"/>
    <w:rsid w:val="00C91B53"/>
    <w:rsid w:val="00D473B9"/>
    <w:rsid w:val="00D54D6C"/>
    <w:rsid w:val="00D7536B"/>
    <w:rsid w:val="00D95A73"/>
    <w:rsid w:val="00DB5477"/>
    <w:rsid w:val="00DC4D8E"/>
    <w:rsid w:val="00E20E58"/>
    <w:rsid w:val="00E4230C"/>
    <w:rsid w:val="00E971FF"/>
    <w:rsid w:val="00EB5FD5"/>
    <w:rsid w:val="00F87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2D9D9"/>
  <w15:chartTrackingRefBased/>
  <w15:docId w15:val="{6AF4F772-330E-44C5-A622-C373525A3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4AD"/>
  </w:style>
  <w:style w:type="paragraph" w:styleId="Heading1">
    <w:name w:val="heading 1"/>
    <w:basedOn w:val="Normal"/>
    <w:next w:val="Normal"/>
    <w:link w:val="Heading1Char"/>
    <w:uiPriority w:val="9"/>
    <w:qFormat/>
    <w:rsid w:val="005734AD"/>
    <w:pPr>
      <w:keepNext/>
      <w:keepLines/>
      <w:spacing w:before="320" w:after="80" w:line="240" w:lineRule="auto"/>
      <w:jc w:val="center"/>
      <w:outlineLvl w:val="0"/>
    </w:pPr>
    <w:rPr>
      <w:rFonts w:asciiTheme="majorHAnsi" w:eastAsiaTheme="majorEastAsia" w:hAnsiTheme="majorHAnsi" w:cstheme="majorBidi"/>
      <w:color w:val="2790A5" w:themeColor="accent1" w:themeShade="BF"/>
      <w:sz w:val="40"/>
      <w:szCs w:val="40"/>
    </w:rPr>
  </w:style>
  <w:style w:type="paragraph" w:styleId="Heading2">
    <w:name w:val="heading 2"/>
    <w:basedOn w:val="Normal"/>
    <w:next w:val="Normal"/>
    <w:link w:val="Heading2Char"/>
    <w:uiPriority w:val="9"/>
    <w:unhideWhenUsed/>
    <w:qFormat/>
    <w:rsid w:val="005734A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734A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734A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734A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734A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734A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734A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734A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1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B53"/>
  </w:style>
  <w:style w:type="paragraph" w:styleId="Footer">
    <w:name w:val="footer"/>
    <w:basedOn w:val="Normal"/>
    <w:link w:val="FooterChar"/>
    <w:uiPriority w:val="99"/>
    <w:unhideWhenUsed/>
    <w:rsid w:val="00C91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B53"/>
  </w:style>
  <w:style w:type="character" w:customStyle="1" w:styleId="Heading1Char">
    <w:name w:val="Heading 1 Char"/>
    <w:basedOn w:val="DefaultParagraphFont"/>
    <w:link w:val="Heading1"/>
    <w:uiPriority w:val="9"/>
    <w:rsid w:val="005734AD"/>
    <w:rPr>
      <w:rFonts w:asciiTheme="majorHAnsi" w:eastAsiaTheme="majorEastAsia" w:hAnsiTheme="majorHAnsi" w:cstheme="majorBidi"/>
      <w:color w:val="2790A5" w:themeColor="accent1" w:themeShade="BF"/>
      <w:sz w:val="40"/>
      <w:szCs w:val="40"/>
    </w:rPr>
  </w:style>
  <w:style w:type="paragraph" w:styleId="ListParagraph">
    <w:name w:val="List Paragraph"/>
    <w:basedOn w:val="Normal"/>
    <w:uiPriority w:val="34"/>
    <w:qFormat/>
    <w:rsid w:val="008D2BAE"/>
    <w:pPr>
      <w:ind w:left="720"/>
      <w:contextualSpacing/>
    </w:pPr>
  </w:style>
  <w:style w:type="character" w:styleId="Hyperlink">
    <w:name w:val="Hyperlink"/>
    <w:basedOn w:val="DefaultParagraphFont"/>
    <w:uiPriority w:val="99"/>
    <w:unhideWhenUsed/>
    <w:rsid w:val="008D2BAE"/>
    <w:rPr>
      <w:color w:val="90BB23" w:themeColor="hyperlink"/>
      <w:u w:val="single"/>
    </w:rPr>
  </w:style>
  <w:style w:type="character" w:customStyle="1" w:styleId="Heading2Char">
    <w:name w:val="Heading 2 Char"/>
    <w:basedOn w:val="DefaultParagraphFont"/>
    <w:link w:val="Heading2"/>
    <w:uiPriority w:val="9"/>
    <w:rsid w:val="005734A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734A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734A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734A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734A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734A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734A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734AD"/>
    <w:rPr>
      <w:b/>
      <w:bCs/>
      <w:i/>
      <w:iCs/>
    </w:rPr>
  </w:style>
  <w:style w:type="paragraph" w:styleId="Caption">
    <w:name w:val="caption"/>
    <w:basedOn w:val="Normal"/>
    <w:next w:val="Normal"/>
    <w:uiPriority w:val="35"/>
    <w:semiHidden/>
    <w:unhideWhenUsed/>
    <w:qFormat/>
    <w:rsid w:val="005734A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734AD"/>
    <w:pPr>
      <w:pBdr>
        <w:top w:val="single" w:sz="6" w:space="8" w:color="90BB23" w:themeColor="accent3"/>
        <w:bottom w:val="single" w:sz="6" w:space="8" w:color="90BB23" w:themeColor="accent3"/>
      </w:pBdr>
      <w:spacing w:after="400" w:line="240" w:lineRule="auto"/>
      <w:contextualSpacing/>
      <w:jc w:val="center"/>
    </w:pPr>
    <w:rPr>
      <w:rFonts w:asciiTheme="majorHAnsi" w:eastAsiaTheme="majorEastAsia" w:hAnsiTheme="majorHAnsi" w:cstheme="majorBidi"/>
      <w:caps/>
      <w:color w:val="545454" w:themeColor="text2"/>
      <w:spacing w:val="30"/>
      <w:sz w:val="72"/>
      <w:szCs w:val="72"/>
    </w:rPr>
  </w:style>
  <w:style w:type="character" w:customStyle="1" w:styleId="TitleChar">
    <w:name w:val="Title Char"/>
    <w:basedOn w:val="DefaultParagraphFont"/>
    <w:link w:val="Title"/>
    <w:uiPriority w:val="10"/>
    <w:rsid w:val="005734AD"/>
    <w:rPr>
      <w:rFonts w:asciiTheme="majorHAnsi" w:eastAsiaTheme="majorEastAsia" w:hAnsiTheme="majorHAnsi" w:cstheme="majorBidi"/>
      <w:caps/>
      <w:color w:val="545454" w:themeColor="text2"/>
      <w:spacing w:val="30"/>
      <w:sz w:val="72"/>
      <w:szCs w:val="72"/>
    </w:rPr>
  </w:style>
  <w:style w:type="paragraph" w:styleId="Subtitle">
    <w:name w:val="Subtitle"/>
    <w:basedOn w:val="Normal"/>
    <w:next w:val="Normal"/>
    <w:link w:val="SubtitleChar"/>
    <w:uiPriority w:val="11"/>
    <w:qFormat/>
    <w:rsid w:val="005734AD"/>
    <w:pPr>
      <w:numPr>
        <w:ilvl w:val="1"/>
      </w:numPr>
      <w:jc w:val="center"/>
    </w:pPr>
    <w:rPr>
      <w:color w:val="545454" w:themeColor="text2"/>
      <w:sz w:val="28"/>
      <w:szCs w:val="28"/>
    </w:rPr>
  </w:style>
  <w:style w:type="character" w:customStyle="1" w:styleId="SubtitleChar">
    <w:name w:val="Subtitle Char"/>
    <w:basedOn w:val="DefaultParagraphFont"/>
    <w:link w:val="Subtitle"/>
    <w:uiPriority w:val="11"/>
    <w:rsid w:val="005734AD"/>
    <w:rPr>
      <w:color w:val="545454" w:themeColor="text2"/>
      <w:sz w:val="28"/>
      <w:szCs w:val="28"/>
    </w:rPr>
  </w:style>
  <w:style w:type="character" w:styleId="Strong">
    <w:name w:val="Strong"/>
    <w:basedOn w:val="DefaultParagraphFont"/>
    <w:uiPriority w:val="22"/>
    <w:qFormat/>
    <w:rsid w:val="005734AD"/>
    <w:rPr>
      <w:b/>
      <w:bCs/>
    </w:rPr>
  </w:style>
  <w:style w:type="character" w:styleId="Emphasis">
    <w:name w:val="Emphasis"/>
    <w:basedOn w:val="DefaultParagraphFont"/>
    <w:uiPriority w:val="20"/>
    <w:qFormat/>
    <w:rsid w:val="005734AD"/>
    <w:rPr>
      <w:i/>
      <w:iCs/>
      <w:color w:val="000000" w:themeColor="text1"/>
    </w:rPr>
  </w:style>
  <w:style w:type="paragraph" w:styleId="NoSpacing">
    <w:name w:val="No Spacing"/>
    <w:uiPriority w:val="1"/>
    <w:qFormat/>
    <w:rsid w:val="005734AD"/>
    <w:pPr>
      <w:spacing w:after="0" w:line="240" w:lineRule="auto"/>
    </w:pPr>
  </w:style>
  <w:style w:type="paragraph" w:styleId="Quote">
    <w:name w:val="Quote"/>
    <w:basedOn w:val="Normal"/>
    <w:next w:val="Normal"/>
    <w:link w:val="QuoteChar"/>
    <w:uiPriority w:val="29"/>
    <w:qFormat/>
    <w:rsid w:val="005734AD"/>
    <w:pPr>
      <w:spacing w:before="160"/>
      <w:ind w:left="720" w:right="720"/>
      <w:jc w:val="center"/>
    </w:pPr>
    <w:rPr>
      <w:i/>
      <w:iCs/>
      <w:color w:val="6B8B1A" w:themeColor="accent3" w:themeShade="BF"/>
      <w:sz w:val="24"/>
      <w:szCs w:val="24"/>
    </w:rPr>
  </w:style>
  <w:style w:type="character" w:customStyle="1" w:styleId="QuoteChar">
    <w:name w:val="Quote Char"/>
    <w:basedOn w:val="DefaultParagraphFont"/>
    <w:link w:val="Quote"/>
    <w:uiPriority w:val="29"/>
    <w:rsid w:val="005734AD"/>
    <w:rPr>
      <w:i/>
      <w:iCs/>
      <w:color w:val="6B8B1A" w:themeColor="accent3" w:themeShade="BF"/>
      <w:sz w:val="24"/>
      <w:szCs w:val="24"/>
    </w:rPr>
  </w:style>
  <w:style w:type="paragraph" w:styleId="IntenseQuote">
    <w:name w:val="Intense Quote"/>
    <w:basedOn w:val="Normal"/>
    <w:next w:val="Normal"/>
    <w:link w:val="IntenseQuoteChar"/>
    <w:uiPriority w:val="30"/>
    <w:qFormat/>
    <w:rsid w:val="005734AD"/>
    <w:pPr>
      <w:spacing w:before="160" w:line="276" w:lineRule="auto"/>
      <w:ind w:left="936" w:right="936"/>
      <w:jc w:val="center"/>
    </w:pPr>
    <w:rPr>
      <w:rFonts w:asciiTheme="majorHAnsi" w:eastAsiaTheme="majorEastAsia" w:hAnsiTheme="majorHAnsi" w:cstheme="majorBidi"/>
      <w:caps/>
      <w:color w:val="2790A5" w:themeColor="accent1" w:themeShade="BF"/>
      <w:sz w:val="28"/>
      <w:szCs w:val="28"/>
    </w:rPr>
  </w:style>
  <w:style w:type="character" w:customStyle="1" w:styleId="IntenseQuoteChar">
    <w:name w:val="Intense Quote Char"/>
    <w:basedOn w:val="DefaultParagraphFont"/>
    <w:link w:val="IntenseQuote"/>
    <w:uiPriority w:val="30"/>
    <w:rsid w:val="005734AD"/>
    <w:rPr>
      <w:rFonts w:asciiTheme="majorHAnsi" w:eastAsiaTheme="majorEastAsia" w:hAnsiTheme="majorHAnsi" w:cstheme="majorBidi"/>
      <w:caps/>
      <w:color w:val="2790A5" w:themeColor="accent1" w:themeShade="BF"/>
      <w:sz w:val="28"/>
      <w:szCs w:val="28"/>
    </w:rPr>
  </w:style>
  <w:style w:type="character" w:styleId="SubtleEmphasis">
    <w:name w:val="Subtle Emphasis"/>
    <w:basedOn w:val="DefaultParagraphFont"/>
    <w:uiPriority w:val="19"/>
    <w:qFormat/>
    <w:rsid w:val="005734AD"/>
    <w:rPr>
      <w:i/>
      <w:iCs/>
      <w:color w:val="595959" w:themeColor="text1" w:themeTint="A6"/>
    </w:rPr>
  </w:style>
  <w:style w:type="character" w:styleId="IntenseEmphasis">
    <w:name w:val="Intense Emphasis"/>
    <w:basedOn w:val="DefaultParagraphFont"/>
    <w:uiPriority w:val="21"/>
    <w:qFormat/>
    <w:rsid w:val="005734AD"/>
    <w:rPr>
      <w:b/>
      <w:bCs/>
      <w:i/>
      <w:iCs/>
      <w:color w:val="auto"/>
    </w:rPr>
  </w:style>
  <w:style w:type="character" w:styleId="SubtleReference">
    <w:name w:val="Subtle Reference"/>
    <w:basedOn w:val="DefaultParagraphFont"/>
    <w:uiPriority w:val="31"/>
    <w:qFormat/>
    <w:rsid w:val="005734A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734AD"/>
    <w:rPr>
      <w:b/>
      <w:bCs/>
      <w:caps w:val="0"/>
      <w:smallCaps/>
      <w:color w:val="auto"/>
      <w:spacing w:val="0"/>
      <w:u w:val="single"/>
    </w:rPr>
  </w:style>
  <w:style w:type="character" w:styleId="BookTitle">
    <w:name w:val="Book Title"/>
    <w:basedOn w:val="DefaultParagraphFont"/>
    <w:uiPriority w:val="33"/>
    <w:qFormat/>
    <w:rsid w:val="005734AD"/>
    <w:rPr>
      <w:b/>
      <w:bCs/>
      <w:caps w:val="0"/>
      <w:smallCaps/>
      <w:spacing w:val="0"/>
    </w:rPr>
  </w:style>
  <w:style w:type="paragraph" w:styleId="TOCHeading">
    <w:name w:val="TOC Heading"/>
    <w:basedOn w:val="Heading1"/>
    <w:next w:val="Normal"/>
    <w:uiPriority w:val="39"/>
    <w:semiHidden/>
    <w:unhideWhenUsed/>
    <w:qFormat/>
    <w:rsid w:val="005734AD"/>
    <w:pPr>
      <w:outlineLvl w:val="9"/>
    </w:pPr>
  </w:style>
  <w:style w:type="character" w:styleId="UnresolvedMention">
    <w:name w:val="Unresolved Mention"/>
    <w:basedOn w:val="DefaultParagraphFont"/>
    <w:uiPriority w:val="99"/>
    <w:semiHidden/>
    <w:unhideWhenUsed/>
    <w:rsid w:val="003E4766"/>
    <w:rPr>
      <w:color w:val="605E5C"/>
      <w:shd w:val="clear" w:color="auto" w:fill="E1DFDD"/>
    </w:rPr>
  </w:style>
  <w:style w:type="paragraph" w:styleId="NormalWeb">
    <w:name w:val="Normal (Web)"/>
    <w:basedOn w:val="Normal"/>
    <w:uiPriority w:val="99"/>
    <w:semiHidden/>
    <w:unhideWhenUsed/>
    <w:rsid w:val="00D95A73"/>
    <w:pPr>
      <w:spacing w:before="100" w:beforeAutospacing="1" w:after="100" w:afterAutospacing="1" w:line="240" w:lineRule="auto"/>
    </w:pPr>
    <w:rPr>
      <w:rFonts w:ascii="Times New Roman" w:eastAsia="Times New Roman" w:hAnsi="Times New Roman" w:cs="Times New Roman"/>
      <w:sz w:val="24"/>
      <w:szCs w:val="24"/>
      <w:lang w:val="lv-LV" w:eastAsia="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501324">
      <w:bodyDiv w:val="1"/>
      <w:marLeft w:val="0"/>
      <w:marRight w:val="0"/>
      <w:marTop w:val="0"/>
      <w:marBottom w:val="0"/>
      <w:divBdr>
        <w:top w:val="none" w:sz="0" w:space="0" w:color="auto"/>
        <w:left w:val="none" w:sz="0" w:space="0" w:color="auto"/>
        <w:bottom w:val="none" w:sz="0" w:space="0" w:color="auto"/>
        <w:right w:val="none" w:sz="0" w:space="0" w:color="auto"/>
      </w:divBdr>
    </w:div>
    <w:div w:id="1279528350">
      <w:bodyDiv w:val="1"/>
      <w:marLeft w:val="0"/>
      <w:marRight w:val="0"/>
      <w:marTop w:val="0"/>
      <w:marBottom w:val="0"/>
      <w:divBdr>
        <w:top w:val="none" w:sz="0" w:space="0" w:color="auto"/>
        <w:left w:val="none" w:sz="0" w:space="0" w:color="auto"/>
        <w:bottom w:val="none" w:sz="0" w:space="0" w:color="auto"/>
        <w:right w:val="none" w:sz="0" w:space="0" w:color="auto"/>
      </w:divBdr>
    </w:div>
    <w:div w:id="164380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63B64-196D-4232-8A57-2E6D19499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1691</Words>
  <Characters>965</Characters>
  <Application>Microsoft Office Word</Application>
  <DocSecurity>0</DocSecurity>
  <Lines>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Edgars</dc:creator>
  <cp:keywords/>
  <dc:description/>
  <cp:lastModifiedBy>Sarmīte Endzele</cp:lastModifiedBy>
  <cp:revision>5</cp:revision>
  <cp:lastPrinted>2024-11-09T11:48:00Z</cp:lastPrinted>
  <dcterms:created xsi:type="dcterms:W3CDTF">2024-11-12T10:14:00Z</dcterms:created>
  <dcterms:modified xsi:type="dcterms:W3CDTF">2024-11-12T11:30:00Z</dcterms:modified>
</cp:coreProperties>
</file>