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6F89" w14:textId="0EBB8CE9" w:rsidR="00A53086" w:rsidRPr="00337468" w:rsidRDefault="00D6020E" w:rsidP="000972B5">
      <w:pPr>
        <w:spacing w:before="67"/>
        <w:ind w:right="-1" w:firstLine="0"/>
        <w:jc w:val="center"/>
        <w:rPr>
          <w:rFonts w:cs="Times New Roman"/>
          <w:b/>
          <w:sz w:val="40"/>
        </w:rPr>
      </w:pPr>
      <w:bookmarkStart w:id="0" w:name="_Toc119924147"/>
      <w:bookmarkStart w:id="1" w:name="_Toc122184845"/>
      <w:bookmarkStart w:id="2" w:name="_Toc136280371"/>
      <w:r w:rsidRPr="00337468">
        <w:rPr>
          <w:rFonts w:cs="Times New Roman"/>
          <w:b/>
          <w:sz w:val="40"/>
        </w:rPr>
        <w:t>RĪGAS VALSTS TEHNIKUMS</w:t>
      </w:r>
    </w:p>
    <w:p w14:paraId="3AD6D042" w14:textId="29C117D1" w:rsidR="00D6020E" w:rsidRPr="00337468" w:rsidRDefault="00D6020E" w:rsidP="000972B5">
      <w:pPr>
        <w:spacing w:before="67"/>
        <w:ind w:right="-1" w:firstLine="0"/>
        <w:jc w:val="center"/>
        <w:rPr>
          <w:rFonts w:cs="Times New Roman"/>
          <w:sz w:val="40"/>
        </w:rPr>
      </w:pPr>
      <w:r w:rsidRPr="00337468">
        <w:rPr>
          <w:rFonts w:cs="Times New Roman"/>
          <w:sz w:val="40"/>
        </w:rPr>
        <w:t>DATORIKAS NODAĻA</w:t>
      </w:r>
    </w:p>
    <w:p w14:paraId="5E005070" w14:textId="77777777" w:rsidR="00D6020E" w:rsidRPr="00337468" w:rsidRDefault="00D6020E" w:rsidP="000972B5">
      <w:pPr>
        <w:ind w:right="-1" w:firstLine="0"/>
        <w:jc w:val="center"/>
        <w:rPr>
          <w:rFonts w:cs="Times New Roman"/>
          <w:sz w:val="32"/>
        </w:rPr>
      </w:pPr>
      <w:r w:rsidRPr="00337468">
        <w:rPr>
          <w:rFonts w:cs="Times New Roman"/>
          <w:sz w:val="32"/>
        </w:rPr>
        <w:t>Izglītības</w:t>
      </w:r>
      <w:r w:rsidRPr="00337468">
        <w:rPr>
          <w:rFonts w:cs="Times New Roman"/>
          <w:spacing w:val="-14"/>
          <w:sz w:val="32"/>
        </w:rPr>
        <w:t xml:space="preserve"> </w:t>
      </w:r>
      <w:r w:rsidRPr="00337468">
        <w:rPr>
          <w:rFonts w:cs="Times New Roman"/>
          <w:sz w:val="32"/>
        </w:rPr>
        <w:t>programma:</w:t>
      </w:r>
      <w:r w:rsidRPr="00337468">
        <w:rPr>
          <w:rFonts w:cs="Times New Roman"/>
          <w:spacing w:val="-15"/>
          <w:sz w:val="32"/>
        </w:rPr>
        <w:t xml:space="preserve"> </w:t>
      </w:r>
      <w:r w:rsidRPr="00337468">
        <w:rPr>
          <w:rFonts w:cs="Times New Roman"/>
          <w:spacing w:val="-2"/>
          <w:sz w:val="32"/>
        </w:rPr>
        <w:t>Programmēšana</w:t>
      </w:r>
    </w:p>
    <w:p w14:paraId="4D1AB812" w14:textId="77777777" w:rsidR="00D6020E" w:rsidRPr="00337468" w:rsidRDefault="00D6020E" w:rsidP="000972B5">
      <w:pPr>
        <w:pStyle w:val="Pamatteksts"/>
        <w:ind w:right="-1" w:firstLine="0"/>
        <w:jc w:val="center"/>
        <w:rPr>
          <w:sz w:val="40"/>
          <w:szCs w:val="40"/>
        </w:rPr>
      </w:pPr>
    </w:p>
    <w:p w14:paraId="5B5ABC70" w14:textId="77777777" w:rsidR="00AC63AE" w:rsidRPr="00337468" w:rsidRDefault="00AC63AE" w:rsidP="000972B5">
      <w:pPr>
        <w:rPr>
          <w:rFonts w:cs="Times New Roman"/>
          <w:sz w:val="40"/>
          <w:szCs w:val="40"/>
        </w:rPr>
      </w:pPr>
    </w:p>
    <w:p w14:paraId="4BABFFC7" w14:textId="77777777" w:rsidR="00D6020E" w:rsidRPr="00337468" w:rsidRDefault="00D6020E" w:rsidP="000972B5">
      <w:pPr>
        <w:pStyle w:val="Pamatteksts"/>
        <w:spacing w:before="9"/>
        <w:ind w:right="-1" w:firstLine="0"/>
        <w:jc w:val="center"/>
        <w:rPr>
          <w:sz w:val="41"/>
        </w:rPr>
      </w:pPr>
    </w:p>
    <w:p w14:paraId="20805F3E" w14:textId="4118E2FA" w:rsidR="00D6020E" w:rsidRPr="00337468" w:rsidRDefault="00304F6B" w:rsidP="000972B5">
      <w:pPr>
        <w:ind w:right="-1" w:firstLine="0"/>
        <w:jc w:val="center"/>
        <w:rPr>
          <w:rFonts w:cs="Times New Roman"/>
          <w:b/>
          <w:sz w:val="40"/>
        </w:rPr>
      </w:pPr>
      <w:r>
        <w:rPr>
          <w:rFonts w:cs="Times New Roman"/>
          <w:b/>
          <w:sz w:val="40"/>
        </w:rPr>
        <w:t>EKSĀMENA DARBS</w:t>
      </w:r>
    </w:p>
    <w:p w14:paraId="57AC8F2F" w14:textId="77777777" w:rsidR="00AC63AE" w:rsidRPr="00337468" w:rsidRDefault="00AC63AE" w:rsidP="000972B5">
      <w:pPr>
        <w:pStyle w:val="Pamatteksts"/>
        <w:ind w:right="-1" w:firstLine="0"/>
        <w:jc w:val="center"/>
        <w:rPr>
          <w:b/>
          <w:sz w:val="40"/>
          <w:szCs w:val="22"/>
        </w:rPr>
      </w:pPr>
    </w:p>
    <w:p w14:paraId="667FB70F" w14:textId="79A5BD5A" w:rsidR="00D6020E" w:rsidRPr="00337468" w:rsidRDefault="00AC63AE" w:rsidP="000972B5">
      <w:pPr>
        <w:pStyle w:val="Pamatteksts"/>
        <w:ind w:right="-1" w:firstLine="0"/>
        <w:jc w:val="center"/>
        <w:rPr>
          <w:b/>
          <w:sz w:val="40"/>
          <w:szCs w:val="22"/>
        </w:rPr>
      </w:pPr>
      <w:bookmarkStart w:id="3" w:name="_Hlk151494247"/>
      <w:r w:rsidRPr="00337468">
        <w:rPr>
          <w:b/>
          <w:sz w:val="40"/>
          <w:szCs w:val="22"/>
        </w:rPr>
        <w:t>“</w:t>
      </w:r>
      <w:r w:rsidR="00AA4187" w:rsidRPr="00337468">
        <w:rPr>
          <w:b/>
          <w:sz w:val="40"/>
          <w:szCs w:val="22"/>
        </w:rPr>
        <w:t>Elektropreču internetveikala datu uzskaites sistēma</w:t>
      </w:r>
      <w:r w:rsidRPr="00337468">
        <w:rPr>
          <w:b/>
          <w:sz w:val="40"/>
          <w:szCs w:val="22"/>
        </w:rPr>
        <w:t>”</w:t>
      </w:r>
    </w:p>
    <w:bookmarkEnd w:id="3"/>
    <w:p w14:paraId="665E1A82" w14:textId="77777777" w:rsidR="00541939" w:rsidRPr="00337468" w:rsidRDefault="00541939" w:rsidP="000972B5">
      <w:pPr>
        <w:rPr>
          <w:rFonts w:cs="Times New Roman"/>
        </w:rPr>
      </w:pPr>
    </w:p>
    <w:p w14:paraId="64CE770B" w14:textId="77777777" w:rsidR="00AC63AE" w:rsidRPr="00337468" w:rsidRDefault="00AC63AE" w:rsidP="000972B5">
      <w:pPr>
        <w:rPr>
          <w:rFonts w:cs="Times New Roman"/>
        </w:rPr>
      </w:pPr>
    </w:p>
    <w:p w14:paraId="40223FAC" w14:textId="77777777" w:rsidR="00AC63AE" w:rsidRPr="00337468" w:rsidRDefault="00AC63AE" w:rsidP="000972B5">
      <w:pPr>
        <w:rPr>
          <w:rFonts w:cs="Times New Roman"/>
        </w:rPr>
      </w:pPr>
    </w:p>
    <w:p w14:paraId="4C9EB2DC" w14:textId="02C69B7D" w:rsidR="00D6020E" w:rsidRPr="00337468" w:rsidRDefault="00D6020E" w:rsidP="000972B5">
      <w:pPr>
        <w:pStyle w:val="Pamatteksts"/>
        <w:jc w:val="right"/>
        <w:rPr>
          <w:sz w:val="34"/>
          <w:szCs w:val="34"/>
        </w:rPr>
      </w:pPr>
      <w:r w:rsidRPr="00337468">
        <w:rPr>
          <w:sz w:val="34"/>
          <w:szCs w:val="34"/>
        </w:rPr>
        <w:t xml:space="preserve">Paskaidrojošais raksts </w:t>
      </w:r>
      <w:r w:rsidR="003D637D" w:rsidRPr="00337468">
        <w:rPr>
          <w:sz w:val="34"/>
          <w:szCs w:val="34"/>
        </w:rPr>
        <w:t>2</w:t>
      </w:r>
      <w:r w:rsidR="009F5BE2">
        <w:rPr>
          <w:sz w:val="34"/>
          <w:szCs w:val="34"/>
        </w:rPr>
        <w:t>7</w:t>
      </w:r>
      <w:r w:rsidR="003D637D" w:rsidRPr="00337468">
        <w:rPr>
          <w:sz w:val="34"/>
          <w:szCs w:val="34"/>
        </w:rPr>
        <w:t>.</w:t>
      </w:r>
      <w:r w:rsidRPr="00337468">
        <w:rPr>
          <w:sz w:val="34"/>
          <w:szCs w:val="34"/>
        </w:rPr>
        <w:t xml:space="preserve"> lpp.</w:t>
      </w:r>
    </w:p>
    <w:p w14:paraId="76A9C563" w14:textId="77777777" w:rsidR="00AC63AE" w:rsidRPr="00337468" w:rsidRDefault="00AC63AE" w:rsidP="000972B5">
      <w:pPr>
        <w:rPr>
          <w:rFonts w:cs="Times New Roman"/>
        </w:rPr>
      </w:pPr>
    </w:p>
    <w:p w14:paraId="10D383D7" w14:textId="77777777" w:rsidR="00AC63AE" w:rsidRPr="00337468" w:rsidRDefault="00AC63AE" w:rsidP="000972B5">
      <w:pPr>
        <w:rPr>
          <w:rFonts w:cs="Times New Roman"/>
        </w:rPr>
      </w:pPr>
    </w:p>
    <w:p w14:paraId="2E3DD753" w14:textId="77777777" w:rsidR="00AC63AE" w:rsidRPr="00337468" w:rsidRDefault="00AC63AE" w:rsidP="000972B5">
      <w:pPr>
        <w:rPr>
          <w:rFonts w:cs="Times New Roman"/>
        </w:rPr>
      </w:pPr>
    </w:p>
    <w:p w14:paraId="2BBDC3DA" w14:textId="06209A46" w:rsidR="00D6020E" w:rsidRPr="00337468" w:rsidRDefault="00D6020E" w:rsidP="000972B5">
      <w:pPr>
        <w:pStyle w:val="Pamatteksts"/>
        <w:tabs>
          <w:tab w:val="right" w:pos="9071"/>
        </w:tabs>
        <w:rPr>
          <w:sz w:val="34"/>
          <w:lang w:eastAsia="ru-RU" w:bidi="lo-LA"/>
        </w:rPr>
      </w:pPr>
      <w:r w:rsidRPr="00337468">
        <w:rPr>
          <w:sz w:val="34"/>
          <w:lang w:eastAsia="ru-RU" w:bidi="lo-LA"/>
        </w:rPr>
        <w:t>Audzēknis:</w:t>
      </w:r>
      <w:r w:rsidR="00A53086" w:rsidRPr="00337468">
        <w:rPr>
          <w:sz w:val="34"/>
          <w:lang w:eastAsia="ru-RU" w:bidi="lo-LA"/>
        </w:rPr>
        <w:tab/>
      </w:r>
      <w:r w:rsidR="0084225F" w:rsidRPr="00337468">
        <w:rPr>
          <w:sz w:val="34"/>
          <w:lang w:eastAsia="ru-RU" w:bidi="lo-LA"/>
        </w:rPr>
        <w:t>Kristaps Ešmits</w:t>
      </w:r>
    </w:p>
    <w:p w14:paraId="31DC1227" w14:textId="77777777" w:rsidR="00D6020E" w:rsidRPr="00337468" w:rsidRDefault="00D6020E" w:rsidP="000972B5">
      <w:pPr>
        <w:pStyle w:val="Pamatteksts"/>
        <w:rPr>
          <w:sz w:val="34"/>
          <w:lang w:eastAsia="ru-RU" w:bidi="lo-LA"/>
        </w:rPr>
      </w:pPr>
    </w:p>
    <w:p w14:paraId="0DDF0791" w14:textId="10564C39" w:rsidR="00A53086" w:rsidRPr="00337468" w:rsidRDefault="00D6020E" w:rsidP="000972B5">
      <w:pPr>
        <w:pStyle w:val="Pamatteksts"/>
        <w:tabs>
          <w:tab w:val="right" w:pos="9071"/>
        </w:tabs>
        <w:rPr>
          <w:sz w:val="34"/>
          <w:lang w:eastAsia="ru-RU" w:bidi="lo-LA"/>
        </w:rPr>
      </w:pPr>
      <w:r w:rsidRPr="00337468">
        <w:rPr>
          <w:sz w:val="34"/>
        </w:rPr>
        <w:t>Prakses vadītājs</w:t>
      </w:r>
      <w:r w:rsidRPr="00337468">
        <w:rPr>
          <w:sz w:val="34"/>
          <w:lang w:eastAsia="ru-RU" w:bidi="lo-LA"/>
        </w:rPr>
        <w:t>:</w:t>
      </w:r>
      <w:r w:rsidR="00A53086" w:rsidRPr="00337468">
        <w:rPr>
          <w:sz w:val="34"/>
          <w:lang w:eastAsia="ru-RU" w:bidi="lo-LA"/>
        </w:rPr>
        <w:tab/>
      </w:r>
      <w:r w:rsidR="00E81FE6" w:rsidRPr="00337468">
        <w:rPr>
          <w:sz w:val="34"/>
          <w:lang w:eastAsia="ru-RU" w:bidi="lo-LA"/>
        </w:rPr>
        <w:t xml:space="preserve">Ilona </w:t>
      </w:r>
      <w:proofErr w:type="spellStart"/>
      <w:r w:rsidR="00E81FE6" w:rsidRPr="00337468">
        <w:rPr>
          <w:sz w:val="34"/>
          <w:lang w:eastAsia="ru-RU" w:bidi="lo-LA"/>
        </w:rPr>
        <w:t>Demčenko</w:t>
      </w:r>
      <w:proofErr w:type="spellEnd"/>
    </w:p>
    <w:p w14:paraId="409D9556" w14:textId="40320C09" w:rsidR="00D6020E" w:rsidRPr="00337468" w:rsidRDefault="00D6020E" w:rsidP="000972B5">
      <w:pPr>
        <w:pStyle w:val="Pamatteksts"/>
        <w:tabs>
          <w:tab w:val="right" w:pos="9071"/>
        </w:tabs>
        <w:rPr>
          <w:sz w:val="34"/>
          <w:lang w:eastAsia="ru-RU" w:bidi="lo-LA"/>
        </w:rPr>
      </w:pPr>
    </w:p>
    <w:p w14:paraId="2E9C32B2" w14:textId="73B031BF" w:rsidR="00D6020E" w:rsidRPr="00337468" w:rsidRDefault="00D6020E" w:rsidP="000972B5">
      <w:pPr>
        <w:pStyle w:val="Pamatteksts"/>
        <w:tabs>
          <w:tab w:val="right" w:pos="9071"/>
        </w:tabs>
        <w:spacing w:before="4"/>
        <w:jc w:val="left"/>
        <w:rPr>
          <w:sz w:val="34"/>
          <w:szCs w:val="34"/>
        </w:rPr>
      </w:pPr>
      <w:r w:rsidRPr="00337468">
        <w:rPr>
          <w:sz w:val="34"/>
          <w:szCs w:val="34"/>
        </w:rPr>
        <w:t xml:space="preserve">Nodaļas vadītājs: </w:t>
      </w:r>
      <w:r w:rsidRPr="00337468">
        <w:rPr>
          <w:sz w:val="34"/>
          <w:szCs w:val="34"/>
        </w:rPr>
        <w:tab/>
        <w:t xml:space="preserve">Normunds </w:t>
      </w:r>
      <w:proofErr w:type="spellStart"/>
      <w:r w:rsidRPr="00337468">
        <w:rPr>
          <w:sz w:val="34"/>
          <w:szCs w:val="34"/>
        </w:rPr>
        <w:t>Barbāns</w:t>
      </w:r>
      <w:proofErr w:type="spellEnd"/>
    </w:p>
    <w:p w14:paraId="0B61FC12" w14:textId="39794F17" w:rsidR="00A53086" w:rsidRPr="00337468" w:rsidRDefault="00A53086" w:rsidP="000972B5">
      <w:pPr>
        <w:pStyle w:val="Pamatteksts"/>
        <w:tabs>
          <w:tab w:val="left" w:pos="7200"/>
        </w:tabs>
        <w:spacing w:before="4"/>
        <w:jc w:val="left"/>
        <w:rPr>
          <w:b/>
          <w:sz w:val="47"/>
        </w:rPr>
      </w:pPr>
    </w:p>
    <w:p w14:paraId="1F139F71" w14:textId="499EC4D9" w:rsidR="00D6020E" w:rsidRPr="00337468" w:rsidRDefault="00D6020E" w:rsidP="000972B5">
      <w:pPr>
        <w:ind w:right="-1" w:hanging="3"/>
        <w:jc w:val="center"/>
        <w:rPr>
          <w:rFonts w:cs="Times New Roman"/>
          <w:b/>
          <w:spacing w:val="-4"/>
          <w:sz w:val="32"/>
        </w:rPr>
      </w:pPr>
      <w:r w:rsidRPr="00337468">
        <w:rPr>
          <w:rFonts w:cs="Times New Roman"/>
          <w:b/>
          <w:spacing w:val="-4"/>
          <w:sz w:val="32"/>
        </w:rPr>
        <w:t>Rīga 2023</w:t>
      </w:r>
    </w:p>
    <w:p w14:paraId="2B3BA590" w14:textId="77777777" w:rsidR="00D6020E" w:rsidRPr="00337468" w:rsidRDefault="00D6020E" w:rsidP="000972B5">
      <w:pPr>
        <w:pStyle w:val="Virsraksts1"/>
        <w:spacing w:before="0" w:line="360" w:lineRule="auto"/>
        <w:rPr>
          <w:rFonts w:cs="Times New Roman"/>
          <w:b w:val="0"/>
          <w:caps/>
          <w:color w:val="000000" w:themeColor="text1"/>
        </w:rPr>
        <w:sectPr w:rsidR="00D6020E" w:rsidRPr="00337468" w:rsidSect="000A304E">
          <w:footerReference w:type="default" r:id="rId8"/>
          <w:pgSz w:w="11906" w:h="16838"/>
          <w:pgMar w:top="1134" w:right="1134" w:bottom="1134" w:left="1701" w:header="709" w:footer="709" w:gutter="0"/>
          <w:cols w:space="708"/>
          <w:docGrid w:linePitch="360"/>
        </w:sectPr>
      </w:pPr>
    </w:p>
    <w:p w14:paraId="6F8A23B8" w14:textId="77777777" w:rsidR="00224C68" w:rsidRPr="00337468" w:rsidRDefault="00224C68" w:rsidP="000972B5">
      <w:pPr>
        <w:ind w:firstLine="0"/>
        <w:jc w:val="center"/>
        <w:rPr>
          <w:rFonts w:cs="Times New Roman"/>
          <w:b/>
          <w:bCs/>
          <w:caps/>
          <w:sz w:val="32"/>
          <w:szCs w:val="32"/>
        </w:rPr>
      </w:pPr>
      <w:r w:rsidRPr="00337468">
        <w:rPr>
          <w:rFonts w:cs="Times New Roman"/>
          <w:b/>
          <w:bCs/>
          <w:caps/>
          <w:sz w:val="32"/>
          <w:szCs w:val="32"/>
        </w:rPr>
        <w:lastRenderedPageBreak/>
        <w:t>Saturs</w:t>
      </w:r>
    </w:p>
    <w:sdt>
      <w:sdtPr>
        <w:rPr>
          <w:rFonts w:eastAsiaTheme="minorHAnsi" w:cs="Times New Roman"/>
          <w:b w:val="0"/>
          <w:sz w:val="24"/>
          <w:szCs w:val="22"/>
          <w:lang w:val="lv-LV"/>
        </w:rPr>
        <w:id w:val="-1009068272"/>
        <w:docPartObj>
          <w:docPartGallery w:val="Table of Contents"/>
          <w:docPartUnique/>
        </w:docPartObj>
      </w:sdtPr>
      <w:sdtEndPr>
        <w:rPr>
          <w:noProof/>
        </w:rPr>
      </w:sdtEndPr>
      <w:sdtContent>
        <w:p w14:paraId="717F64C4" w14:textId="6E3F6C46" w:rsidR="002110C7" w:rsidRPr="00337468" w:rsidRDefault="002110C7" w:rsidP="000972B5">
          <w:pPr>
            <w:pStyle w:val="Saturardtjavirsraksts"/>
            <w:spacing w:line="360" w:lineRule="auto"/>
            <w:rPr>
              <w:rFonts w:cs="Times New Roman"/>
              <w:sz w:val="2"/>
              <w:szCs w:val="2"/>
              <w:lang w:val="lv-LV"/>
            </w:rPr>
          </w:pPr>
        </w:p>
        <w:p w14:paraId="40109689" w14:textId="5C827590" w:rsidR="00756F2C" w:rsidRPr="00337468" w:rsidRDefault="002110C7" w:rsidP="00756F2C">
          <w:pPr>
            <w:pStyle w:val="Saturs1"/>
            <w:ind w:firstLine="0"/>
            <w:rPr>
              <w:rFonts w:eastAsiaTheme="minorEastAsia" w:cs="Times New Roman"/>
              <w:b/>
              <w:bCs/>
              <w:noProof/>
              <w:sz w:val="22"/>
              <w:lang w:eastAsia="lv-LV"/>
            </w:rPr>
          </w:pPr>
          <w:r w:rsidRPr="00337468">
            <w:rPr>
              <w:rFonts w:cs="Times New Roman"/>
            </w:rPr>
            <w:fldChar w:fldCharType="begin"/>
          </w:r>
          <w:r w:rsidRPr="00337468">
            <w:rPr>
              <w:rFonts w:cs="Times New Roman"/>
            </w:rPr>
            <w:instrText xml:space="preserve"> TOC \o "1-3" \h \z \u </w:instrText>
          </w:r>
          <w:r w:rsidRPr="00337468">
            <w:rPr>
              <w:rFonts w:cs="Times New Roman"/>
            </w:rPr>
            <w:fldChar w:fldCharType="separate"/>
          </w:r>
          <w:hyperlink w:anchor="_Toc153055889" w:history="1">
            <w:r w:rsidR="00756F2C" w:rsidRPr="00337468">
              <w:rPr>
                <w:rStyle w:val="Hipersaite"/>
                <w:rFonts w:cs="Times New Roman"/>
                <w:b/>
                <w:bCs/>
                <w:caps/>
                <w:noProof/>
              </w:rPr>
              <w:t>ievads</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_Toc153055889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3</w:t>
            </w:r>
            <w:r w:rsidR="00756F2C" w:rsidRPr="00337468">
              <w:rPr>
                <w:rFonts w:cs="Times New Roman"/>
                <w:b/>
                <w:bCs/>
                <w:noProof/>
                <w:webHidden/>
              </w:rPr>
              <w:fldChar w:fldCharType="end"/>
            </w:r>
          </w:hyperlink>
        </w:p>
        <w:p w14:paraId="576BEE12" w14:textId="02DD0C0C" w:rsidR="00756F2C" w:rsidRPr="00337468" w:rsidRDefault="00F5575D">
          <w:pPr>
            <w:pStyle w:val="Saturs1"/>
            <w:rPr>
              <w:rFonts w:eastAsiaTheme="minorEastAsia" w:cs="Times New Roman"/>
              <w:b/>
              <w:bCs/>
              <w:noProof/>
              <w:sz w:val="22"/>
              <w:lang w:eastAsia="lv-LV"/>
            </w:rPr>
          </w:pPr>
          <w:hyperlink w:anchor="_Toc153055890" w:history="1">
            <w:r w:rsidR="00756F2C" w:rsidRPr="00337468">
              <w:rPr>
                <w:rStyle w:val="Hipersaite"/>
                <w:rFonts w:cs="Times New Roman"/>
                <w:b/>
                <w:bCs/>
                <w:noProof/>
              </w:rPr>
              <w:t>1.</w:t>
            </w:r>
            <w:r w:rsidR="00756F2C" w:rsidRPr="00337468">
              <w:rPr>
                <w:rFonts w:eastAsiaTheme="minorEastAsia" w:cs="Times New Roman"/>
                <w:b/>
                <w:bCs/>
                <w:noProof/>
                <w:sz w:val="22"/>
                <w:lang w:eastAsia="lv-LV"/>
              </w:rPr>
              <w:tab/>
            </w:r>
            <w:r w:rsidR="00756F2C" w:rsidRPr="00337468">
              <w:rPr>
                <w:rStyle w:val="Hipersaite"/>
                <w:rFonts w:cs="Times New Roman"/>
                <w:b/>
                <w:bCs/>
                <w:noProof/>
              </w:rPr>
              <w:t>UZDEVUMA NOSTĀDNE</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_Toc153055890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4</w:t>
            </w:r>
            <w:r w:rsidR="00756F2C" w:rsidRPr="00337468">
              <w:rPr>
                <w:rFonts w:cs="Times New Roman"/>
                <w:b/>
                <w:bCs/>
                <w:noProof/>
                <w:webHidden/>
              </w:rPr>
              <w:fldChar w:fldCharType="end"/>
            </w:r>
          </w:hyperlink>
        </w:p>
        <w:p w14:paraId="6298FC62" w14:textId="7170C8A7" w:rsidR="00756F2C" w:rsidRPr="00337468" w:rsidRDefault="00F5575D">
          <w:pPr>
            <w:pStyle w:val="Saturs1"/>
            <w:rPr>
              <w:rFonts w:eastAsiaTheme="minorEastAsia" w:cs="Times New Roman"/>
              <w:b/>
              <w:bCs/>
              <w:noProof/>
              <w:sz w:val="22"/>
              <w:lang w:eastAsia="lv-LV"/>
            </w:rPr>
          </w:pPr>
          <w:hyperlink w:anchor="_Toc153055891" w:history="1">
            <w:r w:rsidR="00756F2C" w:rsidRPr="00337468">
              <w:rPr>
                <w:rStyle w:val="Hipersaite"/>
                <w:rFonts w:cs="Times New Roman"/>
                <w:b/>
                <w:bCs/>
                <w:noProof/>
              </w:rPr>
              <w:t>2.</w:t>
            </w:r>
            <w:r w:rsidR="00756F2C" w:rsidRPr="00337468">
              <w:rPr>
                <w:rFonts w:eastAsiaTheme="minorEastAsia" w:cs="Times New Roman"/>
                <w:b/>
                <w:bCs/>
                <w:noProof/>
                <w:sz w:val="22"/>
                <w:lang w:eastAsia="lv-LV"/>
              </w:rPr>
              <w:tab/>
            </w:r>
            <w:r w:rsidR="00756F2C" w:rsidRPr="00337468">
              <w:rPr>
                <w:rStyle w:val="Hipersaite"/>
                <w:rFonts w:cs="Times New Roman"/>
                <w:b/>
                <w:bCs/>
                <w:noProof/>
              </w:rPr>
              <w:t>PRASĪBU SPECIFIKĀCIJA</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_Toc153055891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5</w:t>
            </w:r>
            <w:r w:rsidR="00756F2C" w:rsidRPr="00337468">
              <w:rPr>
                <w:rFonts w:cs="Times New Roman"/>
                <w:b/>
                <w:bCs/>
                <w:noProof/>
                <w:webHidden/>
              </w:rPr>
              <w:fldChar w:fldCharType="end"/>
            </w:r>
          </w:hyperlink>
        </w:p>
        <w:p w14:paraId="22171F42" w14:textId="64A65F2D" w:rsidR="00756F2C" w:rsidRPr="00337468" w:rsidRDefault="00F5575D">
          <w:pPr>
            <w:pStyle w:val="Saturs2"/>
            <w:rPr>
              <w:rFonts w:eastAsiaTheme="minorEastAsia" w:cs="Times New Roman"/>
              <w:noProof/>
              <w:sz w:val="22"/>
              <w:lang w:eastAsia="lv-LV"/>
            </w:rPr>
          </w:pPr>
          <w:hyperlink w:anchor="_Toc153055892" w:history="1">
            <w:r w:rsidR="00756F2C" w:rsidRPr="00337468">
              <w:rPr>
                <w:rStyle w:val="Hipersaite"/>
                <w:rFonts w:cs="Times New Roman"/>
                <w:noProof/>
              </w:rPr>
              <w:t>2.1.</w:t>
            </w:r>
            <w:r w:rsidR="00756F2C" w:rsidRPr="00337468">
              <w:rPr>
                <w:rFonts w:eastAsiaTheme="minorEastAsia" w:cs="Times New Roman"/>
                <w:noProof/>
                <w:sz w:val="22"/>
                <w:lang w:eastAsia="lv-LV"/>
              </w:rPr>
              <w:tab/>
            </w:r>
            <w:r w:rsidR="00756F2C" w:rsidRPr="00337468">
              <w:rPr>
                <w:rStyle w:val="Hipersaite"/>
                <w:rFonts w:cs="Times New Roman"/>
                <w:noProof/>
              </w:rPr>
              <w:t>Ieejas un izejas informācijas apraksts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_Toc153055892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5</w:t>
            </w:r>
            <w:r w:rsidR="00756F2C" w:rsidRPr="00337468">
              <w:rPr>
                <w:rFonts w:cs="Times New Roman"/>
                <w:noProof/>
                <w:webHidden/>
              </w:rPr>
              <w:fldChar w:fldCharType="end"/>
            </w:r>
          </w:hyperlink>
        </w:p>
        <w:p w14:paraId="6C16F0C7" w14:textId="75274C3F" w:rsidR="00756F2C" w:rsidRPr="00337468" w:rsidRDefault="00F5575D">
          <w:pPr>
            <w:pStyle w:val="Saturs3"/>
            <w:rPr>
              <w:rFonts w:eastAsiaTheme="minorEastAsia" w:cs="Times New Roman"/>
              <w:noProof/>
              <w:sz w:val="22"/>
              <w:lang w:eastAsia="lv-LV"/>
            </w:rPr>
          </w:pPr>
          <w:hyperlink w:anchor="_Toc153055893" w:history="1">
            <w:r w:rsidR="00756F2C" w:rsidRPr="00337468">
              <w:rPr>
                <w:rStyle w:val="Hipersaite"/>
                <w:rFonts w:cs="Times New Roman"/>
                <w:noProof/>
              </w:rPr>
              <w:t>2.1.1.</w:t>
            </w:r>
            <w:r w:rsidR="00756F2C" w:rsidRPr="00337468">
              <w:rPr>
                <w:rFonts w:eastAsiaTheme="minorEastAsia" w:cs="Times New Roman"/>
                <w:noProof/>
                <w:sz w:val="22"/>
                <w:lang w:eastAsia="lv-LV"/>
              </w:rPr>
              <w:tab/>
            </w:r>
            <w:r w:rsidR="002D3388" w:rsidRPr="00337468">
              <w:rPr>
                <w:rFonts w:eastAsiaTheme="minorEastAsia" w:cs="Times New Roman"/>
                <w:noProof/>
                <w:sz w:val="22"/>
                <w:lang w:eastAsia="lv-LV"/>
              </w:rPr>
              <w:t xml:space="preserve"> </w:t>
            </w:r>
            <w:r w:rsidR="00756F2C" w:rsidRPr="00337468">
              <w:rPr>
                <w:rStyle w:val="Hipersaite"/>
                <w:rFonts w:cs="Times New Roman"/>
                <w:noProof/>
              </w:rPr>
              <w:t>Ieejas informācijas apraksts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_Toc153055893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5</w:t>
            </w:r>
            <w:r w:rsidR="00756F2C" w:rsidRPr="00337468">
              <w:rPr>
                <w:rFonts w:cs="Times New Roman"/>
                <w:noProof/>
                <w:webHidden/>
              </w:rPr>
              <w:fldChar w:fldCharType="end"/>
            </w:r>
          </w:hyperlink>
        </w:p>
        <w:p w14:paraId="471FFF46" w14:textId="341D8365" w:rsidR="00756F2C" w:rsidRPr="00337468" w:rsidRDefault="00F5575D">
          <w:pPr>
            <w:pStyle w:val="Saturs3"/>
            <w:rPr>
              <w:rFonts w:eastAsiaTheme="minorEastAsia" w:cs="Times New Roman"/>
              <w:noProof/>
              <w:sz w:val="22"/>
              <w:lang w:eastAsia="lv-LV"/>
            </w:rPr>
          </w:pPr>
          <w:hyperlink w:anchor="_Toc153055894" w:history="1">
            <w:r w:rsidR="00756F2C" w:rsidRPr="00337468">
              <w:rPr>
                <w:rStyle w:val="Hipersaite"/>
                <w:rFonts w:cs="Times New Roman"/>
                <w:noProof/>
              </w:rPr>
              <w:t>2.1.2.</w:t>
            </w:r>
            <w:r w:rsidR="00256B78" w:rsidRPr="00337468">
              <w:rPr>
                <w:rStyle w:val="Hipersaite"/>
                <w:rFonts w:cs="Times New Roman"/>
                <w:noProof/>
              </w:rPr>
              <w:t xml:space="preserve"> </w:t>
            </w:r>
            <w:r w:rsidR="00756F2C" w:rsidRPr="00337468">
              <w:rPr>
                <w:rStyle w:val="Hipersaite"/>
                <w:rFonts w:cs="Times New Roman"/>
                <w:noProof/>
              </w:rPr>
              <w:t>Izejas informācijas apraksts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_Toc153055894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7</w:t>
            </w:r>
            <w:r w:rsidR="00756F2C" w:rsidRPr="00337468">
              <w:rPr>
                <w:rFonts w:cs="Times New Roman"/>
                <w:noProof/>
                <w:webHidden/>
              </w:rPr>
              <w:fldChar w:fldCharType="end"/>
            </w:r>
          </w:hyperlink>
        </w:p>
        <w:p w14:paraId="3190F95F" w14:textId="0F07DD6F" w:rsidR="00756F2C" w:rsidRPr="00337468" w:rsidRDefault="00F5575D">
          <w:pPr>
            <w:pStyle w:val="Saturs2"/>
            <w:rPr>
              <w:rFonts w:eastAsiaTheme="minorEastAsia" w:cs="Times New Roman"/>
              <w:noProof/>
              <w:sz w:val="22"/>
              <w:lang w:eastAsia="lv-LV"/>
            </w:rPr>
          </w:pPr>
          <w:hyperlink w:anchor="_Toc153055895" w:history="1">
            <w:r w:rsidR="00756F2C" w:rsidRPr="00337468">
              <w:rPr>
                <w:rStyle w:val="Hipersaite"/>
                <w:rFonts w:cs="Times New Roman"/>
                <w:noProof/>
              </w:rPr>
              <w:t>2.2.</w:t>
            </w:r>
            <w:r w:rsidR="00756F2C" w:rsidRPr="00337468">
              <w:rPr>
                <w:rFonts w:eastAsiaTheme="minorEastAsia" w:cs="Times New Roman"/>
                <w:noProof/>
                <w:sz w:val="22"/>
                <w:lang w:eastAsia="lv-LV"/>
              </w:rPr>
              <w:tab/>
            </w:r>
            <w:r w:rsidR="00756F2C" w:rsidRPr="00337468">
              <w:rPr>
                <w:rStyle w:val="Hipersaite"/>
                <w:rFonts w:cs="Times New Roman"/>
                <w:noProof/>
              </w:rPr>
              <w:t>Funkcionālās prasības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_Toc153055895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8</w:t>
            </w:r>
            <w:r w:rsidR="00756F2C" w:rsidRPr="00337468">
              <w:rPr>
                <w:rFonts w:cs="Times New Roman"/>
                <w:noProof/>
                <w:webHidden/>
              </w:rPr>
              <w:fldChar w:fldCharType="end"/>
            </w:r>
          </w:hyperlink>
        </w:p>
        <w:p w14:paraId="21BB7C4B" w14:textId="0D7CC491" w:rsidR="00756F2C" w:rsidRPr="00337468" w:rsidRDefault="00F5575D">
          <w:pPr>
            <w:pStyle w:val="Saturs2"/>
            <w:rPr>
              <w:rFonts w:eastAsiaTheme="minorEastAsia" w:cs="Times New Roman"/>
              <w:noProof/>
              <w:sz w:val="22"/>
              <w:lang w:eastAsia="lv-LV"/>
            </w:rPr>
          </w:pPr>
          <w:hyperlink w:anchor="_Toc153055896" w:history="1">
            <w:r w:rsidR="00756F2C" w:rsidRPr="00337468">
              <w:rPr>
                <w:rStyle w:val="Hipersaite"/>
                <w:rFonts w:cs="Times New Roman"/>
                <w:noProof/>
              </w:rPr>
              <w:t>2.3.</w:t>
            </w:r>
            <w:r w:rsidR="00756F2C" w:rsidRPr="00337468">
              <w:rPr>
                <w:rFonts w:eastAsiaTheme="minorEastAsia" w:cs="Times New Roman"/>
                <w:noProof/>
                <w:sz w:val="22"/>
                <w:lang w:eastAsia="lv-LV"/>
              </w:rPr>
              <w:tab/>
            </w:r>
            <w:r w:rsidR="00756F2C" w:rsidRPr="00337468">
              <w:rPr>
                <w:rStyle w:val="Hipersaite"/>
                <w:rFonts w:cs="Times New Roman"/>
                <w:noProof/>
              </w:rPr>
              <w:t>Nefunkcionālās prasības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_Toc153055896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11</w:t>
            </w:r>
            <w:r w:rsidR="00756F2C" w:rsidRPr="00337468">
              <w:rPr>
                <w:rFonts w:cs="Times New Roman"/>
                <w:noProof/>
                <w:webHidden/>
              </w:rPr>
              <w:fldChar w:fldCharType="end"/>
            </w:r>
          </w:hyperlink>
        </w:p>
        <w:p w14:paraId="309C075D" w14:textId="61A4421D" w:rsidR="00756F2C" w:rsidRPr="00337468" w:rsidRDefault="00F5575D">
          <w:pPr>
            <w:pStyle w:val="Saturs1"/>
            <w:rPr>
              <w:rFonts w:eastAsiaTheme="minorEastAsia" w:cs="Times New Roman"/>
              <w:b/>
              <w:bCs/>
              <w:noProof/>
              <w:sz w:val="22"/>
              <w:lang w:eastAsia="lv-LV"/>
            </w:rPr>
          </w:pPr>
          <w:hyperlink w:anchor="_Toc153055897" w:history="1">
            <w:r w:rsidR="00756F2C" w:rsidRPr="00337468">
              <w:rPr>
                <w:rStyle w:val="Hipersaite"/>
                <w:rFonts w:cs="Times New Roman"/>
                <w:b/>
                <w:bCs/>
                <w:noProof/>
              </w:rPr>
              <w:t>3.</w:t>
            </w:r>
            <w:r w:rsidR="00756F2C" w:rsidRPr="00337468">
              <w:rPr>
                <w:rFonts w:eastAsiaTheme="minorEastAsia" w:cs="Times New Roman"/>
                <w:b/>
                <w:bCs/>
                <w:noProof/>
                <w:sz w:val="22"/>
                <w:lang w:eastAsia="lv-LV"/>
              </w:rPr>
              <w:tab/>
            </w:r>
            <w:r w:rsidR="00756F2C" w:rsidRPr="00337468">
              <w:rPr>
                <w:rStyle w:val="Hipersaite"/>
                <w:rFonts w:cs="Times New Roman"/>
                <w:b/>
                <w:bCs/>
                <w:noProof/>
              </w:rPr>
              <w:t>Uzdevuma risināšanas līdzekļu izvēles pamatojums</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_Toc153055897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13</w:t>
            </w:r>
            <w:r w:rsidR="00756F2C" w:rsidRPr="00337468">
              <w:rPr>
                <w:rFonts w:cs="Times New Roman"/>
                <w:b/>
                <w:bCs/>
                <w:noProof/>
                <w:webHidden/>
              </w:rPr>
              <w:fldChar w:fldCharType="end"/>
            </w:r>
          </w:hyperlink>
        </w:p>
        <w:p w14:paraId="6CD34483" w14:textId="2DA2838F" w:rsidR="00756F2C" w:rsidRPr="00337468" w:rsidRDefault="00F5575D">
          <w:pPr>
            <w:pStyle w:val="Saturs1"/>
            <w:rPr>
              <w:rFonts w:eastAsiaTheme="minorEastAsia" w:cs="Times New Roman"/>
              <w:noProof/>
              <w:sz w:val="22"/>
              <w:lang w:eastAsia="lv-LV"/>
            </w:rPr>
          </w:pPr>
          <w:hyperlink w:anchor="_Toc153055898" w:history="1">
            <w:r w:rsidR="00756F2C" w:rsidRPr="00337468">
              <w:rPr>
                <w:rStyle w:val="Hipersaite"/>
                <w:rFonts w:cs="Times New Roman"/>
                <w:b/>
                <w:bCs/>
                <w:noProof/>
              </w:rPr>
              <w:t>4.</w:t>
            </w:r>
            <w:r w:rsidR="00756F2C" w:rsidRPr="00337468">
              <w:rPr>
                <w:rFonts w:eastAsiaTheme="minorEastAsia" w:cs="Times New Roman"/>
                <w:b/>
                <w:bCs/>
                <w:noProof/>
                <w:sz w:val="22"/>
                <w:lang w:eastAsia="lv-LV"/>
              </w:rPr>
              <w:tab/>
            </w:r>
            <w:r w:rsidR="00756F2C" w:rsidRPr="00337468">
              <w:rPr>
                <w:rStyle w:val="Hipersaite"/>
                <w:rFonts w:cs="Times New Roman"/>
                <w:b/>
                <w:bCs/>
                <w:noProof/>
              </w:rPr>
              <w:t>Programmatūras produkta modelēšana un projektēšana</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_Toc153055898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14</w:t>
            </w:r>
            <w:r w:rsidR="00756F2C" w:rsidRPr="00337468">
              <w:rPr>
                <w:rFonts w:cs="Times New Roman"/>
                <w:b/>
                <w:bCs/>
                <w:noProof/>
                <w:webHidden/>
              </w:rPr>
              <w:fldChar w:fldCharType="end"/>
            </w:r>
          </w:hyperlink>
        </w:p>
        <w:p w14:paraId="7FF84B99" w14:textId="3CAF6033" w:rsidR="00756F2C" w:rsidRPr="00337468" w:rsidRDefault="00F5575D">
          <w:pPr>
            <w:pStyle w:val="Saturs2"/>
            <w:rPr>
              <w:rFonts w:eastAsiaTheme="minorEastAsia" w:cs="Times New Roman"/>
              <w:noProof/>
              <w:sz w:val="22"/>
              <w:lang w:eastAsia="lv-LV"/>
            </w:rPr>
          </w:pPr>
          <w:hyperlink w:anchor="_Toc153055899" w:history="1">
            <w:r w:rsidR="00756F2C" w:rsidRPr="00337468">
              <w:rPr>
                <w:rStyle w:val="Hipersaite"/>
                <w:rFonts w:cs="Times New Roman"/>
                <w:noProof/>
              </w:rPr>
              <w:t>4.1.</w:t>
            </w:r>
            <w:r w:rsidR="00756F2C" w:rsidRPr="00337468">
              <w:rPr>
                <w:rFonts w:eastAsiaTheme="minorEastAsia" w:cs="Times New Roman"/>
                <w:noProof/>
                <w:sz w:val="22"/>
                <w:lang w:eastAsia="lv-LV"/>
              </w:rPr>
              <w:tab/>
            </w:r>
            <w:r w:rsidR="00756F2C" w:rsidRPr="00337468">
              <w:rPr>
                <w:rStyle w:val="Hipersaite"/>
                <w:rFonts w:cs="Times New Roman"/>
                <w:noProof/>
              </w:rPr>
              <w:t>Sistēmas struktūras modelis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_Toc153055899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14</w:t>
            </w:r>
            <w:r w:rsidR="00756F2C" w:rsidRPr="00337468">
              <w:rPr>
                <w:rFonts w:cs="Times New Roman"/>
                <w:noProof/>
                <w:webHidden/>
              </w:rPr>
              <w:fldChar w:fldCharType="end"/>
            </w:r>
          </w:hyperlink>
        </w:p>
        <w:p w14:paraId="73793014" w14:textId="542C1D4D" w:rsidR="00756F2C" w:rsidRPr="00337468" w:rsidRDefault="00F5575D">
          <w:pPr>
            <w:pStyle w:val="Saturs3"/>
            <w:rPr>
              <w:rFonts w:eastAsiaTheme="minorEastAsia" w:cs="Times New Roman"/>
              <w:noProof/>
              <w:sz w:val="22"/>
              <w:lang w:eastAsia="lv-LV"/>
            </w:rPr>
          </w:pPr>
          <w:hyperlink w:anchor="_Toc153055900" w:history="1">
            <w:r w:rsidR="00756F2C" w:rsidRPr="00337468">
              <w:rPr>
                <w:rStyle w:val="Hipersaite"/>
                <w:rFonts w:cs="Times New Roman"/>
                <w:noProof/>
              </w:rPr>
              <w:t>4.1.1.</w:t>
            </w:r>
            <w:r w:rsidR="00756F2C" w:rsidRPr="00337468">
              <w:rPr>
                <w:rFonts w:eastAsiaTheme="minorEastAsia" w:cs="Times New Roman"/>
                <w:noProof/>
                <w:sz w:val="22"/>
                <w:lang w:eastAsia="lv-LV"/>
              </w:rPr>
              <w:tab/>
            </w:r>
            <w:r w:rsidR="002D3388" w:rsidRPr="00337468">
              <w:rPr>
                <w:rFonts w:eastAsiaTheme="minorEastAsia" w:cs="Times New Roman"/>
                <w:noProof/>
                <w:sz w:val="22"/>
                <w:lang w:eastAsia="lv-LV"/>
              </w:rPr>
              <w:t xml:space="preserve"> </w:t>
            </w:r>
            <w:r w:rsidR="00756F2C" w:rsidRPr="00337468">
              <w:rPr>
                <w:rStyle w:val="Hipersaite"/>
                <w:rFonts w:cs="Times New Roman"/>
                <w:noProof/>
              </w:rPr>
              <w:t>Sistēmas arhitektūra</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_Toc153055900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14</w:t>
            </w:r>
            <w:r w:rsidR="00756F2C" w:rsidRPr="00337468">
              <w:rPr>
                <w:rFonts w:cs="Times New Roman"/>
                <w:noProof/>
                <w:webHidden/>
              </w:rPr>
              <w:fldChar w:fldCharType="end"/>
            </w:r>
          </w:hyperlink>
        </w:p>
        <w:p w14:paraId="0B366714" w14:textId="3F901446" w:rsidR="00756F2C" w:rsidRPr="00337468" w:rsidRDefault="00F5575D">
          <w:pPr>
            <w:pStyle w:val="Saturs3"/>
            <w:rPr>
              <w:rFonts w:eastAsiaTheme="minorEastAsia" w:cs="Times New Roman"/>
              <w:noProof/>
              <w:sz w:val="22"/>
              <w:lang w:eastAsia="lv-LV"/>
            </w:rPr>
          </w:pPr>
          <w:hyperlink w:anchor="_Toc153055901" w:history="1">
            <w:r w:rsidR="00756F2C" w:rsidRPr="00337468">
              <w:rPr>
                <w:rStyle w:val="Hipersaite"/>
                <w:rFonts w:cs="Times New Roman"/>
                <w:noProof/>
              </w:rPr>
              <w:t>4.1.2.</w:t>
            </w:r>
            <w:r w:rsidR="00256B78" w:rsidRPr="00337468">
              <w:rPr>
                <w:rStyle w:val="Hipersaite"/>
                <w:rFonts w:cs="Times New Roman"/>
                <w:noProof/>
              </w:rPr>
              <w:t xml:space="preserve"> </w:t>
            </w:r>
            <w:r w:rsidR="00756F2C" w:rsidRPr="00337468">
              <w:rPr>
                <w:rStyle w:val="Hipersaite"/>
                <w:rFonts w:cs="Times New Roman"/>
                <w:noProof/>
              </w:rPr>
              <w:t>Sistēmas ER-modelis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_Toc153055901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15</w:t>
            </w:r>
            <w:r w:rsidR="00756F2C" w:rsidRPr="00337468">
              <w:rPr>
                <w:rFonts w:cs="Times New Roman"/>
                <w:noProof/>
                <w:webHidden/>
              </w:rPr>
              <w:fldChar w:fldCharType="end"/>
            </w:r>
          </w:hyperlink>
        </w:p>
        <w:p w14:paraId="411D2ED3" w14:textId="2B27E265" w:rsidR="00756F2C" w:rsidRPr="00337468" w:rsidRDefault="00F5575D">
          <w:pPr>
            <w:pStyle w:val="Saturs2"/>
            <w:rPr>
              <w:rFonts w:eastAsiaTheme="minorEastAsia" w:cs="Times New Roman"/>
              <w:noProof/>
              <w:sz w:val="22"/>
              <w:lang w:eastAsia="lv-LV"/>
            </w:rPr>
          </w:pPr>
          <w:hyperlink w:anchor="_Toc153055902" w:history="1">
            <w:r w:rsidR="00756F2C" w:rsidRPr="00337468">
              <w:rPr>
                <w:rStyle w:val="Hipersaite"/>
                <w:rFonts w:cs="Times New Roman"/>
                <w:noProof/>
              </w:rPr>
              <w:t>4.2.</w:t>
            </w:r>
            <w:r w:rsidR="00756F2C" w:rsidRPr="00337468">
              <w:rPr>
                <w:rFonts w:eastAsiaTheme="minorEastAsia" w:cs="Times New Roman"/>
                <w:noProof/>
                <w:sz w:val="22"/>
                <w:lang w:eastAsia="lv-LV"/>
              </w:rPr>
              <w:tab/>
            </w:r>
            <w:r w:rsidR="00756F2C" w:rsidRPr="00337468">
              <w:rPr>
                <w:rStyle w:val="Hipersaite"/>
                <w:rFonts w:cs="Times New Roman"/>
                <w:noProof/>
              </w:rPr>
              <w:t>Funkcionālais sistēmas modelis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_Toc153055902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17</w:t>
            </w:r>
            <w:r w:rsidR="00756F2C" w:rsidRPr="00337468">
              <w:rPr>
                <w:rFonts w:cs="Times New Roman"/>
                <w:noProof/>
                <w:webHidden/>
              </w:rPr>
              <w:fldChar w:fldCharType="end"/>
            </w:r>
          </w:hyperlink>
        </w:p>
        <w:p w14:paraId="179A3636" w14:textId="47ABF152" w:rsidR="00756F2C" w:rsidRPr="00337468" w:rsidRDefault="00F5575D">
          <w:pPr>
            <w:pStyle w:val="Saturs3"/>
            <w:rPr>
              <w:rFonts w:eastAsiaTheme="minorEastAsia" w:cs="Times New Roman"/>
              <w:noProof/>
              <w:sz w:val="22"/>
              <w:lang w:eastAsia="lv-LV"/>
            </w:rPr>
          </w:pPr>
          <w:hyperlink w:anchor="_Toc153055903" w:history="1">
            <w:r w:rsidR="00756F2C" w:rsidRPr="00337468">
              <w:rPr>
                <w:rStyle w:val="Hipersaite"/>
                <w:rFonts w:cs="Times New Roman"/>
                <w:noProof/>
              </w:rPr>
              <w:t>4.2.1.</w:t>
            </w:r>
            <w:r w:rsidR="00756F2C" w:rsidRPr="00337468">
              <w:rPr>
                <w:rFonts w:eastAsiaTheme="minorEastAsia" w:cs="Times New Roman"/>
                <w:noProof/>
                <w:sz w:val="22"/>
                <w:lang w:eastAsia="lv-LV"/>
              </w:rPr>
              <w:tab/>
            </w:r>
            <w:r w:rsidR="002D3388" w:rsidRPr="00337468">
              <w:rPr>
                <w:rFonts w:eastAsiaTheme="minorEastAsia" w:cs="Times New Roman"/>
                <w:noProof/>
                <w:sz w:val="22"/>
                <w:lang w:eastAsia="lv-LV"/>
              </w:rPr>
              <w:t xml:space="preserve"> </w:t>
            </w:r>
            <w:r w:rsidR="00756F2C" w:rsidRPr="00337468">
              <w:rPr>
                <w:rStyle w:val="Hipersaite"/>
                <w:rFonts w:cs="Times New Roman"/>
                <w:noProof/>
              </w:rPr>
              <w:t>Datu plūsmu modelis</w:t>
            </w:r>
            <w:r w:rsidR="00756F2C" w:rsidRPr="00337468">
              <w:rPr>
                <w:rFonts w:cs="Times New Roman"/>
                <w:noProof/>
                <w:webHidden/>
              </w:rPr>
              <w:tab/>
            </w:r>
            <w:r w:rsidR="00756F2C" w:rsidRPr="00337468">
              <w:rPr>
                <w:rFonts w:cs="Times New Roman"/>
                <w:noProof/>
                <w:webHidden/>
              </w:rPr>
              <w:fldChar w:fldCharType="begin"/>
            </w:r>
            <w:r w:rsidR="00756F2C" w:rsidRPr="00337468">
              <w:rPr>
                <w:rFonts w:cs="Times New Roman"/>
                <w:noProof/>
                <w:webHidden/>
              </w:rPr>
              <w:instrText xml:space="preserve"> PAGEREF _Toc153055903 \h </w:instrText>
            </w:r>
            <w:r w:rsidR="00756F2C" w:rsidRPr="00337468">
              <w:rPr>
                <w:rFonts w:cs="Times New Roman"/>
                <w:noProof/>
                <w:webHidden/>
              </w:rPr>
            </w:r>
            <w:r w:rsidR="00756F2C" w:rsidRPr="00337468">
              <w:rPr>
                <w:rFonts w:cs="Times New Roman"/>
                <w:noProof/>
                <w:webHidden/>
              </w:rPr>
              <w:fldChar w:fldCharType="separate"/>
            </w:r>
            <w:r w:rsidR="00EB4687">
              <w:rPr>
                <w:rFonts w:cs="Times New Roman"/>
                <w:noProof/>
                <w:webHidden/>
              </w:rPr>
              <w:t>17</w:t>
            </w:r>
            <w:r w:rsidR="00756F2C" w:rsidRPr="00337468">
              <w:rPr>
                <w:rFonts w:cs="Times New Roman"/>
                <w:noProof/>
                <w:webHidden/>
              </w:rPr>
              <w:fldChar w:fldCharType="end"/>
            </w:r>
          </w:hyperlink>
        </w:p>
        <w:p w14:paraId="121E7C21" w14:textId="5EBF059B" w:rsidR="00756F2C" w:rsidRPr="00337468" w:rsidRDefault="00F5575D">
          <w:pPr>
            <w:pStyle w:val="Saturs1"/>
            <w:rPr>
              <w:rFonts w:eastAsiaTheme="minorEastAsia" w:cs="Times New Roman"/>
              <w:b/>
              <w:bCs/>
              <w:noProof/>
              <w:sz w:val="22"/>
              <w:lang w:eastAsia="lv-LV"/>
            </w:rPr>
          </w:pPr>
          <w:hyperlink w:anchor="_Toc153055904" w:history="1">
            <w:r w:rsidR="00756F2C" w:rsidRPr="00337468">
              <w:rPr>
                <w:rStyle w:val="Hipersaite"/>
                <w:rFonts w:cs="Times New Roman"/>
                <w:b/>
                <w:bCs/>
                <w:noProof/>
              </w:rPr>
              <w:t>5.</w:t>
            </w:r>
            <w:r w:rsidR="00756F2C" w:rsidRPr="00337468">
              <w:rPr>
                <w:rFonts w:eastAsiaTheme="minorEastAsia" w:cs="Times New Roman"/>
                <w:b/>
                <w:bCs/>
                <w:noProof/>
                <w:sz w:val="22"/>
                <w:lang w:eastAsia="lv-LV"/>
              </w:rPr>
              <w:tab/>
            </w:r>
            <w:r w:rsidR="00756F2C" w:rsidRPr="00337468">
              <w:rPr>
                <w:rStyle w:val="Hipersaite"/>
                <w:rFonts w:cs="Times New Roman"/>
                <w:b/>
                <w:bCs/>
                <w:noProof/>
              </w:rPr>
              <w:t>DATU STRUKTŪRU APRAKSTS</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_Toc153055904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21</w:t>
            </w:r>
            <w:r w:rsidR="00756F2C" w:rsidRPr="00337468">
              <w:rPr>
                <w:rFonts w:cs="Times New Roman"/>
                <w:b/>
                <w:bCs/>
                <w:noProof/>
                <w:webHidden/>
              </w:rPr>
              <w:fldChar w:fldCharType="end"/>
            </w:r>
          </w:hyperlink>
        </w:p>
        <w:p w14:paraId="368CAE8B" w14:textId="6C4C7B39" w:rsidR="00756F2C" w:rsidRPr="00337468" w:rsidRDefault="00F5575D">
          <w:pPr>
            <w:pStyle w:val="Saturs1"/>
            <w:rPr>
              <w:rFonts w:eastAsiaTheme="minorEastAsia" w:cs="Times New Roman"/>
              <w:b/>
              <w:bCs/>
              <w:noProof/>
              <w:sz w:val="22"/>
              <w:lang w:eastAsia="lv-LV"/>
            </w:rPr>
          </w:pPr>
          <w:hyperlink w:anchor="_Toc153055905" w:history="1">
            <w:r w:rsidR="00756F2C" w:rsidRPr="00337468">
              <w:rPr>
                <w:rStyle w:val="Hipersaite"/>
                <w:rFonts w:cs="Times New Roman"/>
                <w:b/>
                <w:bCs/>
                <w:noProof/>
              </w:rPr>
              <w:t>6.</w:t>
            </w:r>
            <w:r w:rsidR="00756F2C" w:rsidRPr="00337468">
              <w:rPr>
                <w:rFonts w:eastAsiaTheme="minorEastAsia" w:cs="Times New Roman"/>
                <w:b/>
                <w:bCs/>
                <w:noProof/>
                <w:sz w:val="22"/>
                <w:lang w:eastAsia="lv-LV"/>
              </w:rPr>
              <w:tab/>
            </w:r>
            <w:r w:rsidR="00756F2C" w:rsidRPr="00337468">
              <w:rPr>
                <w:rStyle w:val="Hipersaite"/>
                <w:rFonts w:cs="Times New Roman"/>
                <w:b/>
                <w:bCs/>
                <w:noProof/>
              </w:rPr>
              <w:t>SECINĀJUMI</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_Toc153055905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26</w:t>
            </w:r>
            <w:r w:rsidR="00756F2C" w:rsidRPr="00337468">
              <w:rPr>
                <w:rFonts w:cs="Times New Roman"/>
                <w:b/>
                <w:bCs/>
                <w:noProof/>
                <w:webHidden/>
              </w:rPr>
              <w:fldChar w:fldCharType="end"/>
            </w:r>
          </w:hyperlink>
        </w:p>
        <w:p w14:paraId="4E10D8F2" w14:textId="570A6C00" w:rsidR="00756F2C" w:rsidRPr="00337468" w:rsidRDefault="00F5575D">
          <w:pPr>
            <w:pStyle w:val="Saturs1"/>
            <w:rPr>
              <w:rFonts w:eastAsiaTheme="minorEastAsia" w:cs="Times New Roman"/>
              <w:noProof/>
              <w:sz w:val="22"/>
              <w:lang w:eastAsia="lv-LV"/>
            </w:rPr>
          </w:pPr>
          <w:hyperlink w:anchor="_Toc153055906" w:history="1">
            <w:r w:rsidR="00756F2C" w:rsidRPr="00337468">
              <w:rPr>
                <w:rStyle w:val="Hipersaite"/>
                <w:rFonts w:cs="Times New Roman"/>
                <w:b/>
                <w:bCs/>
                <w:noProof/>
              </w:rPr>
              <w:t>7.</w:t>
            </w:r>
            <w:r w:rsidR="00756F2C" w:rsidRPr="00337468">
              <w:rPr>
                <w:rFonts w:eastAsiaTheme="minorEastAsia" w:cs="Times New Roman"/>
                <w:b/>
                <w:bCs/>
                <w:noProof/>
                <w:sz w:val="22"/>
                <w:lang w:eastAsia="lv-LV"/>
              </w:rPr>
              <w:tab/>
            </w:r>
            <w:r w:rsidR="00756F2C" w:rsidRPr="00337468">
              <w:rPr>
                <w:rStyle w:val="Hipersaite"/>
                <w:rFonts w:cs="Times New Roman"/>
                <w:b/>
                <w:bCs/>
                <w:noProof/>
              </w:rPr>
              <w:t>INFORMĀCIJAS AVOTI</w:t>
            </w:r>
            <w:r w:rsidR="00756F2C" w:rsidRPr="00337468">
              <w:rPr>
                <w:rFonts w:cs="Times New Roman"/>
                <w:b/>
                <w:bCs/>
                <w:noProof/>
                <w:webHidden/>
              </w:rPr>
              <w:tab/>
            </w:r>
            <w:r w:rsidR="00756F2C" w:rsidRPr="00337468">
              <w:rPr>
                <w:rFonts w:cs="Times New Roman"/>
                <w:b/>
                <w:bCs/>
                <w:noProof/>
                <w:webHidden/>
              </w:rPr>
              <w:fldChar w:fldCharType="begin"/>
            </w:r>
            <w:r w:rsidR="00756F2C" w:rsidRPr="00337468">
              <w:rPr>
                <w:rFonts w:cs="Times New Roman"/>
                <w:b/>
                <w:bCs/>
                <w:noProof/>
                <w:webHidden/>
              </w:rPr>
              <w:instrText xml:space="preserve"> PAGEREF _Toc153055906 \h </w:instrText>
            </w:r>
            <w:r w:rsidR="00756F2C" w:rsidRPr="00337468">
              <w:rPr>
                <w:rFonts w:cs="Times New Roman"/>
                <w:b/>
                <w:bCs/>
                <w:noProof/>
                <w:webHidden/>
              </w:rPr>
            </w:r>
            <w:r w:rsidR="00756F2C" w:rsidRPr="00337468">
              <w:rPr>
                <w:rFonts w:cs="Times New Roman"/>
                <w:b/>
                <w:bCs/>
                <w:noProof/>
                <w:webHidden/>
              </w:rPr>
              <w:fldChar w:fldCharType="separate"/>
            </w:r>
            <w:r w:rsidR="00EB4687">
              <w:rPr>
                <w:rFonts w:cs="Times New Roman"/>
                <w:b/>
                <w:bCs/>
                <w:noProof/>
                <w:webHidden/>
              </w:rPr>
              <w:t>27</w:t>
            </w:r>
            <w:r w:rsidR="00756F2C" w:rsidRPr="00337468">
              <w:rPr>
                <w:rFonts w:cs="Times New Roman"/>
                <w:b/>
                <w:bCs/>
                <w:noProof/>
                <w:webHidden/>
              </w:rPr>
              <w:fldChar w:fldCharType="end"/>
            </w:r>
          </w:hyperlink>
        </w:p>
        <w:p w14:paraId="20BA3F04" w14:textId="775F9C92" w:rsidR="00AC63AE" w:rsidRPr="00337468" w:rsidRDefault="002110C7" w:rsidP="000972B5">
          <w:pPr>
            <w:rPr>
              <w:rFonts w:cs="Times New Roman"/>
            </w:rPr>
          </w:pPr>
          <w:r w:rsidRPr="00337468">
            <w:rPr>
              <w:rFonts w:cs="Times New Roman"/>
              <w:noProof/>
            </w:rPr>
            <w:fldChar w:fldCharType="end"/>
          </w:r>
        </w:p>
      </w:sdtContent>
    </w:sdt>
    <w:p w14:paraId="7320D30D" w14:textId="6AE7B410" w:rsidR="00AC63AE" w:rsidRDefault="00EE18DD" w:rsidP="00EE18DD">
      <w:pPr>
        <w:tabs>
          <w:tab w:val="left" w:pos="2175"/>
        </w:tabs>
        <w:ind w:firstLine="0"/>
        <w:rPr>
          <w:rFonts w:cs="Times New Roman"/>
          <w:lang w:eastAsia="ru-RU" w:bidi="lo-LA"/>
        </w:rPr>
      </w:pPr>
      <w:r>
        <w:rPr>
          <w:rFonts w:cs="Times New Roman"/>
          <w:lang w:eastAsia="ru-RU" w:bidi="lo-LA"/>
        </w:rPr>
        <w:tab/>
      </w:r>
    </w:p>
    <w:p w14:paraId="65D62B86" w14:textId="77777777" w:rsidR="00EE18DD" w:rsidRDefault="00EE18DD" w:rsidP="00EE18DD">
      <w:pPr>
        <w:tabs>
          <w:tab w:val="left" w:pos="2175"/>
        </w:tabs>
        <w:rPr>
          <w:rFonts w:cs="Times New Roman"/>
          <w:lang w:eastAsia="ru-RU" w:bidi="lo-LA"/>
        </w:rPr>
      </w:pPr>
      <w:r>
        <w:rPr>
          <w:rFonts w:cs="Times New Roman"/>
          <w:lang w:eastAsia="ru-RU" w:bidi="lo-LA"/>
        </w:rPr>
        <w:tab/>
      </w:r>
    </w:p>
    <w:p w14:paraId="6883DA22" w14:textId="77777777" w:rsidR="00466243" w:rsidRPr="00466243" w:rsidRDefault="00466243" w:rsidP="00466243">
      <w:pPr>
        <w:rPr>
          <w:rFonts w:cs="Times New Roman"/>
          <w:lang w:eastAsia="ru-RU" w:bidi="lo-LA"/>
        </w:rPr>
      </w:pPr>
    </w:p>
    <w:p w14:paraId="2A5BC230" w14:textId="77777777" w:rsidR="00466243" w:rsidRDefault="00466243" w:rsidP="00466243">
      <w:pPr>
        <w:rPr>
          <w:rFonts w:cs="Times New Roman"/>
          <w:lang w:eastAsia="ru-RU" w:bidi="lo-LA"/>
        </w:rPr>
      </w:pPr>
    </w:p>
    <w:p w14:paraId="427AD03A" w14:textId="77777777" w:rsidR="00466243" w:rsidRDefault="00466243" w:rsidP="00466243">
      <w:pPr>
        <w:jc w:val="center"/>
        <w:rPr>
          <w:rFonts w:cs="Times New Roman"/>
          <w:lang w:eastAsia="ru-RU" w:bidi="lo-LA"/>
        </w:rPr>
      </w:pPr>
    </w:p>
    <w:p w14:paraId="5D3D117E" w14:textId="3A3A71F6" w:rsidR="00466243" w:rsidRPr="00466243" w:rsidRDefault="00466243" w:rsidP="00466243">
      <w:pPr>
        <w:tabs>
          <w:tab w:val="center" w:pos="4890"/>
        </w:tabs>
        <w:rPr>
          <w:rFonts w:cs="Times New Roman"/>
          <w:lang w:eastAsia="ru-RU" w:bidi="lo-LA"/>
        </w:rPr>
        <w:sectPr w:rsidR="00466243" w:rsidRPr="00466243" w:rsidSect="000A304E">
          <w:footerReference w:type="default" r:id="rId9"/>
          <w:pgSz w:w="11906" w:h="16838"/>
          <w:pgMar w:top="1134" w:right="1134" w:bottom="1134" w:left="1701" w:header="709" w:footer="709" w:gutter="0"/>
          <w:cols w:space="708"/>
          <w:docGrid w:linePitch="360"/>
        </w:sectPr>
      </w:pPr>
      <w:r>
        <w:rPr>
          <w:rFonts w:cs="Times New Roman"/>
          <w:lang w:eastAsia="ru-RU" w:bidi="lo-LA"/>
        </w:rPr>
        <w:tab/>
      </w:r>
    </w:p>
    <w:p w14:paraId="796748AC" w14:textId="3AEF5096" w:rsidR="009832A2" w:rsidRPr="0040309E" w:rsidRDefault="009832A2" w:rsidP="005E735B">
      <w:pPr>
        <w:pStyle w:val="Virsraksts1"/>
        <w:spacing w:before="0" w:line="360" w:lineRule="auto"/>
        <w:rPr>
          <w:rFonts w:cs="Times New Roman"/>
          <w:caps/>
          <w:color w:val="000000" w:themeColor="text1"/>
        </w:rPr>
      </w:pPr>
      <w:bookmarkStart w:id="4" w:name="_Toc153055889"/>
      <w:bookmarkEnd w:id="0"/>
      <w:bookmarkEnd w:id="1"/>
      <w:bookmarkEnd w:id="2"/>
      <w:r w:rsidRPr="00337468">
        <w:rPr>
          <w:rFonts w:cs="Times New Roman"/>
          <w:caps/>
          <w:color w:val="000000" w:themeColor="text1"/>
        </w:rPr>
        <w:lastRenderedPageBreak/>
        <w:t>ievads</w:t>
      </w:r>
      <w:bookmarkEnd w:id="4"/>
    </w:p>
    <w:p w14:paraId="4BB6E478" w14:textId="0AC46645" w:rsidR="00AF33FA" w:rsidRPr="00337468" w:rsidRDefault="00AF33FA" w:rsidP="009863E0">
      <w:pPr>
        <w:rPr>
          <w:rFonts w:cs="Times New Roman"/>
        </w:rPr>
      </w:pPr>
      <w:r w:rsidRPr="00337468">
        <w:rPr>
          <w:rFonts w:cs="Times New Roman"/>
        </w:rPr>
        <w:t>Mūsdienās ir ļoti svarīgi izmantot modernas datu uzskaites sistēmas, jo informācijas un digitālās tehnoloģijas attīstās straujāk nekā jebkad, tāpēc ir nepieciešamas sistēmas, kas atbilst mūsdienu standartiem, ir viegli pielāgojamas un ātrdarbīgas</w:t>
      </w:r>
      <w:r w:rsidRPr="00337468">
        <w:rPr>
          <w:rFonts w:cs="Times New Roman"/>
          <w:i/>
          <w:iCs/>
        </w:rPr>
        <w:t>.</w:t>
      </w:r>
      <w:r w:rsidRPr="00337468">
        <w:rPr>
          <w:rFonts w:cs="Times New Roman"/>
        </w:rPr>
        <w:t xml:space="preserve"> </w:t>
      </w:r>
      <w:r w:rsidR="00CC0339" w:rsidRPr="00337468">
        <w:rPr>
          <w:rFonts w:cs="Times New Roman"/>
        </w:rPr>
        <w:t xml:space="preserve">Šī kvalifikācijas darba mērķis ir izveidot </w:t>
      </w:r>
      <w:r w:rsidR="002359A6" w:rsidRPr="00337468">
        <w:rPr>
          <w:rFonts w:cs="Times New Roman"/>
        </w:rPr>
        <w:t>“</w:t>
      </w:r>
      <w:r w:rsidR="00CC0339" w:rsidRPr="00337468">
        <w:rPr>
          <w:rFonts w:cs="Times New Roman"/>
        </w:rPr>
        <w:t>Elektropreču internetveikala datu uzskaites sistēm</w:t>
      </w:r>
      <w:r w:rsidR="002359A6" w:rsidRPr="00337468">
        <w:rPr>
          <w:rFonts w:cs="Times New Roman"/>
        </w:rPr>
        <w:t xml:space="preserve">u”, </w:t>
      </w:r>
      <w:r w:rsidR="005B37D8" w:rsidRPr="00337468">
        <w:rPr>
          <w:rFonts w:cs="Times New Roman"/>
        </w:rPr>
        <w:t xml:space="preserve">ar </w:t>
      </w:r>
      <w:r w:rsidR="002359A6" w:rsidRPr="00337468">
        <w:rPr>
          <w:rFonts w:cs="Times New Roman"/>
        </w:rPr>
        <w:t>kuru jebkurš cilvēks spēs pilnvērtīgi darboties neatkarīgi vai ir</w:t>
      </w:r>
      <w:r w:rsidR="005B37D8" w:rsidRPr="00337468">
        <w:rPr>
          <w:rFonts w:cs="Times New Roman"/>
        </w:rPr>
        <w:t xml:space="preserve"> apmācīts</w:t>
      </w:r>
      <w:r w:rsidR="002359A6" w:rsidRPr="00337468">
        <w:rPr>
          <w:rFonts w:cs="Times New Roman"/>
        </w:rPr>
        <w:t xml:space="preserve">, vai nav apmācīts darboties ar konkrētos sistēmu. </w:t>
      </w:r>
      <w:r w:rsidR="00242010" w:rsidRPr="00337468">
        <w:rPr>
          <w:rFonts w:cs="Times New Roman"/>
        </w:rPr>
        <w:t>Sistēma tiek veidota pēc konkrēta uzņēmuma pasūtījuma, bet to ir iespējams arī pielāgot citiem uzņēmumiem.</w:t>
      </w:r>
    </w:p>
    <w:p w14:paraId="4AEF1589" w14:textId="2A589C7A" w:rsidR="00FB55A0" w:rsidRPr="00337468" w:rsidRDefault="00242010" w:rsidP="009863E0">
      <w:pPr>
        <w:rPr>
          <w:rFonts w:cs="Times New Roman"/>
        </w:rPr>
      </w:pPr>
      <w:r w:rsidRPr="00337468">
        <w:rPr>
          <w:rFonts w:cs="Times New Roman"/>
        </w:rPr>
        <w:t xml:space="preserve">Pirms datus uzskaites sistēmas izstrādes </w:t>
      </w:r>
      <w:r w:rsidR="00BA2997" w:rsidRPr="00337468">
        <w:rPr>
          <w:rFonts w:cs="Times New Roman"/>
        </w:rPr>
        <w:t>tiek</w:t>
      </w:r>
      <w:r w:rsidRPr="00337468">
        <w:rPr>
          <w:rFonts w:cs="Times New Roman"/>
        </w:rPr>
        <w:t xml:space="preserve"> veikta tirgus izpēte, lai saprastu, kādi produkti jau atrodas pašreizējā tirgū, to trūkumi un priekšrocības, kā arī kāpēc pasūtītājs vēlas pilnīgi jaunu datu uzskaites sistēmu, nevis kādu no tirgū jau esošajām datu uzskaites sistēmām.</w:t>
      </w:r>
      <w:r w:rsidR="00BA2997" w:rsidRPr="00337468">
        <w:rPr>
          <w:rFonts w:cs="Times New Roman"/>
        </w:rPr>
        <w:t xml:space="preserve"> </w:t>
      </w:r>
      <w:r w:rsidR="00DD57BB" w:rsidRPr="00337468">
        <w:rPr>
          <w:rFonts w:cs="Times New Roman"/>
        </w:rPr>
        <w:t>Esošie analogi klientu neapmierini, jo tie ir ļoti dārgi, it īpaši biznesam paplašinoties.</w:t>
      </w:r>
      <w:r w:rsidR="00FB55A0" w:rsidRPr="00337468">
        <w:rPr>
          <w:rFonts w:cs="Times New Roman"/>
        </w:rPr>
        <w:t xml:space="preserve"> Lai sasniegtu </w:t>
      </w:r>
      <w:r w:rsidR="00EF0F49" w:rsidRPr="00337468">
        <w:rPr>
          <w:rFonts w:cs="Times New Roman"/>
        </w:rPr>
        <w:t>pasūtītāja velmes būtu nepieciešams implementēt divas dažādas jau esošas sistēmas. Viena, kas atbildētu par noliktavas pārvaldību, otra kas atbildētu par internetveikala darbību, tādējādi ļoti sadārdzinot izmaksas. Problēma</w:t>
      </w:r>
      <w:r w:rsidR="00DD57BB" w:rsidRPr="00337468">
        <w:rPr>
          <w:rFonts w:cs="Times New Roman"/>
        </w:rPr>
        <w:t xml:space="preserve"> izmantojot pašreizējos analogus ir </w:t>
      </w:r>
      <w:r w:rsidR="00EF0F49" w:rsidRPr="00337468">
        <w:rPr>
          <w:rFonts w:cs="Times New Roman"/>
        </w:rPr>
        <w:t xml:space="preserve">tāda, ka ir </w:t>
      </w:r>
      <w:r w:rsidR="00DD57BB" w:rsidRPr="00337468">
        <w:rPr>
          <w:rFonts w:cs="Times New Roman"/>
        </w:rPr>
        <w:t>nepieciešams apmācības periods, kā arī tie neatbilst līdz galam pasūtītāja velmēm.</w:t>
      </w:r>
      <w:r w:rsidR="00FB55A0" w:rsidRPr="00337468">
        <w:rPr>
          <w:rFonts w:cs="Times New Roman"/>
        </w:rPr>
        <w:t xml:space="preserve"> Viens no analogu piemēriem ir </w:t>
      </w:r>
      <w:r w:rsidR="00EF0F49" w:rsidRPr="00337468">
        <w:rPr>
          <w:rFonts w:cs="Times New Roman"/>
        </w:rPr>
        <w:t xml:space="preserve">“SAP </w:t>
      </w:r>
      <w:proofErr w:type="spellStart"/>
      <w:r w:rsidR="00EF0F49" w:rsidRPr="00337468">
        <w:rPr>
          <w:rFonts w:cs="Times New Roman"/>
        </w:rPr>
        <w:t>Inventory</w:t>
      </w:r>
      <w:proofErr w:type="spellEnd"/>
      <w:r w:rsidR="00EF0F49" w:rsidRPr="00337468">
        <w:rPr>
          <w:rFonts w:cs="Times New Roman"/>
        </w:rPr>
        <w:t xml:space="preserve"> </w:t>
      </w:r>
      <w:proofErr w:type="spellStart"/>
      <w:r w:rsidR="00EF0F49" w:rsidRPr="00337468">
        <w:rPr>
          <w:rFonts w:cs="Times New Roman"/>
        </w:rPr>
        <w:t>Management</w:t>
      </w:r>
      <w:proofErr w:type="spellEnd"/>
      <w:r w:rsidR="00EF0F49" w:rsidRPr="00337468">
        <w:rPr>
          <w:rFonts w:cs="Times New Roman"/>
        </w:rPr>
        <w:t xml:space="preserve">”. Šī sistēma atbilst daudziem no pasūtītajā punktiem - automatizēta noliktavas darbība, analītiskie rīki, bet tai ir augstas izmaksas, sarežģīta implementācija, sarežģītā pielāgošana un ilgs apmācību periods, kā arī tā atbild tikai par noliktavas daļu, tas nozīmē, ka ir nepieciešams implementēt vēl vienu sistēmu, kā ” </w:t>
      </w:r>
      <w:proofErr w:type="spellStart"/>
      <w:r w:rsidR="00EF0F49" w:rsidRPr="00337468">
        <w:rPr>
          <w:rFonts w:cs="Times New Roman"/>
        </w:rPr>
        <w:t>Magento</w:t>
      </w:r>
      <w:proofErr w:type="spellEnd"/>
      <w:r w:rsidR="00EF0F49" w:rsidRPr="00337468">
        <w:rPr>
          <w:rFonts w:cs="Times New Roman"/>
        </w:rPr>
        <w:t>”, kura atbildēs par internetveikala darbību.</w:t>
      </w:r>
    </w:p>
    <w:p w14:paraId="67658C67" w14:textId="5A5FBB0D" w:rsidR="00974C3C" w:rsidRPr="00337468" w:rsidRDefault="00C40A48" w:rsidP="009863E0">
      <w:pPr>
        <w:rPr>
          <w:rFonts w:cs="Times New Roman"/>
        </w:rPr>
      </w:pPr>
      <w:r w:rsidRPr="00337468">
        <w:rPr>
          <w:rFonts w:cs="Times New Roman"/>
        </w:rPr>
        <w:t>Pašreizējai datu uzskaites sitamai pasūtītājs izmanto Excel, tādējādi bieži vien uzņēmums saskaras ar ierobežojumiem, kas ietekmē uzņēmumu efektivitāti un attīstību. Uzņēmumam augot datu apjoms palielinās, tādējādi ir grūti apkopot visus datus, kā arī Excel pie liela datu apjoma kļūst lēns, tādējādi datu apstrādes laiks saildzinās un pat rodas neprecizitātes.</w:t>
      </w:r>
    </w:p>
    <w:p w14:paraId="7D4FBC05" w14:textId="784E1F9C" w:rsidR="009832A2" w:rsidRPr="00337468" w:rsidRDefault="00DD57BB" w:rsidP="009863E0">
      <w:pPr>
        <w:rPr>
          <w:rFonts w:cs="Times New Roman"/>
        </w:rPr>
      </w:pPr>
      <w:r w:rsidRPr="00337468">
        <w:rPr>
          <w:rFonts w:cs="Times New Roman"/>
        </w:rPr>
        <w:tab/>
        <w:t>Izmantojot “Elektropreču internetveikala datu uzskaites sistēmu” pasūtītājs atvieglo dzīvi darbiniekiem, jo sistēmas izmantošanai nevajag apmācību, tā nodrošina visu nepieciešamos līdzekļus, kā arī ietaupa līdzekļus, ja salīdzina ar tirgū esošajiem analogiem.</w:t>
      </w:r>
    </w:p>
    <w:p w14:paraId="7CB4076D" w14:textId="501D341A" w:rsidR="00402FD3" w:rsidRPr="00337468" w:rsidRDefault="00402FD3" w:rsidP="000972B5">
      <w:pPr>
        <w:rPr>
          <w:rFonts w:cs="Times New Roman"/>
        </w:rPr>
      </w:pPr>
      <w:r w:rsidRPr="00337468">
        <w:rPr>
          <w:rFonts w:cs="Times New Roman"/>
        </w:rPr>
        <w:br w:type="page"/>
      </w:r>
    </w:p>
    <w:p w14:paraId="01CF9C92" w14:textId="76A7A812" w:rsidR="009832A2" w:rsidRPr="005E735B" w:rsidRDefault="009832A2" w:rsidP="005E735B">
      <w:pPr>
        <w:pStyle w:val="Virsraksts1"/>
        <w:numPr>
          <w:ilvl w:val="0"/>
          <w:numId w:val="3"/>
        </w:numPr>
        <w:spacing w:before="0" w:line="360" w:lineRule="auto"/>
        <w:ind w:left="425" w:hanging="425"/>
        <w:rPr>
          <w:rFonts w:cs="Times New Roman"/>
        </w:rPr>
      </w:pPr>
      <w:bookmarkStart w:id="5" w:name="_Toc153055890"/>
      <w:r w:rsidRPr="00337468">
        <w:rPr>
          <w:rFonts w:cs="Times New Roman"/>
        </w:rPr>
        <w:lastRenderedPageBreak/>
        <w:t>UZDEVUMA NOSTĀDNE</w:t>
      </w:r>
      <w:bookmarkEnd w:id="5"/>
    </w:p>
    <w:p w14:paraId="12F29299" w14:textId="77777777" w:rsidR="009F719C" w:rsidRPr="00337468" w:rsidRDefault="009F719C" w:rsidP="009863E0">
      <w:pPr>
        <w:rPr>
          <w:rFonts w:cs="Times New Roman"/>
        </w:rPr>
      </w:pPr>
      <w:r w:rsidRPr="00337468">
        <w:rPr>
          <w:rFonts w:cs="Times New Roman"/>
          <w:szCs w:val="24"/>
        </w:rPr>
        <w:t xml:space="preserve">Kvalifikācijas darba uzdevums ir izveidot Elektropreču internetveikala datu uzskaites sistēmu. Sistēmā nepieciešams realizēt iespēju sistēmas administratoram veikt uzskaiti un darbības ar precēm, kuras pieder veikalam, kā arī radīt iespēju potenciālajiem pircējiem iespēju aplūkot un iegādāties kādu no precēm. </w:t>
      </w:r>
    </w:p>
    <w:p w14:paraId="7EEEB9AA" w14:textId="77777777" w:rsidR="009F719C" w:rsidRPr="00337468" w:rsidRDefault="009F719C" w:rsidP="009863E0">
      <w:pPr>
        <w:pStyle w:val="Sarakstarindkopa"/>
        <w:suppressAutoHyphens w:val="0"/>
        <w:ind w:left="0"/>
      </w:pPr>
      <w:r w:rsidRPr="00337468">
        <w:rPr>
          <w:szCs w:val="24"/>
        </w:rPr>
        <w:tab/>
        <w:t xml:space="preserve">Elektropreču internetveikala datu uzskaites sistēma ir aktuāla konkrētam pasūtītājam, lai uzlabotu sava veikala, noliktavas darbību, kā arī veikala apmeklētājiem, tādējādi dodot tiem iespēju iepirkties un uzzināt informāciju gan par precēm, gan par veikalu neizejot no mājas. Pašreizējie tirgū pieejamie interneta veikali neefektīvi prezentē administratīvos datus un klientu informāciju. Sistēma radītu intuitīvāku sadarbību starp klientiem un administratoriem caur skaidrāku datu </w:t>
      </w:r>
      <w:proofErr w:type="spellStart"/>
      <w:r w:rsidRPr="00337468">
        <w:rPr>
          <w:szCs w:val="24"/>
        </w:rPr>
        <w:t>vizualizāciju</w:t>
      </w:r>
      <w:proofErr w:type="spellEnd"/>
      <w:r w:rsidRPr="00337468">
        <w:rPr>
          <w:szCs w:val="24"/>
        </w:rPr>
        <w:t>. Mērķauditorija ir ne tikai konkrētais pasūtītājs un tā klientu loks, bet arī citi uzņēmumi, kuriem ir iespējams piemērot šādu uzskaites sistēmu.</w:t>
      </w:r>
    </w:p>
    <w:p w14:paraId="2755B6E8" w14:textId="76249F8D" w:rsidR="009F719C" w:rsidRPr="00337468" w:rsidRDefault="009F719C" w:rsidP="009863E0">
      <w:pPr>
        <w:pStyle w:val="Sarakstarindkopa"/>
        <w:suppressAutoHyphens w:val="0"/>
        <w:ind w:left="0"/>
      </w:pPr>
      <w:r w:rsidRPr="00337468">
        <w:rPr>
          <w:szCs w:val="24"/>
        </w:rPr>
        <w:tab/>
        <w:t>Elektropreču internetveikala datu uzskaites sistēmai ir jāizpilda sekojošas funkcionalitātes</w:t>
      </w:r>
      <w:r w:rsidR="00393A39">
        <w:rPr>
          <w:szCs w:val="24"/>
        </w:rPr>
        <w:t xml:space="preserve"> </w:t>
      </w:r>
      <w:r w:rsidR="00393A39" w:rsidRPr="00337468">
        <w:rPr>
          <w:noProof/>
        </w:rPr>
        <w:t>(skat.</w:t>
      </w:r>
      <w:r w:rsidR="00393A39">
        <w:rPr>
          <w:noProof/>
        </w:rPr>
        <w:t xml:space="preserve"> 1.1. </w:t>
      </w:r>
      <w:r w:rsidR="00393A39" w:rsidRPr="00337468">
        <w:rPr>
          <w:noProof/>
        </w:rPr>
        <w:t>att.)</w:t>
      </w:r>
      <w:r w:rsidRPr="00337468">
        <w:rPr>
          <w:szCs w:val="24"/>
        </w:rPr>
        <w:t>:</w:t>
      </w:r>
    </w:p>
    <w:p w14:paraId="1E569768" w14:textId="77777777" w:rsidR="009F719C" w:rsidRPr="00337468" w:rsidRDefault="009F719C" w:rsidP="009863E0">
      <w:pPr>
        <w:pStyle w:val="Sarakstarindkopa"/>
        <w:numPr>
          <w:ilvl w:val="0"/>
          <w:numId w:val="8"/>
        </w:numPr>
        <w:suppressAutoHyphens w:val="0"/>
        <w:autoSpaceDN/>
        <w:spacing w:after="160"/>
      </w:pPr>
      <w:r w:rsidRPr="00337468">
        <w:rPr>
          <w:szCs w:val="24"/>
        </w:rPr>
        <w:t>preču pievienošana, labošana, dzēšana, arhivēšana;</w:t>
      </w:r>
    </w:p>
    <w:p w14:paraId="7AFB424D" w14:textId="1B7E21AB" w:rsidR="009F719C" w:rsidRPr="00337468" w:rsidRDefault="009F719C" w:rsidP="009863E0">
      <w:pPr>
        <w:pStyle w:val="Sarakstarindkopa"/>
        <w:numPr>
          <w:ilvl w:val="0"/>
          <w:numId w:val="8"/>
        </w:numPr>
        <w:suppressAutoHyphens w:val="0"/>
        <w:autoSpaceDN/>
        <w:spacing w:after="160"/>
      </w:pPr>
      <w:r w:rsidRPr="00337468">
        <w:rPr>
          <w:szCs w:val="24"/>
        </w:rPr>
        <w:t>pasūtījumu veikšana;</w:t>
      </w:r>
    </w:p>
    <w:p w14:paraId="142B75CB" w14:textId="08D6E70D" w:rsidR="009F719C" w:rsidRPr="00337468" w:rsidRDefault="009F719C" w:rsidP="009863E0">
      <w:pPr>
        <w:pStyle w:val="Sarakstarindkopa"/>
        <w:numPr>
          <w:ilvl w:val="0"/>
          <w:numId w:val="8"/>
        </w:numPr>
        <w:suppressAutoHyphens w:val="0"/>
        <w:autoSpaceDN/>
        <w:spacing w:after="160"/>
      </w:pPr>
      <w:r w:rsidRPr="00337468">
        <w:rPr>
          <w:szCs w:val="24"/>
        </w:rPr>
        <w:t>preču meklēšana;</w:t>
      </w:r>
    </w:p>
    <w:p w14:paraId="62529CEC" w14:textId="2D062D14" w:rsidR="009F719C" w:rsidRPr="00337468" w:rsidRDefault="009F719C" w:rsidP="009863E0">
      <w:pPr>
        <w:pStyle w:val="Sarakstarindkopa"/>
        <w:numPr>
          <w:ilvl w:val="0"/>
          <w:numId w:val="8"/>
        </w:numPr>
        <w:suppressAutoHyphens w:val="0"/>
        <w:autoSpaceDN/>
        <w:spacing w:after="160"/>
      </w:pPr>
      <w:r w:rsidRPr="00337468">
        <w:rPr>
          <w:szCs w:val="24"/>
        </w:rPr>
        <w:t>preču filtrēšana pēc parametriem;</w:t>
      </w:r>
    </w:p>
    <w:p w14:paraId="165B0212" w14:textId="0F5097E7" w:rsidR="009F719C" w:rsidRPr="00337468" w:rsidRDefault="009F719C" w:rsidP="009863E0">
      <w:pPr>
        <w:pStyle w:val="Sarakstarindkopa"/>
        <w:numPr>
          <w:ilvl w:val="0"/>
          <w:numId w:val="8"/>
        </w:numPr>
        <w:suppressAutoHyphens w:val="0"/>
        <w:autoSpaceDN/>
        <w:spacing w:after="160"/>
      </w:pPr>
      <w:r w:rsidRPr="00337468">
        <w:rPr>
          <w:szCs w:val="24"/>
        </w:rPr>
        <w:t>preču pieejamības pārbaude;</w:t>
      </w:r>
    </w:p>
    <w:p w14:paraId="142D8341" w14:textId="77777777" w:rsidR="00AB3882" w:rsidRPr="00AB3882" w:rsidRDefault="00AB3882" w:rsidP="006660F9">
      <w:pPr>
        <w:pStyle w:val="Sarakstarindkopa"/>
        <w:numPr>
          <w:ilvl w:val="0"/>
          <w:numId w:val="8"/>
        </w:numPr>
        <w:suppressAutoHyphens w:val="0"/>
        <w:autoSpaceDN/>
        <w:spacing w:after="160"/>
      </w:pPr>
      <w:r>
        <w:rPr>
          <w:noProof/>
        </w:rPr>
        <w:drawing>
          <wp:anchor distT="0" distB="0" distL="114300" distR="114300" simplePos="0" relativeHeight="251684864" behindDoc="0" locked="0" layoutInCell="1" allowOverlap="1" wp14:anchorId="581A5C75" wp14:editId="2D81AC7A">
            <wp:simplePos x="0" y="0"/>
            <wp:positionH relativeFrom="margin">
              <wp:posOffset>1339215</wp:posOffset>
            </wp:positionH>
            <wp:positionV relativeFrom="paragraph">
              <wp:posOffset>267970</wp:posOffset>
            </wp:positionV>
            <wp:extent cx="3070225" cy="3448050"/>
            <wp:effectExtent l="0" t="0" r="0" b="0"/>
            <wp:wrapTopAndBottom/>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2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19C" w:rsidRPr="00337468">
        <w:rPr>
          <w:szCs w:val="24"/>
        </w:rPr>
        <w:t>lietotāja reģistrēšana, autorizēšana, datu labošana, profila apskate.</w:t>
      </w:r>
      <w:bookmarkStart w:id="6" w:name="_Toc119924149"/>
      <w:bookmarkStart w:id="7" w:name="_Toc122184847"/>
      <w:bookmarkStart w:id="8" w:name="_Toc136280372"/>
    </w:p>
    <w:p w14:paraId="46EBFFCF" w14:textId="68AAFD8B" w:rsidR="00B305D0" w:rsidRPr="00AB3882" w:rsidRDefault="00AB3882" w:rsidP="00AB3882">
      <w:pPr>
        <w:pStyle w:val="Sarakstarindkopa"/>
        <w:numPr>
          <w:ilvl w:val="1"/>
          <w:numId w:val="3"/>
        </w:numPr>
        <w:spacing w:after="160"/>
        <w:jc w:val="center"/>
        <w:rPr>
          <w:sz w:val="22"/>
          <w:szCs w:val="20"/>
        </w:rPr>
      </w:pPr>
      <w:r w:rsidRPr="00AB3882">
        <w:rPr>
          <w:sz w:val="20"/>
          <w:szCs w:val="20"/>
        </w:rPr>
        <w:t xml:space="preserve">att. </w:t>
      </w:r>
      <w:proofErr w:type="spellStart"/>
      <w:r w:rsidRPr="009E18FE">
        <w:rPr>
          <w:sz w:val="20"/>
          <w:szCs w:val="20"/>
        </w:rPr>
        <w:t>Lietojumgadījuma</w:t>
      </w:r>
      <w:proofErr w:type="spellEnd"/>
      <w:r w:rsidRPr="009E18FE">
        <w:rPr>
          <w:sz w:val="20"/>
          <w:szCs w:val="20"/>
        </w:rPr>
        <w:t xml:space="preserve"> diagramma</w:t>
      </w:r>
      <w:r w:rsidR="00806B5D" w:rsidRPr="00AB3882">
        <w:rPr>
          <w:sz w:val="22"/>
          <w:szCs w:val="20"/>
        </w:rPr>
        <w:br w:type="page"/>
      </w:r>
    </w:p>
    <w:p w14:paraId="2EDF9B67" w14:textId="1292A4C9" w:rsidR="00B305D0" w:rsidRPr="00337468" w:rsidRDefault="00B305D0" w:rsidP="005E735B">
      <w:pPr>
        <w:pStyle w:val="Virsraksts1"/>
        <w:numPr>
          <w:ilvl w:val="0"/>
          <w:numId w:val="3"/>
        </w:numPr>
        <w:spacing w:before="0" w:line="360" w:lineRule="auto"/>
        <w:ind w:left="357" w:hanging="357"/>
        <w:rPr>
          <w:rFonts w:cs="Times New Roman"/>
        </w:rPr>
      </w:pPr>
      <w:bookmarkStart w:id="9" w:name="_Toc153055891"/>
      <w:r w:rsidRPr="00337468">
        <w:rPr>
          <w:rFonts w:cs="Times New Roman"/>
        </w:rPr>
        <w:lastRenderedPageBreak/>
        <w:t>PRASĪBU SPECIFIKĀCIJA</w:t>
      </w:r>
      <w:bookmarkEnd w:id="9"/>
    </w:p>
    <w:p w14:paraId="53598FB7" w14:textId="77F4960C" w:rsidR="00B305D0" w:rsidRPr="00337468" w:rsidRDefault="00B305D0" w:rsidP="005E735B">
      <w:pPr>
        <w:pStyle w:val="Virsraksts2"/>
        <w:numPr>
          <w:ilvl w:val="1"/>
          <w:numId w:val="3"/>
        </w:numPr>
        <w:spacing w:before="160" w:line="360" w:lineRule="auto"/>
        <w:ind w:left="425" w:hanging="431"/>
        <w:rPr>
          <w:rFonts w:cs="Times New Roman"/>
        </w:rPr>
      </w:pPr>
      <w:r w:rsidRPr="00337468">
        <w:rPr>
          <w:rFonts w:cs="Times New Roman"/>
        </w:rPr>
        <w:t xml:space="preserve"> </w:t>
      </w:r>
      <w:bookmarkStart w:id="10" w:name="_Toc153055892"/>
      <w:r w:rsidRPr="00337468">
        <w:rPr>
          <w:rFonts w:cs="Times New Roman"/>
          <w:szCs w:val="28"/>
        </w:rPr>
        <w:t>Ieejas un izejas informācijas apraksts</w:t>
      </w:r>
      <w:bookmarkEnd w:id="10"/>
    </w:p>
    <w:p w14:paraId="7E122C9A" w14:textId="6D6449D7" w:rsidR="00E43AE9" w:rsidRPr="00146813" w:rsidRDefault="00756F2C" w:rsidP="00E061E1">
      <w:pPr>
        <w:pStyle w:val="Virsraksts3"/>
        <w:numPr>
          <w:ilvl w:val="2"/>
          <w:numId w:val="3"/>
        </w:numPr>
        <w:spacing w:after="160" w:line="360" w:lineRule="auto"/>
        <w:ind w:left="0" w:firstLine="0"/>
        <w:rPr>
          <w:rFonts w:cs="Times New Roman"/>
          <w:b/>
          <w:bCs/>
        </w:rPr>
      </w:pPr>
      <w:r w:rsidRPr="00146813">
        <w:rPr>
          <w:rFonts w:cs="Times New Roman"/>
          <w:b/>
          <w:bCs/>
        </w:rPr>
        <w:t xml:space="preserve"> </w:t>
      </w:r>
      <w:bookmarkStart w:id="11" w:name="_Toc153055893"/>
      <w:r w:rsidR="00B305D0" w:rsidRPr="00146813">
        <w:rPr>
          <w:rFonts w:cs="Times New Roman"/>
          <w:b/>
          <w:bCs/>
        </w:rPr>
        <w:t>Ieejas informācijas apraksts</w:t>
      </w:r>
      <w:bookmarkEnd w:id="11"/>
    </w:p>
    <w:p w14:paraId="67338364" w14:textId="77777777" w:rsidR="000200E0" w:rsidRPr="005C38BE" w:rsidRDefault="000200E0" w:rsidP="00DC4239">
      <w:pPr>
        <w:ind w:firstLine="0"/>
        <w:rPr>
          <w:rFonts w:cs="Times New Roman"/>
          <w:szCs w:val="24"/>
        </w:rPr>
      </w:pPr>
      <w:bookmarkStart w:id="12" w:name="_Hlk151490546"/>
      <w:r w:rsidRPr="005C38BE">
        <w:rPr>
          <w:rFonts w:cs="Times New Roman"/>
          <w:szCs w:val="24"/>
        </w:rPr>
        <w:t>Sistēmā tiks nodrošināta šādas ieejas informācijas apstrāde</w:t>
      </w:r>
      <w:r>
        <w:rPr>
          <w:rFonts w:cs="Times New Roman"/>
          <w:szCs w:val="24"/>
        </w:rPr>
        <w:t>:</w:t>
      </w:r>
    </w:p>
    <w:p w14:paraId="3E44788F" w14:textId="77777777" w:rsidR="000200E0" w:rsidRPr="00DB62B6" w:rsidRDefault="000200E0" w:rsidP="00DC4239">
      <w:pPr>
        <w:ind w:firstLine="0"/>
        <w:rPr>
          <w:rFonts w:cs="Times New Roman"/>
          <w:spacing w:val="2"/>
          <w:szCs w:val="24"/>
          <w:shd w:val="clear" w:color="auto" w:fill="FFFFFF"/>
        </w:rPr>
      </w:pPr>
      <w:r w:rsidRPr="00DB62B6">
        <w:rPr>
          <w:rFonts w:cs="Times New Roman"/>
          <w:spacing w:val="2"/>
          <w:szCs w:val="24"/>
          <w:shd w:val="clear" w:color="auto" w:fill="FFFFFF"/>
        </w:rPr>
        <w:t xml:space="preserve">1. Informācija par </w:t>
      </w:r>
      <w:r w:rsidRPr="00DB62B6">
        <w:rPr>
          <w:rFonts w:cs="Times New Roman"/>
          <w:b/>
          <w:szCs w:val="24"/>
        </w:rPr>
        <w:t>Lietotājiem</w:t>
      </w:r>
      <w:r w:rsidRPr="00DB62B6">
        <w:rPr>
          <w:rFonts w:cs="Times New Roman"/>
          <w:spacing w:val="2"/>
          <w:szCs w:val="24"/>
          <w:shd w:val="clear" w:color="auto" w:fill="FFFFFF"/>
        </w:rPr>
        <w:t xml:space="preserve"> sastāvēs no šādiem datiem.</w:t>
      </w:r>
    </w:p>
    <w:p w14:paraId="63D1C8A2"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Vārds –</w:t>
      </w:r>
      <w:r>
        <w:rPr>
          <w:spacing w:val="2"/>
          <w:szCs w:val="24"/>
          <w:shd w:val="clear" w:color="auto" w:fill="FFFFFF"/>
        </w:rPr>
        <w:t xml:space="preserve"> lietotajā vārds </w:t>
      </w:r>
      <w:r w:rsidRPr="00DB62B6">
        <w:rPr>
          <w:spacing w:val="2"/>
          <w:szCs w:val="24"/>
          <w:shd w:val="clear" w:color="auto" w:fill="FFFFFF"/>
        </w:rPr>
        <w:t>– burtu teksts ar izmēru līdz 30 rakstzīmēm</w:t>
      </w:r>
      <w:r>
        <w:rPr>
          <w:spacing w:val="2"/>
          <w:szCs w:val="24"/>
          <w:shd w:val="clear" w:color="auto" w:fill="FFFFFF"/>
        </w:rPr>
        <w:t>, piemēram - Jānis;</w:t>
      </w:r>
    </w:p>
    <w:p w14:paraId="020AE205"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 xml:space="preserve">Uzvārds – </w:t>
      </w:r>
      <w:r>
        <w:rPr>
          <w:spacing w:val="2"/>
          <w:szCs w:val="24"/>
          <w:shd w:val="clear" w:color="auto" w:fill="FFFFFF"/>
        </w:rPr>
        <w:t xml:space="preserve">lietotāja uzvārds </w:t>
      </w:r>
      <w:r w:rsidRPr="00DB62B6">
        <w:rPr>
          <w:spacing w:val="2"/>
          <w:szCs w:val="24"/>
          <w:shd w:val="clear" w:color="auto" w:fill="FFFFFF"/>
        </w:rPr>
        <w:t>–</w:t>
      </w:r>
      <w:r>
        <w:rPr>
          <w:spacing w:val="2"/>
          <w:szCs w:val="24"/>
          <w:shd w:val="clear" w:color="auto" w:fill="FFFFFF"/>
        </w:rPr>
        <w:t xml:space="preserve"> </w:t>
      </w:r>
      <w:r w:rsidRPr="00DB62B6">
        <w:rPr>
          <w:spacing w:val="2"/>
          <w:szCs w:val="24"/>
          <w:shd w:val="clear" w:color="auto" w:fill="FFFFFF"/>
        </w:rPr>
        <w:t>burtu teksts ar izmēru līdz 30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 Bērziņš;</w:t>
      </w:r>
    </w:p>
    <w:p w14:paraId="768D9442"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Parole –</w:t>
      </w:r>
      <w:r>
        <w:rPr>
          <w:spacing w:val="2"/>
          <w:szCs w:val="24"/>
          <w:shd w:val="clear" w:color="auto" w:fill="FFFFFF"/>
        </w:rPr>
        <w:t xml:space="preserve"> parole, ko lietotājs izmantos, lai ienāktu sistēmā </w:t>
      </w:r>
      <w:r w:rsidRPr="00DB62B6">
        <w:rPr>
          <w:spacing w:val="2"/>
          <w:szCs w:val="24"/>
          <w:shd w:val="clear" w:color="auto" w:fill="FFFFFF"/>
        </w:rPr>
        <w:t>–</w:t>
      </w:r>
      <w:r>
        <w:rPr>
          <w:spacing w:val="2"/>
          <w:szCs w:val="24"/>
          <w:shd w:val="clear" w:color="auto" w:fill="FFFFFF"/>
        </w:rPr>
        <w:t xml:space="preserve"> </w:t>
      </w:r>
      <w:r w:rsidRPr="00DB62B6">
        <w:rPr>
          <w:spacing w:val="2"/>
          <w:szCs w:val="24"/>
          <w:shd w:val="clear" w:color="auto" w:fill="FFFFFF"/>
        </w:rPr>
        <w:t xml:space="preserve"> burtu teksts ar izmēru līdz 255 rakstzīmēm</w:t>
      </w:r>
      <w:r>
        <w:rPr>
          <w:spacing w:val="2"/>
          <w:szCs w:val="24"/>
          <w:shd w:val="clear" w:color="auto" w:fill="FFFFFF"/>
        </w:rPr>
        <w:t>, piemēram - JanisB1987;</w:t>
      </w:r>
    </w:p>
    <w:p w14:paraId="307D9BE5"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 xml:space="preserve">Telefona numurs – </w:t>
      </w:r>
      <w:r>
        <w:rPr>
          <w:spacing w:val="2"/>
          <w:szCs w:val="24"/>
          <w:shd w:val="clear" w:color="auto" w:fill="FFFFFF"/>
        </w:rPr>
        <w:t xml:space="preserve">lietotāja telefona numurs </w:t>
      </w:r>
      <w:r w:rsidRPr="00DB62B6">
        <w:rPr>
          <w:spacing w:val="2"/>
          <w:szCs w:val="24"/>
          <w:shd w:val="clear" w:color="auto" w:fill="FFFFFF"/>
        </w:rPr>
        <w:t>–</w:t>
      </w:r>
      <w:r>
        <w:rPr>
          <w:spacing w:val="2"/>
          <w:szCs w:val="24"/>
          <w:shd w:val="clear" w:color="auto" w:fill="FFFFFF"/>
        </w:rPr>
        <w:t xml:space="preserve"> </w:t>
      </w:r>
      <w:r w:rsidRPr="00DB62B6">
        <w:rPr>
          <w:spacing w:val="2"/>
          <w:szCs w:val="24"/>
          <w:shd w:val="clear" w:color="auto" w:fill="FFFFFF"/>
        </w:rPr>
        <w:t>cipars ar izmēru līdz 15 rakstzīmēm</w:t>
      </w:r>
      <w:r>
        <w:rPr>
          <w:spacing w:val="2"/>
          <w:szCs w:val="24"/>
          <w:shd w:val="clear" w:color="auto" w:fill="FFFFFF"/>
        </w:rPr>
        <w:t>, piemēram 25677359;</w:t>
      </w:r>
    </w:p>
    <w:p w14:paraId="5DD26A98"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E-pasts –</w:t>
      </w:r>
      <w:r>
        <w:rPr>
          <w:spacing w:val="2"/>
          <w:szCs w:val="24"/>
          <w:shd w:val="clear" w:color="auto" w:fill="FFFFFF"/>
        </w:rPr>
        <w:t xml:space="preserve"> lietotāja e-pasts </w:t>
      </w:r>
      <w:r w:rsidRPr="00DB62B6">
        <w:rPr>
          <w:spacing w:val="2"/>
          <w:szCs w:val="24"/>
          <w:shd w:val="clear" w:color="auto" w:fill="FFFFFF"/>
        </w:rPr>
        <w:t>– burtu teksts ar izmēru līdz 255 rakstzīmēm</w:t>
      </w:r>
      <w:r>
        <w:rPr>
          <w:spacing w:val="2"/>
          <w:szCs w:val="24"/>
          <w:shd w:val="clear" w:color="auto" w:fill="FFFFFF"/>
        </w:rPr>
        <w:t>, piemēram - janisberzins@inbox.lv;</w:t>
      </w:r>
    </w:p>
    <w:p w14:paraId="6C503138" w14:textId="77777777" w:rsidR="000200E0"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Loma –</w:t>
      </w:r>
      <w:r>
        <w:rPr>
          <w:spacing w:val="2"/>
          <w:szCs w:val="24"/>
          <w:shd w:val="clear" w:color="auto" w:fill="FFFFFF"/>
        </w:rPr>
        <w:t xml:space="preserve"> lietotajā loma, viesis, administrators, vai reģistrēts lietotājs automātiski reģistrēts lietotājs  </w:t>
      </w:r>
      <w:r w:rsidRPr="00DB62B6">
        <w:rPr>
          <w:spacing w:val="2"/>
          <w:szCs w:val="24"/>
          <w:shd w:val="clear" w:color="auto" w:fill="FFFFFF"/>
        </w:rPr>
        <w:t>– cipars ar izmēru līdz 1 rakstzīmei</w:t>
      </w:r>
      <w:r>
        <w:rPr>
          <w:spacing w:val="2"/>
          <w:szCs w:val="24"/>
          <w:shd w:val="clear" w:color="auto" w:fill="FFFFFF"/>
        </w:rPr>
        <w:t>, piemēram - 1;</w:t>
      </w:r>
    </w:p>
    <w:p w14:paraId="5B7D0FAD" w14:textId="77777777" w:rsidR="000200E0" w:rsidRDefault="000200E0" w:rsidP="00C0038C">
      <w:pPr>
        <w:pStyle w:val="Sarakstarindkopa"/>
        <w:numPr>
          <w:ilvl w:val="0"/>
          <w:numId w:val="1"/>
        </w:numPr>
        <w:spacing w:after="160"/>
        <w:ind w:left="993" w:hanging="284"/>
        <w:rPr>
          <w:spacing w:val="2"/>
          <w:szCs w:val="24"/>
          <w:shd w:val="clear" w:color="auto" w:fill="FFFFFF"/>
        </w:rPr>
      </w:pPr>
      <w:r>
        <w:rPr>
          <w:spacing w:val="2"/>
          <w:szCs w:val="24"/>
          <w:shd w:val="clear" w:color="auto" w:fill="FFFFFF"/>
        </w:rPr>
        <w:t xml:space="preserve">Izveidots – automātiska aile ar datumu un laiku, piemēram - </w:t>
      </w:r>
      <w:r w:rsidRPr="00E04A69">
        <w:rPr>
          <w:spacing w:val="2"/>
          <w:szCs w:val="24"/>
          <w:shd w:val="clear" w:color="auto" w:fill="FFFFFF"/>
        </w:rPr>
        <w:t>2023-11-02 14:29:13</w:t>
      </w:r>
      <w:r>
        <w:rPr>
          <w:spacing w:val="2"/>
          <w:szCs w:val="24"/>
          <w:shd w:val="clear" w:color="auto" w:fill="FFFFFF"/>
        </w:rPr>
        <w:t>;</w:t>
      </w:r>
    </w:p>
    <w:p w14:paraId="67CF540F" w14:textId="6A77FD6A" w:rsidR="000200E0" w:rsidRDefault="000200E0" w:rsidP="00C0038C">
      <w:pPr>
        <w:pStyle w:val="Sarakstarindkopa"/>
        <w:numPr>
          <w:ilvl w:val="0"/>
          <w:numId w:val="1"/>
        </w:numPr>
        <w:spacing w:after="160"/>
        <w:ind w:left="993" w:hanging="284"/>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w:t>
      </w:r>
      <w:r>
        <w:rPr>
          <w:spacing w:val="2"/>
          <w:szCs w:val="24"/>
          <w:shd w:val="clear" w:color="auto" w:fill="FFFFFF"/>
        </w:rPr>
        <w:t xml:space="preserve"> </w:t>
      </w:r>
      <w:r w:rsidRPr="00E04A69">
        <w:rPr>
          <w:spacing w:val="2"/>
          <w:szCs w:val="24"/>
          <w:shd w:val="clear" w:color="auto" w:fill="FFFFFF"/>
        </w:rPr>
        <w:t>14:29:13</w:t>
      </w:r>
      <w:r>
        <w:rPr>
          <w:spacing w:val="2"/>
          <w:szCs w:val="24"/>
          <w:shd w:val="clear" w:color="auto" w:fill="FFFFFF"/>
        </w:rPr>
        <w:t>.</w:t>
      </w:r>
    </w:p>
    <w:p w14:paraId="1841C186" w14:textId="77777777" w:rsidR="00DC4239" w:rsidRPr="00067498" w:rsidRDefault="00DC4239" w:rsidP="00DC4239">
      <w:pPr>
        <w:pStyle w:val="Sarakstarindkopa"/>
        <w:spacing w:after="160" w:line="240" w:lineRule="auto"/>
        <w:ind w:left="993" w:firstLine="0"/>
        <w:rPr>
          <w:spacing w:val="2"/>
          <w:szCs w:val="24"/>
          <w:shd w:val="clear" w:color="auto" w:fill="FFFFFF"/>
        </w:rPr>
      </w:pPr>
    </w:p>
    <w:p w14:paraId="17D8B917" w14:textId="0D8CA662" w:rsidR="000200E0" w:rsidRDefault="000200E0" w:rsidP="00DC4239">
      <w:pPr>
        <w:pStyle w:val="Sarakstarindkopa"/>
        <w:spacing w:after="160"/>
        <w:ind w:left="0" w:firstLine="0"/>
        <w:rPr>
          <w:spacing w:val="2"/>
          <w:szCs w:val="24"/>
          <w:shd w:val="clear" w:color="auto" w:fill="FFFFFF"/>
        </w:rPr>
      </w:pPr>
      <w:r>
        <w:rPr>
          <w:spacing w:val="2"/>
          <w:szCs w:val="24"/>
          <w:shd w:val="clear" w:color="auto" w:fill="FFFFFF"/>
        </w:rPr>
        <w:t>*</w:t>
      </w:r>
      <w:r w:rsidR="00DC4239">
        <w:rPr>
          <w:spacing w:val="2"/>
          <w:szCs w:val="24"/>
          <w:shd w:val="clear" w:color="auto" w:fill="FFFFFF"/>
        </w:rPr>
        <w:t xml:space="preserve"> </w:t>
      </w:r>
      <w:r>
        <w:rPr>
          <w:spacing w:val="2"/>
          <w:szCs w:val="24"/>
          <w:shd w:val="clear" w:color="auto" w:fill="FFFFFF"/>
        </w:rPr>
        <w:t xml:space="preserve">Visu informāciju par </w:t>
      </w:r>
      <w:r w:rsidRPr="001314BC">
        <w:rPr>
          <w:b/>
          <w:bCs/>
          <w:spacing w:val="2"/>
          <w:szCs w:val="24"/>
          <w:shd w:val="clear" w:color="auto" w:fill="FFFFFF"/>
        </w:rPr>
        <w:t>Lietotājiem</w:t>
      </w:r>
      <w:r>
        <w:rPr>
          <w:spacing w:val="2"/>
          <w:szCs w:val="24"/>
          <w:shd w:val="clear" w:color="auto" w:fill="FFFFFF"/>
        </w:rPr>
        <w:t xml:space="preserve"> ievadīs lietotājs no klaviatūras izņemot laukus izveidots un atjaunināts, tos iegūs no </w:t>
      </w:r>
      <w:r w:rsidR="00996C46">
        <w:rPr>
          <w:spacing w:val="2"/>
          <w:szCs w:val="24"/>
          <w:shd w:val="clear" w:color="auto" w:fill="FFFFFF"/>
        </w:rPr>
        <w:t>API</w:t>
      </w:r>
      <w:r>
        <w:rPr>
          <w:spacing w:val="2"/>
          <w:szCs w:val="24"/>
          <w:shd w:val="clear" w:color="auto" w:fill="FFFFFF"/>
        </w:rPr>
        <w:t>.</w:t>
      </w:r>
    </w:p>
    <w:bookmarkEnd w:id="12"/>
    <w:p w14:paraId="70416192" w14:textId="52B3CA59" w:rsidR="000200E0" w:rsidRDefault="000200E0" w:rsidP="00DC4239">
      <w:pPr>
        <w:pStyle w:val="Sarakstarindkopa"/>
        <w:spacing w:after="160"/>
        <w:ind w:left="720" w:firstLine="0"/>
        <w:rPr>
          <w:spacing w:val="2"/>
          <w:szCs w:val="24"/>
          <w:shd w:val="clear" w:color="auto" w:fill="FFFFFF"/>
        </w:rPr>
      </w:pPr>
    </w:p>
    <w:p w14:paraId="7105C031" w14:textId="1AB78615" w:rsidR="00C0038C" w:rsidRPr="009D6783" w:rsidRDefault="00C0038C" w:rsidP="00C0038C">
      <w:pPr>
        <w:spacing w:after="160"/>
        <w:ind w:firstLine="0"/>
        <w:rPr>
          <w:spacing w:val="2"/>
          <w:szCs w:val="24"/>
          <w:shd w:val="clear" w:color="auto" w:fill="FFFFFF"/>
        </w:rPr>
      </w:pPr>
      <w:bookmarkStart w:id="13" w:name="_Hlk151490668"/>
      <w:r>
        <w:rPr>
          <w:spacing w:val="2"/>
          <w:szCs w:val="24"/>
          <w:shd w:val="clear" w:color="auto" w:fill="FFFFFF"/>
        </w:rPr>
        <w:t xml:space="preserve">2. </w:t>
      </w:r>
      <w:r w:rsidRPr="009D6783">
        <w:rPr>
          <w:spacing w:val="2"/>
          <w:szCs w:val="24"/>
          <w:shd w:val="clear" w:color="auto" w:fill="FFFFFF"/>
        </w:rPr>
        <w:t xml:space="preserve">Informācija par </w:t>
      </w:r>
      <w:r w:rsidR="00EB204A">
        <w:rPr>
          <w:b/>
          <w:bCs/>
          <w:spacing w:val="2"/>
          <w:szCs w:val="24"/>
          <w:shd w:val="clear" w:color="auto" w:fill="FFFFFF"/>
        </w:rPr>
        <w:t>Kategorijām</w:t>
      </w:r>
      <w:r w:rsidRPr="009D6783">
        <w:rPr>
          <w:spacing w:val="2"/>
          <w:szCs w:val="24"/>
          <w:shd w:val="clear" w:color="auto" w:fill="FFFFFF"/>
        </w:rPr>
        <w:t xml:space="preserve"> sastāvēs no šādiem datiem.</w:t>
      </w:r>
    </w:p>
    <w:p w14:paraId="04AAFEAE" w14:textId="30C640F3" w:rsidR="00C0038C" w:rsidRDefault="00C0038C" w:rsidP="00C0038C">
      <w:pPr>
        <w:pStyle w:val="Sarakstarindkopa"/>
        <w:numPr>
          <w:ilvl w:val="0"/>
          <w:numId w:val="13"/>
        </w:numPr>
        <w:suppressAutoHyphens w:val="0"/>
        <w:spacing w:after="160"/>
        <w:rPr>
          <w:spacing w:val="2"/>
          <w:szCs w:val="24"/>
          <w:shd w:val="clear" w:color="auto" w:fill="FFFFFF"/>
        </w:rPr>
      </w:pPr>
      <w:r>
        <w:rPr>
          <w:spacing w:val="2"/>
          <w:szCs w:val="24"/>
          <w:shd w:val="clear" w:color="auto" w:fill="FFFFFF"/>
        </w:rPr>
        <w:t>Nosaukums –</w:t>
      </w:r>
      <w:r w:rsidR="00EB204A">
        <w:rPr>
          <w:spacing w:val="2"/>
          <w:szCs w:val="24"/>
          <w:shd w:val="clear" w:color="auto" w:fill="FFFFFF"/>
        </w:rPr>
        <w:t xml:space="preserve"> K</w:t>
      </w:r>
      <w:r>
        <w:rPr>
          <w:spacing w:val="2"/>
          <w:szCs w:val="24"/>
          <w:shd w:val="clear" w:color="auto" w:fill="FFFFFF"/>
        </w:rPr>
        <w:t xml:space="preserve">ategorijas nosaukums </w:t>
      </w:r>
      <w:r w:rsidRPr="00DB62B6">
        <w:rPr>
          <w:spacing w:val="2"/>
          <w:szCs w:val="24"/>
          <w:shd w:val="clear" w:color="auto" w:fill="FFFFFF"/>
        </w:rPr>
        <w:t>–</w:t>
      </w:r>
      <w:r>
        <w:rPr>
          <w:spacing w:val="2"/>
          <w:szCs w:val="24"/>
          <w:shd w:val="clear" w:color="auto" w:fill="FFFFFF"/>
        </w:rPr>
        <w:t xml:space="preserve"> burtu teksts ar izmēru līdz 50 rakstzīmēm,</w:t>
      </w:r>
      <w:r w:rsidRPr="00635291">
        <w:rPr>
          <w:spacing w:val="2"/>
          <w:szCs w:val="24"/>
          <w:shd w:val="clear" w:color="auto" w:fill="FFFFFF"/>
        </w:rPr>
        <w:t xml:space="preserve"> </w:t>
      </w:r>
      <w:r>
        <w:rPr>
          <w:spacing w:val="2"/>
          <w:szCs w:val="24"/>
          <w:shd w:val="clear" w:color="auto" w:fill="FFFFFF"/>
        </w:rPr>
        <w:t>piemēram - Klaviatūras;</w:t>
      </w:r>
    </w:p>
    <w:p w14:paraId="2EF91BD3" w14:textId="77777777" w:rsidR="00C0038C" w:rsidRPr="000B2A4C" w:rsidRDefault="00C0038C" w:rsidP="00C0038C">
      <w:pPr>
        <w:pStyle w:val="Sarakstarindkopa"/>
        <w:numPr>
          <w:ilvl w:val="0"/>
          <w:numId w:val="13"/>
        </w:numPr>
        <w:suppressAutoHyphens w:val="0"/>
        <w:spacing w:after="160"/>
        <w:rPr>
          <w:spacing w:val="2"/>
          <w:szCs w:val="24"/>
          <w:shd w:val="clear" w:color="auto" w:fill="FFFFFF"/>
        </w:rPr>
      </w:pPr>
      <w:r w:rsidRPr="009822F7">
        <w:rPr>
          <w:spacing w:val="2"/>
          <w:szCs w:val="24"/>
          <w:shd w:val="clear" w:color="auto" w:fill="FFFFFF"/>
        </w:rPr>
        <w:t>Bilde – preces bilde –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 xml:space="preserve">piemēram - </w:t>
      </w:r>
      <w:r>
        <w:t>EVk7LOgI2G.png</w:t>
      </w:r>
    </w:p>
    <w:p w14:paraId="25AD337D" w14:textId="77777777" w:rsidR="00C0038C" w:rsidRDefault="00C0038C" w:rsidP="00C0038C">
      <w:pPr>
        <w:pStyle w:val="Sarakstarindkopa"/>
        <w:numPr>
          <w:ilvl w:val="0"/>
          <w:numId w:val="13"/>
        </w:numPr>
        <w:spacing w:after="160"/>
        <w:rPr>
          <w:spacing w:val="2"/>
          <w:szCs w:val="24"/>
          <w:shd w:val="clear" w:color="auto" w:fill="FFFFFF"/>
        </w:rPr>
      </w:pPr>
      <w:r>
        <w:rPr>
          <w:spacing w:val="2"/>
          <w:szCs w:val="24"/>
          <w:shd w:val="clear" w:color="auto" w:fill="FFFFFF"/>
        </w:rPr>
        <w:t>Izveidots –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009D00FB" w14:textId="77777777" w:rsidR="00C0038C" w:rsidRDefault="00C0038C" w:rsidP="00C0038C">
      <w:pPr>
        <w:pStyle w:val="Sarakstarindkopa"/>
        <w:numPr>
          <w:ilvl w:val="0"/>
          <w:numId w:val="13"/>
        </w:numPr>
        <w:spacing w:after="160"/>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223B4400" w14:textId="77777777" w:rsidR="00C0038C" w:rsidRPr="002814D0" w:rsidRDefault="00C0038C" w:rsidP="00C0038C">
      <w:pPr>
        <w:pStyle w:val="Sarakstarindkopa"/>
        <w:spacing w:after="160" w:line="240" w:lineRule="auto"/>
        <w:ind w:left="1080" w:firstLine="0"/>
        <w:rPr>
          <w:spacing w:val="2"/>
          <w:szCs w:val="24"/>
          <w:shd w:val="clear" w:color="auto" w:fill="FFFFFF"/>
        </w:rPr>
      </w:pPr>
    </w:p>
    <w:p w14:paraId="027FBF08" w14:textId="117E94D3" w:rsidR="00C0038C" w:rsidRPr="002F3933" w:rsidRDefault="00C0038C" w:rsidP="00C0038C">
      <w:pPr>
        <w:pStyle w:val="Sarakstarindkopa"/>
        <w:spacing w:after="160"/>
        <w:ind w:left="0" w:firstLine="0"/>
        <w:rPr>
          <w:spacing w:val="2"/>
          <w:szCs w:val="24"/>
          <w:shd w:val="clear" w:color="auto" w:fill="FFFFFF"/>
        </w:rPr>
      </w:pPr>
      <w:r>
        <w:rPr>
          <w:spacing w:val="2"/>
          <w:szCs w:val="24"/>
          <w:shd w:val="clear" w:color="auto" w:fill="FFFFFF"/>
        </w:rPr>
        <w:t xml:space="preserve">* Visu informāciju par </w:t>
      </w:r>
      <w:r w:rsidR="00EB204A">
        <w:rPr>
          <w:b/>
          <w:bCs/>
          <w:spacing w:val="2"/>
          <w:szCs w:val="24"/>
          <w:shd w:val="clear" w:color="auto" w:fill="FFFFFF"/>
        </w:rPr>
        <w:t>Kategorijām</w:t>
      </w:r>
      <w:r w:rsidR="001864BA" w:rsidRPr="009D6783">
        <w:rPr>
          <w:spacing w:val="2"/>
          <w:szCs w:val="24"/>
          <w:shd w:val="clear" w:color="auto" w:fill="FFFFFF"/>
        </w:rPr>
        <w:t xml:space="preserve"> </w:t>
      </w:r>
      <w:r>
        <w:rPr>
          <w:spacing w:val="2"/>
          <w:szCs w:val="24"/>
          <w:shd w:val="clear" w:color="auto" w:fill="FFFFFF"/>
        </w:rPr>
        <w:t>ievadīs lietotājs no klaviatūras.</w:t>
      </w:r>
      <w:bookmarkEnd w:id="13"/>
    </w:p>
    <w:p w14:paraId="1749236A" w14:textId="10FC7475" w:rsidR="000200E0" w:rsidRPr="00DB62B6" w:rsidRDefault="00C0038C" w:rsidP="00DC4239">
      <w:pPr>
        <w:ind w:firstLine="0"/>
        <w:rPr>
          <w:rFonts w:cs="Times New Roman"/>
          <w:spacing w:val="2"/>
          <w:szCs w:val="24"/>
          <w:shd w:val="clear" w:color="auto" w:fill="FFFFFF"/>
        </w:rPr>
      </w:pPr>
      <w:bookmarkStart w:id="14" w:name="_Hlk151490537"/>
      <w:r>
        <w:rPr>
          <w:rFonts w:cs="Times New Roman"/>
          <w:spacing w:val="2"/>
          <w:szCs w:val="24"/>
          <w:shd w:val="clear" w:color="auto" w:fill="FFFFFF"/>
        </w:rPr>
        <w:lastRenderedPageBreak/>
        <w:t>3</w:t>
      </w:r>
      <w:r w:rsidR="000200E0" w:rsidRPr="00DB62B6">
        <w:rPr>
          <w:rFonts w:cs="Times New Roman"/>
          <w:spacing w:val="2"/>
          <w:szCs w:val="24"/>
          <w:shd w:val="clear" w:color="auto" w:fill="FFFFFF"/>
        </w:rPr>
        <w:t xml:space="preserve">. Informācija par </w:t>
      </w:r>
      <w:r w:rsidR="000200E0" w:rsidRPr="00DB62B6">
        <w:rPr>
          <w:rFonts w:cs="Times New Roman"/>
          <w:b/>
          <w:szCs w:val="24"/>
        </w:rPr>
        <w:t>Precēm</w:t>
      </w:r>
      <w:r w:rsidR="000200E0" w:rsidRPr="00DB62B6">
        <w:rPr>
          <w:rFonts w:cs="Times New Roman"/>
          <w:spacing w:val="2"/>
          <w:szCs w:val="24"/>
          <w:shd w:val="clear" w:color="auto" w:fill="FFFFFF"/>
        </w:rPr>
        <w:t xml:space="preserve"> sastāvēs no šādiem datiem.</w:t>
      </w:r>
    </w:p>
    <w:p w14:paraId="6BE05945" w14:textId="77777777" w:rsidR="000200E0" w:rsidRDefault="000200E0" w:rsidP="00C0038C">
      <w:pPr>
        <w:pStyle w:val="Sarakstarindkopa"/>
        <w:numPr>
          <w:ilvl w:val="0"/>
          <w:numId w:val="2"/>
        </w:numPr>
        <w:suppressAutoHyphens w:val="0"/>
        <w:spacing w:after="160"/>
        <w:ind w:left="993" w:hanging="349"/>
        <w:rPr>
          <w:spacing w:val="2"/>
          <w:szCs w:val="24"/>
          <w:shd w:val="clear" w:color="auto" w:fill="FFFFFF"/>
        </w:rPr>
      </w:pPr>
      <w:r w:rsidRPr="00DB62B6">
        <w:rPr>
          <w:spacing w:val="2"/>
          <w:szCs w:val="24"/>
          <w:shd w:val="clear" w:color="auto" w:fill="FFFFFF"/>
        </w:rPr>
        <w:t>Nosaukums –</w:t>
      </w:r>
      <w:r>
        <w:rPr>
          <w:spacing w:val="2"/>
          <w:szCs w:val="24"/>
          <w:shd w:val="clear" w:color="auto" w:fill="FFFFFF"/>
        </w:rPr>
        <w:t xml:space="preserve"> preces nosaukums </w:t>
      </w:r>
      <w:r w:rsidRPr="00DB62B6">
        <w:rPr>
          <w:spacing w:val="2"/>
          <w:szCs w:val="24"/>
          <w:shd w:val="clear" w:color="auto" w:fill="FFFFFF"/>
        </w:rPr>
        <w:t>–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Klaviatūra mikro pele;</w:t>
      </w:r>
    </w:p>
    <w:p w14:paraId="18CD9C03" w14:textId="77777777" w:rsidR="000200E0" w:rsidRDefault="000200E0" w:rsidP="00C0038C">
      <w:pPr>
        <w:pStyle w:val="Sarakstarindkopa"/>
        <w:numPr>
          <w:ilvl w:val="0"/>
          <w:numId w:val="2"/>
        </w:numPr>
        <w:suppressAutoHyphens w:val="0"/>
        <w:spacing w:after="160"/>
        <w:ind w:left="993" w:hanging="349"/>
        <w:rPr>
          <w:spacing w:val="2"/>
          <w:szCs w:val="24"/>
          <w:shd w:val="clear" w:color="auto" w:fill="FFFFFF"/>
        </w:rPr>
      </w:pPr>
      <w:r w:rsidRPr="00DB62B6">
        <w:rPr>
          <w:spacing w:val="2"/>
          <w:szCs w:val="24"/>
          <w:shd w:val="clear" w:color="auto" w:fill="FFFFFF"/>
        </w:rPr>
        <w:t>Apraksts –</w:t>
      </w:r>
      <w:r>
        <w:rPr>
          <w:spacing w:val="2"/>
          <w:szCs w:val="24"/>
          <w:shd w:val="clear" w:color="auto" w:fill="FFFFFF"/>
        </w:rPr>
        <w:t xml:space="preserve"> preces apraksts </w:t>
      </w:r>
      <w:r w:rsidRPr="00DB62B6">
        <w:rPr>
          <w:spacing w:val="2"/>
          <w:szCs w:val="24"/>
          <w:shd w:val="clear" w:color="auto" w:fill="FFFFFF"/>
        </w:rPr>
        <w:t>– burtu teksts ar izmēru līdz 5000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 Jaunākā tipa klaviatūra ar viesām nepieciešamajām funkcijām;</w:t>
      </w:r>
    </w:p>
    <w:p w14:paraId="22E6E0F4" w14:textId="77777777" w:rsidR="000200E0" w:rsidRDefault="000200E0" w:rsidP="00C0038C">
      <w:pPr>
        <w:pStyle w:val="Sarakstarindkopa"/>
        <w:numPr>
          <w:ilvl w:val="0"/>
          <w:numId w:val="2"/>
        </w:numPr>
        <w:suppressAutoHyphens w:val="0"/>
        <w:spacing w:after="160"/>
        <w:ind w:left="993" w:hanging="349"/>
        <w:rPr>
          <w:spacing w:val="2"/>
          <w:szCs w:val="24"/>
          <w:shd w:val="clear" w:color="auto" w:fill="FFFFFF"/>
        </w:rPr>
      </w:pPr>
      <w:r w:rsidRPr="002F3933">
        <w:rPr>
          <w:spacing w:val="2"/>
          <w:szCs w:val="24"/>
          <w:shd w:val="clear" w:color="auto" w:fill="FFFFFF"/>
        </w:rPr>
        <w:t>Cena –</w:t>
      </w:r>
      <w:r>
        <w:rPr>
          <w:spacing w:val="2"/>
          <w:szCs w:val="24"/>
          <w:shd w:val="clear" w:color="auto" w:fill="FFFFFF"/>
        </w:rPr>
        <w:t xml:space="preserve"> preces cena </w:t>
      </w:r>
      <w:r w:rsidRPr="00DB62B6">
        <w:rPr>
          <w:spacing w:val="2"/>
          <w:szCs w:val="24"/>
          <w:shd w:val="clear" w:color="auto" w:fill="FFFFFF"/>
        </w:rPr>
        <w:t>–</w:t>
      </w:r>
      <w:r w:rsidRPr="002F3933">
        <w:rPr>
          <w:spacing w:val="2"/>
          <w:szCs w:val="24"/>
          <w:shd w:val="clear" w:color="auto" w:fill="FFFFFF"/>
        </w:rPr>
        <w:t xml:space="preserve"> daļskaitlis ar precizitāti līdz 2 cipariem aiz komata</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- 90.99;</w:t>
      </w:r>
    </w:p>
    <w:p w14:paraId="0E50BD85" w14:textId="5C2920B5" w:rsidR="000200E0" w:rsidRPr="009822F7" w:rsidRDefault="000200E0" w:rsidP="00C0038C">
      <w:pPr>
        <w:pStyle w:val="Sarakstarindkopa"/>
        <w:numPr>
          <w:ilvl w:val="0"/>
          <w:numId w:val="2"/>
        </w:numPr>
        <w:suppressAutoHyphens w:val="0"/>
        <w:spacing w:after="160"/>
        <w:ind w:left="993" w:hanging="349"/>
        <w:rPr>
          <w:spacing w:val="2"/>
          <w:szCs w:val="24"/>
          <w:shd w:val="clear" w:color="auto" w:fill="FFFFFF"/>
        </w:rPr>
      </w:pPr>
      <w:r w:rsidRPr="009822F7">
        <w:rPr>
          <w:spacing w:val="2"/>
          <w:szCs w:val="24"/>
          <w:shd w:val="clear" w:color="auto" w:fill="FFFFFF"/>
        </w:rPr>
        <w:t>Bilde – preces bilde –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 xml:space="preserve">piemēram - </w:t>
      </w:r>
      <w:r w:rsidR="008653AB">
        <w:t>EVk7LOgI2G.png</w:t>
      </w:r>
      <w:r>
        <w:rPr>
          <w:spacing w:val="2"/>
          <w:szCs w:val="24"/>
          <w:shd w:val="clear" w:color="auto" w:fill="FFFFFF"/>
        </w:rPr>
        <w:t>;</w:t>
      </w:r>
    </w:p>
    <w:p w14:paraId="4A8358BA" w14:textId="77777777" w:rsidR="000200E0" w:rsidRDefault="000200E0" w:rsidP="00C0038C">
      <w:pPr>
        <w:pStyle w:val="Sarakstarindkopa"/>
        <w:numPr>
          <w:ilvl w:val="0"/>
          <w:numId w:val="2"/>
        </w:numPr>
        <w:spacing w:after="160"/>
        <w:ind w:left="993"/>
        <w:rPr>
          <w:spacing w:val="2"/>
          <w:szCs w:val="24"/>
          <w:shd w:val="clear" w:color="auto" w:fill="FFFFFF"/>
        </w:rPr>
      </w:pPr>
      <w:bookmarkStart w:id="15" w:name="_Hlk151490502"/>
      <w:r>
        <w:rPr>
          <w:spacing w:val="2"/>
          <w:szCs w:val="24"/>
          <w:shd w:val="clear" w:color="auto" w:fill="FFFFFF"/>
        </w:rPr>
        <w:t>Izveidots –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2BEFC75D" w14:textId="2DA9E861" w:rsidR="000200E0" w:rsidRDefault="000200E0" w:rsidP="00C0038C">
      <w:pPr>
        <w:pStyle w:val="Sarakstarindkopa"/>
        <w:numPr>
          <w:ilvl w:val="0"/>
          <w:numId w:val="2"/>
        </w:numPr>
        <w:spacing w:after="160"/>
        <w:ind w:left="993"/>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bookmarkEnd w:id="14"/>
      <w:bookmarkEnd w:id="15"/>
    </w:p>
    <w:p w14:paraId="6A449BA4" w14:textId="77777777" w:rsidR="00DC4239" w:rsidRPr="00067498" w:rsidRDefault="00DC4239" w:rsidP="00DC4239">
      <w:pPr>
        <w:pStyle w:val="Sarakstarindkopa"/>
        <w:spacing w:after="160" w:line="240" w:lineRule="auto"/>
        <w:ind w:left="993" w:firstLine="0"/>
        <w:rPr>
          <w:spacing w:val="2"/>
          <w:szCs w:val="24"/>
          <w:shd w:val="clear" w:color="auto" w:fill="FFFFFF"/>
        </w:rPr>
      </w:pPr>
    </w:p>
    <w:p w14:paraId="28C014ED" w14:textId="513ECD51" w:rsidR="000200E0" w:rsidRDefault="000200E0" w:rsidP="00DC4239">
      <w:pPr>
        <w:pStyle w:val="Sarakstarindkopa"/>
        <w:spacing w:after="160"/>
        <w:ind w:left="0" w:firstLine="0"/>
        <w:rPr>
          <w:spacing w:val="2"/>
          <w:szCs w:val="24"/>
          <w:shd w:val="clear" w:color="auto" w:fill="FFFFFF"/>
        </w:rPr>
      </w:pPr>
      <w:r>
        <w:rPr>
          <w:spacing w:val="2"/>
          <w:szCs w:val="24"/>
          <w:shd w:val="clear" w:color="auto" w:fill="FFFFFF"/>
        </w:rPr>
        <w:t>*</w:t>
      </w:r>
      <w:r w:rsidR="00DC4239">
        <w:rPr>
          <w:spacing w:val="2"/>
          <w:szCs w:val="24"/>
          <w:shd w:val="clear" w:color="auto" w:fill="FFFFFF"/>
        </w:rPr>
        <w:t xml:space="preserve"> </w:t>
      </w:r>
      <w:r>
        <w:rPr>
          <w:spacing w:val="2"/>
          <w:szCs w:val="24"/>
          <w:shd w:val="clear" w:color="auto" w:fill="FFFFFF"/>
        </w:rPr>
        <w:t xml:space="preserve">Visu informāciju par </w:t>
      </w:r>
      <w:r w:rsidR="001864BA">
        <w:rPr>
          <w:b/>
          <w:bCs/>
          <w:spacing w:val="2"/>
          <w:szCs w:val="24"/>
          <w:shd w:val="clear" w:color="auto" w:fill="FFFFFF"/>
        </w:rPr>
        <w:t>Precēm</w:t>
      </w:r>
      <w:r>
        <w:rPr>
          <w:spacing w:val="2"/>
          <w:szCs w:val="24"/>
          <w:shd w:val="clear" w:color="auto" w:fill="FFFFFF"/>
        </w:rPr>
        <w:t xml:space="preserve"> ievadīs lietotājs no klaviatūras.</w:t>
      </w:r>
    </w:p>
    <w:p w14:paraId="1AEEC998" w14:textId="77777777" w:rsidR="000200E0" w:rsidRDefault="000200E0" w:rsidP="00DC4239">
      <w:pPr>
        <w:pStyle w:val="Sarakstarindkopa"/>
        <w:spacing w:after="160"/>
        <w:ind w:left="0" w:firstLine="0"/>
        <w:rPr>
          <w:spacing w:val="2"/>
          <w:szCs w:val="24"/>
          <w:shd w:val="clear" w:color="auto" w:fill="FFFFFF"/>
        </w:rPr>
      </w:pPr>
    </w:p>
    <w:p w14:paraId="55B89725" w14:textId="77777777" w:rsidR="000200E0" w:rsidRPr="009D6783" w:rsidRDefault="000200E0" w:rsidP="00DC4239">
      <w:pPr>
        <w:spacing w:after="160"/>
        <w:ind w:firstLine="0"/>
        <w:rPr>
          <w:spacing w:val="2"/>
          <w:szCs w:val="24"/>
          <w:shd w:val="clear" w:color="auto" w:fill="FFFFFF"/>
        </w:rPr>
      </w:pPr>
      <w:r>
        <w:rPr>
          <w:spacing w:val="2"/>
          <w:szCs w:val="24"/>
          <w:shd w:val="clear" w:color="auto" w:fill="FFFFFF"/>
        </w:rPr>
        <w:t xml:space="preserve">4. </w:t>
      </w:r>
      <w:r w:rsidRPr="009D6783">
        <w:rPr>
          <w:spacing w:val="2"/>
          <w:szCs w:val="24"/>
          <w:shd w:val="clear" w:color="auto" w:fill="FFFFFF"/>
        </w:rPr>
        <w:t xml:space="preserve">Informācija par </w:t>
      </w:r>
      <w:r w:rsidRPr="009D6783">
        <w:rPr>
          <w:b/>
          <w:bCs/>
          <w:spacing w:val="2"/>
          <w:szCs w:val="24"/>
          <w:shd w:val="clear" w:color="auto" w:fill="FFFFFF"/>
        </w:rPr>
        <w:t>Gr</w:t>
      </w:r>
      <w:r>
        <w:rPr>
          <w:b/>
          <w:bCs/>
          <w:spacing w:val="2"/>
          <w:szCs w:val="24"/>
          <w:shd w:val="clear" w:color="auto" w:fill="FFFFFF"/>
        </w:rPr>
        <w:t>ozu</w:t>
      </w:r>
      <w:r w:rsidRPr="009D6783">
        <w:rPr>
          <w:spacing w:val="2"/>
          <w:szCs w:val="24"/>
          <w:shd w:val="clear" w:color="auto" w:fill="FFFFFF"/>
        </w:rPr>
        <w:t xml:space="preserve"> sastāvēs no šādiem datiem.</w:t>
      </w:r>
    </w:p>
    <w:p w14:paraId="258B58DC" w14:textId="77777777" w:rsidR="000200E0" w:rsidRDefault="000200E0" w:rsidP="00C0038C">
      <w:pPr>
        <w:pStyle w:val="Sarakstarindkopa"/>
        <w:numPr>
          <w:ilvl w:val="0"/>
          <w:numId w:val="13"/>
        </w:numPr>
        <w:suppressAutoHyphens w:val="0"/>
        <w:spacing w:after="160"/>
        <w:rPr>
          <w:spacing w:val="2"/>
          <w:szCs w:val="24"/>
          <w:shd w:val="clear" w:color="auto" w:fill="FFFFFF"/>
        </w:rPr>
      </w:pPr>
      <w:r>
        <w:rPr>
          <w:spacing w:val="2"/>
          <w:szCs w:val="24"/>
          <w:shd w:val="clear" w:color="auto" w:fill="FFFFFF"/>
        </w:rPr>
        <w:t xml:space="preserve">Status – grozs ir aktīvs vai neaktīvs </w:t>
      </w:r>
      <w:r w:rsidRPr="00DB62B6">
        <w:rPr>
          <w:spacing w:val="2"/>
          <w:szCs w:val="24"/>
          <w:shd w:val="clear" w:color="auto" w:fill="FFFFFF"/>
        </w:rPr>
        <w:t>–</w:t>
      </w:r>
      <w:r>
        <w:rPr>
          <w:spacing w:val="2"/>
          <w:szCs w:val="24"/>
          <w:shd w:val="clear" w:color="auto" w:fill="FFFFFF"/>
        </w:rPr>
        <w:t xml:space="preserve"> patiess/nepatiess,</w:t>
      </w:r>
      <w:r w:rsidRPr="00635291">
        <w:rPr>
          <w:spacing w:val="2"/>
          <w:szCs w:val="24"/>
          <w:shd w:val="clear" w:color="auto" w:fill="FFFFFF"/>
        </w:rPr>
        <w:t xml:space="preserve"> </w:t>
      </w:r>
      <w:r>
        <w:rPr>
          <w:spacing w:val="2"/>
          <w:szCs w:val="24"/>
          <w:shd w:val="clear" w:color="auto" w:fill="FFFFFF"/>
        </w:rPr>
        <w:t>piemēram - Patiess;</w:t>
      </w:r>
    </w:p>
    <w:p w14:paraId="6DDCB168" w14:textId="77777777" w:rsidR="000200E0" w:rsidRPr="000B2A4C" w:rsidRDefault="000200E0" w:rsidP="00C0038C">
      <w:pPr>
        <w:pStyle w:val="Sarakstarindkopa"/>
        <w:numPr>
          <w:ilvl w:val="0"/>
          <w:numId w:val="13"/>
        </w:numPr>
        <w:suppressAutoHyphens w:val="0"/>
        <w:spacing w:after="160"/>
        <w:rPr>
          <w:spacing w:val="2"/>
          <w:szCs w:val="24"/>
          <w:shd w:val="clear" w:color="auto" w:fill="FFFFFF"/>
        </w:rPr>
      </w:pPr>
      <w:r>
        <w:rPr>
          <w:spacing w:val="2"/>
          <w:szCs w:val="24"/>
          <w:shd w:val="clear" w:color="auto" w:fill="FFFFFF"/>
        </w:rPr>
        <w:t>Kopējais preču daudzums</w:t>
      </w:r>
      <w:r w:rsidRPr="009822F7">
        <w:rPr>
          <w:spacing w:val="2"/>
          <w:szCs w:val="24"/>
          <w:shd w:val="clear" w:color="auto" w:fill="FFFFFF"/>
        </w:rPr>
        <w:t xml:space="preserve"> – </w:t>
      </w:r>
      <w:r>
        <w:rPr>
          <w:spacing w:val="2"/>
          <w:szCs w:val="24"/>
          <w:shd w:val="clear" w:color="auto" w:fill="FFFFFF"/>
        </w:rPr>
        <w:t>cik daudz preces ir grozā</w:t>
      </w:r>
      <w:r w:rsidRPr="009822F7">
        <w:rPr>
          <w:spacing w:val="2"/>
          <w:szCs w:val="24"/>
          <w:shd w:val="clear" w:color="auto" w:fill="FFFFFF"/>
        </w:rPr>
        <w:t xml:space="preserve"> – </w:t>
      </w:r>
      <w:r>
        <w:rPr>
          <w:spacing w:val="2"/>
          <w:szCs w:val="24"/>
          <w:shd w:val="clear" w:color="auto" w:fill="FFFFFF"/>
        </w:rPr>
        <w:t>cipars ar izmēru līdz 11 rakstzīmēm,</w:t>
      </w:r>
      <w:r w:rsidRPr="00635291">
        <w:rPr>
          <w:spacing w:val="2"/>
          <w:szCs w:val="24"/>
          <w:shd w:val="clear" w:color="auto" w:fill="FFFFFF"/>
        </w:rPr>
        <w:t xml:space="preserve"> </w:t>
      </w:r>
      <w:r>
        <w:rPr>
          <w:spacing w:val="2"/>
          <w:szCs w:val="24"/>
          <w:shd w:val="clear" w:color="auto" w:fill="FFFFFF"/>
        </w:rPr>
        <w:t xml:space="preserve">piemēram - </w:t>
      </w:r>
      <w:r>
        <w:t>5</w:t>
      </w:r>
      <w:r>
        <w:rPr>
          <w:spacing w:val="2"/>
          <w:szCs w:val="24"/>
          <w:shd w:val="clear" w:color="auto" w:fill="FFFFFF"/>
        </w:rPr>
        <w:t>;</w:t>
      </w:r>
    </w:p>
    <w:p w14:paraId="468ED98B" w14:textId="675D9965" w:rsidR="000200E0" w:rsidRDefault="000200E0" w:rsidP="00C0038C">
      <w:pPr>
        <w:pStyle w:val="Sarakstarindkopa"/>
        <w:numPr>
          <w:ilvl w:val="0"/>
          <w:numId w:val="13"/>
        </w:numPr>
        <w:suppressAutoHyphens w:val="0"/>
        <w:spacing w:after="160"/>
        <w:rPr>
          <w:spacing w:val="2"/>
          <w:szCs w:val="24"/>
          <w:shd w:val="clear" w:color="auto" w:fill="FFFFFF"/>
        </w:rPr>
      </w:pPr>
      <w:r>
        <w:rPr>
          <w:spacing w:val="2"/>
          <w:szCs w:val="24"/>
          <w:shd w:val="clear" w:color="auto" w:fill="FFFFFF"/>
        </w:rPr>
        <w:t>Cena – Kopējā cena, cik par precēm ir jāmaksā –</w:t>
      </w:r>
      <w:r w:rsidRPr="00920428">
        <w:rPr>
          <w:spacing w:val="2"/>
          <w:szCs w:val="24"/>
          <w:shd w:val="clear" w:color="auto" w:fill="FFFFFF"/>
        </w:rPr>
        <w:t xml:space="preserve"> </w:t>
      </w:r>
      <w:r>
        <w:rPr>
          <w:spacing w:val="2"/>
          <w:szCs w:val="24"/>
          <w:shd w:val="clear" w:color="auto" w:fill="FFFFFF"/>
        </w:rPr>
        <w:t>cipars ar izmēru līdz 11 rakstzīmēm,</w:t>
      </w:r>
      <w:r w:rsidRPr="00635291">
        <w:rPr>
          <w:spacing w:val="2"/>
          <w:szCs w:val="24"/>
          <w:shd w:val="clear" w:color="auto" w:fill="FFFFFF"/>
        </w:rPr>
        <w:t xml:space="preserve"> </w:t>
      </w:r>
      <w:r>
        <w:rPr>
          <w:spacing w:val="2"/>
          <w:szCs w:val="24"/>
          <w:shd w:val="clear" w:color="auto" w:fill="FFFFFF"/>
        </w:rPr>
        <w:t>piemēram - 10.50.</w:t>
      </w:r>
    </w:p>
    <w:p w14:paraId="0CD2A889" w14:textId="77777777" w:rsidR="00292751" w:rsidRPr="002814D0" w:rsidRDefault="00292751" w:rsidP="00292751">
      <w:pPr>
        <w:pStyle w:val="Sarakstarindkopa"/>
        <w:suppressAutoHyphens w:val="0"/>
        <w:spacing w:after="160" w:line="240" w:lineRule="auto"/>
        <w:ind w:left="1080" w:firstLine="0"/>
        <w:rPr>
          <w:spacing w:val="2"/>
          <w:szCs w:val="24"/>
          <w:shd w:val="clear" w:color="auto" w:fill="FFFFFF"/>
        </w:rPr>
      </w:pPr>
    </w:p>
    <w:p w14:paraId="713C7F96" w14:textId="3EBEF1E8" w:rsidR="000200E0" w:rsidRDefault="000200E0" w:rsidP="00DC4239">
      <w:pPr>
        <w:pStyle w:val="Sarakstarindkopa"/>
        <w:spacing w:after="160"/>
        <w:ind w:left="0" w:firstLine="0"/>
        <w:rPr>
          <w:spacing w:val="2"/>
          <w:szCs w:val="24"/>
          <w:shd w:val="clear" w:color="auto" w:fill="FFFFFF"/>
        </w:rPr>
      </w:pPr>
      <w:r>
        <w:rPr>
          <w:spacing w:val="2"/>
          <w:szCs w:val="24"/>
          <w:shd w:val="clear" w:color="auto" w:fill="FFFFFF"/>
        </w:rPr>
        <w:t>*</w:t>
      </w:r>
      <w:r w:rsidR="00DC4239">
        <w:rPr>
          <w:spacing w:val="2"/>
          <w:szCs w:val="24"/>
          <w:shd w:val="clear" w:color="auto" w:fill="FFFFFF"/>
        </w:rPr>
        <w:t xml:space="preserve"> </w:t>
      </w:r>
      <w:r>
        <w:rPr>
          <w:spacing w:val="2"/>
          <w:szCs w:val="24"/>
          <w:shd w:val="clear" w:color="auto" w:fill="FFFFFF"/>
        </w:rPr>
        <w:t xml:space="preserve">Visu informāciju par </w:t>
      </w:r>
      <w:r w:rsidRPr="009D6783">
        <w:rPr>
          <w:b/>
          <w:bCs/>
          <w:spacing w:val="2"/>
          <w:szCs w:val="24"/>
          <w:shd w:val="clear" w:color="auto" w:fill="FFFFFF"/>
        </w:rPr>
        <w:t>Gr</w:t>
      </w:r>
      <w:r>
        <w:rPr>
          <w:b/>
          <w:bCs/>
          <w:spacing w:val="2"/>
          <w:szCs w:val="24"/>
          <w:shd w:val="clear" w:color="auto" w:fill="FFFFFF"/>
        </w:rPr>
        <w:t>ozu</w:t>
      </w:r>
      <w:r w:rsidRPr="009D6783">
        <w:rPr>
          <w:spacing w:val="2"/>
          <w:szCs w:val="24"/>
          <w:shd w:val="clear" w:color="auto" w:fill="FFFFFF"/>
        </w:rPr>
        <w:t xml:space="preserve"> </w:t>
      </w:r>
      <w:r>
        <w:rPr>
          <w:spacing w:val="2"/>
          <w:szCs w:val="24"/>
          <w:shd w:val="clear" w:color="auto" w:fill="FFFFFF"/>
        </w:rPr>
        <w:t>iegūst no</w:t>
      </w:r>
      <w:r w:rsidR="00996C46">
        <w:rPr>
          <w:spacing w:val="2"/>
          <w:szCs w:val="24"/>
          <w:shd w:val="clear" w:color="auto" w:fill="FFFFFF"/>
        </w:rPr>
        <w:t xml:space="preserve"> API</w:t>
      </w:r>
      <w:r>
        <w:rPr>
          <w:spacing w:val="2"/>
          <w:szCs w:val="24"/>
          <w:shd w:val="clear" w:color="auto" w:fill="FFFFFF"/>
        </w:rPr>
        <w:t>.</w:t>
      </w:r>
    </w:p>
    <w:p w14:paraId="3E53219B" w14:textId="77777777" w:rsidR="001864BA" w:rsidRDefault="001864BA" w:rsidP="00DC4239">
      <w:pPr>
        <w:pStyle w:val="Sarakstarindkopa"/>
        <w:spacing w:after="160"/>
        <w:ind w:left="0" w:firstLine="0"/>
        <w:rPr>
          <w:spacing w:val="2"/>
          <w:szCs w:val="24"/>
          <w:shd w:val="clear" w:color="auto" w:fill="FFFFFF"/>
        </w:rPr>
      </w:pPr>
    </w:p>
    <w:p w14:paraId="35C6E596" w14:textId="7FA64321" w:rsidR="00214BCB" w:rsidRPr="009D6783" w:rsidRDefault="00214BCB" w:rsidP="00214BCB">
      <w:pPr>
        <w:spacing w:after="160"/>
        <w:ind w:firstLine="0"/>
        <w:rPr>
          <w:spacing w:val="2"/>
          <w:szCs w:val="24"/>
          <w:shd w:val="clear" w:color="auto" w:fill="FFFFFF"/>
        </w:rPr>
      </w:pPr>
      <w:r>
        <w:rPr>
          <w:spacing w:val="2"/>
          <w:szCs w:val="24"/>
          <w:shd w:val="clear" w:color="auto" w:fill="FFFFFF"/>
        </w:rPr>
        <w:t>6.</w:t>
      </w:r>
      <w:r>
        <w:rPr>
          <w:spacing w:val="2"/>
          <w:szCs w:val="24"/>
          <w:shd w:val="clear" w:color="auto" w:fill="FFFFFF"/>
        </w:rPr>
        <w:t xml:space="preserve">. </w:t>
      </w:r>
      <w:r w:rsidRPr="009D6783">
        <w:rPr>
          <w:spacing w:val="2"/>
          <w:szCs w:val="24"/>
          <w:shd w:val="clear" w:color="auto" w:fill="FFFFFF"/>
        </w:rPr>
        <w:t xml:space="preserve">Informācija par </w:t>
      </w:r>
      <w:r>
        <w:rPr>
          <w:b/>
          <w:bCs/>
          <w:spacing w:val="2"/>
          <w:szCs w:val="24"/>
          <w:shd w:val="clear" w:color="auto" w:fill="FFFFFF"/>
        </w:rPr>
        <w:t>Zīmoliem</w:t>
      </w:r>
      <w:r w:rsidRPr="009D6783">
        <w:rPr>
          <w:spacing w:val="2"/>
          <w:szCs w:val="24"/>
          <w:shd w:val="clear" w:color="auto" w:fill="FFFFFF"/>
        </w:rPr>
        <w:t xml:space="preserve"> sastāvēs no šādiem datiem.</w:t>
      </w:r>
    </w:p>
    <w:p w14:paraId="110528DC" w14:textId="16A1D28C" w:rsidR="00214BCB" w:rsidRDefault="00214BCB" w:rsidP="00214BCB">
      <w:pPr>
        <w:pStyle w:val="Sarakstarindkopa"/>
        <w:numPr>
          <w:ilvl w:val="0"/>
          <w:numId w:val="2"/>
        </w:numPr>
        <w:suppressAutoHyphens w:val="0"/>
        <w:spacing w:after="160"/>
        <w:ind w:left="993" w:hanging="349"/>
        <w:rPr>
          <w:spacing w:val="2"/>
          <w:szCs w:val="24"/>
          <w:shd w:val="clear" w:color="auto" w:fill="FFFFFF"/>
        </w:rPr>
      </w:pPr>
      <w:r w:rsidRPr="00DB62B6">
        <w:rPr>
          <w:spacing w:val="2"/>
          <w:szCs w:val="24"/>
          <w:shd w:val="clear" w:color="auto" w:fill="FFFFFF"/>
        </w:rPr>
        <w:t>Nosaukums –</w:t>
      </w:r>
      <w:r>
        <w:rPr>
          <w:spacing w:val="2"/>
          <w:szCs w:val="24"/>
          <w:shd w:val="clear" w:color="auto" w:fill="FFFFFF"/>
        </w:rPr>
        <w:t xml:space="preserve"> </w:t>
      </w:r>
      <w:r>
        <w:rPr>
          <w:spacing w:val="2"/>
          <w:szCs w:val="24"/>
          <w:shd w:val="clear" w:color="auto" w:fill="FFFFFF"/>
        </w:rPr>
        <w:t>zīmola</w:t>
      </w:r>
      <w:r>
        <w:rPr>
          <w:spacing w:val="2"/>
          <w:szCs w:val="24"/>
          <w:shd w:val="clear" w:color="auto" w:fill="FFFFFF"/>
        </w:rPr>
        <w:t xml:space="preserve"> nosaukums </w:t>
      </w:r>
      <w:r w:rsidRPr="00DB62B6">
        <w:rPr>
          <w:spacing w:val="2"/>
          <w:szCs w:val="24"/>
          <w:shd w:val="clear" w:color="auto" w:fill="FFFFFF"/>
        </w:rPr>
        <w:t>–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Klaviatūra mikro pele;</w:t>
      </w:r>
    </w:p>
    <w:p w14:paraId="7E040A9E" w14:textId="178B613E" w:rsidR="00214BCB" w:rsidRPr="009822F7" w:rsidRDefault="00214BCB" w:rsidP="00214BCB">
      <w:pPr>
        <w:pStyle w:val="Sarakstarindkopa"/>
        <w:numPr>
          <w:ilvl w:val="0"/>
          <w:numId w:val="2"/>
        </w:numPr>
        <w:suppressAutoHyphens w:val="0"/>
        <w:spacing w:after="160"/>
        <w:ind w:left="993" w:hanging="349"/>
        <w:rPr>
          <w:spacing w:val="2"/>
          <w:szCs w:val="24"/>
          <w:shd w:val="clear" w:color="auto" w:fill="FFFFFF"/>
        </w:rPr>
      </w:pPr>
      <w:r w:rsidRPr="009822F7">
        <w:rPr>
          <w:spacing w:val="2"/>
          <w:szCs w:val="24"/>
          <w:shd w:val="clear" w:color="auto" w:fill="FFFFFF"/>
        </w:rPr>
        <w:t xml:space="preserve">Bilde – </w:t>
      </w:r>
      <w:r>
        <w:rPr>
          <w:spacing w:val="2"/>
          <w:szCs w:val="24"/>
          <w:shd w:val="clear" w:color="auto" w:fill="FFFFFF"/>
        </w:rPr>
        <w:t>zīmola</w:t>
      </w:r>
      <w:r w:rsidRPr="009822F7">
        <w:rPr>
          <w:spacing w:val="2"/>
          <w:szCs w:val="24"/>
          <w:shd w:val="clear" w:color="auto" w:fill="FFFFFF"/>
        </w:rPr>
        <w:t xml:space="preserve"> </w:t>
      </w:r>
      <w:r>
        <w:rPr>
          <w:spacing w:val="2"/>
          <w:szCs w:val="24"/>
          <w:shd w:val="clear" w:color="auto" w:fill="FFFFFF"/>
        </w:rPr>
        <w:t>logo</w:t>
      </w:r>
      <w:r w:rsidRPr="009822F7">
        <w:rPr>
          <w:spacing w:val="2"/>
          <w:szCs w:val="24"/>
          <w:shd w:val="clear" w:color="auto" w:fill="FFFFFF"/>
        </w:rPr>
        <w:t xml:space="preserve"> –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 xml:space="preserve">piemēram - </w:t>
      </w:r>
      <w:r>
        <w:t>EVk7LOgI2G.png</w:t>
      </w:r>
      <w:r>
        <w:rPr>
          <w:spacing w:val="2"/>
          <w:szCs w:val="24"/>
          <w:shd w:val="clear" w:color="auto" w:fill="FFFFFF"/>
        </w:rPr>
        <w:t>;</w:t>
      </w:r>
    </w:p>
    <w:p w14:paraId="62BA1015" w14:textId="77777777" w:rsidR="00214BCB" w:rsidRDefault="00214BCB" w:rsidP="00214BCB">
      <w:pPr>
        <w:pStyle w:val="Sarakstarindkopa"/>
        <w:numPr>
          <w:ilvl w:val="0"/>
          <w:numId w:val="2"/>
        </w:numPr>
        <w:spacing w:after="160"/>
        <w:ind w:left="993"/>
        <w:rPr>
          <w:spacing w:val="2"/>
          <w:szCs w:val="24"/>
          <w:shd w:val="clear" w:color="auto" w:fill="FFFFFF"/>
        </w:rPr>
      </w:pPr>
      <w:r>
        <w:rPr>
          <w:spacing w:val="2"/>
          <w:szCs w:val="24"/>
          <w:shd w:val="clear" w:color="auto" w:fill="FFFFFF"/>
        </w:rPr>
        <w:t>Izveidots –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601E1B23" w14:textId="65013D8B" w:rsidR="00214BCB" w:rsidRPr="00214BCB" w:rsidRDefault="00214BCB" w:rsidP="00214BCB">
      <w:pPr>
        <w:pStyle w:val="Sarakstarindkopa"/>
        <w:numPr>
          <w:ilvl w:val="0"/>
          <w:numId w:val="2"/>
        </w:numPr>
        <w:spacing w:after="160"/>
        <w:ind w:left="993"/>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1F76ED01" w14:textId="77777777" w:rsidR="00214BCB" w:rsidRPr="002814D0" w:rsidRDefault="00214BCB" w:rsidP="00214BCB">
      <w:pPr>
        <w:pStyle w:val="Sarakstarindkopa"/>
        <w:suppressAutoHyphens w:val="0"/>
        <w:spacing w:after="160" w:line="240" w:lineRule="auto"/>
        <w:ind w:left="1080" w:firstLine="0"/>
        <w:rPr>
          <w:spacing w:val="2"/>
          <w:szCs w:val="24"/>
          <w:shd w:val="clear" w:color="auto" w:fill="FFFFFF"/>
        </w:rPr>
      </w:pPr>
    </w:p>
    <w:p w14:paraId="46240090" w14:textId="42316ED4" w:rsidR="001864BA" w:rsidRPr="002F3933" w:rsidRDefault="00214BCB" w:rsidP="001864BA">
      <w:pPr>
        <w:pStyle w:val="Sarakstarindkopa"/>
        <w:spacing w:after="160"/>
        <w:ind w:left="0" w:firstLine="0"/>
        <w:rPr>
          <w:spacing w:val="2"/>
          <w:szCs w:val="24"/>
          <w:shd w:val="clear" w:color="auto" w:fill="FFFFFF"/>
        </w:rPr>
      </w:pPr>
      <w:r>
        <w:rPr>
          <w:spacing w:val="2"/>
          <w:szCs w:val="24"/>
          <w:shd w:val="clear" w:color="auto" w:fill="FFFFFF"/>
        </w:rPr>
        <w:t xml:space="preserve">* </w:t>
      </w:r>
      <w:r w:rsidR="001864BA">
        <w:rPr>
          <w:spacing w:val="2"/>
          <w:szCs w:val="24"/>
          <w:shd w:val="clear" w:color="auto" w:fill="FFFFFF"/>
        </w:rPr>
        <w:t xml:space="preserve">Visu informāciju par </w:t>
      </w:r>
      <w:r w:rsidR="001864BA">
        <w:rPr>
          <w:b/>
          <w:bCs/>
          <w:spacing w:val="2"/>
          <w:szCs w:val="24"/>
          <w:shd w:val="clear" w:color="auto" w:fill="FFFFFF"/>
        </w:rPr>
        <w:t>Zīmoliem</w:t>
      </w:r>
      <w:r w:rsidR="001864BA" w:rsidRPr="009D6783">
        <w:rPr>
          <w:spacing w:val="2"/>
          <w:szCs w:val="24"/>
          <w:shd w:val="clear" w:color="auto" w:fill="FFFFFF"/>
        </w:rPr>
        <w:t xml:space="preserve"> </w:t>
      </w:r>
      <w:r w:rsidR="001864BA">
        <w:rPr>
          <w:spacing w:val="2"/>
          <w:szCs w:val="24"/>
          <w:shd w:val="clear" w:color="auto" w:fill="FFFFFF"/>
        </w:rPr>
        <w:t>ievadīs lietotājs no klaviatūras.</w:t>
      </w:r>
    </w:p>
    <w:p w14:paraId="306EF8FC" w14:textId="6E365D5D" w:rsidR="00214BCB" w:rsidRDefault="00214BCB" w:rsidP="00214BCB">
      <w:pPr>
        <w:pStyle w:val="Sarakstarindkopa"/>
        <w:spacing w:after="160"/>
        <w:ind w:left="0" w:firstLine="0"/>
        <w:rPr>
          <w:spacing w:val="2"/>
          <w:szCs w:val="24"/>
          <w:shd w:val="clear" w:color="auto" w:fill="FFFFFF"/>
        </w:rPr>
      </w:pPr>
    </w:p>
    <w:p w14:paraId="163D065C" w14:textId="77777777" w:rsidR="001864BA" w:rsidRPr="009D6783" w:rsidRDefault="001864BA" w:rsidP="001864BA">
      <w:pPr>
        <w:spacing w:after="160"/>
        <w:ind w:firstLine="0"/>
        <w:rPr>
          <w:spacing w:val="2"/>
          <w:szCs w:val="24"/>
          <w:shd w:val="clear" w:color="auto" w:fill="FFFFFF"/>
        </w:rPr>
      </w:pPr>
      <w:r>
        <w:rPr>
          <w:spacing w:val="2"/>
          <w:szCs w:val="24"/>
          <w:shd w:val="clear" w:color="auto" w:fill="FFFFFF"/>
        </w:rPr>
        <w:lastRenderedPageBreak/>
        <w:t xml:space="preserve">5. </w:t>
      </w:r>
      <w:r w:rsidRPr="009D6783">
        <w:rPr>
          <w:spacing w:val="2"/>
          <w:szCs w:val="24"/>
          <w:shd w:val="clear" w:color="auto" w:fill="FFFFFF"/>
        </w:rPr>
        <w:t xml:space="preserve">Informācija par </w:t>
      </w:r>
      <w:r>
        <w:rPr>
          <w:b/>
          <w:bCs/>
          <w:spacing w:val="2"/>
          <w:szCs w:val="24"/>
          <w:shd w:val="clear" w:color="auto" w:fill="FFFFFF"/>
        </w:rPr>
        <w:t>Pasūtījums</w:t>
      </w:r>
      <w:r w:rsidRPr="009D6783">
        <w:rPr>
          <w:spacing w:val="2"/>
          <w:szCs w:val="24"/>
          <w:shd w:val="clear" w:color="auto" w:fill="FFFFFF"/>
        </w:rPr>
        <w:t xml:space="preserve"> sastāvēs no šādiem datiem.</w:t>
      </w:r>
    </w:p>
    <w:p w14:paraId="3E29C31A" w14:textId="77777777" w:rsidR="001864BA" w:rsidRDefault="001864BA" w:rsidP="001864BA">
      <w:pPr>
        <w:pStyle w:val="Sarakstarindkopa"/>
        <w:numPr>
          <w:ilvl w:val="0"/>
          <w:numId w:val="13"/>
        </w:numPr>
        <w:suppressAutoHyphens w:val="0"/>
        <w:spacing w:after="160"/>
        <w:rPr>
          <w:spacing w:val="2"/>
          <w:szCs w:val="24"/>
          <w:shd w:val="clear" w:color="auto" w:fill="FFFFFF"/>
        </w:rPr>
      </w:pPr>
      <w:r w:rsidRPr="00824BE3">
        <w:rPr>
          <w:spacing w:val="2"/>
          <w:szCs w:val="24"/>
          <w:shd w:val="clear" w:color="auto" w:fill="FFFFFF"/>
        </w:rPr>
        <w:t xml:space="preserve">Pasūtījuma datums – </w:t>
      </w:r>
      <w:r>
        <w:rPr>
          <w:spacing w:val="2"/>
          <w:szCs w:val="24"/>
          <w:shd w:val="clear" w:color="auto" w:fill="FFFFFF"/>
        </w:rPr>
        <w:t>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632E8174" w14:textId="77777777" w:rsidR="001864BA" w:rsidRPr="002814D0" w:rsidRDefault="001864BA" w:rsidP="001864BA">
      <w:pPr>
        <w:pStyle w:val="Sarakstarindkopa"/>
        <w:suppressAutoHyphens w:val="0"/>
        <w:spacing w:after="160" w:line="240" w:lineRule="auto"/>
        <w:ind w:left="1080" w:firstLine="0"/>
        <w:rPr>
          <w:spacing w:val="2"/>
          <w:szCs w:val="24"/>
          <w:shd w:val="clear" w:color="auto" w:fill="FFFFFF"/>
        </w:rPr>
      </w:pPr>
    </w:p>
    <w:p w14:paraId="3E663C74" w14:textId="675C7395" w:rsidR="002502CF" w:rsidRPr="001864BA" w:rsidRDefault="001864BA" w:rsidP="001864BA">
      <w:pPr>
        <w:pStyle w:val="Sarakstarindkopa"/>
        <w:spacing w:after="160"/>
        <w:ind w:left="0" w:firstLine="0"/>
        <w:rPr>
          <w:spacing w:val="2"/>
          <w:szCs w:val="24"/>
          <w:shd w:val="clear" w:color="auto" w:fill="FFFFFF"/>
        </w:rPr>
      </w:pPr>
      <w:r>
        <w:rPr>
          <w:spacing w:val="2"/>
          <w:szCs w:val="24"/>
          <w:shd w:val="clear" w:color="auto" w:fill="FFFFFF"/>
        </w:rPr>
        <w:t xml:space="preserve">* Visu informāciju par </w:t>
      </w:r>
      <w:r w:rsidRPr="009D6783">
        <w:rPr>
          <w:b/>
          <w:bCs/>
          <w:spacing w:val="2"/>
          <w:szCs w:val="24"/>
          <w:shd w:val="clear" w:color="auto" w:fill="FFFFFF"/>
        </w:rPr>
        <w:t>Gr</w:t>
      </w:r>
      <w:r>
        <w:rPr>
          <w:b/>
          <w:bCs/>
          <w:spacing w:val="2"/>
          <w:szCs w:val="24"/>
          <w:shd w:val="clear" w:color="auto" w:fill="FFFFFF"/>
        </w:rPr>
        <w:t>ozu</w:t>
      </w:r>
      <w:r w:rsidRPr="009D6783">
        <w:rPr>
          <w:spacing w:val="2"/>
          <w:szCs w:val="24"/>
          <w:shd w:val="clear" w:color="auto" w:fill="FFFFFF"/>
        </w:rPr>
        <w:t xml:space="preserve"> </w:t>
      </w:r>
      <w:r>
        <w:rPr>
          <w:spacing w:val="2"/>
          <w:szCs w:val="24"/>
          <w:shd w:val="clear" w:color="auto" w:fill="FFFFFF"/>
        </w:rPr>
        <w:t>iegūst no API.</w:t>
      </w:r>
    </w:p>
    <w:p w14:paraId="11583AB2" w14:textId="636CD717" w:rsidR="008F1533" w:rsidRPr="00146813" w:rsidRDefault="008F1533" w:rsidP="005E735B">
      <w:pPr>
        <w:pStyle w:val="Virsraksts3"/>
        <w:numPr>
          <w:ilvl w:val="2"/>
          <w:numId w:val="3"/>
        </w:numPr>
        <w:spacing w:after="160" w:line="360" w:lineRule="auto"/>
        <w:ind w:left="0" w:firstLine="0"/>
        <w:rPr>
          <w:rFonts w:cs="Times New Roman"/>
          <w:b/>
          <w:bCs/>
        </w:rPr>
      </w:pPr>
      <w:bookmarkStart w:id="16" w:name="_Toc153055894"/>
      <w:bookmarkEnd w:id="6"/>
      <w:bookmarkEnd w:id="7"/>
      <w:bookmarkEnd w:id="8"/>
      <w:r w:rsidRPr="00146813">
        <w:rPr>
          <w:rFonts w:cs="Times New Roman"/>
          <w:b/>
          <w:bCs/>
        </w:rPr>
        <w:t>Izejas informācijas apraksts</w:t>
      </w:r>
      <w:bookmarkEnd w:id="16"/>
    </w:p>
    <w:p w14:paraId="25D4D5CE" w14:textId="53BB743D" w:rsidR="00256446" w:rsidRPr="00337468" w:rsidRDefault="00256446" w:rsidP="00305F60">
      <w:pPr>
        <w:pStyle w:val="Sarakstarindkopa"/>
        <w:numPr>
          <w:ilvl w:val="0"/>
          <w:numId w:val="4"/>
        </w:numPr>
        <w:rPr>
          <w:shd w:val="clear" w:color="auto" w:fill="FFFFFF"/>
        </w:rPr>
      </w:pPr>
      <w:r w:rsidRPr="00337468">
        <w:rPr>
          <w:b/>
          <w:bCs/>
          <w:shd w:val="clear" w:color="auto" w:fill="FFFFFF"/>
        </w:rPr>
        <w:t>Kvīts izvade PDF formātā</w:t>
      </w:r>
      <w:r w:rsidRPr="00337468">
        <w:rPr>
          <w:shd w:val="clear" w:color="auto" w:fill="FFFFFF"/>
        </w:rPr>
        <w:t xml:space="preserve"> pēc </w:t>
      </w:r>
      <w:r w:rsidR="00974792" w:rsidRPr="00337468">
        <w:rPr>
          <w:shd w:val="clear" w:color="auto" w:fill="FFFFFF"/>
        </w:rPr>
        <w:t>pasūtījuma veikšanas</w:t>
      </w:r>
      <w:r w:rsidRPr="00337468">
        <w:rPr>
          <w:shd w:val="clear" w:color="auto" w:fill="FFFFFF"/>
        </w:rPr>
        <w:t xml:space="preserve">. PDF failā tiks </w:t>
      </w:r>
      <w:r w:rsidR="003025DD" w:rsidRPr="00337468">
        <w:rPr>
          <w:shd w:val="clear" w:color="auto" w:fill="FFFFFF"/>
        </w:rPr>
        <w:t>atspoguļota</w:t>
      </w:r>
      <w:r w:rsidRPr="00337468">
        <w:rPr>
          <w:shd w:val="clear" w:color="auto" w:fill="FFFFFF"/>
        </w:rPr>
        <w:t xml:space="preserve"> informācija par veikto iterāciju.</w:t>
      </w:r>
      <w:r w:rsidR="003025DD" w:rsidRPr="00337468">
        <w:rPr>
          <w:shd w:val="clear" w:color="auto" w:fill="FFFFFF"/>
        </w:rPr>
        <w:t xml:space="preserve"> Augšējā </w:t>
      </w:r>
      <w:r w:rsidR="00974792" w:rsidRPr="00337468">
        <w:rPr>
          <w:shd w:val="clear" w:color="auto" w:fill="FFFFFF"/>
        </w:rPr>
        <w:t>kreisajā</w:t>
      </w:r>
      <w:r w:rsidR="003025DD" w:rsidRPr="00337468">
        <w:rPr>
          <w:shd w:val="clear" w:color="auto" w:fill="FFFFFF"/>
        </w:rPr>
        <w:t xml:space="preserve"> stūrī būs firmas logo, </w:t>
      </w:r>
      <w:r w:rsidR="00974792" w:rsidRPr="00337468">
        <w:rPr>
          <w:shd w:val="clear" w:color="auto" w:fill="FFFFFF"/>
        </w:rPr>
        <w:t>labajā pusē būs norādīts pirkuma datums, faila vidū būs tabula ar detalizētu pirkuma informāciju (preces nosaukums, cena, cik samaksāts).</w:t>
      </w:r>
    </w:p>
    <w:p w14:paraId="46796F4C" w14:textId="58ECE9DB" w:rsidR="003025DD" w:rsidRPr="00337468" w:rsidRDefault="00256446" w:rsidP="00305F60">
      <w:pPr>
        <w:pStyle w:val="Sarakstarindkopa"/>
        <w:numPr>
          <w:ilvl w:val="0"/>
          <w:numId w:val="4"/>
        </w:numPr>
        <w:rPr>
          <w:shd w:val="clear" w:color="auto" w:fill="FFFFFF"/>
        </w:rPr>
      </w:pPr>
      <w:r w:rsidRPr="00337468">
        <w:rPr>
          <w:b/>
          <w:bCs/>
          <w:color w:val="202124"/>
          <w:spacing w:val="2"/>
          <w:shd w:val="clear" w:color="auto" w:fill="FFFFFF"/>
        </w:rPr>
        <w:t>E-pasta paziņojums</w:t>
      </w:r>
      <w:r w:rsidR="003025DD" w:rsidRPr="00337468">
        <w:rPr>
          <w:b/>
          <w:bCs/>
          <w:color w:val="202124"/>
          <w:spacing w:val="2"/>
          <w:shd w:val="clear" w:color="auto" w:fill="FFFFFF"/>
        </w:rPr>
        <w:t xml:space="preserve"> </w:t>
      </w:r>
      <w:r w:rsidRPr="00337468">
        <w:rPr>
          <w:color w:val="202124"/>
          <w:spacing w:val="2"/>
          <w:shd w:val="clear" w:color="auto" w:fill="FFFFFF"/>
        </w:rPr>
        <w:t>lietotājiem ar</w:t>
      </w:r>
      <w:r w:rsidR="00974792" w:rsidRPr="00337468">
        <w:rPr>
          <w:color w:val="202124"/>
          <w:spacing w:val="2"/>
          <w:shd w:val="clear" w:color="auto" w:fill="FFFFFF"/>
        </w:rPr>
        <w:t xml:space="preserve"> apstiprinājumu, ka pirkums ir veiksmīgs, e-pasta paziņojumā pielikumā būs kvīts PDF formātā.</w:t>
      </w:r>
    </w:p>
    <w:p w14:paraId="272D9590" w14:textId="0AE274F9" w:rsidR="005E735B" w:rsidRDefault="00A800B0" w:rsidP="005E735B">
      <w:pPr>
        <w:pStyle w:val="Sarakstarindkopa"/>
        <w:numPr>
          <w:ilvl w:val="0"/>
          <w:numId w:val="4"/>
        </w:numPr>
        <w:rPr>
          <w:shd w:val="clear" w:color="auto" w:fill="FFFFFF"/>
        </w:rPr>
      </w:pPr>
      <w:r w:rsidRPr="00337468">
        <w:rPr>
          <w:b/>
          <w:bCs/>
          <w:color w:val="202124"/>
          <w:spacing w:val="2"/>
          <w:shd w:val="clear" w:color="auto" w:fill="FFFFFF"/>
        </w:rPr>
        <w:t xml:space="preserve">Statistikas paziņojums. </w:t>
      </w:r>
      <w:r w:rsidRPr="00337468">
        <w:rPr>
          <w:color w:val="202124"/>
          <w:spacing w:val="2"/>
          <w:shd w:val="clear" w:color="auto" w:fill="FFFFFF"/>
        </w:rPr>
        <w:t>Statistikas paziņojums būs pieejams administratoram, lai uzzinātu informāciju par sistēmu (Cik ir reģistrēti lietotāji, cik preces sistēmā u</w:t>
      </w:r>
      <w:r w:rsidR="00B00050" w:rsidRPr="00337468">
        <w:rPr>
          <w:color w:val="202124"/>
          <w:spacing w:val="2"/>
          <w:shd w:val="clear" w:color="auto" w:fill="FFFFFF"/>
        </w:rPr>
        <w:t>.</w:t>
      </w:r>
      <w:r w:rsidRPr="00337468">
        <w:rPr>
          <w:color w:val="202124"/>
          <w:spacing w:val="2"/>
          <w:shd w:val="clear" w:color="auto" w:fill="FFFFFF"/>
        </w:rPr>
        <w:t>t</w:t>
      </w:r>
      <w:r w:rsidR="00B00050" w:rsidRPr="00337468">
        <w:rPr>
          <w:color w:val="202124"/>
          <w:spacing w:val="2"/>
          <w:shd w:val="clear" w:color="auto" w:fill="FFFFFF"/>
        </w:rPr>
        <w:t>.</w:t>
      </w:r>
      <w:r w:rsidRPr="00337468">
        <w:rPr>
          <w:color w:val="202124"/>
          <w:spacing w:val="2"/>
          <w:shd w:val="clear" w:color="auto" w:fill="FFFFFF"/>
        </w:rPr>
        <w:t>t).</w:t>
      </w:r>
    </w:p>
    <w:p w14:paraId="55D29672" w14:textId="3318ECA6" w:rsidR="005E735B" w:rsidRPr="005E735B" w:rsidRDefault="005E735B" w:rsidP="005E735B">
      <w:pPr>
        <w:spacing w:after="160" w:line="259" w:lineRule="auto"/>
        <w:ind w:firstLine="0"/>
        <w:contextualSpacing w:val="0"/>
        <w:jc w:val="left"/>
        <w:rPr>
          <w:rFonts w:eastAsia="Calibri" w:cs="Times New Roman"/>
          <w:shd w:val="clear" w:color="auto" w:fill="FFFFFF"/>
        </w:rPr>
      </w:pPr>
      <w:r>
        <w:rPr>
          <w:shd w:val="clear" w:color="auto" w:fill="FFFFFF"/>
        </w:rPr>
        <w:br w:type="page"/>
      </w:r>
    </w:p>
    <w:p w14:paraId="426768AE" w14:textId="19EBC936" w:rsidR="009B42DA" w:rsidRPr="00337468" w:rsidRDefault="009B42DA" w:rsidP="005E735B">
      <w:pPr>
        <w:pStyle w:val="Virsraksts2"/>
        <w:numPr>
          <w:ilvl w:val="1"/>
          <w:numId w:val="3"/>
        </w:numPr>
        <w:spacing w:before="160" w:line="360" w:lineRule="auto"/>
        <w:ind w:left="425" w:hanging="431"/>
        <w:rPr>
          <w:rFonts w:cs="Times New Roman"/>
          <w:szCs w:val="28"/>
        </w:rPr>
      </w:pPr>
      <w:r w:rsidRPr="00337468">
        <w:rPr>
          <w:rFonts w:cs="Times New Roman"/>
          <w:szCs w:val="28"/>
        </w:rPr>
        <w:lastRenderedPageBreak/>
        <w:t xml:space="preserve"> </w:t>
      </w:r>
      <w:bookmarkStart w:id="17" w:name="_Toc153055895"/>
      <w:r w:rsidRPr="00337468">
        <w:rPr>
          <w:rFonts w:cs="Times New Roman"/>
          <w:szCs w:val="28"/>
        </w:rPr>
        <w:t>Funkcionālās prasības</w:t>
      </w:r>
      <w:bookmarkEnd w:id="17"/>
    </w:p>
    <w:p w14:paraId="7F1FBE9D" w14:textId="571093FB" w:rsidR="009541EC" w:rsidRPr="00337468" w:rsidRDefault="009541EC" w:rsidP="00305F60">
      <w:pPr>
        <w:pStyle w:val="Sarakstarindkopa"/>
        <w:numPr>
          <w:ilvl w:val="0"/>
          <w:numId w:val="5"/>
        </w:numPr>
        <w:textAlignment w:val="baseline"/>
        <w:rPr>
          <w:szCs w:val="24"/>
        </w:rPr>
      </w:pPr>
      <w:r w:rsidRPr="00337468">
        <w:rPr>
          <w:szCs w:val="24"/>
        </w:rPr>
        <w:t xml:space="preserve">Jānodrošina iespēja reģistrēt jaunu lietotāju. </w:t>
      </w:r>
    </w:p>
    <w:p w14:paraId="6F7EDC56" w14:textId="37F2FB81" w:rsidR="009541EC" w:rsidRPr="00337468" w:rsidRDefault="009541EC" w:rsidP="00305F60">
      <w:pPr>
        <w:pStyle w:val="Sarakstarindkopa"/>
        <w:numPr>
          <w:ilvl w:val="1"/>
          <w:numId w:val="5"/>
        </w:numPr>
        <w:textAlignment w:val="baseline"/>
        <w:rPr>
          <w:szCs w:val="24"/>
        </w:rPr>
      </w:pPr>
      <w:r w:rsidRPr="00337468">
        <w:rPr>
          <w:szCs w:val="24"/>
        </w:rPr>
        <w:t xml:space="preserve">Jāparedz ieejas informācijas par lietotāju (skat. </w:t>
      </w:r>
      <w:r w:rsidR="00D3085D">
        <w:rPr>
          <w:szCs w:val="24"/>
        </w:rPr>
        <w:t xml:space="preserve">2.1.1. </w:t>
      </w:r>
      <w:r w:rsidR="00D3085D" w:rsidRPr="00D3085D">
        <w:rPr>
          <w:szCs w:val="24"/>
        </w:rPr>
        <w:t>Ieejas informācijas apraksts</w:t>
      </w:r>
      <w:r w:rsidRPr="00337468">
        <w:rPr>
          <w:szCs w:val="24"/>
        </w:rPr>
        <w:t xml:space="preserve">)  ievadīšana un pārbaude </w:t>
      </w:r>
      <w:r w:rsidR="0082486D">
        <w:rPr>
          <w:szCs w:val="24"/>
        </w:rPr>
        <w:t>uz</w:t>
      </w:r>
      <w:r w:rsidRPr="00337468">
        <w:rPr>
          <w:szCs w:val="24"/>
        </w:rPr>
        <w:t xml:space="preserve"> formāta pareizību.</w:t>
      </w:r>
    </w:p>
    <w:p w14:paraId="7FE09494" w14:textId="6E096DC6" w:rsidR="009541EC" w:rsidRPr="00337468" w:rsidRDefault="009541EC" w:rsidP="00305F60">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38831B9B" w14:textId="43F4DAFE" w:rsidR="009541EC" w:rsidRPr="00337468" w:rsidRDefault="009541EC" w:rsidP="00305F60">
      <w:pPr>
        <w:pStyle w:val="Sarakstarindkopa"/>
        <w:numPr>
          <w:ilvl w:val="1"/>
          <w:numId w:val="5"/>
        </w:numPr>
        <w:textAlignment w:val="baseline"/>
        <w:rPr>
          <w:szCs w:val="24"/>
        </w:rPr>
      </w:pPr>
      <w:r w:rsidRPr="00337468">
        <w:rPr>
          <w:szCs w:val="24"/>
        </w:rPr>
        <w:t xml:space="preserve">Salīdzināt ievadīto </w:t>
      </w:r>
      <w:r w:rsidR="00C14789" w:rsidRPr="00337468">
        <w:rPr>
          <w:szCs w:val="24"/>
        </w:rPr>
        <w:t xml:space="preserve">e-pastu, telefona numuru </w:t>
      </w:r>
      <w:r w:rsidRPr="00337468">
        <w:rPr>
          <w:szCs w:val="24"/>
        </w:rPr>
        <w:t>ar sistēmā jau eksistējošo lietotāju vārdiem un izvadīt paziņojumu, ja tie sakrīt.</w:t>
      </w:r>
    </w:p>
    <w:p w14:paraId="3ADE844A" w14:textId="552C05F7" w:rsidR="009541EC" w:rsidRPr="00337468" w:rsidRDefault="009541EC" w:rsidP="00305F60">
      <w:pPr>
        <w:pStyle w:val="Sarakstarindkopa"/>
        <w:numPr>
          <w:ilvl w:val="1"/>
          <w:numId w:val="5"/>
        </w:numPr>
        <w:textAlignment w:val="baseline"/>
        <w:rPr>
          <w:szCs w:val="24"/>
        </w:rPr>
      </w:pPr>
      <w:r w:rsidRPr="00337468">
        <w:rPr>
          <w:szCs w:val="24"/>
        </w:rPr>
        <w:t>Pārbaudīt paroli uz pietiekoš</w:t>
      </w:r>
      <w:r w:rsidR="00D3085D">
        <w:rPr>
          <w:szCs w:val="24"/>
        </w:rPr>
        <w:t>u</w:t>
      </w:r>
      <w:r w:rsidRPr="00337468">
        <w:rPr>
          <w:szCs w:val="24"/>
        </w:rPr>
        <w:t xml:space="preserve"> drošības pakāpi. Ja tas</w:t>
      </w:r>
      <w:r w:rsidR="009C5A9E" w:rsidRPr="00337468">
        <w:rPr>
          <w:szCs w:val="24"/>
        </w:rPr>
        <w:t xml:space="preserve"> neatbilst, izvadīt paziņojumu</w:t>
      </w:r>
      <w:r w:rsidR="00C14789" w:rsidRPr="00337468">
        <w:rPr>
          <w:szCs w:val="24"/>
        </w:rPr>
        <w:t>.</w:t>
      </w:r>
    </w:p>
    <w:p w14:paraId="4F133F07" w14:textId="6CAABCE0" w:rsidR="009D6783" w:rsidRPr="00337468" w:rsidRDefault="009D6783" w:rsidP="00305F60">
      <w:pPr>
        <w:pStyle w:val="Sarakstarindkopa"/>
        <w:numPr>
          <w:ilvl w:val="0"/>
          <w:numId w:val="5"/>
        </w:numPr>
        <w:textAlignment w:val="baseline"/>
        <w:rPr>
          <w:szCs w:val="24"/>
        </w:rPr>
      </w:pPr>
      <w:r w:rsidRPr="00337468">
        <w:rPr>
          <w:szCs w:val="24"/>
        </w:rPr>
        <w:t>Jānodrošina lietotāja autorizācija.</w:t>
      </w:r>
    </w:p>
    <w:p w14:paraId="03C7129F" w14:textId="77777777" w:rsidR="009D6783" w:rsidRPr="00337468" w:rsidRDefault="009D6783" w:rsidP="00305F60">
      <w:pPr>
        <w:pStyle w:val="Sarakstarindkopa"/>
        <w:numPr>
          <w:ilvl w:val="1"/>
          <w:numId w:val="5"/>
        </w:numPr>
        <w:textAlignment w:val="baseline"/>
        <w:rPr>
          <w:szCs w:val="24"/>
        </w:rPr>
      </w:pPr>
      <w:r w:rsidRPr="00337468">
        <w:rPr>
          <w:szCs w:val="24"/>
        </w:rPr>
        <w:t>Ja lietotāja statuss ir aktīvs sistēmai ir jānodrošina autorizācija, pieslēdzoties ar e-pastu un paroli.</w:t>
      </w:r>
    </w:p>
    <w:p w14:paraId="07221B6E" w14:textId="77777777" w:rsidR="009D6783" w:rsidRPr="00337468" w:rsidRDefault="009D6783" w:rsidP="00305F60">
      <w:pPr>
        <w:pStyle w:val="Sarakstarindkopa"/>
        <w:numPr>
          <w:ilvl w:val="1"/>
          <w:numId w:val="5"/>
        </w:numPr>
        <w:textAlignment w:val="baseline"/>
        <w:rPr>
          <w:szCs w:val="24"/>
        </w:rPr>
      </w:pPr>
      <w:r w:rsidRPr="00337468">
        <w:rPr>
          <w:szCs w:val="24"/>
        </w:rPr>
        <w:t>Ja statuss ir neaktīvs, tad sistēmai ir jāieslēdz autorizācijas lapu.</w:t>
      </w:r>
    </w:p>
    <w:p w14:paraId="4283113E" w14:textId="77777777" w:rsidR="009D6783" w:rsidRPr="00337468" w:rsidRDefault="009D6783" w:rsidP="00305F60">
      <w:pPr>
        <w:pStyle w:val="Sarakstarindkopa"/>
        <w:numPr>
          <w:ilvl w:val="1"/>
          <w:numId w:val="5"/>
        </w:numPr>
        <w:textAlignment w:val="baseline"/>
        <w:rPr>
          <w:szCs w:val="24"/>
        </w:rPr>
      </w:pPr>
      <w:r w:rsidRPr="00337468">
        <w:rPr>
          <w:szCs w:val="24"/>
        </w:rPr>
        <w:t>Ja kāds no laukiem nav ievadīts, izvadīt par to paziņojumu.</w:t>
      </w:r>
    </w:p>
    <w:p w14:paraId="0157C353" w14:textId="77777777" w:rsidR="00D3085D" w:rsidRDefault="007D2140" w:rsidP="00D3085D">
      <w:pPr>
        <w:pStyle w:val="Sarakstarindkopa"/>
        <w:numPr>
          <w:ilvl w:val="0"/>
          <w:numId w:val="5"/>
        </w:numPr>
        <w:textAlignment w:val="baseline"/>
        <w:rPr>
          <w:szCs w:val="24"/>
        </w:rPr>
      </w:pPr>
      <w:r w:rsidRPr="00337468">
        <w:rPr>
          <w:szCs w:val="24"/>
        </w:rPr>
        <w:t>Jānodrošina iespēja meklēt preces.</w:t>
      </w:r>
    </w:p>
    <w:p w14:paraId="6813EA96" w14:textId="35378D55" w:rsidR="007D2140" w:rsidRPr="00D3085D" w:rsidRDefault="007D2140" w:rsidP="00D3085D">
      <w:pPr>
        <w:pStyle w:val="Sarakstarindkopa"/>
        <w:numPr>
          <w:ilvl w:val="1"/>
          <w:numId w:val="5"/>
        </w:numPr>
        <w:textAlignment w:val="baseline"/>
        <w:rPr>
          <w:szCs w:val="24"/>
        </w:rPr>
      </w:pPr>
      <w:r w:rsidRPr="00D3085D">
        <w:rPr>
          <w:szCs w:val="24"/>
        </w:rPr>
        <w:t>Jāparedz iespēja meklēt preci pēc frāzes vai vārda.</w:t>
      </w:r>
    </w:p>
    <w:p w14:paraId="4E278C89" w14:textId="5016CD31" w:rsidR="009D6783" w:rsidRPr="00337468" w:rsidRDefault="007D2140" w:rsidP="00305F60">
      <w:pPr>
        <w:pStyle w:val="Sarakstarindkopa"/>
        <w:numPr>
          <w:ilvl w:val="0"/>
          <w:numId w:val="5"/>
        </w:numPr>
        <w:textAlignment w:val="baseline"/>
        <w:rPr>
          <w:szCs w:val="24"/>
        </w:rPr>
      </w:pPr>
      <w:r w:rsidRPr="00337468">
        <w:rPr>
          <w:szCs w:val="24"/>
        </w:rPr>
        <w:t>Jānodrošina iespēja filtrēt preces.</w:t>
      </w:r>
    </w:p>
    <w:p w14:paraId="15CABB5A" w14:textId="3FA9D97B" w:rsidR="007D2140" w:rsidRPr="00D3085D" w:rsidRDefault="007D2140" w:rsidP="00D3085D">
      <w:pPr>
        <w:pStyle w:val="Sarakstarindkopa"/>
        <w:numPr>
          <w:ilvl w:val="1"/>
          <w:numId w:val="5"/>
        </w:numPr>
        <w:textAlignment w:val="baseline"/>
        <w:rPr>
          <w:szCs w:val="24"/>
        </w:rPr>
      </w:pPr>
      <w:r w:rsidRPr="00D3085D">
        <w:rPr>
          <w:szCs w:val="24"/>
        </w:rPr>
        <w:t>Jāparedz iespēja filtrēt preces pēc dažādām kategorijām, cenas, ražotāja, kategorijas.</w:t>
      </w:r>
    </w:p>
    <w:p w14:paraId="4BBB9023" w14:textId="4D7A6906" w:rsidR="009D6783" w:rsidRDefault="007D2140" w:rsidP="00305F60">
      <w:pPr>
        <w:pStyle w:val="Sarakstarindkopa"/>
        <w:numPr>
          <w:ilvl w:val="0"/>
          <w:numId w:val="5"/>
        </w:numPr>
        <w:textAlignment w:val="baseline"/>
        <w:rPr>
          <w:szCs w:val="24"/>
        </w:rPr>
      </w:pPr>
      <w:r w:rsidRPr="00337468">
        <w:rPr>
          <w:szCs w:val="24"/>
        </w:rPr>
        <w:t>Jānodrošina administratoram iespēju pievienot</w:t>
      </w:r>
      <w:r w:rsidR="00F558E0">
        <w:rPr>
          <w:szCs w:val="24"/>
        </w:rPr>
        <w:t xml:space="preserve"> preces.</w:t>
      </w:r>
    </w:p>
    <w:p w14:paraId="7CF2ECD9" w14:textId="46543B4E" w:rsidR="00D3085D" w:rsidRDefault="00D3085D" w:rsidP="00D3085D">
      <w:pPr>
        <w:pStyle w:val="Sarakstarindkopa"/>
        <w:numPr>
          <w:ilvl w:val="1"/>
          <w:numId w:val="5"/>
        </w:numPr>
        <w:textAlignment w:val="baseline"/>
        <w:rPr>
          <w:szCs w:val="24"/>
        </w:rPr>
      </w:pPr>
      <w:r>
        <w:rPr>
          <w:szCs w:val="24"/>
        </w:rPr>
        <w:t xml:space="preserve">Jāparedz ieejas informācijas par preci </w:t>
      </w:r>
      <w:r w:rsidR="0082486D" w:rsidRPr="00337468">
        <w:rPr>
          <w:szCs w:val="24"/>
        </w:rPr>
        <w:t xml:space="preserve">(skat. </w:t>
      </w:r>
      <w:r w:rsidR="0082486D">
        <w:rPr>
          <w:szCs w:val="24"/>
        </w:rPr>
        <w:t>2.1.</w:t>
      </w:r>
      <w:r w:rsidR="00EB204A">
        <w:rPr>
          <w:szCs w:val="24"/>
        </w:rPr>
        <w:t>3</w:t>
      </w:r>
      <w:r w:rsidR="0082486D">
        <w:rPr>
          <w:szCs w:val="24"/>
        </w:rPr>
        <w:t xml:space="preserve">. </w:t>
      </w:r>
      <w:r w:rsidR="0082486D" w:rsidRPr="00D3085D">
        <w:rPr>
          <w:szCs w:val="24"/>
        </w:rPr>
        <w:t>Ieejas informācijas apraksts</w:t>
      </w:r>
      <w:r w:rsidR="0082486D" w:rsidRPr="00337468">
        <w:rPr>
          <w:szCs w:val="24"/>
        </w:rPr>
        <w:t xml:space="preserve">)  ievadīšana un pārbaude </w:t>
      </w:r>
      <w:r w:rsidR="0082486D">
        <w:rPr>
          <w:szCs w:val="24"/>
        </w:rPr>
        <w:t>uz</w:t>
      </w:r>
      <w:r w:rsidR="0082486D" w:rsidRPr="00337468">
        <w:rPr>
          <w:szCs w:val="24"/>
        </w:rPr>
        <w:t xml:space="preserve"> formāta pareizību.</w:t>
      </w:r>
    </w:p>
    <w:p w14:paraId="7D7C41A0" w14:textId="58EBB6C9" w:rsidR="00F558E0" w:rsidRDefault="00F558E0" w:rsidP="00F558E0">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65D033A1" w14:textId="33342B4B" w:rsidR="00AE0ADA" w:rsidRPr="00AE0ADA" w:rsidRDefault="00AE0ADA" w:rsidP="00AE0ADA">
      <w:pPr>
        <w:pStyle w:val="Sarakstarindkopa"/>
        <w:numPr>
          <w:ilvl w:val="1"/>
          <w:numId w:val="5"/>
        </w:numPr>
        <w:textAlignment w:val="baseline"/>
        <w:rPr>
          <w:szCs w:val="24"/>
        </w:rPr>
      </w:pPr>
      <w:r>
        <w:rPr>
          <w:szCs w:val="24"/>
        </w:rPr>
        <w:t>Jāparedz iespēju izvadīt paziņojumu, kad kategorija ir veiksmīgi pievienota.</w:t>
      </w:r>
    </w:p>
    <w:p w14:paraId="18211E66" w14:textId="435D9D72" w:rsidR="00F558E0" w:rsidRDefault="00F558E0" w:rsidP="00F558E0">
      <w:pPr>
        <w:pStyle w:val="Sarakstarindkopa"/>
        <w:numPr>
          <w:ilvl w:val="0"/>
          <w:numId w:val="5"/>
        </w:numPr>
        <w:textAlignment w:val="baseline"/>
        <w:rPr>
          <w:szCs w:val="24"/>
        </w:rPr>
      </w:pPr>
      <w:r w:rsidRPr="00337468">
        <w:rPr>
          <w:szCs w:val="24"/>
        </w:rPr>
        <w:t xml:space="preserve">Jānodrošina administratoram iespēju </w:t>
      </w:r>
      <w:r>
        <w:rPr>
          <w:szCs w:val="24"/>
        </w:rPr>
        <w:t>rediģēt preces.</w:t>
      </w:r>
    </w:p>
    <w:p w14:paraId="0ED6642B" w14:textId="0222BC6E" w:rsidR="005704A5" w:rsidRDefault="005704A5" w:rsidP="005704A5">
      <w:pPr>
        <w:pStyle w:val="Sarakstarindkopa"/>
        <w:numPr>
          <w:ilvl w:val="1"/>
          <w:numId w:val="5"/>
        </w:numPr>
        <w:textAlignment w:val="baseline"/>
        <w:rPr>
          <w:szCs w:val="24"/>
        </w:rPr>
      </w:pPr>
      <w:r>
        <w:rPr>
          <w:szCs w:val="24"/>
        </w:rPr>
        <w:t xml:space="preserve">Jāparedz ieejas informācijas par preci </w:t>
      </w:r>
      <w:r w:rsidRPr="00337468">
        <w:rPr>
          <w:szCs w:val="24"/>
        </w:rPr>
        <w:t xml:space="preserve">(skat. </w:t>
      </w:r>
      <w:r>
        <w:rPr>
          <w:szCs w:val="24"/>
        </w:rPr>
        <w:t>2.1.</w:t>
      </w:r>
      <w:r w:rsidR="00EB204A">
        <w:rPr>
          <w:szCs w:val="24"/>
        </w:rPr>
        <w:t>3</w:t>
      </w:r>
      <w:r>
        <w:rPr>
          <w:szCs w:val="24"/>
        </w:rPr>
        <w:t xml:space="preserve">.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796DF182" w14:textId="0CB6743C" w:rsidR="00F558E0" w:rsidRDefault="005704A5" w:rsidP="00F558E0">
      <w:pPr>
        <w:pStyle w:val="Sarakstarindkopa"/>
        <w:numPr>
          <w:ilvl w:val="1"/>
          <w:numId w:val="5"/>
        </w:numPr>
        <w:textAlignment w:val="baseline"/>
        <w:rPr>
          <w:szCs w:val="24"/>
        </w:rPr>
      </w:pPr>
      <w:r>
        <w:rPr>
          <w:szCs w:val="24"/>
        </w:rPr>
        <w:t>Ja prece ir veiksmīgi rediģēta izvadīt paziņojumu par veiksmīgu rediģēšanu.</w:t>
      </w:r>
    </w:p>
    <w:p w14:paraId="2395565D" w14:textId="331F012E" w:rsidR="005704A5" w:rsidRDefault="005704A5" w:rsidP="005704A5">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477D21EB" w14:textId="7C51FEC8" w:rsidR="005704A5" w:rsidRPr="005704A5" w:rsidRDefault="005704A5" w:rsidP="005704A5">
      <w:pPr>
        <w:pStyle w:val="Sarakstarindkopa"/>
        <w:numPr>
          <w:ilvl w:val="1"/>
          <w:numId w:val="5"/>
        </w:numPr>
        <w:textAlignment w:val="baseline"/>
        <w:rPr>
          <w:szCs w:val="24"/>
        </w:rPr>
      </w:pPr>
      <w:r w:rsidRPr="00337468">
        <w:rPr>
          <w:szCs w:val="24"/>
        </w:rPr>
        <w:t xml:space="preserve">Ja kāds no obligātiem laukiem </w:t>
      </w:r>
      <w:r>
        <w:rPr>
          <w:szCs w:val="24"/>
        </w:rPr>
        <w:t>neatbilst validācijas prasībām</w:t>
      </w:r>
      <w:r w:rsidRPr="00337468">
        <w:rPr>
          <w:szCs w:val="24"/>
        </w:rPr>
        <w:t>, tad izvadīt par to kļūdas paziņojumu.</w:t>
      </w:r>
    </w:p>
    <w:p w14:paraId="6891596C" w14:textId="4104C761" w:rsidR="00F558E0" w:rsidRPr="005704A5" w:rsidRDefault="00D3085D" w:rsidP="005704A5">
      <w:pPr>
        <w:pStyle w:val="Sarakstarindkopa"/>
        <w:numPr>
          <w:ilvl w:val="0"/>
          <w:numId w:val="5"/>
        </w:numPr>
        <w:textAlignment w:val="baseline"/>
        <w:rPr>
          <w:szCs w:val="24"/>
        </w:rPr>
      </w:pPr>
      <w:r w:rsidRPr="00337468">
        <w:rPr>
          <w:szCs w:val="24"/>
        </w:rPr>
        <w:t xml:space="preserve">Jānodrošina administratoram iespēju </w:t>
      </w:r>
      <w:r>
        <w:rPr>
          <w:szCs w:val="24"/>
        </w:rPr>
        <w:t>dzēst preces.</w:t>
      </w:r>
    </w:p>
    <w:p w14:paraId="051FE3C9" w14:textId="736DBA0E" w:rsidR="00D3085D" w:rsidRDefault="00D3085D" w:rsidP="00D3085D">
      <w:pPr>
        <w:pStyle w:val="Sarakstarindkopa"/>
        <w:numPr>
          <w:ilvl w:val="1"/>
          <w:numId w:val="5"/>
        </w:numPr>
        <w:textAlignment w:val="baseline"/>
        <w:rPr>
          <w:szCs w:val="24"/>
        </w:rPr>
      </w:pPr>
      <w:r>
        <w:rPr>
          <w:szCs w:val="24"/>
        </w:rPr>
        <w:t>Pirms preces dzēšanas ir jāizvada paziņojums, vai tiešām vēlaties dzēst konkrēto ierakstu.</w:t>
      </w:r>
    </w:p>
    <w:p w14:paraId="5387ABD0" w14:textId="16D726CD" w:rsidR="00AE0ADA" w:rsidRDefault="00AE0ADA" w:rsidP="00AE0ADA">
      <w:pPr>
        <w:pStyle w:val="Sarakstarindkopa"/>
        <w:ind w:left="792" w:firstLine="0"/>
        <w:textAlignment w:val="baseline"/>
        <w:rPr>
          <w:szCs w:val="24"/>
        </w:rPr>
      </w:pPr>
    </w:p>
    <w:p w14:paraId="56F850F3" w14:textId="77777777" w:rsidR="00AE0ADA" w:rsidRPr="00337468" w:rsidRDefault="00AE0ADA" w:rsidP="00AE0ADA">
      <w:pPr>
        <w:pStyle w:val="Sarakstarindkopa"/>
        <w:ind w:left="792" w:firstLine="0"/>
        <w:textAlignment w:val="baseline"/>
        <w:rPr>
          <w:szCs w:val="24"/>
        </w:rPr>
      </w:pPr>
    </w:p>
    <w:p w14:paraId="0BC72E87" w14:textId="1A9D84AC" w:rsidR="009D6783" w:rsidRDefault="007D2140" w:rsidP="00305F60">
      <w:pPr>
        <w:pStyle w:val="Sarakstarindkopa"/>
        <w:numPr>
          <w:ilvl w:val="0"/>
          <w:numId w:val="5"/>
        </w:numPr>
        <w:textAlignment w:val="baseline"/>
        <w:rPr>
          <w:szCs w:val="24"/>
        </w:rPr>
      </w:pPr>
      <w:r w:rsidRPr="00337468">
        <w:rPr>
          <w:szCs w:val="24"/>
        </w:rPr>
        <w:lastRenderedPageBreak/>
        <w:t>Jānodrošina iespēju administratoram pievienot kategorijas.</w:t>
      </w:r>
    </w:p>
    <w:p w14:paraId="2E6C373B" w14:textId="6D602EBC" w:rsidR="00D32073" w:rsidRPr="00D32073" w:rsidRDefault="00EB204A" w:rsidP="00D32073">
      <w:pPr>
        <w:pStyle w:val="Sarakstarindkopa"/>
        <w:numPr>
          <w:ilvl w:val="1"/>
          <w:numId w:val="5"/>
        </w:numPr>
        <w:textAlignment w:val="baseline"/>
        <w:rPr>
          <w:szCs w:val="24"/>
        </w:rPr>
      </w:pPr>
      <w:r>
        <w:rPr>
          <w:szCs w:val="24"/>
        </w:rPr>
        <w:t xml:space="preserve">Jāparedz ieejas informācijas par preci </w:t>
      </w:r>
      <w:r w:rsidRPr="00337468">
        <w:rPr>
          <w:szCs w:val="24"/>
        </w:rPr>
        <w:t xml:space="preserve">(skat. </w:t>
      </w:r>
      <w:r>
        <w:rPr>
          <w:szCs w:val="24"/>
        </w:rPr>
        <w:t>2.1.</w:t>
      </w:r>
      <w:r>
        <w:rPr>
          <w:szCs w:val="24"/>
        </w:rPr>
        <w:t>2</w:t>
      </w:r>
      <w:r>
        <w:rPr>
          <w:szCs w:val="24"/>
        </w:rPr>
        <w:t xml:space="preserve">.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7EE2900C" w14:textId="77777777" w:rsidR="00D32073" w:rsidRPr="00F558E0" w:rsidRDefault="00D32073" w:rsidP="00D32073">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27F7832B" w14:textId="738DC6A5" w:rsidR="00EB204A" w:rsidRDefault="00D32073" w:rsidP="00EB204A">
      <w:pPr>
        <w:pStyle w:val="Sarakstarindkopa"/>
        <w:numPr>
          <w:ilvl w:val="1"/>
          <w:numId w:val="5"/>
        </w:numPr>
        <w:textAlignment w:val="baseline"/>
        <w:rPr>
          <w:szCs w:val="24"/>
        </w:rPr>
      </w:pPr>
      <w:r>
        <w:rPr>
          <w:szCs w:val="24"/>
        </w:rPr>
        <w:t>Jāparedz iespēju izvadīt paziņojumu, kad kategorija ir veiksmīgi pievienota.</w:t>
      </w:r>
    </w:p>
    <w:p w14:paraId="71F9F46E" w14:textId="69303E99" w:rsidR="00B41149" w:rsidRDefault="00B41149" w:rsidP="00305F60">
      <w:pPr>
        <w:pStyle w:val="Sarakstarindkopa"/>
        <w:numPr>
          <w:ilvl w:val="0"/>
          <w:numId w:val="5"/>
        </w:numPr>
        <w:textAlignment w:val="baseline"/>
        <w:rPr>
          <w:szCs w:val="24"/>
        </w:rPr>
      </w:pPr>
      <w:r w:rsidRPr="00337468">
        <w:rPr>
          <w:szCs w:val="24"/>
        </w:rPr>
        <w:t>Jānodrošina iespēju administratoram rediģēt</w:t>
      </w:r>
      <w:r w:rsidR="00832246">
        <w:rPr>
          <w:szCs w:val="24"/>
        </w:rPr>
        <w:t xml:space="preserve"> </w:t>
      </w:r>
      <w:r w:rsidR="00832246" w:rsidRPr="00337468">
        <w:rPr>
          <w:szCs w:val="24"/>
        </w:rPr>
        <w:t>kategorijas</w:t>
      </w:r>
      <w:r w:rsidR="00834007">
        <w:rPr>
          <w:szCs w:val="24"/>
        </w:rPr>
        <w:t>.</w:t>
      </w:r>
    </w:p>
    <w:p w14:paraId="4265FF31" w14:textId="7A99C615" w:rsidR="00834007" w:rsidRDefault="00834007" w:rsidP="00834007">
      <w:pPr>
        <w:pStyle w:val="Sarakstarindkopa"/>
        <w:numPr>
          <w:ilvl w:val="1"/>
          <w:numId w:val="5"/>
        </w:numPr>
        <w:textAlignment w:val="baseline"/>
        <w:rPr>
          <w:szCs w:val="24"/>
        </w:rPr>
      </w:pPr>
      <w:r>
        <w:rPr>
          <w:szCs w:val="24"/>
        </w:rPr>
        <w:t xml:space="preserve">Jāparedz ieejas informācijas par </w:t>
      </w:r>
      <w:r>
        <w:rPr>
          <w:szCs w:val="24"/>
        </w:rPr>
        <w:t>kategoriju</w:t>
      </w:r>
      <w:r>
        <w:rPr>
          <w:szCs w:val="24"/>
        </w:rPr>
        <w:t xml:space="preserve"> </w:t>
      </w:r>
      <w:r w:rsidRPr="00337468">
        <w:rPr>
          <w:szCs w:val="24"/>
        </w:rPr>
        <w:t xml:space="preserve">(skat. </w:t>
      </w:r>
      <w:r>
        <w:rPr>
          <w:szCs w:val="24"/>
        </w:rPr>
        <w:t>2.1.</w:t>
      </w:r>
      <w:r>
        <w:rPr>
          <w:szCs w:val="24"/>
        </w:rPr>
        <w:t>2</w:t>
      </w:r>
      <w:r>
        <w:rPr>
          <w:szCs w:val="24"/>
        </w:rPr>
        <w:t xml:space="preserve">.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5DFBDD08" w14:textId="3144DD00" w:rsidR="00834007" w:rsidRDefault="00834007" w:rsidP="00834007">
      <w:pPr>
        <w:pStyle w:val="Sarakstarindkopa"/>
        <w:numPr>
          <w:ilvl w:val="1"/>
          <w:numId w:val="5"/>
        </w:numPr>
        <w:textAlignment w:val="baseline"/>
        <w:rPr>
          <w:szCs w:val="24"/>
        </w:rPr>
      </w:pPr>
      <w:r>
        <w:rPr>
          <w:szCs w:val="24"/>
        </w:rPr>
        <w:t xml:space="preserve">Ja </w:t>
      </w:r>
      <w:r>
        <w:rPr>
          <w:szCs w:val="24"/>
        </w:rPr>
        <w:t>kategorija</w:t>
      </w:r>
      <w:r>
        <w:rPr>
          <w:szCs w:val="24"/>
        </w:rPr>
        <w:t xml:space="preserve"> ir veiksmīgi rediģēta izvadīt paziņojumu par veiksmīgu rediģēšanu.</w:t>
      </w:r>
    </w:p>
    <w:p w14:paraId="225B5AC5" w14:textId="77777777" w:rsidR="00834007" w:rsidRDefault="00834007" w:rsidP="00834007">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7ADE6F6F" w14:textId="767E68EB" w:rsidR="00834007" w:rsidRPr="00834007" w:rsidRDefault="00834007" w:rsidP="00834007">
      <w:pPr>
        <w:pStyle w:val="Sarakstarindkopa"/>
        <w:numPr>
          <w:ilvl w:val="1"/>
          <w:numId w:val="5"/>
        </w:numPr>
        <w:textAlignment w:val="baseline"/>
        <w:rPr>
          <w:szCs w:val="24"/>
        </w:rPr>
      </w:pPr>
      <w:r w:rsidRPr="00337468">
        <w:rPr>
          <w:szCs w:val="24"/>
        </w:rPr>
        <w:t xml:space="preserve">Ja kāds no obligātiem laukiem </w:t>
      </w:r>
      <w:r>
        <w:rPr>
          <w:szCs w:val="24"/>
        </w:rPr>
        <w:t>neatbilst validācijas prasībām</w:t>
      </w:r>
      <w:r w:rsidRPr="00337468">
        <w:rPr>
          <w:szCs w:val="24"/>
        </w:rPr>
        <w:t>, tad izvadīt par to kļūdas paziņojumu.</w:t>
      </w:r>
    </w:p>
    <w:p w14:paraId="12196399" w14:textId="0ECB12B8" w:rsidR="00AE0ADA" w:rsidRDefault="00AE0ADA" w:rsidP="00AE0ADA">
      <w:pPr>
        <w:pStyle w:val="Sarakstarindkopa"/>
        <w:numPr>
          <w:ilvl w:val="0"/>
          <w:numId w:val="5"/>
        </w:numPr>
        <w:textAlignment w:val="baseline"/>
        <w:rPr>
          <w:szCs w:val="24"/>
        </w:rPr>
      </w:pPr>
      <w:r w:rsidRPr="00337468">
        <w:rPr>
          <w:szCs w:val="24"/>
        </w:rPr>
        <w:t>Jānodrošina iespēju administratoram</w:t>
      </w:r>
      <w:r w:rsidRPr="00B41149">
        <w:rPr>
          <w:szCs w:val="24"/>
        </w:rPr>
        <w:t xml:space="preserve"> </w:t>
      </w:r>
      <w:r w:rsidRPr="00337468">
        <w:rPr>
          <w:szCs w:val="24"/>
        </w:rPr>
        <w:t>dzēst</w:t>
      </w:r>
      <w:r>
        <w:rPr>
          <w:szCs w:val="24"/>
        </w:rPr>
        <w:t xml:space="preserve"> </w:t>
      </w:r>
      <w:r w:rsidRPr="00337468">
        <w:rPr>
          <w:szCs w:val="24"/>
        </w:rPr>
        <w:t>kategorijas</w:t>
      </w:r>
      <w:r>
        <w:rPr>
          <w:szCs w:val="24"/>
        </w:rPr>
        <w:t>.</w:t>
      </w:r>
    </w:p>
    <w:p w14:paraId="29F65F1D" w14:textId="26AC16F2" w:rsidR="00AE0ADA" w:rsidRPr="00AE0ADA" w:rsidRDefault="00AE0ADA" w:rsidP="00AE0ADA">
      <w:pPr>
        <w:pStyle w:val="Sarakstarindkopa"/>
        <w:numPr>
          <w:ilvl w:val="1"/>
          <w:numId w:val="5"/>
        </w:numPr>
        <w:ind w:left="851" w:hanging="567"/>
        <w:textAlignment w:val="baseline"/>
        <w:rPr>
          <w:szCs w:val="24"/>
        </w:rPr>
      </w:pPr>
      <w:r>
        <w:rPr>
          <w:szCs w:val="24"/>
        </w:rPr>
        <w:t xml:space="preserve">Pirms </w:t>
      </w:r>
      <w:r>
        <w:rPr>
          <w:szCs w:val="24"/>
        </w:rPr>
        <w:t>kategorijas</w:t>
      </w:r>
      <w:r>
        <w:rPr>
          <w:szCs w:val="24"/>
        </w:rPr>
        <w:t xml:space="preserve"> dzēšanas ir jāizvada paziņojums, vai tiešām vēlaties dzēst konkrēto ierakstu.</w:t>
      </w:r>
    </w:p>
    <w:p w14:paraId="5CF210D7" w14:textId="36ECEED0" w:rsidR="005E735B" w:rsidRDefault="007D2140" w:rsidP="005E735B">
      <w:pPr>
        <w:pStyle w:val="Sarakstarindkopa"/>
        <w:numPr>
          <w:ilvl w:val="0"/>
          <w:numId w:val="5"/>
        </w:numPr>
        <w:textAlignment w:val="baseline"/>
        <w:rPr>
          <w:szCs w:val="24"/>
        </w:rPr>
      </w:pPr>
      <w:r w:rsidRPr="00337468">
        <w:rPr>
          <w:szCs w:val="24"/>
        </w:rPr>
        <w:t>Jānodrošina administratoram pievienot ražotājus</w:t>
      </w:r>
      <w:r w:rsidR="00D44AB2">
        <w:rPr>
          <w:szCs w:val="24"/>
        </w:rPr>
        <w:t>.</w:t>
      </w:r>
    </w:p>
    <w:p w14:paraId="6F7A1F84" w14:textId="20367BFC" w:rsidR="00EB204A" w:rsidRDefault="00EB204A" w:rsidP="00EB204A">
      <w:pPr>
        <w:pStyle w:val="Sarakstarindkopa"/>
        <w:numPr>
          <w:ilvl w:val="1"/>
          <w:numId w:val="5"/>
        </w:numPr>
        <w:ind w:left="851" w:hanging="567"/>
        <w:textAlignment w:val="baseline"/>
        <w:rPr>
          <w:szCs w:val="24"/>
        </w:rPr>
      </w:pPr>
      <w:r>
        <w:rPr>
          <w:szCs w:val="24"/>
        </w:rPr>
        <w:t xml:space="preserve">Jāparedz ieejas informācijas par preci </w:t>
      </w:r>
      <w:r w:rsidRPr="00337468">
        <w:rPr>
          <w:szCs w:val="24"/>
        </w:rPr>
        <w:t xml:space="preserve">(skat. </w:t>
      </w:r>
      <w:r>
        <w:rPr>
          <w:szCs w:val="24"/>
        </w:rPr>
        <w:t>2.1.</w:t>
      </w:r>
      <w:r>
        <w:rPr>
          <w:szCs w:val="24"/>
        </w:rPr>
        <w:t>6</w:t>
      </w:r>
      <w:r>
        <w:rPr>
          <w:szCs w:val="24"/>
        </w:rPr>
        <w:t xml:space="preserve">.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3A92708A" w14:textId="25EF72E5" w:rsidR="00EB204A" w:rsidRDefault="00D32073" w:rsidP="00D32073">
      <w:pPr>
        <w:pStyle w:val="Sarakstarindkopa"/>
        <w:numPr>
          <w:ilvl w:val="1"/>
          <w:numId w:val="5"/>
        </w:numPr>
        <w:ind w:left="851" w:hanging="567"/>
        <w:textAlignment w:val="baseline"/>
        <w:rPr>
          <w:szCs w:val="24"/>
        </w:rPr>
      </w:pPr>
      <w:r>
        <w:rPr>
          <w:szCs w:val="24"/>
        </w:rPr>
        <w:t>Jāparedz iespēju izvadīt paziņojumu, kad ražotājs ir veiksmīgi pievienots.</w:t>
      </w:r>
    </w:p>
    <w:p w14:paraId="31A4E633" w14:textId="39DF198C" w:rsidR="00832246" w:rsidRDefault="00832246" w:rsidP="005E735B">
      <w:pPr>
        <w:pStyle w:val="Sarakstarindkopa"/>
        <w:numPr>
          <w:ilvl w:val="0"/>
          <w:numId w:val="5"/>
        </w:numPr>
        <w:textAlignment w:val="baseline"/>
        <w:rPr>
          <w:szCs w:val="24"/>
        </w:rPr>
      </w:pPr>
      <w:r w:rsidRPr="00337468">
        <w:rPr>
          <w:szCs w:val="24"/>
        </w:rPr>
        <w:t>Jānodrošina iespēju administratoram</w:t>
      </w:r>
      <w:r>
        <w:rPr>
          <w:szCs w:val="24"/>
        </w:rPr>
        <w:t xml:space="preserve"> </w:t>
      </w:r>
      <w:r w:rsidR="00AE0ADA">
        <w:rPr>
          <w:szCs w:val="24"/>
        </w:rPr>
        <w:t>rediģēt</w:t>
      </w:r>
      <w:r w:rsidRPr="00832246">
        <w:rPr>
          <w:szCs w:val="24"/>
        </w:rPr>
        <w:t xml:space="preserve"> </w:t>
      </w:r>
      <w:r w:rsidRPr="00337468">
        <w:rPr>
          <w:szCs w:val="24"/>
        </w:rPr>
        <w:t>ražotājus</w:t>
      </w:r>
      <w:r>
        <w:rPr>
          <w:szCs w:val="24"/>
        </w:rPr>
        <w:t>.</w:t>
      </w:r>
    </w:p>
    <w:p w14:paraId="4A0D583D" w14:textId="5420271A" w:rsidR="00834007" w:rsidRDefault="00834007" w:rsidP="00834007">
      <w:pPr>
        <w:pStyle w:val="Sarakstarindkopa"/>
        <w:numPr>
          <w:ilvl w:val="1"/>
          <w:numId w:val="5"/>
        </w:numPr>
        <w:ind w:left="851" w:hanging="567"/>
        <w:textAlignment w:val="baseline"/>
        <w:rPr>
          <w:szCs w:val="24"/>
        </w:rPr>
      </w:pPr>
      <w:r>
        <w:rPr>
          <w:szCs w:val="24"/>
        </w:rPr>
        <w:t xml:space="preserve">Jāparedz ieejas informācijas par </w:t>
      </w:r>
      <w:r>
        <w:rPr>
          <w:szCs w:val="24"/>
        </w:rPr>
        <w:t>ražotāju</w:t>
      </w:r>
      <w:r>
        <w:rPr>
          <w:szCs w:val="24"/>
        </w:rPr>
        <w:t xml:space="preserve"> </w:t>
      </w:r>
      <w:r w:rsidRPr="00337468">
        <w:rPr>
          <w:szCs w:val="24"/>
        </w:rPr>
        <w:t xml:space="preserve">(skat. </w:t>
      </w:r>
      <w:r>
        <w:rPr>
          <w:szCs w:val="24"/>
        </w:rPr>
        <w:t>2.1.</w:t>
      </w:r>
      <w:r>
        <w:rPr>
          <w:szCs w:val="24"/>
        </w:rPr>
        <w:t>6</w:t>
      </w:r>
      <w:r>
        <w:rPr>
          <w:szCs w:val="24"/>
        </w:rPr>
        <w:t xml:space="preserve">.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7CFF08A7" w14:textId="16B1D827" w:rsidR="00834007" w:rsidRDefault="00834007" w:rsidP="00834007">
      <w:pPr>
        <w:pStyle w:val="Sarakstarindkopa"/>
        <w:numPr>
          <w:ilvl w:val="1"/>
          <w:numId w:val="5"/>
        </w:numPr>
        <w:ind w:left="851" w:hanging="567"/>
        <w:textAlignment w:val="baseline"/>
        <w:rPr>
          <w:szCs w:val="24"/>
        </w:rPr>
      </w:pPr>
      <w:r>
        <w:rPr>
          <w:szCs w:val="24"/>
        </w:rPr>
        <w:t xml:space="preserve">Ja </w:t>
      </w:r>
      <w:r>
        <w:rPr>
          <w:szCs w:val="24"/>
        </w:rPr>
        <w:t>ražotājs</w:t>
      </w:r>
      <w:r>
        <w:rPr>
          <w:szCs w:val="24"/>
        </w:rPr>
        <w:t xml:space="preserve"> ir veiksmīgi rediģēt</w:t>
      </w:r>
      <w:r>
        <w:rPr>
          <w:szCs w:val="24"/>
        </w:rPr>
        <w:t>s</w:t>
      </w:r>
      <w:r>
        <w:rPr>
          <w:szCs w:val="24"/>
        </w:rPr>
        <w:t xml:space="preserve"> izvadīt paziņojumu par veiksmīgu rediģēšanu.</w:t>
      </w:r>
    </w:p>
    <w:p w14:paraId="5EFBEF78" w14:textId="77777777" w:rsidR="00834007" w:rsidRDefault="00834007" w:rsidP="00834007">
      <w:pPr>
        <w:pStyle w:val="Sarakstarindkopa"/>
        <w:numPr>
          <w:ilvl w:val="1"/>
          <w:numId w:val="5"/>
        </w:numPr>
        <w:ind w:left="851" w:hanging="567"/>
        <w:textAlignment w:val="baseline"/>
        <w:rPr>
          <w:szCs w:val="24"/>
        </w:rPr>
      </w:pPr>
      <w:r w:rsidRPr="00337468">
        <w:rPr>
          <w:szCs w:val="24"/>
        </w:rPr>
        <w:t>Ja kāds no obligātiem laukiem nav ievadīts, tad izvadīt par to kļūdas paziņojumu.</w:t>
      </w:r>
    </w:p>
    <w:p w14:paraId="3EE3F3D0" w14:textId="51EDAC3A" w:rsidR="00834007" w:rsidRPr="00834007" w:rsidRDefault="00834007" w:rsidP="00834007">
      <w:pPr>
        <w:pStyle w:val="Sarakstarindkopa"/>
        <w:numPr>
          <w:ilvl w:val="1"/>
          <w:numId w:val="5"/>
        </w:numPr>
        <w:ind w:left="851" w:hanging="567"/>
        <w:textAlignment w:val="baseline"/>
        <w:rPr>
          <w:szCs w:val="24"/>
        </w:rPr>
      </w:pPr>
      <w:r w:rsidRPr="00337468">
        <w:rPr>
          <w:szCs w:val="24"/>
        </w:rPr>
        <w:t xml:space="preserve">Ja kāds no obligātiem laukiem </w:t>
      </w:r>
      <w:r>
        <w:rPr>
          <w:szCs w:val="24"/>
        </w:rPr>
        <w:t>neatbilst validācijas prasībām</w:t>
      </w:r>
      <w:r w:rsidRPr="00337468">
        <w:rPr>
          <w:szCs w:val="24"/>
        </w:rPr>
        <w:t>, tad izvadīt par to kļūdas paziņojumu.</w:t>
      </w:r>
    </w:p>
    <w:p w14:paraId="4896D052" w14:textId="7197AFAE" w:rsidR="00832246" w:rsidRDefault="00832246" w:rsidP="005E735B">
      <w:pPr>
        <w:pStyle w:val="Sarakstarindkopa"/>
        <w:numPr>
          <w:ilvl w:val="0"/>
          <w:numId w:val="5"/>
        </w:numPr>
        <w:textAlignment w:val="baseline"/>
        <w:rPr>
          <w:szCs w:val="24"/>
        </w:rPr>
      </w:pPr>
      <w:r w:rsidRPr="00337468">
        <w:rPr>
          <w:szCs w:val="24"/>
        </w:rPr>
        <w:t>Jānodrošina iespēju administratoram</w:t>
      </w:r>
      <w:r w:rsidRPr="00832246">
        <w:rPr>
          <w:szCs w:val="24"/>
        </w:rPr>
        <w:t xml:space="preserve"> </w:t>
      </w:r>
      <w:r w:rsidRPr="00337468">
        <w:rPr>
          <w:szCs w:val="24"/>
        </w:rPr>
        <w:t>dzēst</w:t>
      </w:r>
      <w:r w:rsidRPr="00832246">
        <w:rPr>
          <w:szCs w:val="24"/>
        </w:rPr>
        <w:t xml:space="preserve"> </w:t>
      </w:r>
      <w:r w:rsidRPr="00337468">
        <w:rPr>
          <w:szCs w:val="24"/>
        </w:rPr>
        <w:t>ražotājus</w:t>
      </w:r>
      <w:r>
        <w:rPr>
          <w:szCs w:val="24"/>
        </w:rPr>
        <w:t>.</w:t>
      </w:r>
    </w:p>
    <w:p w14:paraId="633B890A" w14:textId="2A4C1CB8" w:rsidR="00AE0ADA" w:rsidRPr="00AE0ADA" w:rsidRDefault="00AE0ADA" w:rsidP="00AE0ADA">
      <w:pPr>
        <w:pStyle w:val="Sarakstarindkopa"/>
        <w:numPr>
          <w:ilvl w:val="1"/>
          <w:numId w:val="5"/>
        </w:numPr>
        <w:ind w:left="851" w:hanging="567"/>
        <w:textAlignment w:val="baseline"/>
        <w:rPr>
          <w:szCs w:val="24"/>
        </w:rPr>
      </w:pPr>
      <w:r>
        <w:rPr>
          <w:szCs w:val="24"/>
        </w:rPr>
        <w:t xml:space="preserve">Pirms </w:t>
      </w:r>
      <w:r w:rsidR="00834007">
        <w:rPr>
          <w:szCs w:val="24"/>
        </w:rPr>
        <w:t>ražotāja</w:t>
      </w:r>
      <w:r>
        <w:rPr>
          <w:szCs w:val="24"/>
        </w:rPr>
        <w:t xml:space="preserve"> dzēšanas ir jāizvada paziņojums, vai tiešām vēlaties dzēst konkrēto ierakstu.</w:t>
      </w:r>
    </w:p>
    <w:p w14:paraId="5FDAD761" w14:textId="04812E08" w:rsidR="00F96705" w:rsidRDefault="00F96705" w:rsidP="005E735B">
      <w:pPr>
        <w:pStyle w:val="Sarakstarindkopa"/>
        <w:numPr>
          <w:ilvl w:val="0"/>
          <w:numId w:val="5"/>
        </w:numPr>
        <w:textAlignment w:val="baseline"/>
        <w:rPr>
          <w:szCs w:val="24"/>
        </w:rPr>
      </w:pPr>
      <w:r>
        <w:rPr>
          <w:szCs w:val="24"/>
        </w:rPr>
        <w:t xml:space="preserve">Jānodrošina iespēju reģistrētam lietotajam pievienot, noņemt preces </w:t>
      </w:r>
      <w:r w:rsidR="00D44AB2">
        <w:rPr>
          <w:szCs w:val="24"/>
        </w:rPr>
        <w:t>no groza.</w:t>
      </w:r>
    </w:p>
    <w:p w14:paraId="6ACF9F74" w14:textId="74D3CB30" w:rsidR="002B01C5" w:rsidRDefault="002B01C5" w:rsidP="002B01C5">
      <w:pPr>
        <w:pStyle w:val="Sarakstarindkopa"/>
        <w:numPr>
          <w:ilvl w:val="1"/>
          <w:numId w:val="5"/>
        </w:numPr>
        <w:ind w:left="851" w:hanging="567"/>
        <w:textAlignment w:val="baseline"/>
        <w:rPr>
          <w:szCs w:val="24"/>
        </w:rPr>
      </w:pPr>
      <w:r>
        <w:rPr>
          <w:szCs w:val="24"/>
        </w:rPr>
        <w:t>Jānodrošina iespēja lietotājam pievienot  vai noņemt preču daudzumu.</w:t>
      </w:r>
    </w:p>
    <w:p w14:paraId="0734AEF5" w14:textId="2A26EF9D" w:rsidR="00D44AB2" w:rsidRDefault="00D44AB2" w:rsidP="005E735B">
      <w:pPr>
        <w:pStyle w:val="Sarakstarindkopa"/>
        <w:numPr>
          <w:ilvl w:val="0"/>
          <w:numId w:val="5"/>
        </w:numPr>
        <w:textAlignment w:val="baseline"/>
        <w:rPr>
          <w:szCs w:val="24"/>
        </w:rPr>
      </w:pPr>
      <w:r>
        <w:rPr>
          <w:szCs w:val="24"/>
        </w:rPr>
        <w:t>Jānodrošina iespēju reģistrētam lietotājam veikt pasūtījumu.</w:t>
      </w:r>
    </w:p>
    <w:p w14:paraId="32C32018" w14:textId="79E1B42E" w:rsidR="00C40363" w:rsidRDefault="00C40363" w:rsidP="00C40363">
      <w:pPr>
        <w:pStyle w:val="Sarakstarindkopa"/>
        <w:numPr>
          <w:ilvl w:val="1"/>
          <w:numId w:val="5"/>
        </w:numPr>
        <w:ind w:left="851" w:hanging="567"/>
        <w:textAlignment w:val="baseline"/>
        <w:rPr>
          <w:szCs w:val="24"/>
        </w:rPr>
      </w:pPr>
      <w:r>
        <w:rPr>
          <w:szCs w:val="24"/>
        </w:rPr>
        <w:t>Jānodrošina lietotājam pirms pasūtījuma veikšanas iespēju apskatīties, ko viņš pasūta, kādā daudzumā.</w:t>
      </w:r>
    </w:p>
    <w:p w14:paraId="62CA44A4" w14:textId="0DC0CE21" w:rsidR="00C40363" w:rsidRDefault="00C40363" w:rsidP="00C40363">
      <w:pPr>
        <w:pStyle w:val="Sarakstarindkopa"/>
        <w:numPr>
          <w:ilvl w:val="1"/>
          <w:numId w:val="5"/>
        </w:numPr>
        <w:ind w:left="851" w:hanging="567"/>
        <w:textAlignment w:val="baseline"/>
        <w:rPr>
          <w:szCs w:val="24"/>
        </w:rPr>
      </w:pPr>
      <w:r>
        <w:rPr>
          <w:szCs w:val="24"/>
        </w:rPr>
        <w:lastRenderedPageBreak/>
        <w:t xml:space="preserve">Jānodrošina lietotājam </w:t>
      </w:r>
      <w:r w:rsidR="00A05F33">
        <w:rPr>
          <w:szCs w:val="24"/>
        </w:rPr>
        <w:t xml:space="preserve">iespēju </w:t>
      </w:r>
      <w:r>
        <w:rPr>
          <w:szCs w:val="24"/>
        </w:rPr>
        <w:t>izmainīt pasūtījuma detaļas, pirms pasūtījuma veikšanas.</w:t>
      </w:r>
    </w:p>
    <w:p w14:paraId="05555473" w14:textId="77777777" w:rsidR="00BF48DA" w:rsidRDefault="00BF48DA" w:rsidP="00BF48DA">
      <w:pPr>
        <w:pStyle w:val="Sarakstarindkopa"/>
        <w:numPr>
          <w:ilvl w:val="0"/>
          <w:numId w:val="5"/>
        </w:numPr>
        <w:textAlignment w:val="baseline"/>
        <w:rPr>
          <w:szCs w:val="24"/>
        </w:rPr>
      </w:pPr>
      <w:r>
        <w:rPr>
          <w:szCs w:val="24"/>
        </w:rPr>
        <w:t>Jānodrošina reģistrētam lietotājam apskatīt savu pasūtījumu vēsturi.</w:t>
      </w:r>
    </w:p>
    <w:p w14:paraId="6B117315" w14:textId="2D60EFBE" w:rsidR="00BF48DA" w:rsidRDefault="00BF48DA" w:rsidP="00CF0B80">
      <w:pPr>
        <w:pStyle w:val="Sarakstarindkopa"/>
        <w:numPr>
          <w:ilvl w:val="1"/>
          <w:numId w:val="5"/>
        </w:numPr>
        <w:ind w:left="851" w:hanging="494"/>
        <w:textAlignment w:val="baseline"/>
        <w:rPr>
          <w:szCs w:val="24"/>
        </w:rPr>
      </w:pPr>
      <w:r>
        <w:t xml:space="preserve"> </w:t>
      </w:r>
      <w:r w:rsidR="00CF0B80">
        <w:t>Jānodrošina</w:t>
      </w:r>
      <w:r>
        <w:t xml:space="preserve"> sadaļa, kurā lietotājs var pārskatīt visus veiktos pasūtījumus, to statusus un detaļas.</w:t>
      </w:r>
    </w:p>
    <w:p w14:paraId="483AD9FC" w14:textId="5FB02B7F" w:rsidR="00BF48DA" w:rsidRPr="004B6AC7" w:rsidRDefault="00CF0B80" w:rsidP="00CF0B80">
      <w:pPr>
        <w:pStyle w:val="Sarakstarindkopa"/>
        <w:numPr>
          <w:ilvl w:val="1"/>
          <w:numId w:val="5"/>
        </w:numPr>
        <w:ind w:left="851" w:hanging="494"/>
        <w:textAlignment w:val="baseline"/>
        <w:rPr>
          <w:szCs w:val="24"/>
        </w:rPr>
      </w:pPr>
      <w:r>
        <w:t xml:space="preserve"> Lietotājam </w:t>
      </w:r>
      <w:r w:rsidR="00A05F33">
        <w:t>jānodrošina iespēja</w:t>
      </w:r>
      <w:r>
        <w:t xml:space="preserve"> filtrēt pasūtījumu vēsturi pēc datuma, statusa vai citiem kritērijiem.</w:t>
      </w:r>
    </w:p>
    <w:p w14:paraId="363F967B" w14:textId="77777777" w:rsidR="00BF48DA" w:rsidRDefault="00BF48DA" w:rsidP="00BF48DA">
      <w:pPr>
        <w:pStyle w:val="Sarakstarindkopa"/>
        <w:ind w:left="360" w:firstLine="0"/>
        <w:textAlignment w:val="baseline"/>
        <w:rPr>
          <w:szCs w:val="24"/>
        </w:rPr>
      </w:pPr>
    </w:p>
    <w:p w14:paraId="1A8E350C" w14:textId="749B8570" w:rsidR="009D6783" w:rsidRPr="005E735B" w:rsidRDefault="005E735B" w:rsidP="005E735B">
      <w:pPr>
        <w:spacing w:after="160" w:line="259" w:lineRule="auto"/>
        <w:ind w:firstLine="0"/>
        <w:contextualSpacing w:val="0"/>
        <w:jc w:val="left"/>
        <w:rPr>
          <w:rFonts w:eastAsia="Calibri" w:cs="Times New Roman"/>
          <w:szCs w:val="24"/>
        </w:rPr>
      </w:pPr>
      <w:r>
        <w:rPr>
          <w:szCs w:val="24"/>
        </w:rPr>
        <w:br w:type="page"/>
      </w:r>
    </w:p>
    <w:p w14:paraId="7ABC0C11" w14:textId="3B54B4A5" w:rsidR="009B42DA" w:rsidRPr="00337468" w:rsidRDefault="009B42DA" w:rsidP="008F7D33">
      <w:pPr>
        <w:pStyle w:val="Virsraksts2"/>
        <w:numPr>
          <w:ilvl w:val="1"/>
          <w:numId w:val="3"/>
        </w:numPr>
        <w:spacing w:before="160" w:line="360" w:lineRule="auto"/>
        <w:ind w:left="425" w:hanging="431"/>
        <w:rPr>
          <w:rFonts w:cs="Times New Roman"/>
          <w:szCs w:val="28"/>
        </w:rPr>
      </w:pPr>
      <w:bookmarkStart w:id="18" w:name="_Toc153055896"/>
      <w:r w:rsidRPr="00337468">
        <w:rPr>
          <w:rFonts w:cs="Times New Roman"/>
          <w:szCs w:val="28"/>
        </w:rPr>
        <w:lastRenderedPageBreak/>
        <w:t>Nefunkcionālās prasības</w:t>
      </w:r>
      <w:bookmarkEnd w:id="18"/>
    </w:p>
    <w:p w14:paraId="29A38BB1" w14:textId="5125425F" w:rsidR="00E01AA7" w:rsidRPr="00337468" w:rsidRDefault="00E01AA7" w:rsidP="00870003">
      <w:pPr>
        <w:pStyle w:val="Sarakstarindkopa"/>
        <w:numPr>
          <w:ilvl w:val="0"/>
          <w:numId w:val="6"/>
        </w:numPr>
        <w:suppressAutoHyphens w:val="0"/>
        <w:autoSpaceDN/>
        <w:ind w:left="567" w:hanging="425"/>
        <w:rPr>
          <w:szCs w:val="24"/>
        </w:rPr>
      </w:pPr>
      <w:r w:rsidRPr="00337468">
        <w:rPr>
          <w:szCs w:val="24"/>
        </w:rPr>
        <w:t xml:space="preserve">Sistēmas </w:t>
      </w:r>
      <w:proofErr w:type="spellStart"/>
      <w:r w:rsidR="007E0EC4" w:rsidRPr="00337468">
        <w:rPr>
          <w:szCs w:val="24"/>
        </w:rPr>
        <w:t>saskarnes</w:t>
      </w:r>
      <w:proofErr w:type="spellEnd"/>
      <w:r w:rsidRPr="00337468">
        <w:rPr>
          <w:szCs w:val="24"/>
        </w:rPr>
        <w:t xml:space="preserve"> valodai ir jābūt </w:t>
      </w:r>
      <w:r w:rsidR="007E0EC4" w:rsidRPr="00337468">
        <w:rPr>
          <w:szCs w:val="24"/>
        </w:rPr>
        <w:t>angļu</w:t>
      </w:r>
      <w:r w:rsidRPr="00337468">
        <w:rPr>
          <w:szCs w:val="24"/>
        </w:rPr>
        <w:t xml:space="preserve"> valodai.</w:t>
      </w:r>
    </w:p>
    <w:p w14:paraId="01CD9634" w14:textId="77777777" w:rsidR="000972B5" w:rsidRPr="00337468" w:rsidRDefault="00E01AA7" w:rsidP="00870003">
      <w:pPr>
        <w:pStyle w:val="Sarakstarindkopa"/>
        <w:numPr>
          <w:ilvl w:val="0"/>
          <w:numId w:val="6"/>
        </w:numPr>
        <w:suppressAutoHyphens w:val="0"/>
        <w:autoSpaceDN/>
        <w:ind w:left="567" w:hanging="425"/>
        <w:rPr>
          <w:szCs w:val="24"/>
        </w:rPr>
      </w:pPr>
      <w:r w:rsidRPr="00337468">
        <w:rPr>
          <w:szCs w:val="24"/>
        </w:rPr>
        <w:t>Jānodrošina tīmekļa lietojumprogrammas pielāgošanas ekrāna izmēriem, kas mūsdienās tiek lietoti, lai to varētu izmantot uz dažādiem monitora izmēriem.</w:t>
      </w:r>
    </w:p>
    <w:p w14:paraId="70F7F1E0" w14:textId="77777777" w:rsidR="000972B5" w:rsidRPr="00337468" w:rsidRDefault="007E0EC4" w:rsidP="00870003">
      <w:pPr>
        <w:pStyle w:val="Sarakstarindkopa"/>
        <w:numPr>
          <w:ilvl w:val="0"/>
          <w:numId w:val="6"/>
        </w:numPr>
        <w:suppressAutoHyphens w:val="0"/>
        <w:autoSpaceDN/>
        <w:ind w:left="567" w:hanging="425"/>
        <w:rPr>
          <w:szCs w:val="24"/>
        </w:rPr>
      </w:pPr>
      <w:r w:rsidRPr="00337468">
        <w:rPr>
          <w:szCs w:val="24"/>
        </w:rPr>
        <w:t>Sistēmas dizainam ir jābūt nepārprotamam.</w:t>
      </w:r>
    </w:p>
    <w:p w14:paraId="285FBCB1" w14:textId="77777777" w:rsidR="000972B5" w:rsidRPr="00337468" w:rsidRDefault="007E0EC4" w:rsidP="00870003">
      <w:pPr>
        <w:pStyle w:val="Sarakstarindkopa"/>
        <w:numPr>
          <w:ilvl w:val="0"/>
          <w:numId w:val="6"/>
        </w:numPr>
        <w:suppressAutoHyphens w:val="0"/>
        <w:autoSpaceDN/>
        <w:ind w:left="567" w:hanging="425"/>
        <w:rPr>
          <w:szCs w:val="24"/>
        </w:rPr>
      </w:pPr>
      <w:r w:rsidRPr="00337468">
        <w:rPr>
          <w:szCs w:val="24"/>
        </w:rPr>
        <w:t>Tekstam jābūt tumšā krāsā ar viegli salasāmu fontu.</w:t>
      </w:r>
    </w:p>
    <w:p w14:paraId="10A9022E" w14:textId="77777777" w:rsidR="000972B5" w:rsidRPr="00337468" w:rsidRDefault="007E0EC4" w:rsidP="00870003">
      <w:pPr>
        <w:pStyle w:val="Sarakstarindkopa"/>
        <w:numPr>
          <w:ilvl w:val="0"/>
          <w:numId w:val="6"/>
        </w:numPr>
        <w:suppressAutoHyphens w:val="0"/>
        <w:autoSpaceDN/>
        <w:ind w:left="567" w:hanging="425"/>
        <w:rPr>
          <w:szCs w:val="24"/>
        </w:rPr>
      </w:pPr>
      <w:r w:rsidRPr="00337468">
        <w:rPr>
          <w:szCs w:val="24"/>
        </w:rPr>
        <w:t>Sistēmai ir jāiekļauj uzņēmuma krāsu palete.</w:t>
      </w:r>
    </w:p>
    <w:p w14:paraId="1532CEFC" w14:textId="77777777" w:rsidR="00D468DC" w:rsidRPr="00337468" w:rsidRDefault="007E0EC4" w:rsidP="00870003">
      <w:pPr>
        <w:pStyle w:val="Sarakstarindkopa"/>
        <w:numPr>
          <w:ilvl w:val="0"/>
          <w:numId w:val="6"/>
        </w:numPr>
        <w:suppressAutoHyphens w:val="0"/>
        <w:autoSpaceDN/>
        <w:ind w:left="567" w:hanging="425"/>
        <w:rPr>
          <w:szCs w:val="24"/>
        </w:rPr>
      </w:pPr>
      <w:r w:rsidRPr="00337468">
        <w:rPr>
          <w:szCs w:val="24"/>
        </w:rPr>
        <w:t>Sistēmai ir jābūt ātrdarbīgai.</w:t>
      </w:r>
    </w:p>
    <w:p w14:paraId="56165600" w14:textId="68BE8115" w:rsidR="00D468DC" w:rsidRPr="00337468" w:rsidRDefault="00D468DC" w:rsidP="00870003">
      <w:pPr>
        <w:pStyle w:val="Sarakstarindkopa"/>
        <w:numPr>
          <w:ilvl w:val="0"/>
          <w:numId w:val="6"/>
        </w:numPr>
        <w:suppressAutoHyphens w:val="0"/>
        <w:autoSpaceDN/>
        <w:ind w:left="567" w:hanging="425"/>
        <w:rPr>
          <w:szCs w:val="24"/>
        </w:rPr>
      </w:pPr>
      <w:r w:rsidRPr="00337468">
        <w:rPr>
          <w:szCs w:val="24"/>
        </w:rPr>
        <w:t xml:space="preserve">Sistēma ir jābūt saderīgai ar populārākajiem tīmekļa pārlūkiem, </w:t>
      </w:r>
      <w:proofErr w:type="spellStart"/>
      <w:r w:rsidRPr="00337468">
        <w:rPr>
          <w:szCs w:val="24"/>
        </w:rPr>
        <w:t>Chrome</w:t>
      </w:r>
      <w:proofErr w:type="spellEnd"/>
      <w:r w:rsidRPr="00337468">
        <w:rPr>
          <w:szCs w:val="24"/>
        </w:rPr>
        <w:t xml:space="preserve">, </w:t>
      </w:r>
      <w:proofErr w:type="spellStart"/>
      <w:r w:rsidRPr="00337468">
        <w:rPr>
          <w:szCs w:val="24"/>
        </w:rPr>
        <w:t>Firefox</w:t>
      </w:r>
      <w:proofErr w:type="spellEnd"/>
      <w:r w:rsidRPr="00337468">
        <w:rPr>
          <w:szCs w:val="24"/>
        </w:rPr>
        <w:t xml:space="preserve">, </w:t>
      </w:r>
      <w:proofErr w:type="spellStart"/>
      <w:r w:rsidRPr="00337468">
        <w:rPr>
          <w:szCs w:val="24"/>
        </w:rPr>
        <w:t>Edge</w:t>
      </w:r>
      <w:proofErr w:type="spellEnd"/>
    </w:p>
    <w:p w14:paraId="3D9B2B33" w14:textId="0D57A426" w:rsidR="003025DD" w:rsidRPr="00337468" w:rsidRDefault="00785DCB" w:rsidP="00870003">
      <w:pPr>
        <w:pStyle w:val="Sarakstarindkopa"/>
        <w:numPr>
          <w:ilvl w:val="0"/>
          <w:numId w:val="9"/>
        </w:numPr>
        <w:jc w:val="left"/>
      </w:pPr>
      <w:r w:rsidRPr="00337468">
        <w:rPr>
          <w:noProof/>
        </w:rPr>
        <w:drawing>
          <wp:anchor distT="0" distB="0" distL="114300" distR="114300" simplePos="0" relativeHeight="251674624" behindDoc="0" locked="0" layoutInCell="1" allowOverlap="1" wp14:anchorId="0963DC15" wp14:editId="77815B7E">
            <wp:simplePos x="0" y="0"/>
            <wp:positionH relativeFrom="margin">
              <wp:align>center</wp:align>
            </wp:positionH>
            <wp:positionV relativeFrom="paragraph">
              <wp:posOffset>308610</wp:posOffset>
            </wp:positionV>
            <wp:extent cx="3636010" cy="2913698"/>
            <wp:effectExtent l="0" t="0" r="2540" b="1270"/>
            <wp:wrapTopAndBottom/>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6010" cy="2913698"/>
                    </a:xfrm>
                    <a:prstGeom prst="rect">
                      <a:avLst/>
                    </a:prstGeom>
                  </pic:spPr>
                </pic:pic>
              </a:graphicData>
            </a:graphic>
          </wp:anchor>
        </w:drawing>
      </w:r>
      <w:r w:rsidR="002D34B1" w:rsidRPr="00337468">
        <w:rPr>
          <w:noProof/>
        </w:rPr>
        <w:t xml:space="preserve"> Sistēmas galvenās lapas skice</w:t>
      </w:r>
      <w:r w:rsidR="00951E9E" w:rsidRPr="00337468">
        <w:rPr>
          <w:noProof/>
        </w:rPr>
        <w:t xml:space="preserve"> (skat.</w:t>
      </w:r>
      <w:r w:rsidR="00870003">
        <w:rPr>
          <w:noProof/>
        </w:rPr>
        <w:t xml:space="preserve"> 2.3.1. </w:t>
      </w:r>
      <w:r w:rsidR="00951E9E" w:rsidRPr="00337468">
        <w:rPr>
          <w:noProof/>
        </w:rPr>
        <w:t>att.)</w:t>
      </w:r>
      <w:r w:rsidR="00870003">
        <w:rPr>
          <w:noProof/>
        </w:rPr>
        <w:t>.</w:t>
      </w:r>
    </w:p>
    <w:p w14:paraId="01B88662" w14:textId="54CED2BF" w:rsidR="00951E9E" w:rsidRPr="00B87E93" w:rsidRDefault="00BE122C" w:rsidP="00B5125B">
      <w:pPr>
        <w:pStyle w:val="Sarakstarindkopa"/>
        <w:numPr>
          <w:ilvl w:val="2"/>
          <w:numId w:val="3"/>
        </w:numPr>
        <w:spacing w:after="120"/>
        <w:jc w:val="center"/>
        <w:rPr>
          <w:sz w:val="20"/>
          <w:szCs w:val="20"/>
        </w:rPr>
      </w:pPr>
      <w:r w:rsidRPr="00B87E93">
        <w:rPr>
          <w:sz w:val="20"/>
          <w:szCs w:val="20"/>
        </w:rPr>
        <w:t xml:space="preserve"> </w:t>
      </w:r>
      <w:r w:rsidR="00951E9E" w:rsidRPr="00B87E93">
        <w:rPr>
          <w:sz w:val="20"/>
          <w:szCs w:val="20"/>
        </w:rPr>
        <w:t>att. Sistēmas galvenās lapas skice</w:t>
      </w:r>
    </w:p>
    <w:p w14:paraId="431EC20E" w14:textId="77777777" w:rsidR="002E2120" w:rsidRPr="00B5125B" w:rsidRDefault="002E2120" w:rsidP="002E2120">
      <w:pPr>
        <w:pStyle w:val="Sarakstarindkopa"/>
        <w:spacing w:after="120"/>
        <w:ind w:left="1224" w:firstLine="0"/>
        <w:jc w:val="center"/>
        <w:rPr>
          <w:sz w:val="22"/>
          <w:szCs w:val="20"/>
        </w:rPr>
      </w:pPr>
    </w:p>
    <w:p w14:paraId="77D28651" w14:textId="28FDFD35" w:rsidR="00256446" w:rsidRPr="00337468" w:rsidRDefault="00951E9E" w:rsidP="00B5125B">
      <w:pPr>
        <w:pStyle w:val="Sarakstarindkopa"/>
        <w:ind w:left="0"/>
        <w:rPr>
          <w:shd w:val="clear" w:color="auto" w:fill="FFFFFF"/>
        </w:rPr>
      </w:pPr>
      <w:r w:rsidRPr="00337468">
        <w:rPr>
          <w:shd w:val="clear" w:color="auto" w:fill="FFFFFF"/>
        </w:rPr>
        <w:tab/>
        <w:t>Šī skice attēlo sistēmas interfeisu, kuru redzēs pilnīgi visi, gan viesi, gan lietotāji, gan administratori. Skatā var redzēt reklāmas bannerus, pārdotākās preces, uzņēmuma logo</w:t>
      </w:r>
      <w:r w:rsidR="009A1B7C" w:rsidRPr="00337468">
        <w:rPr>
          <w:shd w:val="clear" w:color="auto" w:fill="FFFFFF"/>
        </w:rPr>
        <w:t>, uzņēmuma kontaktinformāciju</w:t>
      </w:r>
      <w:r w:rsidR="005D7886" w:rsidRPr="00337468">
        <w:rPr>
          <w:shd w:val="clear" w:color="auto" w:fill="FFFFFF"/>
        </w:rPr>
        <w:t>, preču sadaļas, kā arī iespēju iziet no sesijas un apskatīt savu profilu un grozu.</w:t>
      </w:r>
    </w:p>
    <w:p w14:paraId="394591C5" w14:textId="091F95CE" w:rsidR="002A0F97" w:rsidRPr="00337468" w:rsidRDefault="00785DCB" w:rsidP="00305F60">
      <w:pPr>
        <w:pStyle w:val="Sarakstarindkopa"/>
        <w:numPr>
          <w:ilvl w:val="0"/>
          <w:numId w:val="9"/>
        </w:numPr>
        <w:jc w:val="left"/>
      </w:pPr>
      <w:r w:rsidRPr="00337468">
        <w:rPr>
          <w:noProof/>
          <w:shd w:val="clear" w:color="auto" w:fill="FFFFFF"/>
        </w:rPr>
        <w:lastRenderedPageBreak/>
        <w:drawing>
          <wp:anchor distT="0" distB="0" distL="114300" distR="114300" simplePos="0" relativeHeight="251673600" behindDoc="0" locked="0" layoutInCell="1" allowOverlap="1" wp14:anchorId="16C78599" wp14:editId="3BA91EC6">
            <wp:simplePos x="0" y="0"/>
            <wp:positionH relativeFrom="margin">
              <wp:align>center</wp:align>
            </wp:positionH>
            <wp:positionV relativeFrom="paragraph">
              <wp:posOffset>250825</wp:posOffset>
            </wp:positionV>
            <wp:extent cx="3861435" cy="3105150"/>
            <wp:effectExtent l="0" t="0" r="5715" b="0"/>
            <wp:wrapTopAndBottom/>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1435" cy="3105150"/>
                    </a:xfrm>
                    <a:prstGeom prst="rect">
                      <a:avLst/>
                    </a:prstGeom>
                  </pic:spPr>
                </pic:pic>
              </a:graphicData>
            </a:graphic>
            <wp14:sizeRelH relativeFrom="margin">
              <wp14:pctWidth>0</wp14:pctWidth>
            </wp14:sizeRelH>
            <wp14:sizeRelV relativeFrom="margin">
              <wp14:pctHeight>0</wp14:pctHeight>
            </wp14:sizeRelV>
          </wp:anchor>
        </w:drawing>
      </w:r>
      <w:r w:rsidR="002A0F97" w:rsidRPr="00337468">
        <w:rPr>
          <w:noProof/>
        </w:rPr>
        <w:t>Ienākšanas loga skice (skat.</w:t>
      </w:r>
      <w:r w:rsidR="00BE122C">
        <w:rPr>
          <w:noProof/>
        </w:rPr>
        <w:t xml:space="preserve"> 2.3.</w:t>
      </w:r>
      <w:r w:rsidR="0027595E" w:rsidRPr="00337468">
        <w:rPr>
          <w:noProof/>
        </w:rPr>
        <w:t>2</w:t>
      </w:r>
      <w:r w:rsidR="002A0F97" w:rsidRPr="00337468">
        <w:rPr>
          <w:noProof/>
        </w:rPr>
        <w:t>.</w:t>
      </w:r>
      <w:r w:rsidR="00BE122C">
        <w:rPr>
          <w:noProof/>
        </w:rPr>
        <w:t xml:space="preserve"> </w:t>
      </w:r>
      <w:r w:rsidR="002A0F97" w:rsidRPr="00337468">
        <w:rPr>
          <w:noProof/>
        </w:rPr>
        <w:t>att.)</w:t>
      </w:r>
    </w:p>
    <w:p w14:paraId="7DB618DF" w14:textId="1D77CA0C" w:rsidR="00064F51" w:rsidRPr="00B87E93" w:rsidRDefault="00BE122C" w:rsidP="00BE122C">
      <w:pPr>
        <w:pStyle w:val="Sarakstarindkopa"/>
        <w:numPr>
          <w:ilvl w:val="2"/>
          <w:numId w:val="3"/>
        </w:numPr>
        <w:spacing w:after="120"/>
        <w:jc w:val="center"/>
        <w:rPr>
          <w:sz w:val="20"/>
          <w:szCs w:val="20"/>
        </w:rPr>
      </w:pPr>
      <w:r w:rsidRPr="00B87E93">
        <w:rPr>
          <w:sz w:val="20"/>
          <w:szCs w:val="20"/>
        </w:rPr>
        <w:t xml:space="preserve"> </w:t>
      </w:r>
      <w:r w:rsidR="00064F51" w:rsidRPr="00B87E93">
        <w:rPr>
          <w:sz w:val="20"/>
          <w:szCs w:val="20"/>
        </w:rPr>
        <w:t>att. Sistēmas galvenās lapas skice</w:t>
      </w:r>
    </w:p>
    <w:p w14:paraId="1B20785D" w14:textId="77777777" w:rsidR="00B5125B" w:rsidRPr="00337468" w:rsidRDefault="00B5125B" w:rsidP="00785DCB">
      <w:pPr>
        <w:pStyle w:val="Sarakstarindkopa"/>
        <w:spacing w:after="120"/>
        <w:ind w:left="0" w:firstLine="0"/>
        <w:jc w:val="center"/>
        <w:rPr>
          <w:sz w:val="22"/>
          <w:szCs w:val="20"/>
        </w:rPr>
      </w:pPr>
    </w:p>
    <w:p w14:paraId="7653E85F" w14:textId="42F16D98" w:rsidR="00E4517B" w:rsidRPr="00337468" w:rsidRDefault="00064F51" w:rsidP="006718B2">
      <w:pPr>
        <w:pStyle w:val="Sarakstarindkopa"/>
        <w:ind w:left="0"/>
        <w:rPr>
          <w:shd w:val="clear" w:color="auto" w:fill="FFFFFF"/>
        </w:rPr>
      </w:pPr>
      <w:r w:rsidRPr="00337468">
        <w:rPr>
          <w:shd w:val="clear" w:color="auto" w:fill="FFFFFF"/>
        </w:rPr>
        <w:tab/>
        <w:t>Šī skice attēlo sistēmas interfeisu, kuru redzēs pilnīgi visi, gan viesi, gan lietotāji, gan administratori. Skatā var redzēt ienākšanas logu ar laukiem priekš paroles un e-pasta.</w:t>
      </w:r>
    </w:p>
    <w:p w14:paraId="062E8D5A" w14:textId="09AC6431" w:rsidR="009832A2" w:rsidRPr="00337468" w:rsidRDefault="00E4517B" w:rsidP="00785DCB">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0A7EC734" w14:textId="6886A650" w:rsidR="005A3208" w:rsidRPr="00337468" w:rsidRDefault="005A3208" w:rsidP="00954A89">
      <w:pPr>
        <w:pStyle w:val="Virsraksts1"/>
        <w:numPr>
          <w:ilvl w:val="0"/>
          <w:numId w:val="3"/>
        </w:numPr>
        <w:spacing w:before="200" w:line="259" w:lineRule="auto"/>
        <w:ind w:left="357" w:firstLine="0"/>
        <w:contextualSpacing w:val="0"/>
        <w:rPr>
          <w:rFonts w:cs="Times New Roman"/>
        </w:rPr>
      </w:pPr>
      <w:bookmarkStart w:id="19" w:name="_Toc153055897"/>
      <w:r w:rsidRPr="00337468">
        <w:rPr>
          <w:rFonts w:cs="Times New Roman"/>
        </w:rPr>
        <w:lastRenderedPageBreak/>
        <w:t>Uzdevuma risināšanas līdzekļu izvēles pamatojums</w:t>
      </w:r>
      <w:bookmarkEnd w:id="19"/>
    </w:p>
    <w:p w14:paraId="7999D477" w14:textId="3CEC01EC" w:rsidR="00C96526" w:rsidRDefault="00C96526" w:rsidP="00D468C2">
      <w:pPr>
        <w:rPr>
          <w:rFonts w:cs="Times New Roman"/>
        </w:rPr>
      </w:pPr>
      <w:r w:rsidRPr="00C96526">
        <w:rPr>
          <w:rFonts w:cs="Times New Roman"/>
        </w:rPr>
        <w:t>Elektropreču internetveikala datu uzskaites sistēma</w:t>
      </w:r>
      <w:r>
        <w:rPr>
          <w:rFonts w:cs="Times New Roman"/>
        </w:rPr>
        <w:t xml:space="preserve"> ir paredzētā izmantošanai pārlūkprogrammās, gan datoros, gan mobilajās ierīcēs. Sistēma ir sadalīta divās daļās – lietotāja daļa (</w:t>
      </w:r>
      <w:proofErr w:type="spellStart"/>
      <w:r>
        <w:rPr>
          <w:rFonts w:cs="Times New Roman"/>
        </w:rPr>
        <w:t>frontend</w:t>
      </w:r>
      <w:proofErr w:type="spellEnd"/>
      <w:r>
        <w:rPr>
          <w:rFonts w:cs="Times New Roman"/>
        </w:rPr>
        <w:t>) un servera puse (</w:t>
      </w:r>
      <w:proofErr w:type="spellStart"/>
      <w:r>
        <w:rPr>
          <w:rFonts w:cs="Times New Roman"/>
        </w:rPr>
        <w:t>backend</w:t>
      </w:r>
      <w:proofErr w:type="spellEnd"/>
      <w:r>
        <w:rPr>
          <w:rFonts w:cs="Times New Roman"/>
        </w:rPr>
        <w:t>). Visi dati kurus ir nepieciešams uzglabāt un organizēt tiks glabāti datubāzē.</w:t>
      </w:r>
    </w:p>
    <w:p w14:paraId="45128297" w14:textId="44503756" w:rsidR="00C96526" w:rsidRDefault="00396B5E" w:rsidP="00D468C2">
      <w:pPr>
        <w:rPr>
          <w:rFonts w:cs="Times New Roman"/>
        </w:rPr>
      </w:pPr>
      <w:r>
        <w:rPr>
          <w:rFonts w:cs="Times New Roman"/>
        </w:rPr>
        <w:t>Lietotāja daļai (</w:t>
      </w:r>
      <w:proofErr w:type="spellStart"/>
      <w:r>
        <w:rPr>
          <w:rFonts w:cs="Times New Roman"/>
        </w:rPr>
        <w:t>frontend</w:t>
      </w:r>
      <w:proofErr w:type="spellEnd"/>
      <w:r>
        <w:rPr>
          <w:rFonts w:cs="Times New Roman"/>
        </w:rPr>
        <w:t>) tiek izmantots Vue.js</w:t>
      </w:r>
      <w:r w:rsidRPr="00396B5E">
        <w:rPr>
          <w:rFonts w:cs="Times New Roman"/>
          <w:vertAlign w:val="superscript"/>
        </w:rPr>
        <w:t>[</w:t>
      </w:r>
      <w:r w:rsidR="00AF1C24">
        <w:rPr>
          <w:rFonts w:cs="Times New Roman"/>
          <w:vertAlign w:val="superscript"/>
        </w:rPr>
        <w:t>6</w:t>
      </w:r>
      <w:r w:rsidRPr="00396B5E">
        <w:rPr>
          <w:rFonts w:cs="Times New Roman"/>
          <w:vertAlign w:val="superscript"/>
        </w:rPr>
        <w:t>]</w:t>
      </w:r>
      <w:r>
        <w:rPr>
          <w:rFonts w:cs="Times New Roman"/>
          <w:vertAlign w:val="superscript"/>
        </w:rPr>
        <w:t xml:space="preserve"> </w:t>
      </w:r>
      <w:r>
        <w:rPr>
          <w:rFonts w:cs="Times New Roman"/>
        </w:rPr>
        <w:t xml:space="preserve">versija - </w:t>
      </w:r>
      <w:r w:rsidRPr="00396B5E">
        <w:rPr>
          <w:rFonts w:cs="Times New Roman"/>
        </w:rPr>
        <w:t>3.3.4</w:t>
      </w:r>
      <w:r>
        <w:rPr>
          <w:rFonts w:cs="Times New Roman"/>
        </w:rPr>
        <w:t xml:space="preserve"> un Vite.js</w:t>
      </w:r>
      <w:r w:rsidRPr="00396B5E">
        <w:rPr>
          <w:rFonts w:cs="Times New Roman"/>
          <w:vertAlign w:val="superscript"/>
        </w:rPr>
        <w:t>[</w:t>
      </w:r>
      <w:r w:rsidR="00AF1C24">
        <w:rPr>
          <w:rFonts w:cs="Times New Roman"/>
          <w:vertAlign w:val="superscript"/>
        </w:rPr>
        <w:t>5</w:t>
      </w:r>
      <w:r w:rsidRPr="00396B5E">
        <w:rPr>
          <w:rFonts w:cs="Times New Roman"/>
          <w:vertAlign w:val="superscript"/>
        </w:rPr>
        <w:t>]</w:t>
      </w:r>
      <w:r>
        <w:rPr>
          <w:rFonts w:cs="Times New Roman"/>
        </w:rPr>
        <w:t xml:space="preserve"> versija - </w:t>
      </w:r>
      <w:r w:rsidRPr="00396B5E">
        <w:rPr>
          <w:rFonts w:cs="Times New Roman"/>
        </w:rPr>
        <w:t>4.4.0</w:t>
      </w:r>
      <w:r>
        <w:rPr>
          <w:rFonts w:cs="Times New Roman"/>
        </w:rPr>
        <w:t xml:space="preserve">. Vue.js un Vite.js kombinācija tiek izmantota, jo tā piedāvā ātru un efektīvu veidu, kā izstrādāt dinamiskas lietotāja </w:t>
      </w:r>
      <w:proofErr w:type="spellStart"/>
      <w:r>
        <w:rPr>
          <w:rFonts w:cs="Times New Roman"/>
        </w:rPr>
        <w:t>saskarnes</w:t>
      </w:r>
      <w:proofErr w:type="spellEnd"/>
      <w:r>
        <w:rPr>
          <w:rFonts w:cs="Times New Roman"/>
        </w:rPr>
        <w:t>. Vue.js ir viegli uzturams un nodrošina modulāru komponentu struktūru. Vite.js nodrošina ātru izstrādi, uzlabojot attīstības laiku.</w:t>
      </w:r>
      <w:r w:rsidR="00AF1C24">
        <w:rPr>
          <w:rFonts w:cs="Times New Roman"/>
        </w:rPr>
        <w:t xml:space="preserve"> Papildus tiek izmantots </w:t>
      </w:r>
      <w:proofErr w:type="spellStart"/>
      <w:r w:rsidR="00AF1C24">
        <w:rPr>
          <w:rFonts w:cs="Times New Roman"/>
        </w:rPr>
        <w:t>Bootstrap</w:t>
      </w:r>
      <w:proofErr w:type="spellEnd"/>
      <w:r w:rsidR="00AF1C24" w:rsidRPr="00AF1C24">
        <w:rPr>
          <w:rFonts w:cs="Times New Roman"/>
          <w:vertAlign w:val="superscript"/>
        </w:rPr>
        <w:t>[2]</w:t>
      </w:r>
      <w:r w:rsidR="00AF1C24">
        <w:rPr>
          <w:rFonts w:cs="Times New Roman"/>
        </w:rPr>
        <w:t xml:space="preserve"> – versija 5.3</w:t>
      </w:r>
      <w:r w:rsidR="00954A89">
        <w:rPr>
          <w:rFonts w:cs="Times New Roman"/>
        </w:rPr>
        <w:t xml:space="preserve">, lai vieglāk būtu veidot konsekventus un </w:t>
      </w:r>
      <w:proofErr w:type="spellStart"/>
      <w:r w:rsidR="00954A89">
        <w:rPr>
          <w:rFonts w:cs="Times New Roman"/>
        </w:rPr>
        <w:t>responsīvus</w:t>
      </w:r>
      <w:proofErr w:type="spellEnd"/>
      <w:r w:rsidR="00954A89">
        <w:rPr>
          <w:rFonts w:cs="Times New Roman"/>
        </w:rPr>
        <w:t xml:space="preserve"> dizainus.</w:t>
      </w:r>
    </w:p>
    <w:p w14:paraId="730E9E01" w14:textId="746829CC" w:rsidR="000947A2" w:rsidRDefault="000947A2" w:rsidP="00D468C2">
      <w:pPr>
        <w:rPr>
          <w:rFonts w:cs="Times New Roman"/>
        </w:rPr>
      </w:pPr>
      <w:r>
        <w:rPr>
          <w:rFonts w:cs="Times New Roman"/>
        </w:rPr>
        <w:t>Lai savienotu lietotāja daļu (</w:t>
      </w:r>
      <w:proofErr w:type="spellStart"/>
      <w:r>
        <w:rPr>
          <w:rFonts w:cs="Times New Roman"/>
        </w:rPr>
        <w:t>frontend</w:t>
      </w:r>
      <w:proofErr w:type="spellEnd"/>
      <w:r>
        <w:rPr>
          <w:rFonts w:cs="Times New Roman"/>
        </w:rPr>
        <w:t>) un servera pusi (</w:t>
      </w:r>
      <w:proofErr w:type="spellStart"/>
      <w:r>
        <w:rPr>
          <w:rFonts w:cs="Times New Roman"/>
        </w:rPr>
        <w:t>backend</w:t>
      </w:r>
      <w:proofErr w:type="spellEnd"/>
      <w:r>
        <w:rPr>
          <w:rFonts w:cs="Times New Roman"/>
        </w:rPr>
        <w:t xml:space="preserve">) projektā tiek izmantots </w:t>
      </w:r>
      <w:proofErr w:type="spellStart"/>
      <w:r>
        <w:rPr>
          <w:rFonts w:cs="Times New Roman"/>
        </w:rPr>
        <w:t>Axios</w:t>
      </w:r>
      <w:proofErr w:type="spellEnd"/>
      <w:r w:rsidRPr="000947A2">
        <w:rPr>
          <w:rFonts w:cs="Times New Roman"/>
          <w:vertAlign w:val="superscript"/>
        </w:rPr>
        <w:t>[1]</w:t>
      </w:r>
      <w:r w:rsidR="00AF232F">
        <w:rPr>
          <w:rFonts w:cs="Times New Roman"/>
        </w:rPr>
        <w:t xml:space="preserve"> versija - </w:t>
      </w:r>
      <w:r w:rsidR="00AF232F" w:rsidRPr="00AF232F">
        <w:rPr>
          <w:rFonts w:cs="Times New Roman"/>
        </w:rPr>
        <w:t>1.6.2</w:t>
      </w:r>
      <w:r w:rsidR="00AF232F">
        <w:rPr>
          <w:rFonts w:cs="Times New Roman"/>
        </w:rPr>
        <w:t xml:space="preserve"> tādējādi ļaujot lietotājam veikt HTTP pieprasījumus uz servera pusi izmantojot API.</w:t>
      </w:r>
    </w:p>
    <w:p w14:paraId="27EDAA76" w14:textId="66D2C71A" w:rsidR="00847E8C" w:rsidRDefault="00847E8C" w:rsidP="00D468C2">
      <w:r>
        <w:rPr>
          <w:rFonts w:cs="Times New Roman"/>
        </w:rPr>
        <w:t>Servera pusei (</w:t>
      </w:r>
      <w:proofErr w:type="spellStart"/>
      <w:r>
        <w:rPr>
          <w:rFonts w:cs="Times New Roman"/>
        </w:rPr>
        <w:t>backend</w:t>
      </w:r>
      <w:proofErr w:type="spellEnd"/>
      <w:r>
        <w:rPr>
          <w:rFonts w:cs="Times New Roman"/>
        </w:rPr>
        <w:t xml:space="preserve">) tiek izmantots </w:t>
      </w:r>
      <w:r w:rsidRPr="00EF6CCF">
        <w:rPr>
          <w:rFonts w:cs="Times New Roman"/>
          <w:szCs w:val="24"/>
        </w:rPr>
        <w:t xml:space="preserve">XAMPP </w:t>
      </w:r>
      <w:proofErr w:type="spellStart"/>
      <w:r w:rsidRPr="00EF6CCF">
        <w:rPr>
          <w:rFonts w:cs="Times New Roman"/>
          <w:szCs w:val="24"/>
        </w:rPr>
        <w:t>Control</w:t>
      </w:r>
      <w:proofErr w:type="spellEnd"/>
      <w:r w:rsidRPr="00EF6CCF">
        <w:rPr>
          <w:rFonts w:cs="Times New Roman"/>
          <w:szCs w:val="24"/>
        </w:rPr>
        <w:t xml:space="preserve"> </w:t>
      </w:r>
      <w:proofErr w:type="spellStart"/>
      <w:r w:rsidRPr="00EF6CCF">
        <w:rPr>
          <w:rFonts w:cs="Times New Roman"/>
          <w:szCs w:val="24"/>
        </w:rPr>
        <w:t>Panel</w:t>
      </w:r>
      <w:proofErr w:type="spellEnd"/>
      <w:r w:rsidRPr="00EF6CCF">
        <w:rPr>
          <w:rFonts w:cs="Times New Roman"/>
          <w:szCs w:val="24"/>
        </w:rPr>
        <w:t xml:space="preserve"> </w:t>
      </w:r>
      <w:r>
        <w:rPr>
          <w:rFonts w:cs="Times New Roman"/>
          <w:szCs w:val="24"/>
        </w:rPr>
        <w:t xml:space="preserve">versija - </w:t>
      </w:r>
      <w:r w:rsidRPr="00EF6CCF">
        <w:rPr>
          <w:rFonts w:cs="Times New Roman"/>
          <w:szCs w:val="24"/>
        </w:rPr>
        <w:t xml:space="preserve">3.3.0, lai varētu palaist </w:t>
      </w:r>
      <w:proofErr w:type="spellStart"/>
      <w:r w:rsidRPr="00EF6CCF">
        <w:rPr>
          <w:rFonts w:cs="Times New Roman"/>
          <w:szCs w:val="24"/>
        </w:rPr>
        <w:t>Apache</w:t>
      </w:r>
      <w:proofErr w:type="spellEnd"/>
      <w:r>
        <w:rPr>
          <w:rFonts w:cs="Times New Roman"/>
          <w:szCs w:val="24"/>
        </w:rPr>
        <w:t xml:space="preserve"> versija - </w:t>
      </w:r>
      <w:r w:rsidRPr="00EF6CCF">
        <w:rPr>
          <w:rFonts w:cs="Times New Roman"/>
          <w:szCs w:val="24"/>
        </w:rPr>
        <w:t>2.4.54</w:t>
      </w:r>
      <w:r>
        <w:rPr>
          <w:rFonts w:cs="Times New Roman"/>
          <w:szCs w:val="24"/>
        </w:rPr>
        <w:t xml:space="preserve"> un </w:t>
      </w:r>
      <w:proofErr w:type="spellStart"/>
      <w:r w:rsidRPr="00EF6CCF">
        <w:rPr>
          <w:rFonts w:cs="Times New Roman"/>
          <w:szCs w:val="24"/>
        </w:rPr>
        <w:t>MySQL</w:t>
      </w:r>
      <w:proofErr w:type="spellEnd"/>
      <w:r w:rsidRPr="00EF6CCF">
        <w:rPr>
          <w:rFonts w:cs="Times New Roman"/>
          <w:szCs w:val="24"/>
        </w:rPr>
        <w:t>, versija - 10.4.27-MariaDB</w:t>
      </w:r>
      <w:r>
        <w:rPr>
          <w:rFonts w:cs="Times New Roman"/>
          <w:szCs w:val="24"/>
        </w:rPr>
        <w:t>. XAMPP tiek izmantos, jo tas ļauj viegli izveidot lokālu serveri.</w:t>
      </w:r>
      <w:r w:rsidR="00383519">
        <w:rPr>
          <w:rFonts w:cs="Times New Roman"/>
          <w:szCs w:val="24"/>
        </w:rPr>
        <w:t xml:space="preserve"> Datubāzes izstrādei un uzturēšanai tiek izmantots </w:t>
      </w:r>
      <w:proofErr w:type="spellStart"/>
      <w:r w:rsidR="00383519" w:rsidRPr="00EF6CCF">
        <w:rPr>
          <w:rFonts w:cs="Times New Roman"/>
          <w:szCs w:val="24"/>
        </w:rPr>
        <w:t>phpMyAdmin</w:t>
      </w:r>
      <w:proofErr w:type="spellEnd"/>
      <w:r w:rsidR="00383519" w:rsidRPr="00EF6CCF">
        <w:rPr>
          <w:rFonts w:cs="Times New Roman"/>
          <w:szCs w:val="24"/>
        </w:rPr>
        <w:t xml:space="preserve">, jo </w:t>
      </w:r>
      <w:r w:rsidR="00383519">
        <w:rPr>
          <w:rFonts w:cs="Times New Roman"/>
          <w:szCs w:val="24"/>
        </w:rPr>
        <w:t>tas ir</w:t>
      </w:r>
      <w:r w:rsidR="00383519" w:rsidRPr="00EF6CCF">
        <w:rPr>
          <w:rFonts w:cs="Times New Roman"/>
          <w:szCs w:val="24"/>
        </w:rPr>
        <w:t xml:space="preserve"> paredzēts </w:t>
      </w:r>
      <w:proofErr w:type="spellStart"/>
      <w:r w:rsidR="00383519" w:rsidRPr="00EF6CCF">
        <w:rPr>
          <w:rFonts w:cs="Times New Roman"/>
          <w:szCs w:val="24"/>
        </w:rPr>
        <w:t>MySQL</w:t>
      </w:r>
      <w:proofErr w:type="spellEnd"/>
      <w:r w:rsidR="00383519" w:rsidRPr="00EF6CCF">
        <w:rPr>
          <w:rFonts w:cs="Times New Roman"/>
          <w:szCs w:val="24"/>
        </w:rPr>
        <w:t xml:space="preserve"> datubāžu pārvaldīšanai izmantojot </w:t>
      </w:r>
      <w:r w:rsidR="00383519">
        <w:rPr>
          <w:rFonts w:cs="Times New Roman"/>
          <w:szCs w:val="24"/>
        </w:rPr>
        <w:t xml:space="preserve">ērtu </w:t>
      </w:r>
      <w:r w:rsidR="00383519" w:rsidRPr="00EF6CCF">
        <w:rPr>
          <w:rFonts w:cs="Times New Roman"/>
          <w:szCs w:val="24"/>
        </w:rPr>
        <w:t xml:space="preserve">tīmekļa </w:t>
      </w:r>
      <w:proofErr w:type="spellStart"/>
      <w:r w:rsidR="00383519" w:rsidRPr="00EF6CCF">
        <w:rPr>
          <w:rFonts w:cs="Times New Roman"/>
          <w:szCs w:val="24"/>
        </w:rPr>
        <w:t>saskarni</w:t>
      </w:r>
      <w:proofErr w:type="spellEnd"/>
      <w:r w:rsidR="00383519">
        <w:rPr>
          <w:rFonts w:cs="Times New Roman"/>
          <w:szCs w:val="24"/>
        </w:rPr>
        <w:t>. Servera puses kodam (</w:t>
      </w:r>
      <w:proofErr w:type="spellStart"/>
      <w:r w:rsidR="00383519">
        <w:rPr>
          <w:rFonts w:cs="Times New Roman"/>
          <w:szCs w:val="24"/>
        </w:rPr>
        <w:t>backend</w:t>
      </w:r>
      <w:proofErr w:type="spellEnd"/>
      <w:r w:rsidR="00383519">
        <w:rPr>
          <w:rFonts w:cs="Times New Roman"/>
          <w:szCs w:val="24"/>
        </w:rPr>
        <w:t xml:space="preserve">) tiek izmantots </w:t>
      </w:r>
      <w:r w:rsidR="00383519" w:rsidRPr="00383519">
        <w:rPr>
          <w:rFonts w:cs="Times New Roman"/>
          <w:szCs w:val="24"/>
        </w:rPr>
        <w:t xml:space="preserve">PHP </w:t>
      </w:r>
      <w:r w:rsidR="00383519">
        <w:rPr>
          <w:rFonts w:cs="Times New Roman"/>
          <w:szCs w:val="24"/>
        </w:rPr>
        <w:t xml:space="preserve">versija - </w:t>
      </w:r>
      <w:r w:rsidR="00383519" w:rsidRPr="00383519">
        <w:rPr>
          <w:rFonts w:cs="Times New Roman"/>
          <w:szCs w:val="24"/>
        </w:rPr>
        <w:t xml:space="preserve">8.0.26 </w:t>
      </w:r>
      <w:r w:rsidR="00383519">
        <w:rPr>
          <w:rFonts w:cs="Times New Roman"/>
          <w:szCs w:val="24"/>
        </w:rPr>
        <w:t xml:space="preserve">un </w:t>
      </w:r>
      <w:proofErr w:type="spellStart"/>
      <w:r w:rsidR="00383519" w:rsidRPr="00383519">
        <w:rPr>
          <w:rFonts w:cs="Times New Roman"/>
          <w:szCs w:val="24"/>
        </w:rPr>
        <w:t>Laravel</w:t>
      </w:r>
      <w:proofErr w:type="spellEnd"/>
      <w:r w:rsidR="00AB3917" w:rsidRPr="00AB3917">
        <w:rPr>
          <w:rFonts w:cs="Times New Roman"/>
          <w:szCs w:val="24"/>
          <w:vertAlign w:val="superscript"/>
        </w:rPr>
        <w:t>[4]</w:t>
      </w:r>
      <w:r w:rsidR="00383519" w:rsidRPr="00383519">
        <w:rPr>
          <w:rFonts w:cs="Times New Roman"/>
          <w:szCs w:val="24"/>
        </w:rPr>
        <w:t xml:space="preserve"> </w:t>
      </w:r>
      <w:proofErr w:type="spellStart"/>
      <w:r w:rsidR="00383519" w:rsidRPr="00383519">
        <w:rPr>
          <w:rFonts w:cs="Times New Roman"/>
          <w:szCs w:val="24"/>
        </w:rPr>
        <w:t>framework</w:t>
      </w:r>
      <w:proofErr w:type="spellEnd"/>
      <w:r w:rsidR="00383519">
        <w:rPr>
          <w:rFonts w:cs="Times New Roman"/>
          <w:szCs w:val="24"/>
        </w:rPr>
        <w:t xml:space="preserve"> versija - </w:t>
      </w:r>
      <w:r w:rsidR="00383519" w:rsidRPr="00383519">
        <w:rPr>
          <w:rFonts w:cs="Times New Roman"/>
          <w:szCs w:val="24"/>
        </w:rPr>
        <w:t>9.52.16</w:t>
      </w:r>
      <w:r w:rsidR="00383519">
        <w:rPr>
          <w:rFonts w:cs="Times New Roman"/>
          <w:szCs w:val="24"/>
        </w:rPr>
        <w:t xml:space="preserve">, nodrošinot efektīvu un modernu veidu, </w:t>
      </w:r>
      <w:r w:rsidR="00383519">
        <w:t>kā strukturēt (</w:t>
      </w:r>
      <w:proofErr w:type="spellStart"/>
      <w:r w:rsidR="00383519">
        <w:t>backend</w:t>
      </w:r>
      <w:proofErr w:type="spellEnd"/>
      <w:r w:rsidR="00383519">
        <w:t>) kodu, piedāvājot MVC (</w:t>
      </w:r>
      <w:proofErr w:type="spellStart"/>
      <w:r w:rsidR="00383519">
        <w:t>Model-View-Controller</w:t>
      </w:r>
      <w:proofErr w:type="spellEnd"/>
      <w:r w:rsidR="00383519">
        <w:t>) arhitektūru.</w:t>
      </w:r>
    </w:p>
    <w:p w14:paraId="126C0962" w14:textId="63D3E5C4" w:rsidR="00261833" w:rsidRPr="00AF232F" w:rsidRDefault="00261833" w:rsidP="00D468C2">
      <w:pPr>
        <w:rPr>
          <w:rFonts w:cs="Times New Roman"/>
        </w:rPr>
      </w:pPr>
      <w:r>
        <w:t xml:space="preserve">Sistēmas </w:t>
      </w:r>
      <w:proofErr w:type="spellStart"/>
      <w:r>
        <w:t>iztrādei</w:t>
      </w:r>
      <w:proofErr w:type="spellEnd"/>
      <w:r>
        <w:t xml:space="preserve"> ir izmantots </w:t>
      </w:r>
      <w:proofErr w:type="spellStart"/>
      <w:r w:rsidRPr="00EF6CCF">
        <w:rPr>
          <w:rFonts w:cs="Times New Roman"/>
          <w:szCs w:val="24"/>
        </w:rPr>
        <w:t>Visual</w:t>
      </w:r>
      <w:proofErr w:type="spellEnd"/>
      <w:r w:rsidRPr="00EF6CCF">
        <w:rPr>
          <w:rFonts w:cs="Times New Roman"/>
          <w:szCs w:val="24"/>
        </w:rPr>
        <w:t xml:space="preserve"> </w:t>
      </w:r>
      <w:proofErr w:type="spellStart"/>
      <w:r w:rsidRPr="00EF6CCF">
        <w:rPr>
          <w:rFonts w:cs="Times New Roman"/>
          <w:szCs w:val="24"/>
        </w:rPr>
        <w:t>Studio</w:t>
      </w:r>
      <w:proofErr w:type="spellEnd"/>
      <w:r w:rsidRPr="00EF6CCF">
        <w:rPr>
          <w:rFonts w:cs="Times New Roman"/>
          <w:szCs w:val="24"/>
        </w:rPr>
        <w:t xml:space="preserve"> Code</w:t>
      </w:r>
      <w:r>
        <w:rPr>
          <w:rFonts w:cs="Times New Roman"/>
          <w:szCs w:val="24"/>
        </w:rPr>
        <w:t xml:space="preserve"> versija - 1.85.0. Node.js versija -</w:t>
      </w:r>
      <w:r w:rsidRPr="00261833">
        <w:rPr>
          <w:rFonts w:cs="Times New Roman"/>
          <w:szCs w:val="24"/>
        </w:rPr>
        <w:t>18.13.0</w:t>
      </w:r>
      <w:r>
        <w:rPr>
          <w:rFonts w:cs="Times New Roman"/>
          <w:szCs w:val="24"/>
        </w:rPr>
        <w:t xml:space="preserve">. </w:t>
      </w:r>
      <w:proofErr w:type="spellStart"/>
      <w:r>
        <w:rPr>
          <w:rFonts w:cs="Times New Roman"/>
          <w:szCs w:val="24"/>
        </w:rPr>
        <w:t>Git</w:t>
      </w:r>
      <w:proofErr w:type="spellEnd"/>
      <w:r w:rsidR="00AB3917" w:rsidRPr="00AB3917">
        <w:rPr>
          <w:rFonts w:cs="Times New Roman"/>
          <w:szCs w:val="24"/>
          <w:vertAlign w:val="superscript"/>
        </w:rPr>
        <w:t>[3]</w:t>
      </w:r>
      <w:r>
        <w:rPr>
          <w:rFonts w:cs="Times New Roman"/>
          <w:szCs w:val="24"/>
        </w:rPr>
        <w:t xml:space="preserve"> versija - </w:t>
      </w:r>
      <w:r w:rsidRPr="00261833">
        <w:rPr>
          <w:rFonts w:cs="Times New Roman"/>
          <w:szCs w:val="24"/>
        </w:rPr>
        <w:t>2.32.0.windows.2</w:t>
      </w:r>
      <w:r>
        <w:rPr>
          <w:rFonts w:cs="Times New Roman"/>
          <w:szCs w:val="24"/>
        </w:rPr>
        <w:t>.</w:t>
      </w:r>
    </w:p>
    <w:p w14:paraId="09C2D010" w14:textId="77777777" w:rsidR="005A3208" w:rsidRPr="00337468" w:rsidRDefault="005A3208" w:rsidP="005A3208">
      <w:pPr>
        <w:rPr>
          <w:rFonts w:cs="Times New Roman"/>
        </w:rPr>
      </w:pPr>
    </w:p>
    <w:p w14:paraId="04439480" w14:textId="25002591" w:rsidR="005A3208" w:rsidRPr="00337468" w:rsidRDefault="005A3208" w:rsidP="00785DCB">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613D8E8E" w14:textId="7C05EB40" w:rsidR="005A3208" w:rsidRPr="00337468" w:rsidRDefault="002A221C" w:rsidP="008F7D33">
      <w:pPr>
        <w:pStyle w:val="Virsraksts1"/>
        <w:numPr>
          <w:ilvl w:val="0"/>
          <w:numId w:val="3"/>
        </w:numPr>
        <w:spacing w:before="200" w:line="259" w:lineRule="auto"/>
        <w:ind w:left="357" w:hanging="357"/>
        <w:contextualSpacing w:val="0"/>
        <w:rPr>
          <w:rFonts w:cs="Times New Roman"/>
        </w:rPr>
      </w:pPr>
      <w:bookmarkStart w:id="20" w:name="_Toc153055898"/>
      <w:r w:rsidRPr="00337468">
        <w:rPr>
          <w:rFonts w:cs="Times New Roman"/>
        </w:rPr>
        <w:lastRenderedPageBreak/>
        <w:t>Programmatūras produkta modelēšana un projektēšana</w:t>
      </w:r>
      <w:bookmarkEnd w:id="20"/>
    </w:p>
    <w:p w14:paraId="0C70BC7C" w14:textId="618B3F84" w:rsidR="002A221C" w:rsidRPr="00337468" w:rsidRDefault="00756F2C" w:rsidP="008F7D33">
      <w:pPr>
        <w:pStyle w:val="Virsraksts2"/>
        <w:numPr>
          <w:ilvl w:val="1"/>
          <w:numId w:val="3"/>
        </w:numPr>
        <w:spacing w:before="160"/>
        <w:ind w:left="788" w:hanging="431"/>
        <w:rPr>
          <w:rFonts w:cs="Times New Roman"/>
        </w:rPr>
      </w:pPr>
      <w:r w:rsidRPr="00337468">
        <w:rPr>
          <w:rFonts w:cs="Times New Roman"/>
        </w:rPr>
        <w:t xml:space="preserve"> </w:t>
      </w:r>
      <w:bookmarkStart w:id="21" w:name="_Toc153055899"/>
      <w:r w:rsidR="002A221C" w:rsidRPr="00337468">
        <w:rPr>
          <w:rFonts w:cs="Times New Roman"/>
        </w:rPr>
        <w:t>Sistēmas struktūras modelis</w:t>
      </w:r>
      <w:bookmarkEnd w:id="21"/>
    </w:p>
    <w:p w14:paraId="170A68DB" w14:textId="71E40D1A" w:rsidR="002A221C" w:rsidRPr="00146813" w:rsidRDefault="00756F2C" w:rsidP="002D04C4">
      <w:pPr>
        <w:pStyle w:val="Virsraksts3"/>
        <w:numPr>
          <w:ilvl w:val="2"/>
          <w:numId w:val="3"/>
        </w:numPr>
        <w:spacing w:after="160"/>
        <w:ind w:left="0" w:firstLine="0"/>
        <w:rPr>
          <w:rFonts w:cs="Times New Roman"/>
          <w:b/>
          <w:bCs/>
        </w:rPr>
      </w:pPr>
      <w:bookmarkStart w:id="22" w:name="_Toc152188019"/>
      <w:r w:rsidRPr="00146813">
        <w:rPr>
          <w:rFonts w:cs="Times New Roman"/>
          <w:b/>
          <w:bCs/>
        </w:rPr>
        <w:t xml:space="preserve"> </w:t>
      </w:r>
      <w:bookmarkStart w:id="23" w:name="_Toc153055900"/>
      <w:r w:rsidR="002A221C" w:rsidRPr="00146813">
        <w:rPr>
          <w:rFonts w:cs="Times New Roman"/>
          <w:b/>
          <w:bCs/>
        </w:rPr>
        <w:t>S</w:t>
      </w:r>
      <w:r w:rsidR="003F1527" w:rsidRPr="00146813">
        <w:rPr>
          <w:rFonts w:cs="Times New Roman"/>
          <w:b/>
          <w:bCs/>
        </w:rPr>
        <w:t>istēmas arhitektūra</w:t>
      </w:r>
      <w:bookmarkEnd w:id="22"/>
      <w:bookmarkEnd w:id="23"/>
    </w:p>
    <w:p w14:paraId="05654E16" w14:textId="4B10D0D8" w:rsidR="002A221C" w:rsidRPr="00337468" w:rsidRDefault="002A221C" w:rsidP="002A221C">
      <w:pPr>
        <w:rPr>
          <w:rFonts w:cs="Times New Roman"/>
        </w:rPr>
      </w:pPr>
      <w:r w:rsidRPr="00337468">
        <w:rPr>
          <w:rFonts w:cs="Times New Roman"/>
          <w:noProof/>
        </w:rPr>
        <w:drawing>
          <wp:anchor distT="0" distB="0" distL="114300" distR="114300" simplePos="0" relativeHeight="251676672" behindDoc="0" locked="0" layoutInCell="1" allowOverlap="1" wp14:anchorId="7ABF46C2" wp14:editId="2B045286">
            <wp:simplePos x="0" y="0"/>
            <wp:positionH relativeFrom="page">
              <wp:posOffset>2181225</wp:posOffset>
            </wp:positionH>
            <wp:positionV relativeFrom="paragraph">
              <wp:posOffset>276225</wp:posOffset>
            </wp:positionV>
            <wp:extent cx="2990850" cy="6446520"/>
            <wp:effectExtent l="0" t="0" r="0" b="0"/>
            <wp:wrapTopAndBottom/>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ēls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6446520"/>
                    </a:xfrm>
                    <a:prstGeom prst="rect">
                      <a:avLst/>
                    </a:prstGeom>
                    <a:noFill/>
                  </pic:spPr>
                </pic:pic>
              </a:graphicData>
            </a:graphic>
            <wp14:sizeRelH relativeFrom="margin">
              <wp14:pctWidth>0</wp14:pctWidth>
            </wp14:sizeRelH>
            <wp14:sizeRelV relativeFrom="margin">
              <wp14:pctHeight>0</wp14:pctHeight>
            </wp14:sizeRelV>
          </wp:anchor>
        </w:drawing>
      </w:r>
      <w:r w:rsidRPr="00337468">
        <w:rPr>
          <w:rFonts w:cs="Times New Roman"/>
        </w:rPr>
        <w:t>Sistēmai (skat.</w:t>
      </w:r>
      <w:r w:rsidR="00B87E93">
        <w:rPr>
          <w:rFonts w:cs="Times New Roman"/>
        </w:rPr>
        <w:t xml:space="preserve"> 4</w:t>
      </w:r>
      <w:r w:rsidRPr="00337468">
        <w:rPr>
          <w:rFonts w:cs="Times New Roman"/>
        </w:rPr>
        <w:t>.1</w:t>
      </w:r>
      <w:r w:rsidR="00B87E93">
        <w:rPr>
          <w:rFonts w:cs="Times New Roman"/>
        </w:rPr>
        <w:t xml:space="preserve">.1.1. </w:t>
      </w:r>
      <w:r w:rsidRPr="00337468">
        <w:rPr>
          <w:rFonts w:cs="Times New Roman"/>
        </w:rPr>
        <w:t>att.) būs četri modeļi – viesis, lietotājs, administrators, sistēma.</w:t>
      </w:r>
    </w:p>
    <w:p w14:paraId="1A716222" w14:textId="1EECB661" w:rsidR="002A221C" w:rsidRPr="00B87E93" w:rsidRDefault="002A221C" w:rsidP="00B87E93">
      <w:pPr>
        <w:pStyle w:val="Sarakstarindkopa"/>
        <w:numPr>
          <w:ilvl w:val="3"/>
          <w:numId w:val="3"/>
        </w:numPr>
        <w:spacing w:after="120"/>
        <w:jc w:val="center"/>
        <w:rPr>
          <w:sz w:val="20"/>
          <w:szCs w:val="20"/>
        </w:rPr>
      </w:pPr>
      <w:r w:rsidRPr="00B87E93">
        <w:rPr>
          <w:sz w:val="20"/>
          <w:szCs w:val="20"/>
        </w:rPr>
        <w:t>att. Funkcionālās dekompozīcijas diagramma</w:t>
      </w:r>
    </w:p>
    <w:p w14:paraId="0ACE786A" w14:textId="77777777" w:rsidR="002A221C" w:rsidRPr="00337468" w:rsidRDefault="002A221C" w:rsidP="002A221C">
      <w:pPr>
        <w:pStyle w:val="Sarakstarindkopa"/>
        <w:spacing w:after="120"/>
        <w:ind w:left="792" w:firstLine="0"/>
        <w:jc w:val="center"/>
        <w:rPr>
          <w:sz w:val="20"/>
          <w:szCs w:val="20"/>
        </w:rPr>
      </w:pPr>
    </w:p>
    <w:p w14:paraId="2DEE279E" w14:textId="77777777" w:rsidR="002A221C" w:rsidRPr="00337468" w:rsidRDefault="002A221C" w:rsidP="002A221C">
      <w:pPr>
        <w:pStyle w:val="Sarakstarindkopa"/>
        <w:numPr>
          <w:ilvl w:val="0"/>
          <w:numId w:val="24"/>
        </w:numPr>
        <w:spacing w:after="160"/>
        <w:rPr>
          <w:b/>
          <w:bCs/>
        </w:rPr>
      </w:pPr>
      <w:r w:rsidRPr="00337468">
        <w:rPr>
          <w:b/>
          <w:bCs/>
        </w:rPr>
        <w:t xml:space="preserve">Viesu modelis. </w:t>
      </w:r>
      <w:r w:rsidRPr="00337468">
        <w:t>Nereģistrētam lietotājam – viesim būs iespēja izveidot jaunus sistēmas lietotājus, kā arī apskatīt preces, kuras atrodamas internetveikalā, tās meklēt un filtrēt. Viesiem pēc jauna sistēmas lietotāja izveides būs iespēja autorizēties, tādejādi kļūstot par sistēmas lietotāju.</w:t>
      </w:r>
    </w:p>
    <w:p w14:paraId="24729937" w14:textId="77777777" w:rsidR="002A221C" w:rsidRPr="00337468" w:rsidRDefault="002A221C" w:rsidP="002A221C">
      <w:pPr>
        <w:pStyle w:val="Sarakstarindkopa"/>
        <w:numPr>
          <w:ilvl w:val="0"/>
          <w:numId w:val="24"/>
        </w:numPr>
        <w:spacing w:after="160"/>
        <w:rPr>
          <w:b/>
          <w:bCs/>
        </w:rPr>
      </w:pPr>
      <w:r w:rsidRPr="00337468">
        <w:rPr>
          <w:b/>
          <w:bCs/>
        </w:rPr>
        <w:lastRenderedPageBreak/>
        <w:t xml:space="preserve">Lietotāju modulis. </w:t>
      </w:r>
      <w:r w:rsidRPr="00337468">
        <w:t>Reģistrētam lietotājam būs iespēja autorizēties sistēmā. Autorizējoties sistēmā lietotājam tiks dotas papildus funkcijas, kas nav pieejamas viesim. Lietotājam būs iespēja apskatīt preces, meklēt preces, filtrēt preces. Lietotājam būs iespēja apskatīt savus profila datus, kā arī rediģēt tos, ja ir nepieciešams, kā arī lietotājam būs iespēja veikt pasūtījumu no izvēlētajām precēm.</w:t>
      </w:r>
    </w:p>
    <w:p w14:paraId="5B6C8B07" w14:textId="77777777" w:rsidR="002A221C" w:rsidRPr="00337468" w:rsidRDefault="002A221C" w:rsidP="002A221C">
      <w:pPr>
        <w:pStyle w:val="Sarakstarindkopa"/>
        <w:spacing w:after="160"/>
        <w:ind w:left="720" w:firstLine="0"/>
        <w:rPr>
          <w:b/>
          <w:bCs/>
        </w:rPr>
      </w:pPr>
    </w:p>
    <w:p w14:paraId="6E1E6049" w14:textId="77777777" w:rsidR="002A221C" w:rsidRPr="00337468" w:rsidRDefault="002A221C" w:rsidP="002A221C">
      <w:pPr>
        <w:pStyle w:val="Sarakstarindkopa"/>
        <w:numPr>
          <w:ilvl w:val="0"/>
          <w:numId w:val="24"/>
        </w:numPr>
        <w:spacing w:after="160"/>
        <w:rPr>
          <w:b/>
          <w:bCs/>
        </w:rPr>
      </w:pPr>
      <w:r w:rsidRPr="00337468">
        <w:rPr>
          <w:b/>
          <w:bCs/>
        </w:rPr>
        <w:t xml:space="preserve">Administratora modelis. </w:t>
      </w:r>
      <w:r w:rsidRPr="00337468">
        <w:t>Administratoram būs visas tās pašas funkcijas, kādas būs lietotājam, bet papildus administratoram būs iespēja pārvaldīt pasūtījumus, lietotājus, pievienot preces un kategorijas, rediģēt tās, kā arī dzēst un arhivēt, ja nepieciešams.</w:t>
      </w:r>
    </w:p>
    <w:p w14:paraId="1E60BB12" w14:textId="77777777" w:rsidR="002A221C" w:rsidRPr="00337468" w:rsidRDefault="002A221C" w:rsidP="002A221C">
      <w:pPr>
        <w:pStyle w:val="Sarakstarindkopa"/>
        <w:spacing w:after="160"/>
        <w:ind w:left="720" w:firstLine="0"/>
        <w:rPr>
          <w:b/>
          <w:bCs/>
        </w:rPr>
      </w:pPr>
    </w:p>
    <w:p w14:paraId="5BF0FC32" w14:textId="43B1E811" w:rsidR="002A221C" w:rsidRPr="00337468" w:rsidRDefault="002A221C" w:rsidP="003F1527">
      <w:pPr>
        <w:pStyle w:val="Sarakstarindkopa"/>
        <w:numPr>
          <w:ilvl w:val="0"/>
          <w:numId w:val="24"/>
        </w:numPr>
        <w:spacing w:after="160"/>
        <w:rPr>
          <w:b/>
          <w:bCs/>
        </w:rPr>
      </w:pPr>
      <w:r w:rsidRPr="00337468">
        <w:rPr>
          <w:b/>
          <w:bCs/>
        </w:rPr>
        <w:t xml:space="preserve">Sistēmas modelis. </w:t>
      </w:r>
      <w:r w:rsidRPr="00337468">
        <w:t>Sistēmas modelis būs atbildīgs par datu pieprasījumu izvadi – vizuālā daļa, ko redzēs lietotāji, viesi un administratori, kā arī datu pieprasījumu apstrādi. Kā arī sistēma atbildēs par visu datu apstrādi, to glabāšanu dzēšanu, rediģēšanu.</w:t>
      </w:r>
    </w:p>
    <w:p w14:paraId="6F263326" w14:textId="6FDD8159" w:rsidR="00132880" w:rsidRPr="00600066" w:rsidRDefault="00756F2C" w:rsidP="00132880">
      <w:pPr>
        <w:pStyle w:val="Virsraksts3"/>
        <w:numPr>
          <w:ilvl w:val="2"/>
          <w:numId w:val="3"/>
        </w:numPr>
        <w:spacing w:after="160"/>
        <w:ind w:left="0" w:firstLine="0"/>
        <w:rPr>
          <w:rFonts w:cs="Times New Roman"/>
          <w:b/>
          <w:bCs/>
        </w:rPr>
      </w:pPr>
      <w:bookmarkStart w:id="24" w:name="_Toc151757974"/>
      <w:r w:rsidRPr="00457BD8">
        <w:rPr>
          <w:rFonts w:cs="Times New Roman"/>
          <w:b/>
          <w:bCs/>
        </w:rPr>
        <w:t xml:space="preserve"> </w:t>
      </w:r>
      <w:bookmarkStart w:id="25" w:name="_Toc153055901"/>
      <w:r w:rsidR="003F1527" w:rsidRPr="00457BD8">
        <w:rPr>
          <w:rFonts w:cs="Times New Roman"/>
          <w:b/>
          <w:bCs/>
        </w:rPr>
        <w:t xml:space="preserve">Sistēmas </w:t>
      </w:r>
      <w:r w:rsidR="00132880" w:rsidRPr="00457BD8">
        <w:rPr>
          <w:rFonts w:cs="Times New Roman"/>
          <w:b/>
          <w:bCs/>
        </w:rPr>
        <w:t>ER-modelis</w:t>
      </w:r>
      <w:bookmarkEnd w:id="24"/>
      <w:bookmarkEnd w:id="25"/>
    </w:p>
    <w:p w14:paraId="278524B4" w14:textId="233E43FB" w:rsidR="00132880" w:rsidRPr="00337468" w:rsidRDefault="006F3BD0" w:rsidP="00553041">
      <w:pPr>
        <w:rPr>
          <w:rFonts w:cs="Times New Roman"/>
          <w:i/>
          <w:iCs/>
        </w:rPr>
      </w:pPr>
      <w:r>
        <w:rPr>
          <w:rFonts w:cs="Times New Roman"/>
          <w:noProof/>
        </w:rPr>
        <w:drawing>
          <wp:anchor distT="0" distB="0" distL="114300" distR="114300" simplePos="0" relativeHeight="251692032" behindDoc="0" locked="0" layoutInCell="1" allowOverlap="1" wp14:anchorId="016C98CC" wp14:editId="51C2629E">
            <wp:simplePos x="0" y="0"/>
            <wp:positionH relativeFrom="margin">
              <wp:align>right</wp:align>
            </wp:positionH>
            <wp:positionV relativeFrom="paragraph">
              <wp:posOffset>883920</wp:posOffset>
            </wp:positionV>
            <wp:extent cx="5743575" cy="3194685"/>
            <wp:effectExtent l="0" t="0" r="9525" b="5715"/>
            <wp:wrapTopAndBottom/>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880" w:rsidRPr="00337468">
        <w:rPr>
          <w:rFonts w:cs="Times New Roman"/>
        </w:rPr>
        <w:t xml:space="preserve">Sistēmas ER-modelis sastāv no </w:t>
      </w:r>
      <w:r w:rsidR="00600066">
        <w:rPr>
          <w:rFonts w:cs="Times New Roman"/>
        </w:rPr>
        <w:t>6</w:t>
      </w:r>
      <w:r w:rsidR="00132880" w:rsidRPr="00337468">
        <w:rPr>
          <w:rFonts w:cs="Times New Roman"/>
        </w:rPr>
        <w:t xml:space="preserve"> entītijām (skat.</w:t>
      </w:r>
      <w:r w:rsidR="00553041">
        <w:rPr>
          <w:rFonts w:cs="Times New Roman"/>
        </w:rPr>
        <w:t xml:space="preserve"> 4</w:t>
      </w:r>
      <w:r w:rsidR="00132880" w:rsidRPr="00337468">
        <w:rPr>
          <w:rFonts w:cs="Times New Roman"/>
        </w:rPr>
        <w:t>.1.</w:t>
      </w:r>
      <w:r w:rsidR="00553041">
        <w:rPr>
          <w:rFonts w:cs="Times New Roman"/>
        </w:rPr>
        <w:t>2.1. at</w:t>
      </w:r>
      <w:r w:rsidR="00132880" w:rsidRPr="00337468">
        <w:rPr>
          <w:rFonts w:cs="Times New Roman"/>
        </w:rPr>
        <w:t xml:space="preserve">t.), kas nodrošina pamat informācijas uzglabāšanu un apstrādi. Tie ir </w:t>
      </w:r>
      <w:r w:rsidR="00C66D66">
        <w:rPr>
          <w:rFonts w:cs="Times New Roman"/>
        </w:rPr>
        <w:t>Lietotājs</w:t>
      </w:r>
      <w:r w:rsidR="00132880" w:rsidRPr="00337468">
        <w:rPr>
          <w:rFonts w:cs="Times New Roman"/>
        </w:rPr>
        <w:t xml:space="preserve">, Prece, Preces </w:t>
      </w:r>
      <w:r w:rsidR="008344F1">
        <w:rPr>
          <w:rFonts w:cs="Times New Roman"/>
        </w:rPr>
        <w:t>kategorija</w:t>
      </w:r>
      <w:r w:rsidR="00C66D66">
        <w:rPr>
          <w:rFonts w:cs="Times New Roman"/>
        </w:rPr>
        <w:t>, Grozs, Pasūtījums</w:t>
      </w:r>
      <w:r w:rsidR="00600066">
        <w:rPr>
          <w:rFonts w:cs="Times New Roman"/>
        </w:rPr>
        <w:t>, Zīmoli.</w:t>
      </w:r>
    </w:p>
    <w:p w14:paraId="4BAB3777" w14:textId="77777777" w:rsidR="006C2355" w:rsidRDefault="006C2355" w:rsidP="006C2355">
      <w:pPr>
        <w:pStyle w:val="Sarakstarindkopa"/>
        <w:spacing w:after="120"/>
        <w:ind w:left="1728" w:firstLine="0"/>
        <w:jc w:val="center"/>
        <w:rPr>
          <w:sz w:val="20"/>
          <w:szCs w:val="20"/>
        </w:rPr>
      </w:pPr>
    </w:p>
    <w:p w14:paraId="39DDD672" w14:textId="3D9D03E5" w:rsidR="00132880" w:rsidRPr="00553041" w:rsidRDefault="00132880" w:rsidP="00553041">
      <w:pPr>
        <w:pStyle w:val="Sarakstarindkopa"/>
        <w:numPr>
          <w:ilvl w:val="3"/>
          <w:numId w:val="3"/>
        </w:numPr>
        <w:spacing w:after="120"/>
        <w:jc w:val="center"/>
        <w:rPr>
          <w:sz w:val="20"/>
          <w:szCs w:val="20"/>
        </w:rPr>
      </w:pPr>
      <w:r w:rsidRPr="00553041">
        <w:rPr>
          <w:sz w:val="20"/>
          <w:szCs w:val="20"/>
        </w:rPr>
        <w:t>att. Sistēmas ER-diagramma</w:t>
      </w:r>
    </w:p>
    <w:p w14:paraId="0E78B114" w14:textId="2AFBD929" w:rsidR="00132880" w:rsidRDefault="00132880" w:rsidP="00132880">
      <w:pPr>
        <w:pStyle w:val="Sarakstarindkopa"/>
        <w:spacing w:after="120"/>
        <w:ind w:left="720" w:firstLine="0"/>
        <w:jc w:val="center"/>
        <w:rPr>
          <w:sz w:val="20"/>
          <w:szCs w:val="20"/>
        </w:rPr>
      </w:pPr>
    </w:p>
    <w:p w14:paraId="1AC6CD5E" w14:textId="77777777" w:rsidR="00600066" w:rsidRPr="00337468" w:rsidRDefault="00600066" w:rsidP="00132880">
      <w:pPr>
        <w:pStyle w:val="Sarakstarindkopa"/>
        <w:spacing w:after="120"/>
        <w:ind w:left="720" w:firstLine="0"/>
        <w:jc w:val="center"/>
        <w:rPr>
          <w:sz w:val="20"/>
          <w:szCs w:val="20"/>
        </w:rPr>
      </w:pPr>
    </w:p>
    <w:p w14:paraId="472E01B0" w14:textId="3BC949F2" w:rsidR="00132880" w:rsidRPr="00337468" w:rsidRDefault="00132880" w:rsidP="00132880">
      <w:pPr>
        <w:pStyle w:val="Sarakstarindkopa"/>
        <w:numPr>
          <w:ilvl w:val="0"/>
          <w:numId w:val="16"/>
        </w:numPr>
        <w:spacing w:after="160"/>
        <w:rPr>
          <w:szCs w:val="24"/>
        </w:rPr>
      </w:pPr>
      <w:r w:rsidRPr="00337468">
        <w:rPr>
          <w:b/>
          <w:bCs/>
          <w:szCs w:val="24"/>
        </w:rPr>
        <w:lastRenderedPageBreak/>
        <w:t>Lietotāj</w:t>
      </w:r>
      <w:r w:rsidR="00155E7C">
        <w:rPr>
          <w:b/>
          <w:bCs/>
          <w:szCs w:val="24"/>
        </w:rPr>
        <w:t>s</w:t>
      </w:r>
      <w:r w:rsidRPr="00337468">
        <w:rPr>
          <w:szCs w:val="24"/>
        </w:rPr>
        <w:t xml:space="preserve"> – apraksta lietotāju. Atribūtu kopums sevī ietver lietotajā vārdu, uzvārdu, paroli, telefona numuru, e-pastu, lomu.</w:t>
      </w:r>
    </w:p>
    <w:p w14:paraId="4B03AA55" w14:textId="77777777" w:rsidR="00132880" w:rsidRPr="00337468" w:rsidRDefault="00132880" w:rsidP="00132880">
      <w:pPr>
        <w:pStyle w:val="Sarakstarindkopa"/>
        <w:numPr>
          <w:ilvl w:val="0"/>
          <w:numId w:val="16"/>
        </w:numPr>
        <w:spacing w:after="160"/>
        <w:rPr>
          <w:szCs w:val="24"/>
        </w:rPr>
      </w:pPr>
      <w:r w:rsidRPr="00337468">
        <w:rPr>
          <w:b/>
          <w:bCs/>
          <w:szCs w:val="24"/>
        </w:rPr>
        <w:t>Prece</w:t>
      </w:r>
      <w:r w:rsidRPr="00337468">
        <w:rPr>
          <w:szCs w:val="24"/>
        </w:rPr>
        <w:t xml:space="preserve"> – apraksta preci. Atribūtu kopums sevī ietver preces nosaukumu, preces aprakstu un tās cenu.</w:t>
      </w:r>
    </w:p>
    <w:p w14:paraId="66AA6035" w14:textId="7B0B3CBA" w:rsidR="00132880" w:rsidRPr="00337468" w:rsidRDefault="00132880" w:rsidP="00132880">
      <w:pPr>
        <w:pStyle w:val="Sarakstarindkopa"/>
        <w:numPr>
          <w:ilvl w:val="0"/>
          <w:numId w:val="16"/>
        </w:numPr>
        <w:spacing w:after="160"/>
        <w:rPr>
          <w:szCs w:val="24"/>
        </w:rPr>
      </w:pPr>
      <w:r w:rsidRPr="00337468">
        <w:rPr>
          <w:b/>
          <w:bCs/>
          <w:szCs w:val="24"/>
        </w:rPr>
        <w:t xml:space="preserve">Preces </w:t>
      </w:r>
      <w:r w:rsidR="00DA5D10">
        <w:rPr>
          <w:b/>
          <w:bCs/>
          <w:szCs w:val="24"/>
        </w:rPr>
        <w:t>kategorija</w:t>
      </w:r>
      <w:r w:rsidRPr="00337468">
        <w:rPr>
          <w:b/>
          <w:bCs/>
          <w:szCs w:val="24"/>
        </w:rPr>
        <w:t xml:space="preserve"> </w:t>
      </w:r>
      <w:r w:rsidRPr="00337468">
        <w:rPr>
          <w:szCs w:val="24"/>
        </w:rPr>
        <w:t xml:space="preserve">- apraksta preces </w:t>
      </w:r>
      <w:r w:rsidR="00DA5D10">
        <w:rPr>
          <w:szCs w:val="24"/>
        </w:rPr>
        <w:t>kategorija</w:t>
      </w:r>
      <w:r w:rsidRPr="00337468">
        <w:rPr>
          <w:szCs w:val="24"/>
        </w:rPr>
        <w:t xml:space="preserve">. Atribūtu kopums sevī ietver preces </w:t>
      </w:r>
      <w:r w:rsidR="00DA5D10">
        <w:rPr>
          <w:szCs w:val="24"/>
        </w:rPr>
        <w:t>kategorijas</w:t>
      </w:r>
      <w:r w:rsidRPr="00337468">
        <w:rPr>
          <w:szCs w:val="24"/>
        </w:rPr>
        <w:t xml:space="preserve"> nosaukumu.</w:t>
      </w:r>
    </w:p>
    <w:p w14:paraId="3139CF96" w14:textId="77777777" w:rsidR="00132880" w:rsidRPr="00337468" w:rsidRDefault="00132880" w:rsidP="00132880">
      <w:pPr>
        <w:pStyle w:val="Sarakstarindkopa"/>
        <w:numPr>
          <w:ilvl w:val="0"/>
          <w:numId w:val="16"/>
        </w:numPr>
        <w:spacing w:after="160"/>
        <w:rPr>
          <w:szCs w:val="24"/>
        </w:rPr>
      </w:pPr>
      <w:r w:rsidRPr="00337468">
        <w:rPr>
          <w:b/>
          <w:bCs/>
          <w:szCs w:val="24"/>
        </w:rPr>
        <w:t xml:space="preserve">Pasūtījums </w:t>
      </w:r>
      <w:r w:rsidRPr="00337468">
        <w:rPr>
          <w:szCs w:val="24"/>
        </w:rPr>
        <w:t>– apraksta pasūtījumu.  Atribūtu kopums sevī ietver pasūtījuma laiku.</w:t>
      </w:r>
    </w:p>
    <w:p w14:paraId="6BB032B3" w14:textId="669F7023" w:rsidR="00132880" w:rsidRDefault="00132880" w:rsidP="009208B5">
      <w:pPr>
        <w:pStyle w:val="Sarakstarindkopa"/>
        <w:numPr>
          <w:ilvl w:val="0"/>
          <w:numId w:val="16"/>
        </w:numPr>
        <w:spacing w:after="160"/>
        <w:ind w:left="714" w:hanging="357"/>
        <w:rPr>
          <w:szCs w:val="24"/>
        </w:rPr>
      </w:pPr>
      <w:r w:rsidRPr="00337468">
        <w:rPr>
          <w:b/>
          <w:bCs/>
          <w:szCs w:val="24"/>
        </w:rPr>
        <w:t xml:space="preserve">Grozs </w:t>
      </w:r>
      <w:r w:rsidRPr="00337468">
        <w:rPr>
          <w:szCs w:val="24"/>
        </w:rPr>
        <w:t>– apraksta preču grozu. Atribūtu kopums sevī ietver preču daudzumu un kopējo cenu.</w:t>
      </w:r>
    </w:p>
    <w:p w14:paraId="0D9DDF43" w14:textId="05974FB8" w:rsidR="00FE05F1" w:rsidRDefault="00FE05F1" w:rsidP="009208B5">
      <w:pPr>
        <w:pStyle w:val="Sarakstarindkopa"/>
        <w:numPr>
          <w:ilvl w:val="0"/>
          <w:numId w:val="16"/>
        </w:numPr>
        <w:spacing w:after="160"/>
        <w:ind w:left="714" w:hanging="357"/>
        <w:rPr>
          <w:szCs w:val="24"/>
        </w:rPr>
      </w:pPr>
      <w:r>
        <w:rPr>
          <w:b/>
          <w:bCs/>
          <w:szCs w:val="24"/>
        </w:rPr>
        <w:t xml:space="preserve">Zīmols </w:t>
      </w:r>
      <w:r>
        <w:rPr>
          <w:szCs w:val="24"/>
        </w:rPr>
        <w:t>– apraksta zīmolu. Atribūtu kopums sevī ietver zīmola nosaukumu un attēlu.</w:t>
      </w:r>
    </w:p>
    <w:p w14:paraId="28D2CF41" w14:textId="77777777" w:rsidR="009208B5" w:rsidRPr="009208B5" w:rsidRDefault="009208B5" w:rsidP="009208B5">
      <w:pPr>
        <w:pStyle w:val="Sarakstarindkopa"/>
        <w:spacing w:after="160"/>
        <w:ind w:left="714" w:firstLine="0"/>
        <w:rPr>
          <w:szCs w:val="24"/>
        </w:rPr>
      </w:pPr>
    </w:p>
    <w:p w14:paraId="6195E420" w14:textId="77777777" w:rsidR="00132880" w:rsidRPr="00337468" w:rsidRDefault="00132880" w:rsidP="00132880">
      <w:pPr>
        <w:pStyle w:val="Sarakstarindkopa"/>
        <w:spacing w:after="160"/>
        <w:ind w:left="0" w:firstLine="0"/>
        <w:contextualSpacing w:val="0"/>
        <w:rPr>
          <w:rStyle w:val="markedcontent"/>
          <w:szCs w:val="24"/>
        </w:rPr>
      </w:pPr>
      <w:r w:rsidRPr="00337468">
        <w:rPr>
          <w:rStyle w:val="markedcontent"/>
          <w:szCs w:val="24"/>
        </w:rPr>
        <w:t>Datu bāzes relācijas uzrāda kā savstarpēji ir savienotas divas entītijas.</w:t>
      </w:r>
    </w:p>
    <w:p w14:paraId="4E5D9D6E" w14:textId="71F4B17B" w:rsidR="00132880" w:rsidRDefault="00132880" w:rsidP="00132880">
      <w:pPr>
        <w:pStyle w:val="Sarakstarindkopa"/>
        <w:numPr>
          <w:ilvl w:val="0"/>
          <w:numId w:val="19"/>
        </w:numPr>
        <w:suppressAutoHyphens w:val="0"/>
        <w:autoSpaceDN/>
        <w:spacing w:after="160"/>
        <w:rPr>
          <w:rStyle w:val="markedcontent"/>
          <w:szCs w:val="24"/>
        </w:rPr>
      </w:pPr>
      <w:r w:rsidRPr="00337468">
        <w:rPr>
          <w:szCs w:val="24"/>
        </w:rPr>
        <w:t xml:space="preserve">Starp </w:t>
      </w:r>
      <w:r w:rsidRPr="00337468">
        <w:rPr>
          <w:rStyle w:val="markedcontent"/>
          <w:b/>
          <w:bCs/>
          <w:szCs w:val="24"/>
        </w:rPr>
        <w:t>Prece</w:t>
      </w:r>
      <w:r w:rsidRPr="00337468">
        <w:rPr>
          <w:rStyle w:val="markedcontent"/>
          <w:szCs w:val="24"/>
        </w:rPr>
        <w:t xml:space="preserve"> un </w:t>
      </w:r>
      <w:r w:rsidRPr="00337468">
        <w:rPr>
          <w:rStyle w:val="markedcontent"/>
          <w:b/>
          <w:bCs/>
          <w:szCs w:val="24"/>
        </w:rPr>
        <w:t xml:space="preserve">Preces </w:t>
      </w:r>
      <w:r w:rsidR="00DA5D10">
        <w:rPr>
          <w:rStyle w:val="markedcontent"/>
          <w:b/>
          <w:bCs/>
          <w:szCs w:val="24"/>
        </w:rPr>
        <w:t>kategorija</w:t>
      </w:r>
      <w:r w:rsidRPr="00337468">
        <w:rPr>
          <w:rStyle w:val="markedcontent"/>
          <w:szCs w:val="24"/>
        </w:rPr>
        <w:t xml:space="preserve"> attiecība ir viens pret daudziem, jo vienai </w:t>
      </w:r>
      <w:r w:rsidR="00DA5D10">
        <w:rPr>
          <w:rStyle w:val="markedcontent"/>
          <w:szCs w:val="24"/>
        </w:rPr>
        <w:t>kategorijai</w:t>
      </w:r>
      <w:r w:rsidRPr="00337468">
        <w:rPr>
          <w:rStyle w:val="markedcontent"/>
          <w:szCs w:val="24"/>
        </w:rPr>
        <w:t xml:space="preserve"> var būt vairākas preces, bet viena prece var piederēt tikai pie vienas preces </w:t>
      </w:r>
      <w:r w:rsidR="00DA5D10">
        <w:rPr>
          <w:rStyle w:val="markedcontent"/>
          <w:szCs w:val="24"/>
        </w:rPr>
        <w:t>kategorijas</w:t>
      </w:r>
      <w:r w:rsidRPr="00337468">
        <w:rPr>
          <w:rStyle w:val="markedcontent"/>
          <w:szCs w:val="24"/>
        </w:rPr>
        <w:t>.</w:t>
      </w:r>
    </w:p>
    <w:p w14:paraId="17929CD2" w14:textId="33553357" w:rsidR="00FE05F1" w:rsidRPr="00337468" w:rsidRDefault="00FE05F1" w:rsidP="00132880">
      <w:pPr>
        <w:pStyle w:val="Sarakstarindkopa"/>
        <w:numPr>
          <w:ilvl w:val="0"/>
          <w:numId w:val="19"/>
        </w:numPr>
        <w:suppressAutoHyphens w:val="0"/>
        <w:autoSpaceDN/>
        <w:spacing w:after="160"/>
        <w:rPr>
          <w:rStyle w:val="markedcontent"/>
          <w:szCs w:val="24"/>
        </w:rPr>
      </w:pPr>
      <w:r>
        <w:rPr>
          <w:rStyle w:val="markedcontent"/>
          <w:szCs w:val="24"/>
        </w:rPr>
        <w:t xml:space="preserve">Starp </w:t>
      </w:r>
      <w:r w:rsidRPr="00FE05F1">
        <w:rPr>
          <w:rStyle w:val="markedcontent"/>
          <w:b/>
          <w:bCs/>
          <w:szCs w:val="24"/>
        </w:rPr>
        <w:t>Prece</w:t>
      </w:r>
      <w:r>
        <w:rPr>
          <w:rStyle w:val="markedcontent"/>
          <w:szCs w:val="24"/>
        </w:rPr>
        <w:t xml:space="preserve"> un </w:t>
      </w:r>
      <w:r w:rsidRPr="00FE05F1">
        <w:rPr>
          <w:rStyle w:val="markedcontent"/>
          <w:b/>
          <w:bCs/>
          <w:szCs w:val="24"/>
        </w:rPr>
        <w:t>Zīmols</w:t>
      </w:r>
      <w:r>
        <w:rPr>
          <w:rStyle w:val="markedcontent"/>
          <w:b/>
          <w:bCs/>
          <w:szCs w:val="24"/>
        </w:rPr>
        <w:t xml:space="preserve"> </w:t>
      </w:r>
      <w:r w:rsidRPr="00FE05F1">
        <w:rPr>
          <w:rStyle w:val="markedcontent"/>
          <w:szCs w:val="24"/>
        </w:rPr>
        <w:t xml:space="preserve">attiecība </w:t>
      </w:r>
      <w:r>
        <w:rPr>
          <w:rStyle w:val="markedcontent"/>
          <w:szCs w:val="24"/>
        </w:rPr>
        <w:t>ir viens pret daudziem, jo vienam zīmolam var būt vairākas preces, bet vienai precei var būt tikai viens zīmols.</w:t>
      </w:r>
    </w:p>
    <w:p w14:paraId="786D5DD3" w14:textId="77777777" w:rsidR="00132880" w:rsidRPr="00337468" w:rsidRDefault="00132880" w:rsidP="00132880">
      <w:pPr>
        <w:pStyle w:val="Sarakstarindkopa"/>
        <w:numPr>
          <w:ilvl w:val="0"/>
          <w:numId w:val="19"/>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Prece</w:t>
      </w:r>
      <w:r w:rsidRPr="00337468">
        <w:rPr>
          <w:rStyle w:val="markedcontent"/>
          <w:szCs w:val="24"/>
        </w:rPr>
        <w:t xml:space="preserve"> un </w:t>
      </w:r>
      <w:r w:rsidRPr="00337468">
        <w:rPr>
          <w:rStyle w:val="markedcontent"/>
          <w:b/>
          <w:bCs/>
          <w:szCs w:val="24"/>
        </w:rPr>
        <w:t>Grozs</w:t>
      </w:r>
      <w:r w:rsidRPr="00337468">
        <w:rPr>
          <w:rStyle w:val="markedcontent"/>
          <w:szCs w:val="24"/>
        </w:rPr>
        <w:t xml:space="preserve"> attiecība ir daudzi pret daudziem, jo vairākas preces var būt vairākos grozos.</w:t>
      </w:r>
    </w:p>
    <w:p w14:paraId="16B551D4" w14:textId="77777777" w:rsidR="00132880" w:rsidRPr="00337468" w:rsidRDefault="00132880" w:rsidP="00132880">
      <w:pPr>
        <w:pStyle w:val="Sarakstarindkopa"/>
        <w:numPr>
          <w:ilvl w:val="0"/>
          <w:numId w:val="19"/>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Lietotājs</w:t>
      </w:r>
      <w:r w:rsidRPr="00337468">
        <w:rPr>
          <w:rStyle w:val="markedcontent"/>
          <w:szCs w:val="24"/>
        </w:rPr>
        <w:t xml:space="preserve"> un </w:t>
      </w:r>
      <w:r w:rsidRPr="00337468">
        <w:rPr>
          <w:rStyle w:val="markedcontent"/>
          <w:b/>
          <w:bCs/>
          <w:szCs w:val="24"/>
        </w:rPr>
        <w:t>Grozs</w:t>
      </w:r>
      <w:r w:rsidRPr="00337468">
        <w:rPr>
          <w:rStyle w:val="markedcontent"/>
          <w:szCs w:val="24"/>
        </w:rPr>
        <w:t xml:space="preserve"> attiecība ir viens pret viens, jo vienam lietotājam var būt tikai viens grozs</w:t>
      </w:r>
    </w:p>
    <w:p w14:paraId="4510F454" w14:textId="77777777" w:rsidR="00132880" w:rsidRPr="00337468" w:rsidRDefault="00132880" w:rsidP="00132880">
      <w:pPr>
        <w:pStyle w:val="Sarakstarindkopa"/>
        <w:numPr>
          <w:ilvl w:val="0"/>
          <w:numId w:val="19"/>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Lietotājs</w:t>
      </w:r>
      <w:r w:rsidRPr="00337468">
        <w:rPr>
          <w:rStyle w:val="markedcontent"/>
          <w:szCs w:val="24"/>
        </w:rPr>
        <w:t xml:space="preserve"> un </w:t>
      </w:r>
      <w:r w:rsidRPr="00337468">
        <w:rPr>
          <w:rStyle w:val="markedcontent"/>
          <w:b/>
          <w:bCs/>
          <w:szCs w:val="24"/>
        </w:rPr>
        <w:t>Pasūtījums</w:t>
      </w:r>
      <w:r w:rsidRPr="00337468">
        <w:rPr>
          <w:rStyle w:val="markedcontent"/>
          <w:szCs w:val="24"/>
        </w:rPr>
        <w:t xml:space="preserve"> attiecības ir viens pret daudziem, jo viens lietotājs var veikt vairākus pasūtījumus.</w:t>
      </w:r>
    </w:p>
    <w:p w14:paraId="367A0AD7" w14:textId="77777777" w:rsidR="00132880" w:rsidRPr="00337468" w:rsidRDefault="00132880" w:rsidP="00132880">
      <w:pPr>
        <w:pStyle w:val="Sarakstarindkopa"/>
        <w:numPr>
          <w:ilvl w:val="0"/>
          <w:numId w:val="19"/>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Grozs</w:t>
      </w:r>
      <w:r w:rsidRPr="00337468">
        <w:rPr>
          <w:rStyle w:val="markedcontent"/>
          <w:szCs w:val="24"/>
        </w:rPr>
        <w:t xml:space="preserve"> un </w:t>
      </w:r>
      <w:r w:rsidRPr="00337468">
        <w:rPr>
          <w:rStyle w:val="markedcontent"/>
          <w:b/>
          <w:bCs/>
          <w:szCs w:val="24"/>
        </w:rPr>
        <w:t>Pasūtījums</w:t>
      </w:r>
      <w:r w:rsidRPr="00337468">
        <w:rPr>
          <w:rStyle w:val="markedcontent"/>
          <w:szCs w:val="24"/>
        </w:rPr>
        <w:t xml:space="preserve"> attiecība ir viens pret vienu, jo viens pasūtījums var izmantot tikai vienu grozu.</w:t>
      </w:r>
    </w:p>
    <w:p w14:paraId="43FAF1FB" w14:textId="77777777" w:rsidR="00132880" w:rsidRPr="00337468" w:rsidRDefault="00132880">
      <w:pPr>
        <w:spacing w:after="160" w:line="259" w:lineRule="auto"/>
        <w:ind w:firstLine="0"/>
        <w:contextualSpacing w:val="0"/>
        <w:jc w:val="left"/>
        <w:rPr>
          <w:rFonts w:cs="Times New Roman"/>
          <w:shd w:val="clear" w:color="auto" w:fill="FFFFFF"/>
        </w:rPr>
      </w:pPr>
    </w:p>
    <w:p w14:paraId="335729E9" w14:textId="7D09B97F" w:rsidR="00132880" w:rsidRPr="00337468" w:rsidRDefault="00132880">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181CC3BA" w14:textId="5D499171" w:rsidR="00FB026E" w:rsidRPr="00337468" w:rsidRDefault="00FB026E" w:rsidP="008F7D33">
      <w:pPr>
        <w:pStyle w:val="Virsraksts2"/>
        <w:numPr>
          <w:ilvl w:val="1"/>
          <w:numId w:val="3"/>
        </w:numPr>
        <w:spacing w:before="160"/>
        <w:ind w:left="788" w:hanging="431"/>
        <w:rPr>
          <w:rFonts w:cs="Times New Roman"/>
        </w:rPr>
      </w:pPr>
      <w:bookmarkStart w:id="26" w:name="_Toc153055902"/>
      <w:r w:rsidRPr="00337468">
        <w:rPr>
          <w:rFonts w:cs="Times New Roman"/>
        </w:rPr>
        <w:lastRenderedPageBreak/>
        <w:t>Funkcionālais sistēmas modelis</w:t>
      </w:r>
      <w:bookmarkEnd w:id="26"/>
    </w:p>
    <w:p w14:paraId="24852572" w14:textId="07137095" w:rsidR="00B65BB2" w:rsidRPr="002D04C4" w:rsidRDefault="00972DF7" w:rsidP="002D04C4">
      <w:pPr>
        <w:pStyle w:val="Virsraksts3"/>
        <w:numPr>
          <w:ilvl w:val="2"/>
          <w:numId w:val="3"/>
        </w:numPr>
        <w:spacing w:after="160"/>
        <w:ind w:left="0" w:firstLine="0"/>
        <w:rPr>
          <w:rFonts w:cs="Times New Roman"/>
          <w:b/>
          <w:bCs/>
        </w:rPr>
      </w:pPr>
      <w:bookmarkStart w:id="27" w:name="_Toc152188020"/>
      <w:bookmarkStart w:id="28" w:name="_Toc153055903"/>
      <w:r w:rsidRPr="002D04C4">
        <w:rPr>
          <w:rFonts w:cs="Times New Roman"/>
          <w:b/>
          <w:bCs/>
        </w:rPr>
        <w:t>Datu plūsmu modelis</w:t>
      </w:r>
      <w:bookmarkEnd w:id="27"/>
      <w:bookmarkEnd w:id="28"/>
    </w:p>
    <w:p w14:paraId="22FA4B46" w14:textId="77777777" w:rsidR="00B65BB2" w:rsidRPr="00337468" w:rsidRDefault="00B65BB2" w:rsidP="00B65BB2">
      <w:pPr>
        <w:pStyle w:val="Sarakstarindkopa"/>
        <w:spacing w:after="160" w:line="256" w:lineRule="auto"/>
        <w:ind w:left="720" w:firstLine="0"/>
        <w:jc w:val="left"/>
        <w:rPr>
          <w:b/>
          <w:bCs/>
        </w:rPr>
      </w:pPr>
    </w:p>
    <w:p w14:paraId="7726937E" w14:textId="77777777" w:rsidR="00B65BB2" w:rsidRPr="00337468" w:rsidRDefault="00B65BB2" w:rsidP="00B65BB2">
      <w:pPr>
        <w:pStyle w:val="Sarakstarindkopa"/>
        <w:numPr>
          <w:ilvl w:val="0"/>
          <w:numId w:val="27"/>
        </w:numPr>
        <w:spacing w:after="160"/>
        <w:ind w:left="426"/>
        <w:rPr>
          <w:b/>
          <w:bCs/>
        </w:rPr>
      </w:pPr>
      <w:r w:rsidRPr="00337468">
        <w:rPr>
          <w:b/>
          <w:bCs/>
        </w:rPr>
        <w:t>Lietotāju autorizēšanās</w:t>
      </w:r>
    </w:p>
    <w:p w14:paraId="1DF54B87" w14:textId="31D4E7C0" w:rsidR="00B65BB2" w:rsidRPr="00337468" w:rsidRDefault="00B65BB2" w:rsidP="006A6488">
      <w:pPr>
        <w:pStyle w:val="Sarakstarindkopa"/>
        <w:spacing w:after="160"/>
        <w:ind w:left="0"/>
      </w:pPr>
      <w:r w:rsidRPr="00337468">
        <w:rPr>
          <w:noProof/>
        </w:rPr>
        <w:drawing>
          <wp:anchor distT="0" distB="0" distL="114300" distR="114300" simplePos="0" relativeHeight="251680768" behindDoc="0" locked="0" layoutInCell="1" allowOverlap="1" wp14:anchorId="7D7249C6" wp14:editId="3A611813">
            <wp:simplePos x="0" y="0"/>
            <wp:positionH relativeFrom="margin">
              <wp:align>center</wp:align>
            </wp:positionH>
            <wp:positionV relativeFrom="paragraph">
              <wp:posOffset>1030605</wp:posOffset>
            </wp:positionV>
            <wp:extent cx="3629025" cy="2390775"/>
            <wp:effectExtent l="0" t="0" r="9525" b="9525"/>
            <wp:wrapTopAndBottom/>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ēls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390775"/>
                    </a:xfrm>
                    <a:prstGeom prst="rect">
                      <a:avLst/>
                    </a:prstGeom>
                    <a:noFill/>
                  </pic:spPr>
                </pic:pic>
              </a:graphicData>
            </a:graphic>
            <wp14:sizeRelH relativeFrom="margin">
              <wp14:pctWidth>0</wp14:pctWidth>
            </wp14:sizeRelH>
            <wp14:sizeRelV relativeFrom="margin">
              <wp14:pctHeight>0</wp14:pctHeight>
            </wp14:sizeRelV>
          </wp:anchor>
        </w:drawing>
      </w:r>
      <w:r w:rsidRPr="00337468">
        <w:rPr>
          <w:b/>
          <w:bCs/>
        </w:rPr>
        <w:tab/>
      </w:r>
      <w:r w:rsidRPr="00337468">
        <w:t>Autorizācijas modelis (skat.</w:t>
      </w:r>
      <w:r w:rsidR="00EE0E85">
        <w:t xml:space="preserve"> </w:t>
      </w:r>
      <w:r w:rsidRPr="00337468">
        <w:t>4.</w:t>
      </w:r>
      <w:r w:rsidR="00EE0E85">
        <w:t>2</w:t>
      </w:r>
      <w:r w:rsidRPr="00337468">
        <w:t>.</w:t>
      </w:r>
      <w:r w:rsidR="00EE0E85">
        <w:t xml:space="preserve">1.1. </w:t>
      </w:r>
      <w:r w:rsidRPr="00337468">
        <w:t>att.)  atbildēs par lietotāja autorizāciju sistēmā. Lietotājam ir jāievada e-pasts un parole. Ja lietotājs ir ievadījis pareizus datus, tad tiks ielaists sistēmā, kā konkrētais lietotājs. Ja dati būs ievadīti nekorekti, tad tiks izvadīts paziņojums, ka e-pasts vai parole ir nepareizs.</w:t>
      </w:r>
    </w:p>
    <w:p w14:paraId="665F2C2B" w14:textId="19B0E49C" w:rsidR="00B65BB2" w:rsidRPr="00337468" w:rsidRDefault="00B65BB2" w:rsidP="00EE0E85">
      <w:pPr>
        <w:pStyle w:val="Sarakstarindkopa"/>
        <w:numPr>
          <w:ilvl w:val="3"/>
          <w:numId w:val="3"/>
        </w:numPr>
        <w:spacing w:after="120"/>
        <w:jc w:val="center"/>
        <w:rPr>
          <w:sz w:val="20"/>
          <w:szCs w:val="20"/>
        </w:rPr>
      </w:pPr>
      <w:r w:rsidRPr="00337468">
        <w:rPr>
          <w:sz w:val="20"/>
          <w:szCs w:val="20"/>
        </w:rPr>
        <w:t>att. Lietotāja autorizācijas datu plūsmu diagramma</w:t>
      </w:r>
    </w:p>
    <w:p w14:paraId="6C2E5B50" w14:textId="77777777" w:rsidR="00B65BB2" w:rsidRPr="00337468" w:rsidRDefault="00B65BB2" w:rsidP="00B65BB2">
      <w:pPr>
        <w:pStyle w:val="Sarakstarindkopa"/>
        <w:spacing w:after="160"/>
        <w:ind w:left="426" w:firstLine="0"/>
        <w:rPr>
          <w:b/>
          <w:bCs/>
        </w:rPr>
      </w:pPr>
    </w:p>
    <w:p w14:paraId="49720944" w14:textId="77777777" w:rsidR="00B65BB2" w:rsidRPr="00337468" w:rsidRDefault="00B65BB2" w:rsidP="006A6488">
      <w:pPr>
        <w:pStyle w:val="Sarakstarindkopa"/>
        <w:numPr>
          <w:ilvl w:val="0"/>
          <w:numId w:val="27"/>
        </w:numPr>
        <w:spacing w:after="160"/>
        <w:ind w:left="426"/>
        <w:rPr>
          <w:b/>
          <w:bCs/>
          <w:color w:val="000000" w:themeColor="text1"/>
        </w:rPr>
      </w:pPr>
      <w:r w:rsidRPr="00337468">
        <w:rPr>
          <w:b/>
          <w:bCs/>
          <w:color w:val="000000" w:themeColor="text1"/>
        </w:rPr>
        <w:t>Lietotāja reģistrēšana datu bāzē</w:t>
      </w:r>
    </w:p>
    <w:p w14:paraId="36DA63A0" w14:textId="77777777" w:rsidR="00B65BB2" w:rsidRPr="00337468" w:rsidRDefault="00B65BB2" w:rsidP="00925E5F">
      <w:pPr>
        <w:pStyle w:val="Sarakstarindkopa"/>
        <w:spacing w:after="160"/>
        <w:ind w:left="0"/>
        <w:rPr>
          <w:b/>
          <w:bCs/>
        </w:rPr>
      </w:pPr>
      <w:r w:rsidRPr="00337468">
        <w:rPr>
          <w:b/>
          <w:bCs/>
        </w:rPr>
        <w:tab/>
      </w:r>
      <w:r w:rsidRPr="00337468">
        <w:t>Reģistrēšanās atbildēs par lietotāja reģistrēšanu datu bāzē. Viesim būs jāizpilda ailes, kurās jāievada e-pasts, vārds, uzvārds, parole, parole atkārtoti un telefona numurs. Ja visi lauki būs aizpildīti un tie atbildīs visām validācijas prasībām, tad tiks izveidots jauns lietotāja profils un būs iespēja reģistrēties sistēmā. Ja kāda no validācijas prasībām nebūs veiksmīga, tad viesim tiks izvadīts kļūdas paziņojums – kura no ailēm neatbilst prasībām.</w:t>
      </w:r>
    </w:p>
    <w:p w14:paraId="732CB681" w14:textId="77777777" w:rsidR="00B65BB2" w:rsidRPr="00337468" w:rsidRDefault="00B65BB2" w:rsidP="006A6488">
      <w:pPr>
        <w:pStyle w:val="Sarakstarindkopa"/>
        <w:numPr>
          <w:ilvl w:val="0"/>
          <w:numId w:val="27"/>
        </w:numPr>
        <w:spacing w:after="160"/>
        <w:ind w:left="426"/>
        <w:rPr>
          <w:b/>
          <w:bCs/>
        </w:rPr>
      </w:pPr>
      <w:r w:rsidRPr="00337468">
        <w:rPr>
          <w:b/>
          <w:bCs/>
        </w:rPr>
        <w:t>Profila datu izvade</w:t>
      </w:r>
    </w:p>
    <w:p w14:paraId="15627AB6" w14:textId="77777777" w:rsidR="00B65BB2" w:rsidRPr="00337468" w:rsidRDefault="00B65BB2" w:rsidP="00925E5F">
      <w:pPr>
        <w:pStyle w:val="Sarakstarindkopa"/>
        <w:spacing w:after="160"/>
        <w:ind w:left="0"/>
        <w:rPr>
          <w:b/>
          <w:bCs/>
        </w:rPr>
      </w:pPr>
      <w:r w:rsidRPr="00337468">
        <w:rPr>
          <w:b/>
          <w:bCs/>
        </w:rPr>
        <w:tab/>
      </w:r>
      <w:r w:rsidRPr="00337468">
        <w:t>Profilu datu izvade atbildēs par konkrētā reģistrētā lietotāja datu izvadi, šos datu redzēs tikai un vienīgi profila īpašnieks. Profila īpašniekam par sevi būs iespējams aplūkot šādus datus – vārds, uzvārds, e-pasts, telefona numurs.</w:t>
      </w:r>
    </w:p>
    <w:p w14:paraId="7E0A57BA" w14:textId="77777777" w:rsidR="00B65BB2" w:rsidRPr="00337468" w:rsidRDefault="00B65BB2" w:rsidP="006A6488">
      <w:pPr>
        <w:pStyle w:val="Sarakstarindkopa"/>
        <w:numPr>
          <w:ilvl w:val="0"/>
          <w:numId w:val="27"/>
        </w:numPr>
        <w:spacing w:after="160"/>
        <w:ind w:left="426"/>
        <w:rPr>
          <w:b/>
          <w:bCs/>
          <w:color w:val="000000" w:themeColor="text1"/>
        </w:rPr>
      </w:pPr>
      <w:r w:rsidRPr="00337468">
        <w:rPr>
          <w:b/>
          <w:bCs/>
          <w:color w:val="000000" w:themeColor="text1"/>
        </w:rPr>
        <w:t>Lietotāja profila datu rediģēšana</w:t>
      </w:r>
    </w:p>
    <w:p w14:paraId="6CDBEB2A" w14:textId="32AAAE3E" w:rsidR="00F45C69" w:rsidRPr="00337468" w:rsidRDefault="00B65BB2" w:rsidP="00925E5F">
      <w:pPr>
        <w:pStyle w:val="Sarakstarindkopa"/>
        <w:spacing w:after="160"/>
        <w:ind w:left="0"/>
      </w:pPr>
      <w:r w:rsidRPr="00337468">
        <w:tab/>
        <w:t>Lietotāja profila datu rediģēšana atbildēs par konkrēta lietotāja datu rediģēšanu. Lietotāju datu rediģēšana sadarbojas ar profila datu izvadi. Ja lietotājs pamana, ka dati ir nekorekti vai mainījušies, tam būs iespēja rediģēt šos datus. Ja datu validācija būs sekmīga, tad lietotāja dati tiks rediģēti datu bāzē. Ja validācija būs neveiksmīga, tad tiks izvadīts kļūdas paziņojums – kura no ailēm neatbilst prasībām.</w:t>
      </w:r>
    </w:p>
    <w:p w14:paraId="0CB02182" w14:textId="3E3A8FE4" w:rsidR="00B65BB2" w:rsidRPr="001254C6" w:rsidRDefault="00B65BB2" w:rsidP="006A6488">
      <w:pPr>
        <w:pStyle w:val="Sarakstarindkopa"/>
        <w:numPr>
          <w:ilvl w:val="0"/>
          <w:numId w:val="27"/>
        </w:numPr>
        <w:spacing w:after="160"/>
        <w:ind w:left="426"/>
        <w:rPr>
          <w:b/>
          <w:bCs/>
        </w:rPr>
      </w:pPr>
      <w:r w:rsidRPr="001254C6">
        <w:rPr>
          <w:b/>
          <w:bCs/>
        </w:rPr>
        <w:lastRenderedPageBreak/>
        <w:t>Preču ierakstu pievienošana datu bāzē</w:t>
      </w:r>
    </w:p>
    <w:p w14:paraId="5C02367E" w14:textId="0F37AD06" w:rsidR="00B65BB2" w:rsidRDefault="00686FED" w:rsidP="00925E5F">
      <w:pPr>
        <w:pStyle w:val="Sarakstarindkopa"/>
        <w:spacing w:after="160"/>
        <w:ind w:left="0"/>
      </w:pPr>
      <w:r>
        <w:rPr>
          <w:noProof/>
        </w:rPr>
        <w:drawing>
          <wp:anchor distT="0" distB="0" distL="114300" distR="114300" simplePos="0" relativeHeight="251687936" behindDoc="0" locked="0" layoutInCell="1" allowOverlap="1" wp14:anchorId="17E7FEF3" wp14:editId="2290ACB8">
            <wp:simplePos x="0" y="0"/>
            <wp:positionH relativeFrom="margin">
              <wp:posOffset>862965</wp:posOffset>
            </wp:positionH>
            <wp:positionV relativeFrom="paragraph">
              <wp:posOffset>1579245</wp:posOffset>
            </wp:positionV>
            <wp:extent cx="4083050" cy="2352675"/>
            <wp:effectExtent l="0" t="0" r="0" b="9525"/>
            <wp:wrapTopAndBottom/>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305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tab/>
        <w:t>Preču ierakstu pievienošana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1.2. </w:t>
      </w:r>
      <w:r w:rsidR="001254C6" w:rsidRPr="00337468">
        <w:t>att.)</w:t>
      </w:r>
      <w:r w:rsidR="00B65BB2" w:rsidRPr="00337468">
        <w:t xml:space="preserve"> atbildēs par preces pievienošanu datu bāzei. Administratoram būs iespēja pievienot jaunu preci sistēmai aizpildot ievades laukus. Lai pievienotu jaunu preci ir nepieciešams ievadīt preces nosaukumu, aprakstu, cenu, attēlu. Ja datu validācija būs sekmīga, tad prece tiks pievienota datu bāzei. Ja kāda no validācijas prasībām nebūs veiksmīga, tad tiks izvadīts kļūdas paziņojums – kura no ailēm neatbilst prasībām un prece netiks pievienota datu bāzei.</w:t>
      </w:r>
    </w:p>
    <w:p w14:paraId="3756B8B3" w14:textId="1DF9B23E" w:rsidR="001254C6" w:rsidRPr="001254C6" w:rsidRDefault="001254C6" w:rsidP="001254C6">
      <w:pPr>
        <w:pStyle w:val="Sarakstarindkopa"/>
        <w:numPr>
          <w:ilvl w:val="3"/>
          <w:numId w:val="3"/>
        </w:numPr>
        <w:spacing w:after="120"/>
        <w:jc w:val="center"/>
        <w:rPr>
          <w:sz w:val="20"/>
          <w:szCs w:val="20"/>
        </w:rPr>
      </w:pPr>
      <w:r w:rsidRPr="001254C6">
        <w:rPr>
          <w:sz w:val="20"/>
          <w:szCs w:val="20"/>
        </w:rPr>
        <w:t xml:space="preserve">att. </w:t>
      </w:r>
      <w:r>
        <w:rPr>
          <w:sz w:val="20"/>
          <w:szCs w:val="20"/>
        </w:rPr>
        <w:t xml:space="preserve">Preču pievienošanas </w:t>
      </w:r>
      <w:r w:rsidRPr="001254C6">
        <w:rPr>
          <w:sz w:val="20"/>
          <w:szCs w:val="20"/>
        </w:rPr>
        <w:t>datu plūsmu diagramma</w:t>
      </w:r>
    </w:p>
    <w:p w14:paraId="24AFAECC" w14:textId="359EC21E" w:rsidR="001254C6" w:rsidRPr="00337468" w:rsidRDefault="001254C6" w:rsidP="00925E5F">
      <w:pPr>
        <w:pStyle w:val="Sarakstarindkopa"/>
        <w:spacing w:after="160"/>
        <w:ind w:left="0"/>
        <w:rPr>
          <w:b/>
          <w:bCs/>
        </w:rPr>
      </w:pPr>
    </w:p>
    <w:p w14:paraId="5BF15770" w14:textId="240616F5" w:rsidR="00B65BB2" w:rsidRPr="00177DE6" w:rsidRDefault="00B65BB2" w:rsidP="006A6488">
      <w:pPr>
        <w:pStyle w:val="Sarakstarindkopa"/>
        <w:numPr>
          <w:ilvl w:val="0"/>
          <w:numId w:val="27"/>
        </w:numPr>
        <w:spacing w:after="160"/>
        <w:ind w:left="426"/>
        <w:rPr>
          <w:b/>
          <w:bCs/>
        </w:rPr>
      </w:pPr>
      <w:r w:rsidRPr="00177DE6">
        <w:rPr>
          <w:b/>
          <w:bCs/>
        </w:rPr>
        <w:t>Preču ierakstu rediģēšana datu bāzē</w:t>
      </w:r>
    </w:p>
    <w:p w14:paraId="54B45175" w14:textId="17C80010" w:rsidR="00B65BB2" w:rsidRDefault="00686FED" w:rsidP="00925E5F">
      <w:pPr>
        <w:pStyle w:val="Sarakstarindkopa"/>
        <w:spacing w:after="160"/>
        <w:ind w:left="0"/>
      </w:pPr>
      <w:r>
        <w:rPr>
          <w:noProof/>
          <w:sz w:val="20"/>
          <w:szCs w:val="20"/>
        </w:rPr>
        <w:drawing>
          <wp:anchor distT="0" distB="0" distL="114300" distR="114300" simplePos="0" relativeHeight="251686912" behindDoc="0" locked="0" layoutInCell="1" allowOverlap="1" wp14:anchorId="66C2507B" wp14:editId="00802700">
            <wp:simplePos x="0" y="0"/>
            <wp:positionH relativeFrom="margin">
              <wp:align>center</wp:align>
            </wp:positionH>
            <wp:positionV relativeFrom="paragraph">
              <wp:posOffset>1579245</wp:posOffset>
            </wp:positionV>
            <wp:extent cx="5157470" cy="2476500"/>
            <wp:effectExtent l="0" t="0" r="5080" b="0"/>
            <wp:wrapTopAndBottom/>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47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rPr>
          <w:b/>
          <w:bCs/>
        </w:rPr>
        <w:tab/>
      </w:r>
      <w:r w:rsidR="00B65BB2" w:rsidRPr="00337468">
        <w:t>Preču datu rediģēšana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1.3. </w:t>
      </w:r>
      <w:r w:rsidR="001254C6" w:rsidRPr="00337468">
        <w:t>att.)</w:t>
      </w:r>
      <w:r w:rsidR="00B65BB2" w:rsidRPr="00337468">
        <w:t xml:space="preserve"> atbildēs par konkrētas izvēlētās preces datu rediģēšanu. Administratoram būs nepieciešams attiecīgajās ailēs, kurās tas būs nepieciešams izmainīt datus piemēram cenu. Pēc datu rediģēšanas dati izies cauri validācijai, ja viss atbildīs prasībām, tad dati tiks veiksmīgi rediģēti datubāzē, kā arī datubāzē uzrādīsies, kad dati ir rediģēti. Ja validācija būs neveiksmīga, tad tiks izvadīts kļūdas paziņojums – kura no ailēm neatbilst prasībām.</w:t>
      </w:r>
    </w:p>
    <w:p w14:paraId="23510E51" w14:textId="594DF79C" w:rsidR="009D3F7C" w:rsidRPr="009D3F7C" w:rsidRDefault="00686FED" w:rsidP="009D3F7C">
      <w:pPr>
        <w:pStyle w:val="Sarakstarindkopa"/>
        <w:numPr>
          <w:ilvl w:val="3"/>
          <w:numId w:val="3"/>
        </w:numPr>
        <w:spacing w:after="120"/>
        <w:jc w:val="center"/>
        <w:rPr>
          <w:sz w:val="20"/>
          <w:szCs w:val="20"/>
        </w:rPr>
      </w:pPr>
      <w:r w:rsidRPr="00686FED">
        <w:rPr>
          <w:sz w:val="20"/>
          <w:szCs w:val="20"/>
        </w:rPr>
        <w:t xml:space="preserve">att. Preču </w:t>
      </w:r>
      <w:r w:rsidR="00980847">
        <w:rPr>
          <w:sz w:val="20"/>
          <w:szCs w:val="20"/>
        </w:rPr>
        <w:t>rediģēšanas</w:t>
      </w:r>
      <w:r w:rsidRPr="00686FED">
        <w:rPr>
          <w:sz w:val="20"/>
          <w:szCs w:val="20"/>
        </w:rPr>
        <w:t xml:space="preserve"> datu plūsmu diagramma</w:t>
      </w:r>
    </w:p>
    <w:p w14:paraId="24A5D351" w14:textId="7783A49E" w:rsidR="00B65BB2" w:rsidRPr="00D42D1E" w:rsidRDefault="00B65BB2" w:rsidP="006A6488">
      <w:pPr>
        <w:pStyle w:val="Sarakstarindkopa"/>
        <w:numPr>
          <w:ilvl w:val="0"/>
          <w:numId w:val="27"/>
        </w:numPr>
        <w:spacing w:after="160"/>
        <w:ind w:left="426"/>
        <w:rPr>
          <w:b/>
          <w:bCs/>
        </w:rPr>
      </w:pPr>
      <w:r w:rsidRPr="00D42D1E">
        <w:rPr>
          <w:b/>
          <w:bCs/>
        </w:rPr>
        <w:lastRenderedPageBreak/>
        <w:t>Preču ierakstu dzēšana datu bāzē</w:t>
      </w:r>
    </w:p>
    <w:p w14:paraId="08A88DCA" w14:textId="42B5745B" w:rsidR="00B65BB2" w:rsidRDefault="00D42D1E" w:rsidP="00925E5F">
      <w:pPr>
        <w:pStyle w:val="Sarakstarindkopa"/>
        <w:spacing w:after="160"/>
        <w:ind w:left="0"/>
      </w:pPr>
      <w:r>
        <w:rPr>
          <w:noProof/>
          <w:sz w:val="20"/>
          <w:szCs w:val="20"/>
        </w:rPr>
        <w:drawing>
          <wp:anchor distT="0" distB="0" distL="114300" distR="114300" simplePos="0" relativeHeight="251688960" behindDoc="0" locked="0" layoutInCell="1" allowOverlap="1" wp14:anchorId="7E2795D2" wp14:editId="7A0EE73D">
            <wp:simplePos x="0" y="0"/>
            <wp:positionH relativeFrom="margin">
              <wp:align>center</wp:align>
            </wp:positionH>
            <wp:positionV relativeFrom="paragraph">
              <wp:posOffset>1083945</wp:posOffset>
            </wp:positionV>
            <wp:extent cx="4646295" cy="2114550"/>
            <wp:effectExtent l="0" t="0" r="1905" b="0"/>
            <wp:wrapTopAndBottom/>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29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rPr>
          <w:b/>
          <w:bCs/>
        </w:rPr>
        <w:tab/>
      </w:r>
      <w:r w:rsidR="00B65BB2" w:rsidRPr="00337468">
        <w:t>Preču ierakstu dzēšana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1.4. </w:t>
      </w:r>
      <w:r w:rsidR="001254C6" w:rsidRPr="00337468">
        <w:t>att.)</w:t>
      </w:r>
      <w:r w:rsidR="00B65BB2" w:rsidRPr="00337468">
        <w:t xml:space="preserve"> atbildēs par konkrētās izvēlētās preces dzēšanu no datu bāzes ierakstiem. Administratoram būs jāizvēlas, kuru preci vēlas dzēs, pēc tā tiks izvadīts paziņojums, vai tiešām vēlaties dzēst preci, ja tiks nospiests jā, tad ieraksts tiks dzēst no datu bāzes, ja lapa tiks aizvērta vai uzspiests nē, tad nekas nenotiks.</w:t>
      </w:r>
    </w:p>
    <w:p w14:paraId="463D9223" w14:textId="36E8EF64" w:rsidR="00D42D1E" w:rsidRPr="00D3482A" w:rsidRDefault="00D42D1E" w:rsidP="008444B3">
      <w:pPr>
        <w:pStyle w:val="Sarakstarindkopa"/>
        <w:numPr>
          <w:ilvl w:val="3"/>
          <w:numId w:val="3"/>
        </w:numPr>
        <w:spacing w:after="120"/>
        <w:jc w:val="center"/>
        <w:rPr>
          <w:sz w:val="20"/>
          <w:szCs w:val="20"/>
        </w:rPr>
      </w:pPr>
      <w:r w:rsidRPr="00D3482A">
        <w:rPr>
          <w:sz w:val="20"/>
          <w:szCs w:val="20"/>
        </w:rPr>
        <w:t xml:space="preserve">att. Preču </w:t>
      </w:r>
      <w:r w:rsidR="003A65F6" w:rsidRPr="00D3482A">
        <w:rPr>
          <w:sz w:val="20"/>
          <w:szCs w:val="20"/>
        </w:rPr>
        <w:t>dzēšanas</w:t>
      </w:r>
      <w:r w:rsidRPr="00D3482A">
        <w:rPr>
          <w:sz w:val="20"/>
          <w:szCs w:val="20"/>
        </w:rPr>
        <w:t xml:space="preserve"> datu plūsmu diagramma</w:t>
      </w:r>
    </w:p>
    <w:p w14:paraId="45543D2C" w14:textId="77777777" w:rsidR="00B65BB2" w:rsidRPr="00D3482A" w:rsidRDefault="00B65BB2" w:rsidP="006A6488">
      <w:pPr>
        <w:pStyle w:val="Sarakstarindkopa"/>
        <w:numPr>
          <w:ilvl w:val="0"/>
          <w:numId w:val="27"/>
        </w:numPr>
        <w:spacing w:after="160"/>
        <w:ind w:left="426"/>
        <w:rPr>
          <w:b/>
          <w:bCs/>
        </w:rPr>
      </w:pPr>
      <w:r w:rsidRPr="00D3482A">
        <w:rPr>
          <w:b/>
          <w:bCs/>
        </w:rPr>
        <w:t>Ierakstu filtrēšana</w:t>
      </w:r>
    </w:p>
    <w:p w14:paraId="4BBBA311" w14:textId="13617CF4" w:rsidR="00B65BB2" w:rsidRDefault="00050CD0" w:rsidP="00925E5F">
      <w:pPr>
        <w:pStyle w:val="Sarakstarindkopa"/>
        <w:spacing w:after="160"/>
        <w:ind w:left="0"/>
      </w:pPr>
      <w:r>
        <w:rPr>
          <w:noProof/>
          <w:sz w:val="20"/>
          <w:szCs w:val="20"/>
        </w:rPr>
        <w:drawing>
          <wp:anchor distT="0" distB="0" distL="114300" distR="114300" simplePos="0" relativeHeight="251689984" behindDoc="0" locked="0" layoutInCell="1" allowOverlap="1" wp14:anchorId="5B069A30" wp14:editId="638651DC">
            <wp:simplePos x="0" y="0"/>
            <wp:positionH relativeFrom="page">
              <wp:align>center</wp:align>
            </wp:positionH>
            <wp:positionV relativeFrom="paragraph">
              <wp:posOffset>1098550</wp:posOffset>
            </wp:positionV>
            <wp:extent cx="4643120" cy="1647825"/>
            <wp:effectExtent l="0" t="0" r="5080" b="9525"/>
            <wp:wrapTopAndBottom/>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312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rPr>
          <w:b/>
          <w:bCs/>
        </w:rPr>
        <w:tab/>
      </w:r>
      <w:r w:rsidR="00B65BB2" w:rsidRPr="00337468">
        <w:t>Ierakstu filtrēšana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1.5. </w:t>
      </w:r>
      <w:r w:rsidR="001254C6" w:rsidRPr="00337468">
        <w:t>att.)</w:t>
      </w:r>
      <w:r w:rsidR="00B65BB2" w:rsidRPr="00337468">
        <w:t xml:space="preserve"> atbildēs par preču filtrēšanu, būs iespēja izvēlēties, kā kārot preces piemēram cena augoša vai cena dilstoša, cena no līdz. Lietotājam ievadot kādu no filtrēšanas opcijām dati tiks attiecīgi filtrēti un izvadīti tikai filtriem atbilstošie dati. Ja iestatot filtrus neviena prece neatbildīs prasībām, tad tiks izvadīts neviena prece netika atrasta.</w:t>
      </w:r>
    </w:p>
    <w:p w14:paraId="31393104" w14:textId="03168E65" w:rsidR="001C14B5" w:rsidRPr="001C14B5" w:rsidRDefault="001C14B5" w:rsidP="001C14B5">
      <w:pPr>
        <w:pStyle w:val="Sarakstarindkopa"/>
        <w:numPr>
          <w:ilvl w:val="3"/>
          <w:numId w:val="3"/>
        </w:numPr>
        <w:spacing w:after="120"/>
        <w:jc w:val="center"/>
        <w:rPr>
          <w:sz w:val="20"/>
          <w:szCs w:val="20"/>
        </w:rPr>
      </w:pPr>
      <w:r w:rsidRPr="001C14B5">
        <w:rPr>
          <w:sz w:val="20"/>
          <w:szCs w:val="20"/>
        </w:rPr>
        <w:t xml:space="preserve">att. </w:t>
      </w:r>
      <w:r>
        <w:rPr>
          <w:sz w:val="20"/>
          <w:szCs w:val="20"/>
        </w:rPr>
        <w:t xml:space="preserve">Ierakstu filtrēšanas </w:t>
      </w:r>
      <w:r w:rsidRPr="001C14B5">
        <w:rPr>
          <w:sz w:val="20"/>
          <w:szCs w:val="20"/>
        </w:rPr>
        <w:t>datu plūsmu diagramma</w:t>
      </w:r>
    </w:p>
    <w:p w14:paraId="1938C062" w14:textId="77777777" w:rsidR="001C14B5" w:rsidRDefault="001C14B5" w:rsidP="00925E5F">
      <w:pPr>
        <w:pStyle w:val="Sarakstarindkopa"/>
        <w:spacing w:after="160"/>
        <w:ind w:left="0"/>
      </w:pPr>
    </w:p>
    <w:p w14:paraId="7886D877" w14:textId="5DFA6BF3" w:rsidR="00925E5F" w:rsidRPr="00925E5F" w:rsidRDefault="00925E5F" w:rsidP="00925E5F">
      <w:pPr>
        <w:pStyle w:val="Sarakstarindkopa"/>
        <w:numPr>
          <w:ilvl w:val="0"/>
          <w:numId w:val="27"/>
        </w:numPr>
        <w:spacing w:after="160"/>
        <w:ind w:left="284"/>
        <w:rPr>
          <w:b/>
          <w:bCs/>
        </w:rPr>
      </w:pPr>
      <w:r w:rsidRPr="00925E5F">
        <w:rPr>
          <w:b/>
          <w:bCs/>
        </w:rPr>
        <w:t>Ierakstu meklēšana</w:t>
      </w:r>
    </w:p>
    <w:p w14:paraId="786B9418" w14:textId="28C9FE95" w:rsidR="00B65BB2" w:rsidRDefault="00B65BB2" w:rsidP="00925E5F">
      <w:pPr>
        <w:pStyle w:val="Sarakstarindkopa"/>
        <w:spacing w:after="160"/>
        <w:ind w:left="0"/>
      </w:pPr>
      <w:r w:rsidRPr="00337468">
        <w:rPr>
          <w:b/>
          <w:bCs/>
        </w:rPr>
        <w:tab/>
      </w:r>
      <w:r w:rsidRPr="00337468">
        <w:t>Ierakstu meklēšana atbildēs par preču meklēšanu pēc specifiskas frāzes vai vārda vai burtiem. Speciālā meklēšanas laukā lietotājam būs jāievada piemēram konkrēts preces nosaukums, pēc tam pēc šīs frāzes tiks meklēts, vai atbilst kāds ieraksts, ja ieraksts datubāzē tiks atrasts, tad tas tiks izvadīts, ja ieraksts netiks atrasts tiks izvadīts paziņojums, ka neviena prece neatbilst meklētajai.</w:t>
      </w:r>
    </w:p>
    <w:p w14:paraId="68385180" w14:textId="77777777" w:rsidR="00050CD0" w:rsidRPr="00337468" w:rsidRDefault="00050CD0" w:rsidP="00925E5F">
      <w:pPr>
        <w:pStyle w:val="Sarakstarindkopa"/>
        <w:spacing w:after="160"/>
        <w:ind w:left="0"/>
      </w:pPr>
    </w:p>
    <w:p w14:paraId="521D6384" w14:textId="77777777" w:rsidR="00B65BB2" w:rsidRPr="00337468" w:rsidRDefault="00B65BB2" w:rsidP="006A6488">
      <w:pPr>
        <w:pStyle w:val="Sarakstarindkopa"/>
        <w:numPr>
          <w:ilvl w:val="0"/>
          <w:numId w:val="27"/>
        </w:numPr>
        <w:spacing w:after="160"/>
        <w:ind w:left="426"/>
        <w:rPr>
          <w:b/>
          <w:bCs/>
        </w:rPr>
      </w:pPr>
      <w:r w:rsidRPr="00337468">
        <w:rPr>
          <w:b/>
          <w:bCs/>
        </w:rPr>
        <w:lastRenderedPageBreak/>
        <w:t>Pasūtījumu veikšana</w:t>
      </w:r>
    </w:p>
    <w:p w14:paraId="2DDC5FC7" w14:textId="1B70CDAC" w:rsidR="00B65BB2" w:rsidRPr="00337468" w:rsidRDefault="00B65BB2" w:rsidP="00925E5F">
      <w:pPr>
        <w:pStyle w:val="Sarakstarindkopa"/>
        <w:spacing w:after="160"/>
        <w:ind w:left="0"/>
      </w:pPr>
      <w:r w:rsidRPr="00337468">
        <w:rPr>
          <w:b/>
          <w:bCs/>
        </w:rPr>
        <w:tab/>
      </w:r>
      <w:r w:rsidRPr="00337468">
        <w:t xml:space="preserve">Pasūtījumu veikšana atbildēs par gala pasūtījuma veikšanu. Lietotājam veicot pasūtījumu tiks prasīts apstiprināt izvēlētās preces un to gala cenu, ja lietotājs izvēlas doties tālāk, tad tiks izveidots pasūtījums un lietotājam būs iespēja </w:t>
      </w:r>
      <w:r w:rsidR="0068685C" w:rsidRPr="00337468">
        <w:t>izrentēt</w:t>
      </w:r>
      <w:r w:rsidRPr="00337468">
        <w:t xml:space="preserve"> pasūtījuma dokumentu. Ja lietotājs neizvēlas turpināt pasūtījuma, tad tas netiek izveidots un lietotājs tiek novirzīts atpakaļ uz iepriekšējo lapu.</w:t>
      </w:r>
      <w:r w:rsidR="00972DF7" w:rsidRPr="00337468">
        <w:br w:type="page"/>
      </w:r>
    </w:p>
    <w:p w14:paraId="195C92CB" w14:textId="7603026C" w:rsidR="008E636B" w:rsidRPr="00337468" w:rsidRDefault="008E636B" w:rsidP="001C14B5">
      <w:pPr>
        <w:pStyle w:val="Virsraksts1"/>
        <w:numPr>
          <w:ilvl w:val="0"/>
          <w:numId w:val="3"/>
        </w:numPr>
        <w:spacing w:before="200"/>
        <w:ind w:left="357" w:hanging="357"/>
        <w:rPr>
          <w:rFonts w:cs="Times New Roman"/>
        </w:rPr>
      </w:pPr>
      <w:bookmarkStart w:id="29" w:name="_Toc153055904"/>
      <w:r w:rsidRPr="00337468">
        <w:rPr>
          <w:rFonts w:cs="Times New Roman"/>
        </w:rPr>
        <w:lastRenderedPageBreak/>
        <w:t>DATU STRUKTŪRU APRAKSTS</w:t>
      </w:r>
      <w:bookmarkEnd w:id="29"/>
    </w:p>
    <w:p w14:paraId="3F6FCAC2" w14:textId="6BF56879" w:rsidR="008E636B" w:rsidRPr="00337468" w:rsidRDefault="00BD0663" w:rsidP="00216E18">
      <w:pPr>
        <w:spacing w:after="160"/>
        <w:contextualSpacing w:val="0"/>
        <w:rPr>
          <w:rFonts w:cs="Times New Roman"/>
        </w:rPr>
      </w:pPr>
      <w:r>
        <w:rPr>
          <w:rFonts w:cs="Times New Roman"/>
          <w:noProof/>
          <w:szCs w:val="24"/>
        </w:rPr>
        <w:drawing>
          <wp:anchor distT="0" distB="0" distL="114300" distR="114300" simplePos="0" relativeHeight="251691008" behindDoc="0" locked="0" layoutInCell="1" allowOverlap="1" wp14:anchorId="1B75CAD2" wp14:editId="40B5E2E4">
            <wp:simplePos x="0" y="0"/>
            <wp:positionH relativeFrom="page">
              <wp:align>center</wp:align>
            </wp:positionH>
            <wp:positionV relativeFrom="paragraph">
              <wp:posOffset>534670</wp:posOffset>
            </wp:positionV>
            <wp:extent cx="5762625" cy="3819525"/>
            <wp:effectExtent l="0" t="0" r="9525" b="9525"/>
            <wp:wrapTopAndBottom/>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anchor>
        </w:drawing>
      </w:r>
      <w:r w:rsidR="00216E18">
        <w:rPr>
          <w:rFonts w:cs="Times New Roman"/>
        </w:rPr>
        <w:tab/>
      </w:r>
      <w:r w:rsidR="008E636B" w:rsidRPr="00337468">
        <w:rPr>
          <w:rFonts w:cs="Times New Roman"/>
        </w:rPr>
        <w:t>Datubāze sastāv no 6 tabulām (skat.</w:t>
      </w:r>
      <w:r w:rsidR="00216E18">
        <w:rPr>
          <w:rFonts w:cs="Times New Roman"/>
        </w:rPr>
        <w:t xml:space="preserve"> 5</w:t>
      </w:r>
      <w:r w:rsidR="008E636B" w:rsidRPr="00337468">
        <w:rPr>
          <w:rFonts w:cs="Times New Roman"/>
        </w:rPr>
        <w:t>.1</w:t>
      </w:r>
      <w:r w:rsidR="00216E18">
        <w:rPr>
          <w:rFonts w:cs="Times New Roman"/>
        </w:rPr>
        <w:t xml:space="preserve">. </w:t>
      </w:r>
      <w:r w:rsidR="008E636B" w:rsidRPr="00337468">
        <w:rPr>
          <w:rFonts w:cs="Times New Roman"/>
        </w:rPr>
        <w:t>att.), kas satur sevī informāciju par lietotājiem, precēm, kategorijām, grozu, pasūtījumu un groza objektiem.</w:t>
      </w:r>
    </w:p>
    <w:p w14:paraId="3EC2567C" w14:textId="7648B5D3" w:rsidR="008E636B" w:rsidRPr="00337468" w:rsidRDefault="008E636B" w:rsidP="001C14B5">
      <w:pPr>
        <w:pStyle w:val="Sarakstarindkopa"/>
        <w:numPr>
          <w:ilvl w:val="1"/>
          <w:numId w:val="3"/>
        </w:numPr>
        <w:jc w:val="center"/>
        <w:rPr>
          <w:sz w:val="20"/>
          <w:szCs w:val="18"/>
        </w:rPr>
      </w:pPr>
      <w:r w:rsidRPr="00337468">
        <w:rPr>
          <w:sz w:val="20"/>
          <w:szCs w:val="18"/>
        </w:rPr>
        <w:t>att. Tabulu relāciju shēma</w:t>
      </w:r>
    </w:p>
    <w:p w14:paraId="407C9D00" w14:textId="7B863EC4" w:rsidR="008E636B" w:rsidRPr="00337468" w:rsidRDefault="008E636B" w:rsidP="008E636B">
      <w:pPr>
        <w:pStyle w:val="Sarakstarindkopa"/>
        <w:ind w:left="1080" w:firstLine="0"/>
        <w:jc w:val="center"/>
        <w:rPr>
          <w:sz w:val="20"/>
          <w:szCs w:val="18"/>
        </w:rPr>
      </w:pPr>
    </w:p>
    <w:p w14:paraId="079FED8F" w14:textId="0DED8434" w:rsidR="008E636B" w:rsidRPr="00337468" w:rsidRDefault="008E636B" w:rsidP="008E636B">
      <w:pPr>
        <w:pStyle w:val="Sarakstarindkopa"/>
        <w:ind w:left="1080" w:firstLine="0"/>
        <w:jc w:val="center"/>
        <w:rPr>
          <w:sz w:val="20"/>
          <w:szCs w:val="18"/>
        </w:rPr>
      </w:pPr>
    </w:p>
    <w:p w14:paraId="1D693149" w14:textId="3E0C8265" w:rsidR="008E636B" w:rsidRPr="00337468" w:rsidRDefault="008E636B" w:rsidP="00300D09">
      <w:pPr>
        <w:pStyle w:val="Sarakstarindkopa"/>
        <w:numPr>
          <w:ilvl w:val="0"/>
          <w:numId w:val="28"/>
        </w:numPr>
        <w:spacing w:after="160"/>
        <w:ind w:left="284"/>
        <w:contextualSpacing w:val="0"/>
      </w:pPr>
      <w:r w:rsidRPr="00337468">
        <w:t xml:space="preserve">Tabula </w:t>
      </w:r>
      <w:r w:rsidRPr="00337468">
        <w:rPr>
          <w:b/>
          <w:bCs/>
        </w:rPr>
        <w:t>“</w:t>
      </w:r>
      <w:proofErr w:type="spellStart"/>
      <w:r w:rsidRPr="00337468">
        <w:rPr>
          <w:b/>
          <w:bCs/>
        </w:rPr>
        <w:t>user</w:t>
      </w:r>
      <w:proofErr w:type="spellEnd"/>
      <w:r w:rsidRPr="00337468">
        <w:rPr>
          <w:b/>
          <w:bCs/>
        </w:rPr>
        <w:t>”</w:t>
      </w:r>
      <w:r w:rsidRPr="00337468">
        <w:t xml:space="preserve"> glabā datus par lietotājiem.</w:t>
      </w:r>
    </w:p>
    <w:p w14:paraId="6794890C" w14:textId="546E2377" w:rsidR="008E636B" w:rsidRPr="00337468" w:rsidRDefault="008E636B" w:rsidP="00300D09">
      <w:pPr>
        <w:pStyle w:val="Sarakstarindkopa"/>
        <w:numPr>
          <w:ilvl w:val="0"/>
          <w:numId w:val="28"/>
        </w:numPr>
        <w:spacing w:after="160"/>
        <w:ind w:left="284"/>
        <w:contextualSpacing w:val="0"/>
        <w:rPr>
          <w:sz w:val="22"/>
          <w:szCs w:val="20"/>
        </w:rPr>
      </w:pPr>
      <w:r w:rsidRPr="00337468">
        <w:t xml:space="preserve">Tabula </w:t>
      </w:r>
      <w:r w:rsidRPr="00337468">
        <w:rPr>
          <w:b/>
          <w:bCs/>
        </w:rPr>
        <w:t>“</w:t>
      </w:r>
      <w:proofErr w:type="spellStart"/>
      <w:r w:rsidRPr="00337468">
        <w:rPr>
          <w:b/>
          <w:bCs/>
        </w:rPr>
        <w:t>item</w:t>
      </w:r>
      <w:proofErr w:type="spellEnd"/>
      <w:r w:rsidRPr="00337468">
        <w:rPr>
          <w:b/>
          <w:bCs/>
        </w:rPr>
        <w:t>”</w:t>
      </w:r>
      <w:r w:rsidRPr="00337468">
        <w:t xml:space="preserve"> glabā datus par precēm.</w:t>
      </w:r>
    </w:p>
    <w:p w14:paraId="485A6ECB" w14:textId="1C38D733" w:rsidR="008E636B" w:rsidRPr="00337468" w:rsidRDefault="008E636B" w:rsidP="00300D09">
      <w:pPr>
        <w:pStyle w:val="Sarakstarindkopa"/>
        <w:numPr>
          <w:ilvl w:val="0"/>
          <w:numId w:val="28"/>
        </w:numPr>
        <w:spacing w:after="160"/>
        <w:ind w:left="284"/>
        <w:contextualSpacing w:val="0"/>
        <w:rPr>
          <w:sz w:val="22"/>
          <w:szCs w:val="20"/>
        </w:rPr>
      </w:pPr>
      <w:r w:rsidRPr="00337468">
        <w:t xml:space="preserve">Tabula </w:t>
      </w:r>
      <w:r w:rsidRPr="00337468">
        <w:rPr>
          <w:b/>
          <w:bCs/>
        </w:rPr>
        <w:t>“</w:t>
      </w:r>
      <w:proofErr w:type="spellStart"/>
      <w:r w:rsidRPr="00337468">
        <w:rPr>
          <w:b/>
          <w:bCs/>
        </w:rPr>
        <w:t>category</w:t>
      </w:r>
      <w:proofErr w:type="spellEnd"/>
      <w:r w:rsidRPr="00337468">
        <w:rPr>
          <w:b/>
          <w:bCs/>
        </w:rPr>
        <w:t>”</w:t>
      </w:r>
      <w:r w:rsidRPr="00337468">
        <w:t xml:space="preserve"> glabā datus par kategorijām.</w:t>
      </w:r>
    </w:p>
    <w:p w14:paraId="50594EFE" w14:textId="36BF1E13" w:rsidR="008E636B" w:rsidRPr="00337468" w:rsidRDefault="008E636B" w:rsidP="00300D09">
      <w:pPr>
        <w:pStyle w:val="Sarakstarindkopa"/>
        <w:numPr>
          <w:ilvl w:val="0"/>
          <w:numId w:val="28"/>
        </w:numPr>
        <w:spacing w:after="160"/>
        <w:ind w:left="284"/>
        <w:contextualSpacing w:val="0"/>
        <w:rPr>
          <w:sz w:val="22"/>
          <w:szCs w:val="20"/>
        </w:rPr>
      </w:pPr>
      <w:r w:rsidRPr="00337468">
        <w:t xml:space="preserve">Tabula </w:t>
      </w:r>
      <w:r w:rsidRPr="00337468">
        <w:rPr>
          <w:b/>
          <w:bCs/>
        </w:rPr>
        <w:t>“</w:t>
      </w:r>
      <w:proofErr w:type="spellStart"/>
      <w:r w:rsidRPr="00337468">
        <w:rPr>
          <w:b/>
          <w:bCs/>
        </w:rPr>
        <w:t>order</w:t>
      </w:r>
      <w:proofErr w:type="spellEnd"/>
      <w:r w:rsidRPr="00337468">
        <w:rPr>
          <w:b/>
          <w:bCs/>
        </w:rPr>
        <w:t>”</w:t>
      </w:r>
      <w:r w:rsidRPr="00337468">
        <w:t xml:space="preserve"> glabā datus par pasūtījumiem.</w:t>
      </w:r>
    </w:p>
    <w:p w14:paraId="0D3839AC" w14:textId="63EB1BC0" w:rsidR="008E636B" w:rsidRPr="00337468" w:rsidRDefault="008E636B" w:rsidP="00300D09">
      <w:pPr>
        <w:pStyle w:val="Sarakstarindkopa"/>
        <w:numPr>
          <w:ilvl w:val="0"/>
          <w:numId w:val="28"/>
        </w:numPr>
        <w:spacing w:after="160"/>
        <w:ind w:left="284"/>
        <w:contextualSpacing w:val="0"/>
        <w:rPr>
          <w:sz w:val="22"/>
          <w:szCs w:val="20"/>
        </w:rPr>
      </w:pPr>
      <w:r w:rsidRPr="00337468">
        <w:t xml:space="preserve">Tabula </w:t>
      </w:r>
      <w:r w:rsidRPr="00337468">
        <w:rPr>
          <w:b/>
          <w:bCs/>
        </w:rPr>
        <w:t>“</w:t>
      </w:r>
      <w:proofErr w:type="spellStart"/>
      <w:r w:rsidRPr="00337468">
        <w:rPr>
          <w:b/>
          <w:bCs/>
        </w:rPr>
        <w:t>basket</w:t>
      </w:r>
      <w:proofErr w:type="spellEnd"/>
      <w:r w:rsidRPr="00337468">
        <w:rPr>
          <w:b/>
          <w:bCs/>
        </w:rPr>
        <w:t>”</w:t>
      </w:r>
      <w:r w:rsidRPr="00337468">
        <w:t xml:space="preserve"> glabā datus par precēm, kurus lietotājs ielicis grozā.</w:t>
      </w:r>
    </w:p>
    <w:p w14:paraId="41093554" w14:textId="44387835" w:rsidR="008E636B" w:rsidRPr="004D4859" w:rsidRDefault="008E636B" w:rsidP="00300D09">
      <w:pPr>
        <w:pStyle w:val="Sarakstarindkopa"/>
        <w:numPr>
          <w:ilvl w:val="0"/>
          <w:numId w:val="28"/>
        </w:numPr>
        <w:spacing w:after="160"/>
        <w:ind w:left="284"/>
        <w:contextualSpacing w:val="0"/>
        <w:rPr>
          <w:sz w:val="22"/>
          <w:szCs w:val="20"/>
        </w:rPr>
      </w:pPr>
      <w:r w:rsidRPr="00337468">
        <w:t xml:space="preserve">Tabula </w:t>
      </w:r>
      <w:r w:rsidRPr="00337468">
        <w:rPr>
          <w:b/>
          <w:bCs/>
        </w:rPr>
        <w:t>“</w:t>
      </w:r>
      <w:proofErr w:type="spellStart"/>
      <w:r w:rsidRPr="00337468">
        <w:rPr>
          <w:b/>
          <w:bCs/>
        </w:rPr>
        <w:t>basket_item</w:t>
      </w:r>
      <w:proofErr w:type="spellEnd"/>
      <w:r w:rsidRPr="00337468">
        <w:rPr>
          <w:b/>
          <w:bCs/>
        </w:rPr>
        <w:t>”</w:t>
      </w:r>
      <w:r w:rsidRPr="00337468">
        <w:t xml:space="preserve"> </w:t>
      </w:r>
      <w:proofErr w:type="spellStart"/>
      <w:r w:rsidRPr="00337468">
        <w:t>starptabula</w:t>
      </w:r>
      <w:proofErr w:type="spellEnd"/>
      <w:r w:rsidRPr="00337468">
        <w:t>, kas savieno tabulas “</w:t>
      </w:r>
      <w:proofErr w:type="spellStart"/>
      <w:r w:rsidRPr="00337468">
        <w:rPr>
          <w:b/>
          <w:bCs/>
        </w:rPr>
        <w:t>basket</w:t>
      </w:r>
      <w:proofErr w:type="spellEnd"/>
      <w:r w:rsidRPr="00337468">
        <w:t>” un “</w:t>
      </w:r>
      <w:proofErr w:type="spellStart"/>
      <w:r w:rsidRPr="00337468">
        <w:rPr>
          <w:b/>
          <w:bCs/>
        </w:rPr>
        <w:t>order</w:t>
      </w:r>
      <w:proofErr w:type="spellEnd"/>
      <w:r w:rsidRPr="00337468">
        <w:t>”.</w:t>
      </w:r>
    </w:p>
    <w:p w14:paraId="456869B0" w14:textId="43A16205" w:rsidR="004D4859" w:rsidRPr="00337468" w:rsidRDefault="004D4859" w:rsidP="00300D09">
      <w:pPr>
        <w:pStyle w:val="Sarakstarindkopa"/>
        <w:numPr>
          <w:ilvl w:val="0"/>
          <w:numId w:val="28"/>
        </w:numPr>
        <w:spacing w:after="160"/>
        <w:ind w:left="284"/>
        <w:contextualSpacing w:val="0"/>
        <w:rPr>
          <w:sz w:val="22"/>
          <w:szCs w:val="20"/>
        </w:rPr>
      </w:pPr>
      <w:r>
        <w:rPr>
          <w:sz w:val="22"/>
          <w:szCs w:val="20"/>
        </w:rPr>
        <w:t xml:space="preserve">Tabula </w:t>
      </w:r>
      <w:r w:rsidRPr="004D4859">
        <w:rPr>
          <w:b/>
          <w:bCs/>
          <w:sz w:val="22"/>
          <w:szCs w:val="20"/>
        </w:rPr>
        <w:t>“</w:t>
      </w:r>
      <w:proofErr w:type="spellStart"/>
      <w:r w:rsidRPr="004D4859">
        <w:rPr>
          <w:b/>
          <w:bCs/>
          <w:sz w:val="22"/>
          <w:szCs w:val="20"/>
        </w:rPr>
        <w:t>brands</w:t>
      </w:r>
      <w:proofErr w:type="spellEnd"/>
      <w:r w:rsidRPr="004D4859">
        <w:rPr>
          <w:b/>
          <w:bCs/>
          <w:sz w:val="22"/>
          <w:szCs w:val="20"/>
        </w:rPr>
        <w:t>”</w:t>
      </w:r>
      <w:r>
        <w:rPr>
          <w:b/>
          <w:bCs/>
          <w:sz w:val="22"/>
          <w:szCs w:val="20"/>
        </w:rPr>
        <w:t xml:space="preserve"> </w:t>
      </w:r>
      <w:r w:rsidRPr="004D4859">
        <w:rPr>
          <w:sz w:val="22"/>
          <w:szCs w:val="20"/>
        </w:rPr>
        <w:t>glabā datus par zīmoliem</w:t>
      </w:r>
      <w:r>
        <w:rPr>
          <w:b/>
          <w:bCs/>
          <w:sz w:val="22"/>
          <w:szCs w:val="20"/>
        </w:rPr>
        <w:t>.</w:t>
      </w:r>
    </w:p>
    <w:p w14:paraId="194FBA0D" w14:textId="77777777" w:rsidR="008E636B" w:rsidRPr="00337468" w:rsidRDefault="008E636B" w:rsidP="008E636B">
      <w:pPr>
        <w:pStyle w:val="Sarakstarindkopa"/>
        <w:spacing w:after="160"/>
        <w:ind w:left="284" w:firstLine="0"/>
        <w:contextualSpacing w:val="0"/>
        <w:jc w:val="left"/>
        <w:rPr>
          <w:sz w:val="22"/>
          <w:szCs w:val="20"/>
        </w:rPr>
      </w:pPr>
    </w:p>
    <w:p w14:paraId="22A132BB" w14:textId="109D9925" w:rsidR="008E636B" w:rsidRPr="00337468" w:rsidRDefault="008E636B" w:rsidP="008E636B">
      <w:pPr>
        <w:pStyle w:val="Sarakstarindkopa"/>
        <w:spacing w:after="160"/>
        <w:ind w:left="284" w:firstLine="0"/>
        <w:contextualSpacing w:val="0"/>
        <w:jc w:val="left"/>
        <w:rPr>
          <w:sz w:val="22"/>
          <w:szCs w:val="20"/>
        </w:rPr>
      </w:pPr>
    </w:p>
    <w:p w14:paraId="1D23F7A4" w14:textId="77777777" w:rsidR="008E636B" w:rsidRPr="00337468" w:rsidRDefault="008E636B" w:rsidP="008E636B">
      <w:pPr>
        <w:pStyle w:val="Sarakstarindkopa"/>
        <w:spacing w:after="160"/>
        <w:ind w:left="284" w:firstLine="0"/>
        <w:contextualSpacing w:val="0"/>
        <w:jc w:val="left"/>
        <w:rPr>
          <w:sz w:val="22"/>
          <w:szCs w:val="20"/>
        </w:rPr>
      </w:pPr>
    </w:p>
    <w:p w14:paraId="3C814DCB" w14:textId="504DF536" w:rsidR="008E636B" w:rsidRPr="00337468" w:rsidRDefault="008E636B" w:rsidP="008E636B">
      <w:pPr>
        <w:spacing w:after="160"/>
        <w:contextualSpacing w:val="0"/>
        <w:jc w:val="left"/>
        <w:rPr>
          <w:rFonts w:cs="Times New Roman"/>
          <w:szCs w:val="24"/>
        </w:rPr>
      </w:pPr>
    </w:p>
    <w:p w14:paraId="47924B66" w14:textId="77777777" w:rsidR="008E636B" w:rsidRPr="00337468" w:rsidRDefault="008E636B" w:rsidP="00300D09">
      <w:pPr>
        <w:pStyle w:val="Sarakstarindkopa"/>
        <w:spacing w:after="160"/>
        <w:ind w:left="0"/>
        <w:contextualSpacing w:val="0"/>
        <w:rPr>
          <w:szCs w:val="24"/>
        </w:rPr>
      </w:pPr>
      <w:r w:rsidRPr="00337468">
        <w:rPr>
          <w:szCs w:val="24"/>
        </w:rPr>
        <w:lastRenderedPageBreak/>
        <w:tab/>
        <w:t>Tabula “</w:t>
      </w:r>
      <w:proofErr w:type="spellStart"/>
      <w:r w:rsidRPr="00337468">
        <w:rPr>
          <w:b/>
          <w:bCs/>
          <w:szCs w:val="24"/>
        </w:rPr>
        <w:t>user</w:t>
      </w:r>
      <w:proofErr w:type="spellEnd"/>
      <w:r w:rsidRPr="00337468">
        <w:rPr>
          <w:szCs w:val="24"/>
        </w:rPr>
        <w:t>” glabā datus par reģistrētiem lietotājiem. Tabulas “</w:t>
      </w:r>
      <w:proofErr w:type="spellStart"/>
      <w:r w:rsidRPr="00337468">
        <w:rPr>
          <w:b/>
          <w:bCs/>
          <w:szCs w:val="24"/>
        </w:rPr>
        <w:t>user</w:t>
      </w:r>
      <w:proofErr w:type="spellEnd"/>
      <w:r w:rsidRPr="00337468">
        <w:rPr>
          <w:szCs w:val="24"/>
        </w:rPr>
        <w:t>” primārā atslēga ir “</w:t>
      </w:r>
      <w:proofErr w:type="spellStart"/>
      <w:r w:rsidRPr="00337468">
        <w:rPr>
          <w:szCs w:val="24"/>
        </w:rPr>
        <w:t>user_id</w:t>
      </w:r>
      <w:proofErr w:type="spellEnd"/>
      <w:r w:rsidRPr="00337468">
        <w:rPr>
          <w:szCs w:val="24"/>
        </w:rPr>
        <w:t>”, tabula ir saistīta ar tabulu “</w:t>
      </w:r>
      <w:proofErr w:type="spellStart"/>
      <w:r w:rsidRPr="00337468">
        <w:rPr>
          <w:b/>
          <w:bCs/>
          <w:szCs w:val="24"/>
        </w:rPr>
        <w:t>basket</w:t>
      </w:r>
      <w:proofErr w:type="spellEnd"/>
      <w:r w:rsidRPr="00337468">
        <w:rPr>
          <w:szCs w:val="24"/>
        </w:rPr>
        <w:t>”.</w:t>
      </w:r>
    </w:p>
    <w:p w14:paraId="52635C0C" w14:textId="1F1DEA09" w:rsidR="008E636B" w:rsidRPr="00300D09" w:rsidRDefault="008E636B" w:rsidP="00300D09">
      <w:pPr>
        <w:pStyle w:val="Sarakstarindkopa"/>
        <w:numPr>
          <w:ilvl w:val="1"/>
          <w:numId w:val="41"/>
        </w:numPr>
        <w:spacing w:after="160"/>
        <w:contextualSpacing w:val="0"/>
        <w:jc w:val="right"/>
        <w:rPr>
          <w:sz w:val="20"/>
          <w:szCs w:val="20"/>
        </w:rPr>
      </w:pPr>
      <w:r w:rsidRPr="00300D09">
        <w:rPr>
          <w:sz w:val="20"/>
          <w:szCs w:val="20"/>
        </w:rPr>
        <w:t xml:space="preserve"> tabula</w:t>
      </w:r>
    </w:p>
    <w:p w14:paraId="48CF29F3" w14:textId="2892F06B" w:rsidR="008E636B" w:rsidRPr="00300D09" w:rsidRDefault="008E636B" w:rsidP="008E636B">
      <w:pPr>
        <w:pStyle w:val="Sarakstarindkopa"/>
        <w:spacing w:after="160"/>
        <w:ind w:left="0" w:firstLine="0"/>
        <w:contextualSpacing w:val="0"/>
        <w:jc w:val="center"/>
        <w:rPr>
          <w:sz w:val="20"/>
          <w:szCs w:val="20"/>
        </w:rPr>
      </w:pPr>
      <w:r w:rsidRPr="00300D09">
        <w:rPr>
          <w:sz w:val="20"/>
          <w:szCs w:val="20"/>
        </w:rPr>
        <w:t>Tabulas “</w:t>
      </w:r>
      <w:proofErr w:type="spellStart"/>
      <w:r w:rsidRPr="00300D09">
        <w:rPr>
          <w:b/>
          <w:bCs/>
          <w:sz w:val="20"/>
          <w:szCs w:val="20"/>
        </w:rPr>
        <w:t>user</w:t>
      </w:r>
      <w:proofErr w:type="spellEnd"/>
      <w:r w:rsidRPr="00300D09">
        <w:rPr>
          <w:sz w:val="20"/>
          <w:szCs w:val="20"/>
        </w:rPr>
        <w:t>” struktūra</w:t>
      </w:r>
    </w:p>
    <w:tbl>
      <w:tblPr>
        <w:tblStyle w:val="Reatabula"/>
        <w:tblW w:w="9214" w:type="dxa"/>
        <w:tblInd w:w="-5" w:type="dxa"/>
        <w:tblLook w:val="04A0" w:firstRow="1" w:lastRow="0" w:firstColumn="1" w:lastColumn="0" w:noHBand="0" w:noVBand="1"/>
      </w:tblPr>
      <w:tblGrid>
        <w:gridCol w:w="556"/>
        <w:gridCol w:w="2259"/>
        <w:gridCol w:w="1555"/>
        <w:gridCol w:w="923"/>
        <w:gridCol w:w="3921"/>
      </w:tblGrid>
      <w:tr w:rsidR="008E636B" w:rsidRPr="00337468" w14:paraId="09BF5560" w14:textId="77777777" w:rsidTr="00F36F82">
        <w:tc>
          <w:tcPr>
            <w:tcW w:w="556" w:type="dxa"/>
          </w:tcPr>
          <w:p w14:paraId="4E893734"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Nr.</w:t>
            </w:r>
          </w:p>
        </w:tc>
        <w:tc>
          <w:tcPr>
            <w:tcW w:w="2377" w:type="dxa"/>
          </w:tcPr>
          <w:p w14:paraId="01179D43"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Nosaukums</w:t>
            </w:r>
          </w:p>
        </w:tc>
        <w:tc>
          <w:tcPr>
            <w:tcW w:w="1603" w:type="dxa"/>
          </w:tcPr>
          <w:p w14:paraId="01F8BEE1"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Tips</w:t>
            </w:r>
          </w:p>
        </w:tc>
        <w:tc>
          <w:tcPr>
            <w:tcW w:w="426" w:type="dxa"/>
          </w:tcPr>
          <w:p w14:paraId="3EBF5F4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Izmērs</w:t>
            </w:r>
          </w:p>
        </w:tc>
        <w:tc>
          <w:tcPr>
            <w:tcW w:w="4252" w:type="dxa"/>
          </w:tcPr>
          <w:p w14:paraId="4EB8270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Apraksts</w:t>
            </w:r>
          </w:p>
        </w:tc>
      </w:tr>
      <w:tr w:rsidR="008E636B" w:rsidRPr="00337468" w14:paraId="17E9F6B1" w14:textId="77777777" w:rsidTr="00F36F82">
        <w:tc>
          <w:tcPr>
            <w:tcW w:w="556" w:type="dxa"/>
          </w:tcPr>
          <w:p w14:paraId="0C3AFF12" w14:textId="77777777" w:rsidR="008E636B" w:rsidRPr="00337468" w:rsidRDefault="008E636B" w:rsidP="00F36F82">
            <w:pPr>
              <w:pStyle w:val="Sarakstarindkopa"/>
              <w:spacing w:after="160"/>
              <w:ind w:left="0" w:firstLine="0"/>
              <w:contextualSpacing w:val="0"/>
              <w:jc w:val="center"/>
              <w:rPr>
                <w:szCs w:val="24"/>
              </w:rPr>
            </w:pPr>
            <w:r w:rsidRPr="00337468">
              <w:rPr>
                <w:szCs w:val="24"/>
              </w:rPr>
              <w:t>1.</w:t>
            </w:r>
          </w:p>
        </w:tc>
        <w:tc>
          <w:tcPr>
            <w:tcW w:w="2377" w:type="dxa"/>
          </w:tcPr>
          <w:p w14:paraId="4E581C0C"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user_id</w:t>
            </w:r>
            <w:proofErr w:type="spellEnd"/>
          </w:p>
        </w:tc>
        <w:tc>
          <w:tcPr>
            <w:tcW w:w="1603" w:type="dxa"/>
          </w:tcPr>
          <w:p w14:paraId="2538CF47"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426" w:type="dxa"/>
          </w:tcPr>
          <w:p w14:paraId="0F74A53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4252" w:type="dxa"/>
          </w:tcPr>
          <w:p w14:paraId="08F41C2F" w14:textId="77777777" w:rsidR="008E636B" w:rsidRPr="00337468" w:rsidRDefault="008E636B" w:rsidP="00F36F82">
            <w:pPr>
              <w:pStyle w:val="Sarakstarindkopa"/>
              <w:spacing w:after="160"/>
              <w:ind w:left="0" w:firstLine="0"/>
              <w:contextualSpacing w:val="0"/>
              <w:jc w:val="center"/>
              <w:rPr>
                <w:szCs w:val="24"/>
              </w:rPr>
            </w:pPr>
            <w:r w:rsidRPr="00337468">
              <w:rPr>
                <w:szCs w:val="24"/>
              </w:rPr>
              <w:t>Ieraksta identifikators, primārā atslēga (unikāls)</w:t>
            </w:r>
          </w:p>
        </w:tc>
      </w:tr>
      <w:tr w:rsidR="008E636B" w:rsidRPr="00337468" w14:paraId="2AA0190A" w14:textId="77777777" w:rsidTr="00F36F82">
        <w:tc>
          <w:tcPr>
            <w:tcW w:w="556" w:type="dxa"/>
          </w:tcPr>
          <w:p w14:paraId="05A99FF3" w14:textId="77777777" w:rsidR="008E636B" w:rsidRPr="00337468" w:rsidRDefault="008E636B" w:rsidP="00F36F82">
            <w:pPr>
              <w:pStyle w:val="Sarakstarindkopa"/>
              <w:spacing w:after="160"/>
              <w:ind w:left="0" w:firstLine="0"/>
              <w:contextualSpacing w:val="0"/>
              <w:jc w:val="center"/>
              <w:rPr>
                <w:szCs w:val="24"/>
              </w:rPr>
            </w:pPr>
            <w:r w:rsidRPr="00337468">
              <w:rPr>
                <w:szCs w:val="24"/>
              </w:rPr>
              <w:t>2.</w:t>
            </w:r>
          </w:p>
        </w:tc>
        <w:tc>
          <w:tcPr>
            <w:tcW w:w="2377" w:type="dxa"/>
          </w:tcPr>
          <w:p w14:paraId="5769D0DE"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name</w:t>
            </w:r>
            <w:proofErr w:type="spellEnd"/>
          </w:p>
        </w:tc>
        <w:tc>
          <w:tcPr>
            <w:tcW w:w="1603" w:type="dxa"/>
          </w:tcPr>
          <w:p w14:paraId="117EB935"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426" w:type="dxa"/>
          </w:tcPr>
          <w:p w14:paraId="4593D097"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4252" w:type="dxa"/>
          </w:tcPr>
          <w:p w14:paraId="52B5FC62"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Lietotajā vārds</w:t>
            </w:r>
          </w:p>
        </w:tc>
      </w:tr>
      <w:tr w:rsidR="008E636B" w:rsidRPr="00337468" w14:paraId="2A79F7B2" w14:textId="77777777" w:rsidTr="00F36F82">
        <w:tc>
          <w:tcPr>
            <w:tcW w:w="556" w:type="dxa"/>
          </w:tcPr>
          <w:p w14:paraId="5AED5B83" w14:textId="77777777" w:rsidR="008E636B" w:rsidRPr="00337468" w:rsidRDefault="008E636B" w:rsidP="00F36F82">
            <w:pPr>
              <w:pStyle w:val="Sarakstarindkopa"/>
              <w:spacing w:after="160"/>
              <w:ind w:left="0" w:firstLine="0"/>
              <w:contextualSpacing w:val="0"/>
              <w:jc w:val="center"/>
              <w:rPr>
                <w:szCs w:val="24"/>
              </w:rPr>
            </w:pPr>
            <w:r w:rsidRPr="00337468">
              <w:rPr>
                <w:szCs w:val="24"/>
              </w:rPr>
              <w:t>3.</w:t>
            </w:r>
          </w:p>
        </w:tc>
        <w:tc>
          <w:tcPr>
            <w:tcW w:w="2377" w:type="dxa"/>
          </w:tcPr>
          <w:p w14:paraId="5EDCAA59"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surname</w:t>
            </w:r>
            <w:proofErr w:type="spellEnd"/>
          </w:p>
        </w:tc>
        <w:tc>
          <w:tcPr>
            <w:tcW w:w="1603" w:type="dxa"/>
          </w:tcPr>
          <w:p w14:paraId="527FF88A"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426" w:type="dxa"/>
          </w:tcPr>
          <w:p w14:paraId="126EA8AB"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4252" w:type="dxa"/>
          </w:tcPr>
          <w:p w14:paraId="3A495621"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uzvārds</w:t>
            </w:r>
          </w:p>
        </w:tc>
      </w:tr>
      <w:tr w:rsidR="008E636B" w:rsidRPr="00337468" w14:paraId="2B437871" w14:textId="77777777" w:rsidTr="00F36F82">
        <w:tc>
          <w:tcPr>
            <w:tcW w:w="556" w:type="dxa"/>
          </w:tcPr>
          <w:p w14:paraId="24203AFD" w14:textId="77777777" w:rsidR="008E636B" w:rsidRPr="00337468" w:rsidRDefault="008E636B" w:rsidP="00F36F82">
            <w:pPr>
              <w:pStyle w:val="Sarakstarindkopa"/>
              <w:spacing w:after="160"/>
              <w:ind w:left="0" w:firstLine="0"/>
              <w:contextualSpacing w:val="0"/>
              <w:jc w:val="center"/>
              <w:rPr>
                <w:szCs w:val="24"/>
              </w:rPr>
            </w:pPr>
            <w:r w:rsidRPr="00337468">
              <w:rPr>
                <w:szCs w:val="24"/>
              </w:rPr>
              <w:t>4.</w:t>
            </w:r>
          </w:p>
        </w:tc>
        <w:tc>
          <w:tcPr>
            <w:tcW w:w="2377" w:type="dxa"/>
          </w:tcPr>
          <w:p w14:paraId="0383AECA"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password</w:t>
            </w:r>
            <w:proofErr w:type="spellEnd"/>
          </w:p>
        </w:tc>
        <w:tc>
          <w:tcPr>
            <w:tcW w:w="1603" w:type="dxa"/>
          </w:tcPr>
          <w:p w14:paraId="6DD53BAB"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426" w:type="dxa"/>
          </w:tcPr>
          <w:p w14:paraId="285F097B"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4252" w:type="dxa"/>
          </w:tcPr>
          <w:p w14:paraId="60FB7EFC" w14:textId="77777777" w:rsidR="008E636B" w:rsidRPr="00337468" w:rsidRDefault="008E636B" w:rsidP="00F36F82">
            <w:pPr>
              <w:pStyle w:val="Sarakstarindkopa"/>
              <w:spacing w:after="160"/>
              <w:ind w:left="0" w:firstLine="0"/>
              <w:contextualSpacing w:val="0"/>
              <w:jc w:val="center"/>
              <w:rPr>
                <w:szCs w:val="24"/>
              </w:rPr>
            </w:pPr>
            <w:r w:rsidRPr="00337468">
              <w:rPr>
                <w:szCs w:val="24"/>
              </w:rPr>
              <w:t>Šifrēta parole, ko lietotājs ir izvēlējies</w:t>
            </w:r>
          </w:p>
        </w:tc>
      </w:tr>
      <w:tr w:rsidR="008E636B" w:rsidRPr="00337468" w14:paraId="465E23C8" w14:textId="77777777" w:rsidTr="00F36F82">
        <w:tc>
          <w:tcPr>
            <w:tcW w:w="556" w:type="dxa"/>
          </w:tcPr>
          <w:p w14:paraId="56705A4C" w14:textId="77777777" w:rsidR="008E636B" w:rsidRPr="00337468" w:rsidRDefault="008E636B" w:rsidP="00F36F82">
            <w:pPr>
              <w:pStyle w:val="Sarakstarindkopa"/>
              <w:spacing w:after="160"/>
              <w:ind w:left="0" w:firstLine="0"/>
              <w:contextualSpacing w:val="0"/>
              <w:jc w:val="center"/>
              <w:rPr>
                <w:szCs w:val="24"/>
              </w:rPr>
            </w:pPr>
            <w:r w:rsidRPr="00337468">
              <w:rPr>
                <w:szCs w:val="24"/>
              </w:rPr>
              <w:t>5.</w:t>
            </w:r>
          </w:p>
        </w:tc>
        <w:tc>
          <w:tcPr>
            <w:tcW w:w="2377" w:type="dxa"/>
          </w:tcPr>
          <w:p w14:paraId="2F44E7E2"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phone</w:t>
            </w:r>
            <w:proofErr w:type="spellEnd"/>
          </w:p>
        </w:tc>
        <w:tc>
          <w:tcPr>
            <w:tcW w:w="1603" w:type="dxa"/>
          </w:tcPr>
          <w:p w14:paraId="01808D84"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int</w:t>
            </w:r>
            <w:proofErr w:type="spellEnd"/>
          </w:p>
        </w:tc>
        <w:tc>
          <w:tcPr>
            <w:tcW w:w="426" w:type="dxa"/>
          </w:tcPr>
          <w:p w14:paraId="3BC1AE36" w14:textId="77777777" w:rsidR="008E636B" w:rsidRPr="00337468" w:rsidRDefault="008E636B" w:rsidP="00F36F82">
            <w:pPr>
              <w:pStyle w:val="Sarakstarindkopa"/>
              <w:spacing w:after="160"/>
              <w:ind w:left="0" w:firstLine="0"/>
              <w:contextualSpacing w:val="0"/>
              <w:jc w:val="center"/>
              <w:rPr>
                <w:szCs w:val="24"/>
              </w:rPr>
            </w:pPr>
            <w:r w:rsidRPr="00337468">
              <w:rPr>
                <w:szCs w:val="24"/>
              </w:rPr>
              <w:t>11</w:t>
            </w:r>
          </w:p>
        </w:tc>
        <w:tc>
          <w:tcPr>
            <w:tcW w:w="4252" w:type="dxa"/>
          </w:tcPr>
          <w:p w14:paraId="10451C5F"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teflona numurs</w:t>
            </w:r>
          </w:p>
        </w:tc>
      </w:tr>
      <w:tr w:rsidR="008E636B" w:rsidRPr="00337468" w14:paraId="28A07267" w14:textId="77777777" w:rsidTr="00F36F82">
        <w:tc>
          <w:tcPr>
            <w:tcW w:w="556" w:type="dxa"/>
          </w:tcPr>
          <w:p w14:paraId="248F7D22" w14:textId="77777777" w:rsidR="008E636B" w:rsidRPr="00337468" w:rsidRDefault="008E636B" w:rsidP="00F36F82">
            <w:pPr>
              <w:pStyle w:val="Sarakstarindkopa"/>
              <w:spacing w:after="160"/>
              <w:ind w:left="0" w:firstLine="0"/>
              <w:contextualSpacing w:val="0"/>
              <w:jc w:val="center"/>
              <w:rPr>
                <w:szCs w:val="24"/>
              </w:rPr>
            </w:pPr>
            <w:r w:rsidRPr="00337468">
              <w:rPr>
                <w:szCs w:val="24"/>
              </w:rPr>
              <w:t>6.</w:t>
            </w:r>
          </w:p>
        </w:tc>
        <w:tc>
          <w:tcPr>
            <w:tcW w:w="2377" w:type="dxa"/>
          </w:tcPr>
          <w:p w14:paraId="2FC05426"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email</w:t>
            </w:r>
            <w:proofErr w:type="spellEnd"/>
          </w:p>
        </w:tc>
        <w:tc>
          <w:tcPr>
            <w:tcW w:w="1603" w:type="dxa"/>
          </w:tcPr>
          <w:p w14:paraId="006904A2"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426" w:type="dxa"/>
          </w:tcPr>
          <w:p w14:paraId="57E3719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4252" w:type="dxa"/>
          </w:tcPr>
          <w:p w14:paraId="4B8AD880"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e-pats</w:t>
            </w:r>
          </w:p>
        </w:tc>
      </w:tr>
      <w:tr w:rsidR="008E636B" w:rsidRPr="00337468" w14:paraId="1FE883F6" w14:textId="77777777" w:rsidTr="00F36F82">
        <w:tc>
          <w:tcPr>
            <w:tcW w:w="556" w:type="dxa"/>
          </w:tcPr>
          <w:p w14:paraId="2E51B355" w14:textId="77777777" w:rsidR="008E636B" w:rsidRPr="00337468" w:rsidRDefault="008E636B" w:rsidP="00F36F82">
            <w:pPr>
              <w:pStyle w:val="Sarakstarindkopa"/>
              <w:spacing w:after="160"/>
              <w:ind w:left="0" w:firstLine="0"/>
              <w:contextualSpacing w:val="0"/>
              <w:jc w:val="center"/>
              <w:rPr>
                <w:szCs w:val="24"/>
              </w:rPr>
            </w:pPr>
            <w:r w:rsidRPr="00337468">
              <w:rPr>
                <w:szCs w:val="24"/>
              </w:rPr>
              <w:t>7.</w:t>
            </w:r>
          </w:p>
        </w:tc>
        <w:tc>
          <w:tcPr>
            <w:tcW w:w="2377" w:type="dxa"/>
          </w:tcPr>
          <w:p w14:paraId="0F599C86"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role</w:t>
            </w:r>
            <w:proofErr w:type="spellEnd"/>
          </w:p>
        </w:tc>
        <w:tc>
          <w:tcPr>
            <w:tcW w:w="1603" w:type="dxa"/>
          </w:tcPr>
          <w:p w14:paraId="7BD66F95"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int</w:t>
            </w:r>
            <w:proofErr w:type="spellEnd"/>
          </w:p>
        </w:tc>
        <w:tc>
          <w:tcPr>
            <w:tcW w:w="426" w:type="dxa"/>
          </w:tcPr>
          <w:p w14:paraId="6C839C17" w14:textId="77777777" w:rsidR="008E636B" w:rsidRPr="00337468" w:rsidRDefault="008E636B" w:rsidP="00F36F82">
            <w:pPr>
              <w:pStyle w:val="Sarakstarindkopa"/>
              <w:spacing w:after="160"/>
              <w:ind w:left="0" w:firstLine="0"/>
              <w:contextualSpacing w:val="0"/>
              <w:jc w:val="center"/>
              <w:rPr>
                <w:szCs w:val="24"/>
              </w:rPr>
            </w:pPr>
            <w:r w:rsidRPr="00337468">
              <w:rPr>
                <w:szCs w:val="24"/>
              </w:rPr>
              <w:t>10</w:t>
            </w:r>
          </w:p>
        </w:tc>
        <w:tc>
          <w:tcPr>
            <w:tcW w:w="4252" w:type="dxa"/>
          </w:tcPr>
          <w:p w14:paraId="10080D07"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loma</w:t>
            </w:r>
          </w:p>
        </w:tc>
      </w:tr>
      <w:tr w:rsidR="008E636B" w:rsidRPr="00337468" w14:paraId="394C6028" w14:textId="77777777" w:rsidTr="00F36F82">
        <w:tc>
          <w:tcPr>
            <w:tcW w:w="556" w:type="dxa"/>
          </w:tcPr>
          <w:p w14:paraId="361B339C" w14:textId="77777777" w:rsidR="008E636B" w:rsidRPr="00337468" w:rsidRDefault="008E636B" w:rsidP="00F36F82">
            <w:pPr>
              <w:pStyle w:val="Sarakstarindkopa"/>
              <w:spacing w:after="160"/>
              <w:ind w:left="0" w:firstLine="0"/>
              <w:contextualSpacing w:val="0"/>
              <w:jc w:val="center"/>
              <w:rPr>
                <w:szCs w:val="24"/>
              </w:rPr>
            </w:pPr>
            <w:r w:rsidRPr="00337468">
              <w:rPr>
                <w:szCs w:val="24"/>
              </w:rPr>
              <w:t>8.</w:t>
            </w:r>
          </w:p>
        </w:tc>
        <w:tc>
          <w:tcPr>
            <w:tcW w:w="2377" w:type="dxa"/>
          </w:tcPr>
          <w:p w14:paraId="4C97A6D6"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created_at</w:t>
            </w:r>
            <w:proofErr w:type="spellEnd"/>
          </w:p>
        </w:tc>
        <w:tc>
          <w:tcPr>
            <w:tcW w:w="1603" w:type="dxa"/>
          </w:tcPr>
          <w:p w14:paraId="70E83E4D"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426" w:type="dxa"/>
          </w:tcPr>
          <w:p w14:paraId="18AAF2A8" w14:textId="77777777" w:rsidR="008E636B" w:rsidRPr="00337468" w:rsidRDefault="008E636B" w:rsidP="00F36F82">
            <w:pPr>
              <w:pStyle w:val="Sarakstarindkopa"/>
              <w:spacing w:after="160"/>
              <w:ind w:left="0" w:firstLine="0"/>
              <w:contextualSpacing w:val="0"/>
              <w:jc w:val="center"/>
              <w:rPr>
                <w:szCs w:val="24"/>
              </w:rPr>
            </w:pPr>
            <w:r w:rsidRPr="00337468">
              <w:rPr>
                <w:szCs w:val="24"/>
              </w:rPr>
              <w:t>-</w:t>
            </w:r>
          </w:p>
        </w:tc>
        <w:tc>
          <w:tcPr>
            <w:tcW w:w="4252" w:type="dxa"/>
          </w:tcPr>
          <w:p w14:paraId="712BD30C" w14:textId="77777777" w:rsidR="008E636B" w:rsidRPr="00337468" w:rsidRDefault="008E636B" w:rsidP="00F36F82">
            <w:pPr>
              <w:pStyle w:val="Sarakstarindkopa"/>
              <w:spacing w:after="160"/>
              <w:ind w:left="0" w:firstLine="0"/>
              <w:contextualSpacing w:val="0"/>
              <w:jc w:val="center"/>
              <w:rPr>
                <w:szCs w:val="24"/>
              </w:rPr>
            </w:pPr>
            <w:r w:rsidRPr="00337468">
              <w:rPr>
                <w:szCs w:val="24"/>
              </w:rPr>
              <w:t>Kad tika izveidots lietotājs</w:t>
            </w:r>
          </w:p>
        </w:tc>
      </w:tr>
      <w:tr w:rsidR="008E636B" w:rsidRPr="00337468" w14:paraId="2600E94E" w14:textId="77777777" w:rsidTr="00F36F82">
        <w:tc>
          <w:tcPr>
            <w:tcW w:w="556" w:type="dxa"/>
          </w:tcPr>
          <w:p w14:paraId="4211AE7B" w14:textId="77777777" w:rsidR="008E636B" w:rsidRPr="00337468" w:rsidRDefault="008E636B" w:rsidP="00F36F82">
            <w:pPr>
              <w:pStyle w:val="Sarakstarindkopa"/>
              <w:spacing w:after="160"/>
              <w:ind w:left="0" w:firstLine="0"/>
              <w:contextualSpacing w:val="0"/>
              <w:jc w:val="center"/>
              <w:rPr>
                <w:szCs w:val="24"/>
              </w:rPr>
            </w:pPr>
            <w:r w:rsidRPr="00337468">
              <w:rPr>
                <w:szCs w:val="24"/>
              </w:rPr>
              <w:t>9.</w:t>
            </w:r>
          </w:p>
        </w:tc>
        <w:tc>
          <w:tcPr>
            <w:tcW w:w="2377" w:type="dxa"/>
          </w:tcPr>
          <w:p w14:paraId="3B5F7741"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updated_at</w:t>
            </w:r>
            <w:proofErr w:type="spellEnd"/>
          </w:p>
        </w:tc>
        <w:tc>
          <w:tcPr>
            <w:tcW w:w="1603" w:type="dxa"/>
          </w:tcPr>
          <w:p w14:paraId="586ED8E5"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426" w:type="dxa"/>
          </w:tcPr>
          <w:p w14:paraId="2F83B2B1" w14:textId="77777777" w:rsidR="008E636B" w:rsidRPr="00337468" w:rsidRDefault="008E636B" w:rsidP="00F36F82">
            <w:pPr>
              <w:pStyle w:val="Sarakstarindkopa"/>
              <w:spacing w:after="160"/>
              <w:ind w:left="0" w:firstLine="0"/>
              <w:contextualSpacing w:val="0"/>
              <w:jc w:val="center"/>
              <w:rPr>
                <w:szCs w:val="24"/>
              </w:rPr>
            </w:pPr>
            <w:r w:rsidRPr="00337468">
              <w:rPr>
                <w:szCs w:val="24"/>
              </w:rPr>
              <w:t>-</w:t>
            </w:r>
          </w:p>
        </w:tc>
        <w:tc>
          <w:tcPr>
            <w:tcW w:w="4252" w:type="dxa"/>
          </w:tcPr>
          <w:p w14:paraId="6A6B008C" w14:textId="77777777" w:rsidR="008E636B" w:rsidRPr="00337468" w:rsidRDefault="008E636B" w:rsidP="00F36F82">
            <w:pPr>
              <w:pStyle w:val="Sarakstarindkopa"/>
              <w:spacing w:after="160"/>
              <w:ind w:left="0" w:firstLine="0"/>
              <w:contextualSpacing w:val="0"/>
              <w:jc w:val="center"/>
              <w:rPr>
                <w:szCs w:val="24"/>
              </w:rPr>
            </w:pPr>
            <w:r w:rsidRPr="00337468">
              <w:rPr>
                <w:szCs w:val="24"/>
              </w:rPr>
              <w:t>Kad tika atjaunoti lietotāja dati</w:t>
            </w:r>
          </w:p>
        </w:tc>
      </w:tr>
    </w:tbl>
    <w:p w14:paraId="0C032523" w14:textId="77777777" w:rsidR="008E636B" w:rsidRPr="00337468" w:rsidRDefault="008E636B" w:rsidP="008E636B">
      <w:pPr>
        <w:pStyle w:val="Sarakstarindkopa"/>
        <w:spacing w:after="160"/>
        <w:ind w:left="1080" w:firstLine="0"/>
        <w:contextualSpacing w:val="0"/>
        <w:rPr>
          <w:szCs w:val="24"/>
        </w:rPr>
      </w:pPr>
    </w:p>
    <w:p w14:paraId="6FB47459" w14:textId="21241954" w:rsidR="008E636B" w:rsidRPr="00337468" w:rsidRDefault="008E636B" w:rsidP="00300D09">
      <w:pPr>
        <w:pStyle w:val="Sarakstarindkopa"/>
        <w:spacing w:after="160"/>
        <w:ind w:left="0"/>
        <w:contextualSpacing w:val="0"/>
        <w:rPr>
          <w:szCs w:val="24"/>
        </w:rPr>
      </w:pPr>
      <w:r w:rsidRPr="00337468">
        <w:rPr>
          <w:szCs w:val="24"/>
        </w:rPr>
        <w:tab/>
        <w:t>Tabula “</w:t>
      </w:r>
      <w:proofErr w:type="spellStart"/>
      <w:r w:rsidRPr="00337468">
        <w:rPr>
          <w:b/>
          <w:bCs/>
          <w:szCs w:val="24"/>
        </w:rPr>
        <w:t>basket_item</w:t>
      </w:r>
      <w:proofErr w:type="spellEnd"/>
      <w:r w:rsidRPr="00337468">
        <w:rPr>
          <w:szCs w:val="24"/>
        </w:rPr>
        <w:t>” ir starp tabula  “</w:t>
      </w:r>
      <w:proofErr w:type="spellStart"/>
      <w:r w:rsidRPr="00337468">
        <w:rPr>
          <w:b/>
          <w:bCs/>
          <w:szCs w:val="24"/>
        </w:rPr>
        <w:t>basket</w:t>
      </w:r>
      <w:proofErr w:type="spellEnd"/>
      <w:r w:rsidRPr="00337468">
        <w:rPr>
          <w:szCs w:val="24"/>
        </w:rPr>
        <w:t>”  un “</w:t>
      </w:r>
      <w:proofErr w:type="spellStart"/>
      <w:r w:rsidRPr="00337468">
        <w:rPr>
          <w:b/>
          <w:bCs/>
          <w:szCs w:val="24"/>
        </w:rPr>
        <w:t>item</w:t>
      </w:r>
      <w:proofErr w:type="spellEnd"/>
      <w:r w:rsidRPr="00337468">
        <w:rPr>
          <w:szCs w:val="24"/>
        </w:rPr>
        <w:t>” tabulām. Tabula glabā savu primāro atslēgu “</w:t>
      </w:r>
      <w:proofErr w:type="spellStart"/>
      <w:r w:rsidRPr="00337468">
        <w:t>basket_item_id</w:t>
      </w:r>
      <w:proofErr w:type="spellEnd"/>
      <w:r w:rsidRPr="00337468">
        <w:rPr>
          <w:szCs w:val="24"/>
        </w:rPr>
        <w:t>” , kā arī arējās atslēgas “</w:t>
      </w:r>
      <w:proofErr w:type="spellStart"/>
      <w:r w:rsidRPr="00337468">
        <w:t>item_id</w:t>
      </w:r>
      <w:proofErr w:type="spellEnd"/>
      <w:r w:rsidRPr="00337468">
        <w:rPr>
          <w:szCs w:val="24"/>
        </w:rPr>
        <w:t>” priekš tabulas “</w:t>
      </w:r>
      <w:proofErr w:type="spellStart"/>
      <w:r w:rsidRPr="00337468">
        <w:rPr>
          <w:b/>
          <w:bCs/>
          <w:szCs w:val="24"/>
        </w:rPr>
        <w:t>item</w:t>
      </w:r>
      <w:proofErr w:type="spellEnd"/>
      <w:r w:rsidRPr="00337468">
        <w:rPr>
          <w:szCs w:val="24"/>
        </w:rPr>
        <w:t>” un “</w:t>
      </w:r>
      <w:proofErr w:type="spellStart"/>
      <w:r w:rsidRPr="00337468">
        <w:t>basket_id</w:t>
      </w:r>
      <w:proofErr w:type="spellEnd"/>
      <w:r w:rsidRPr="00337468">
        <w:rPr>
          <w:szCs w:val="24"/>
        </w:rPr>
        <w:t>” priekš tabulas “</w:t>
      </w:r>
      <w:proofErr w:type="spellStart"/>
      <w:r w:rsidRPr="00337468">
        <w:rPr>
          <w:b/>
          <w:bCs/>
          <w:szCs w:val="24"/>
        </w:rPr>
        <w:t>basket</w:t>
      </w:r>
      <w:proofErr w:type="spellEnd"/>
      <w:r w:rsidRPr="00337468">
        <w:rPr>
          <w:szCs w:val="24"/>
        </w:rPr>
        <w:t>”.</w:t>
      </w:r>
    </w:p>
    <w:p w14:paraId="78E062DB" w14:textId="46A313C5" w:rsidR="008E636B" w:rsidRPr="00300D09" w:rsidRDefault="008E636B" w:rsidP="00300D09">
      <w:pPr>
        <w:pStyle w:val="Sarakstarindkopa"/>
        <w:numPr>
          <w:ilvl w:val="1"/>
          <w:numId w:val="41"/>
        </w:numPr>
        <w:spacing w:after="160"/>
        <w:contextualSpacing w:val="0"/>
        <w:jc w:val="right"/>
        <w:rPr>
          <w:sz w:val="20"/>
          <w:szCs w:val="20"/>
        </w:rPr>
      </w:pPr>
      <w:r w:rsidRPr="00300D09">
        <w:rPr>
          <w:sz w:val="20"/>
          <w:szCs w:val="20"/>
        </w:rPr>
        <w:t xml:space="preserve"> tabula</w:t>
      </w:r>
    </w:p>
    <w:p w14:paraId="533D5462" w14:textId="77777777" w:rsidR="008E636B" w:rsidRPr="00300D09" w:rsidRDefault="008E636B" w:rsidP="008E636B">
      <w:pPr>
        <w:pStyle w:val="Sarakstarindkopa"/>
        <w:spacing w:after="160"/>
        <w:ind w:left="1080" w:firstLine="0"/>
        <w:contextualSpacing w:val="0"/>
        <w:jc w:val="center"/>
        <w:rPr>
          <w:sz w:val="20"/>
          <w:szCs w:val="20"/>
        </w:rPr>
      </w:pPr>
      <w:r w:rsidRPr="00300D09">
        <w:rPr>
          <w:sz w:val="20"/>
          <w:szCs w:val="20"/>
        </w:rPr>
        <w:t>Tabulas “</w:t>
      </w:r>
      <w:proofErr w:type="spellStart"/>
      <w:r w:rsidRPr="00300D09">
        <w:rPr>
          <w:b/>
          <w:bCs/>
          <w:sz w:val="20"/>
          <w:szCs w:val="20"/>
        </w:rPr>
        <w:t>basket_item</w:t>
      </w:r>
      <w:proofErr w:type="spellEnd"/>
      <w:r w:rsidRPr="00300D09">
        <w:rPr>
          <w:sz w:val="20"/>
          <w:szCs w:val="20"/>
        </w:rPr>
        <w:t>” struktūra</w:t>
      </w:r>
    </w:p>
    <w:tbl>
      <w:tblPr>
        <w:tblStyle w:val="Reatabula"/>
        <w:tblW w:w="0" w:type="auto"/>
        <w:tblInd w:w="-5" w:type="dxa"/>
        <w:tblLook w:val="04A0" w:firstRow="1" w:lastRow="0" w:firstColumn="1" w:lastColumn="0" w:noHBand="0" w:noVBand="1"/>
      </w:tblPr>
      <w:tblGrid>
        <w:gridCol w:w="709"/>
        <w:gridCol w:w="2125"/>
        <w:gridCol w:w="1558"/>
        <w:gridCol w:w="864"/>
        <w:gridCol w:w="3810"/>
      </w:tblGrid>
      <w:tr w:rsidR="008E636B" w:rsidRPr="00337468" w14:paraId="6264B168" w14:textId="77777777" w:rsidTr="002D2A07">
        <w:trPr>
          <w:trHeight w:val="91"/>
        </w:trPr>
        <w:tc>
          <w:tcPr>
            <w:tcW w:w="709" w:type="dxa"/>
          </w:tcPr>
          <w:p w14:paraId="72DB11EF" w14:textId="77777777" w:rsidR="008E636B" w:rsidRPr="00337468" w:rsidRDefault="008E636B" w:rsidP="00F36F82">
            <w:pPr>
              <w:pStyle w:val="Sarakstarindkopa"/>
              <w:spacing w:after="160"/>
              <w:ind w:left="0" w:firstLine="0"/>
              <w:contextualSpacing w:val="0"/>
              <w:jc w:val="center"/>
              <w:rPr>
                <w:b/>
                <w:bCs/>
                <w:sz w:val="22"/>
                <w:szCs w:val="20"/>
              </w:rPr>
            </w:pPr>
            <w:r w:rsidRPr="00337468">
              <w:rPr>
                <w:b/>
                <w:bCs/>
                <w:sz w:val="22"/>
                <w:szCs w:val="20"/>
              </w:rPr>
              <w:t>Nr.</w:t>
            </w:r>
          </w:p>
        </w:tc>
        <w:tc>
          <w:tcPr>
            <w:tcW w:w="2126" w:type="dxa"/>
          </w:tcPr>
          <w:p w14:paraId="594BF1F6" w14:textId="77777777" w:rsidR="008E636B" w:rsidRPr="00337468" w:rsidRDefault="008E636B" w:rsidP="00F36F82">
            <w:pPr>
              <w:pStyle w:val="Sarakstarindkopa"/>
              <w:spacing w:after="160"/>
              <w:ind w:left="0" w:firstLine="0"/>
              <w:contextualSpacing w:val="0"/>
              <w:jc w:val="center"/>
              <w:rPr>
                <w:b/>
                <w:bCs/>
                <w:sz w:val="22"/>
                <w:szCs w:val="20"/>
              </w:rPr>
            </w:pPr>
            <w:r w:rsidRPr="00337468">
              <w:rPr>
                <w:b/>
                <w:bCs/>
                <w:sz w:val="22"/>
                <w:szCs w:val="20"/>
              </w:rPr>
              <w:t>Nosaukums</w:t>
            </w:r>
          </w:p>
        </w:tc>
        <w:tc>
          <w:tcPr>
            <w:tcW w:w="1560" w:type="dxa"/>
          </w:tcPr>
          <w:p w14:paraId="518E592F" w14:textId="77777777" w:rsidR="008E636B" w:rsidRPr="00337468" w:rsidRDefault="008E636B" w:rsidP="00F36F82">
            <w:pPr>
              <w:pStyle w:val="Sarakstarindkopa"/>
              <w:spacing w:after="160"/>
              <w:ind w:left="0" w:firstLine="0"/>
              <w:contextualSpacing w:val="0"/>
              <w:jc w:val="center"/>
              <w:rPr>
                <w:b/>
                <w:bCs/>
                <w:sz w:val="22"/>
                <w:szCs w:val="20"/>
              </w:rPr>
            </w:pPr>
            <w:r w:rsidRPr="00337468">
              <w:rPr>
                <w:b/>
                <w:bCs/>
                <w:sz w:val="22"/>
                <w:szCs w:val="20"/>
              </w:rPr>
              <w:t>Tips</w:t>
            </w:r>
          </w:p>
        </w:tc>
        <w:tc>
          <w:tcPr>
            <w:tcW w:w="856" w:type="dxa"/>
          </w:tcPr>
          <w:p w14:paraId="5D0052B7" w14:textId="77777777" w:rsidR="008E636B" w:rsidRPr="00337468" w:rsidRDefault="008E636B" w:rsidP="00F36F82">
            <w:pPr>
              <w:pStyle w:val="Sarakstarindkopa"/>
              <w:spacing w:after="160"/>
              <w:ind w:left="0" w:firstLine="0"/>
              <w:contextualSpacing w:val="0"/>
              <w:jc w:val="center"/>
              <w:rPr>
                <w:b/>
                <w:bCs/>
                <w:sz w:val="22"/>
                <w:szCs w:val="20"/>
              </w:rPr>
            </w:pPr>
            <w:r w:rsidRPr="00337468">
              <w:rPr>
                <w:b/>
                <w:bCs/>
                <w:sz w:val="22"/>
                <w:szCs w:val="20"/>
              </w:rPr>
              <w:t>Izmērs</w:t>
            </w:r>
          </w:p>
        </w:tc>
        <w:tc>
          <w:tcPr>
            <w:tcW w:w="3815" w:type="dxa"/>
          </w:tcPr>
          <w:p w14:paraId="70720CDF" w14:textId="77777777" w:rsidR="008E636B" w:rsidRPr="00337468" w:rsidRDefault="008E636B" w:rsidP="00F36F82">
            <w:pPr>
              <w:pStyle w:val="Sarakstarindkopa"/>
              <w:spacing w:after="160"/>
              <w:ind w:left="0" w:firstLine="0"/>
              <w:contextualSpacing w:val="0"/>
              <w:jc w:val="center"/>
              <w:rPr>
                <w:b/>
                <w:bCs/>
                <w:sz w:val="22"/>
                <w:szCs w:val="20"/>
              </w:rPr>
            </w:pPr>
            <w:r w:rsidRPr="00337468">
              <w:rPr>
                <w:b/>
                <w:bCs/>
                <w:sz w:val="22"/>
                <w:szCs w:val="20"/>
              </w:rPr>
              <w:t>Apraksts</w:t>
            </w:r>
          </w:p>
        </w:tc>
      </w:tr>
      <w:tr w:rsidR="008E636B" w:rsidRPr="00337468" w14:paraId="1483BFAC" w14:textId="77777777" w:rsidTr="00F36F82">
        <w:tc>
          <w:tcPr>
            <w:tcW w:w="709" w:type="dxa"/>
          </w:tcPr>
          <w:p w14:paraId="4BF6E049"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1.</w:t>
            </w:r>
          </w:p>
        </w:tc>
        <w:tc>
          <w:tcPr>
            <w:tcW w:w="2126" w:type="dxa"/>
          </w:tcPr>
          <w:p w14:paraId="590733E0" w14:textId="77777777" w:rsidR="008E636B" w:rsidRPr="00337468" w:rsidRDefault="008E636B" w:rsidP="00F36F82">
            <w:pPr>
              <w:pStyle w:val="Sarakstarindkopa"/>
              <w:spacing w:after="160"/>
              <w:ind w:left="0" w:firstLine="0"/>
              <w:contextualSpacing w:val="0"/>
              <w:jc w:val="center"/>
              <w:rPr>
                <w:sz w:val="22"/>
                <w:szCs w:val="20"/>
              </w:rPr>
            </w:pPr>
            <w:proofErr w:type="spellStart"/>
            <w:r w:rsidRPr="00337468">
              <w:t>basket_item_id</w:t>
            </w:r>
            <w:proofErr w:type="spellEnd"/>
          </w:p>
        </w:tc>
        <w:tc>
          <w:tcPr>
            <w:tcW w:w="1560" w:type="dxa"/>
          </w:tcPr>
          <w:p w14:paraId="045DECAC" w14:textId="77777777" w:rsidR="008E636B" w:rsidRPr="00337468" w:rsidRDefault="008E636B" w:rsidP="00F36F82">
            <w:pPr>
              <w:pStyle w:val="Sarakstarindkopa"/>
              <w:spacing w:after="160"/>
              <w:ind w:left="0" w:firstLine="0"/>
              <w:contextualSpacing w:val="0"/>
              <w:jc w:val="center"/>
              <w:rPr>
                <w:sz w:val="22"/>
                <w:szCs w:val="20"/>
              </w:rPr>
            </w:pPr>
            <w:proofErr w:type="spellStart"/>
            <w:r w:rsidRPr="00337468">
              <w:rPr>
                <w:szCs w:val="24"/>
              </w:rPr>
              <w:t>bigint</w:t>
            </w:r>
            <w:proofErr w:type="spellEnd"/>
          </w:p>
        </w:tc>
        <w:tc>
          <w:tcPr>
            <w:tcW w:w="856" w:type="dxa"/>
          </w:tcPr>
          <w:p w14:paraId="224D4339"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20</w:t>
            </w:r>
          </w:p>
        </w:tc>
        <w:tc>
          <w:tcPr>
            <w:tcW w:w="3815" w:type="dxa"/>
          </w:tcPr>
          <w:p w14:paraId="0918B927" w14:textId="77777777" w:rsidR="008E636B" w:rsidRPr="00337468" w:rsidRDefault="008E636B" w:rsidP="00F36F82">
            <w:pPr>
              <w:pStyle w:val="Sarakstarindkopa"/>
              <w:spacing w:after="160"/>
              <w:ind w:left="0" w:firstLine="0"/>
              <w:contextualSpacing w:val="0"/>
              <w:jc w:val="center"/>
              <w:rPr>
                <w:sz w:val="22"/>
                <w:szCs w:val="20"/>
              </w:rPr>
            </w:pPr>
            <w:r w:rsidRPr="00337468">
              <w:rPr>
                <w:szCs w:val="24"/>
              </w:rPr>
              <w:t>Ieraksta identifikators, primārā atslēga (unikāls)</w:t>
            </w:r>
          </w:p>
        </w:tc>
      </w:tr>
      <w:tr w:rsidR="008E636B" w:rsidRPr="00337468" w14:paraId="0AE2266E" w14:textId="77777777" w:rsidTr="00F36F82">
        <w:tc>
          <w:tcPr>
            <w:tcW w:w="709" w:type="dxa"/>
          </w:tcPr>
          <w:p w14:paraId="1D5CED4C"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2.</w:t>
            </w:r>
          </w:p>
        </w:tc>
        <w:tc>
          <w:tcPr>
            <w:tcW w:w="2126" w:type="dxa"/>
          </w:tcPr>
          <w:p w14:paraId="11083ED9" w14:textId="77777777" w:rsidR="008E636B" w:rsidRPr="00337468" w:rsidRDefault="008E636B" w:rsidP="00F36F82">
            <w:pPr>
              <w:pStyle w:val="Sarakstarindkopa"/>
              <w:spacing w:after="160"/>
              <w:ind w:left="0" w:firstLine="0"/>
              <w:contextualSpacing w:val="0"/>
              <w:jc w:val="center"/>
              <w:rPr>
                <w:sz w:val="22"/>
                <w:szCs w:val="20"/>
              </w:rPr>
            </w:pPr>
            <w:proofErr w:type="spellStart"/>
            <w:r w:rsidRPr="00337468">
              <w:t>item_id</w:t>
            </w:r>
            <w:proofErr w:type="spellEnd"/>
          </w:p>
        </w:tc>
        <w:tc>
          <w:tcPr>
            <w:tcW w:w="1560" w:type="dxa"/>
          </w:tcPr>
          <w:p w14:paraId="045FD431" w14:textId="77777777" w:rsidR="008E636B" w:rsidRPr="00337468" w:rsidRDefault="008E636B" w:rsidP="00F36F82">
            <w:pPr>
              <w:pStyle w:val="Sarakstarindkopa"/>
              <w:spacing w:after="160"/>
              <w:ind w:left="0" w:firstLine="0"/>
              <w:contextualSpacing w:val="0"/>
              <w:jc w:val="center"/>
              <w:rPr>
                <w:sz w:val="22"/>
                <w:szCs w:val="20"/>
              </w:rPr>
            </w:pPr>
            <w:proofErr w:type="spellStart"/>
            <w:r w:rsidRPr="00337468">
              <w:rPr>
                <w:szCs w:val="24"/>
              </w:rPr>
              <w:t>bigint</w:t>
            </w:r>
            <w:proofErr w:type="spellEnd"/>
          </w:p>
        </w:tc>
        <w:tc>
          <w:tcPr>
            <w:tcW w:w="856" w:type="dxa"/>
          </w:tcPr>
          <w:p w14:paraId="6B5C089B"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20</w:t>
            </w:r>
          </w:p>
        </w:tc>
        <w:tc>
          <w:tcPr>
            <w:tcW w:w="3815" w:type="dxa"/>
          </w:tcPr>
          <w:p w14:paraId="44C313FA"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Ārējā atslēga</w:t>
            </w:r>
          </w:p>
        </w:tc>
      </w:tr>
      <w:tr w:rsidR="008E636B" w:rsidRPr="00337468" w14:paraId="0B4C243A" w14:textId="77777777" w:rsidTr="00F36F82">
        <w:tc>
          <w:tcPr>
            <w:tcW w:w="709" w:type="dxa"/>
          </w:tcPr>
          <w:p w14:paraId="20E8FDD0"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3.</w:t>
            </w:r>
          </w:p>
        </w:tc>
        <w:tc>
          <w:tcPr>
            <w:tcW w:w="2126" w:type="dxa"/>
          </w:tcPr>
          <w:p w14:paraId="255DE2B7" w14:textId="77777777" w:rsidR="008E636B" w:rsidRPr="00337468" w:rsidRDefault="008E636B" w:rsidP="00F36F82">
            <w:pPr>
              <w:pStyle w:val="Sarakstarindkopa"/>
              <w:spacing w:after="160"/>
              <w:ind w:left="0" w:firstLine="0"/>
              <w:contextualSpacing w:val="0"/>
              <w:jc w:val="center"/>
              <w:rPr>
                <w:sz w:val="22"/>
                <w:szCs w:val="20"/>
              </w:rPr>
            </w:pPr>
            <w:proofErr w:type="spellStart"/>
            <w:r w:rsidRPr="00337468">
              <w:t>basket_id</w:t>
            </w:r>
            <w:proofErr w:type="spellEnd"/>
          </w:p>
        </w:tc>
        <w:tc>
          <w:tcPr>
            <w:tcW w:w="1560" w:type="dxa"/>
          </w:tcPr>
          <w:p w14:paraId="1DCF4B44" w14:textId="77777777" w:rsidR="008E636B" w:rsidRPr="00337468" w:rsidRDefault="008E636B" w:rsidP="00F36F82">
            <w:pPr>
              <w:pStyle w:val="Sarakstarindkopa"/>
              <w:spacing w:after="160"/>
              <w:ind w:left="0" w:firstLine="0"/>
              <w:contextualSpacing w:val="0"/>
              <w:jc w:val="center"/>
              <w:rPr>
                <w:sz w:val="22"/>
                <w:szCs w:val="20"/>
              </w:rPr>
            </w:pPr>
            <w:proofErr w:type="spellStart"/>
            <w:r w:rsidRPr="00337468">
              <w:rPr>
                <w:szCs w:val="24"/>
              </w:rPr>
              <w:t>bigint</w:t>
            </w:r>
            <w:proofErr w:type="spellEnd"/>
          </w:p>
        </w:tc>
        <w:tc>
          <w:tcPr>
            <w:tcW w:w="856" w:type="dxa"/>
          </w:tcPr>
          <w:p w14:paraId="34873FCD"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20</w:t>
            </w:r>
          </w:p>
        </w:tc>
        <w:tc>
          <w:tcPr>
            <w:tcW w:w="3815" w:type="dxa"/>
          </w:tcPr>
          <w:p w14:paraId="43A77BFB"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Ārējā atslēga</w:t>
            </w:r>
          </w:p>
        </w:tc>
      </w:tr>
    </w:tbl>
    <w:p w14:paraId="031688F6" w14:textId="77777777" w:rsidR="008E636B" w:rsidRPr="00337468" w:rsidRDefault="008E636B" w:rsidP="008E636B">
      <w:pPr>
        <w:pStyle w:val="Sarakstarindkopa"/>
        <w:spacing w:after="160"/>
        <w:ind w:left="1080" w:firstLine="0"/>
        <w:contextualSpacing w:val="0"/>
        <w:jc w:val="center"/>
        <w:rPr>
          <w:sz w:val="22"/>
          <w:szCs w:val="20"/>
        </w:rPr>
      </w:pPr>
    </w:p>
    <w:p w14:paraId="1290E836" w14:textId="3D87404C" w:rsidR="008E636B" w:rsidRPr="00337468" w:rsidRDefault="008E636B" w:rsidP="00300D09">
      <w:pPr>
        <w:pStyle w:val="Sarakstarindkopa"/>
        <w:spacing w:after="160"/>
        <w:ind w:left="0"/>
        <w:contextualSpacing w:val="0"/>
        <w:rPr>
          <w:szCs w:val="24"/>
        </w:rPr>
      </w:pPr>
      <w:r w:rsidRPr="00337468">
        <w:rPr>
          <w:sz w:val="22"/>
          <w:szCs w:val="20"/>
        </w:rPr>
        <w:br w:type="page"/>
      </w:r>
      <w:r w:rsidRPr="00337468">
        <w:rPr>
          <w:sz w:val="22"/>
          <w:szCs w:val="20"/>
        </w:rPr>
        <w:lastRenderedPageBreak/>
        <w:tab/>
      </w:r>
      <w:r w:rsidRPr="00337468">
        <w:rPr>
          <w:szCs w:val="24"/>
        </w:rPr>
        <w:t>Tabula “</w:t>
      </w:r>
      <w:proofErr w:type="spellStart"/>
      <w:r w:rsidRPr="00337468">
        <w:rPr>
          <w:b/>
          <w:bCs/>
          <w:szCs w:val="24"/>
        </w:rPr>
        <w:t>item</w:t>
      </w:r>
      <w:proofErr w:type="spellEnd"/>
      <w:r w:rsidRPr="00337468">
        <w:rPr>
          <w:szCs w:val="24"/>
        </w:rPr>
        <w:t xml:space="preserve">” glabā datus par precēm, tabula ir saistīta ar </w:t>
      </w:r>
      <w:r w:rsidR="00583D55">
        <w:rPr>
          <w:szCs w:val="24"/>
        </w:rPr>
        <w:t>trim</w:t>
      </w:r>
      <w:r w:rsidRPr="00337468">
        <w:rPr>
          <w:szCs w:val="24"/>
        </w:rPr>
        <w:t xml:space="preserve"> citām “</w:t>
      </w:r>
      <w:proofErr w:type="spellStart"/>
      <w:r w:rsidRPr="00337468">
        <w:rPr>
          <w:b/>
          <w:bCs/>
          <w:szCs w:val="24"/>
        </w:rPr>
        <w:t>category</w:t>
      </w:r>
      <w:proofErr w:type="spellEnd"/>
      <w:r w:rsidRPr="00337468">
        <w:rPr>
          <w:szCs w:val="24"/>
        </w:rPr>
        <w:t>”</w:t>
      </w:r>
      <w:r w:rsidR="00583D55">
        <w:rPr>
          <w:szCs w:val="24"/>
        </w:rPr>
        <w:t>,</w:t>
      </w:r>
      <w:r w:rsidRPr="00337468">
        <w:rPr>
          <w:szCs w:val="24"/>
        </w:rPr>
        <w:t xml:space="preserve"> “</w:t>
      </w:r>
      <w:proofErr w:type="spellStart"/>
      <w:r w:rsidRPr="00337468">
        <w:rPr>
          <w:b/>
          <w:bCs/>
        </w:rPr>
        <w:t>basket_item</w:t>
      </w:r>
      <w:proofErr w:type="spellEnd"/>
      <w:r w:rsidRPr="00337468">
        <w:rPr>
          <w:szCs w:val="24"/>
        </w:rPr>
        <w:t>”</w:t>
      </w:r>
      <w:r w:rsidR="00583D55">
        <w:rPr>
          <w:szCs w:val="24"/>
        </w:rPr>
        <w:t xml:space="preserve"> un “</w:t>
      </w:r>
      <w:proofErr w:type="spellStart"/>
      <w:r w:rsidR="00583D55" w:rsidRPr="00583D55">
        <w:rPr>
          <w:b/>
          <w:bCs/>
          <w:szCs w:val="24"/>
        </w:rPr>
        <w:t>brands</w:t>
      </w:r>
      <w:proofErr w:type="spellEnd"/>
      <w:r w:rsidR="00583D55">
        <w:rPr>
          <w:szCs w:val="24"/>
        </w:rPr>
        <w:t>”</w:t>
      </w:r>
      <w:r w:rsidRPr="00337468">
        <w:rPr>
          <w:szCs w:val="24"/>
        </w:rPr>
        <w:t>. Tabulas “</w:t>
      </w:r>
      <w:proofErr w:type="spellStart"/>
      <w:r w:rsidRPr="00337468">
        <w:rPr>
          <w:b/>
          <w:bCs/>
          <w:szCs w:val="24"/>
        </w:rPr>
        <w:t>item</w:t>
      </w:r>
      <w:proofErr w:type="spellEnd"/>
      <w:r w:rsidRPr="00337468">
        <w:rPr>
          <w:szCs w:val="24"/>
        </w:rPr>
        <w:t>” primārā atslēga ir “</w:t>
      </w:r>
      <w:proofErr w:type="spellStart"/>
      <w:r w:rsidRPr="00337468">
        <w:rPr>
          <w:szCs w:val="24"/>
        </w:rPr>
        <w:t>item_id</w:t>
      </w:r>
      <w:proofErr w:type="spellEnd"/>
      <w:r w:rsidRPr="00337468">
        <w:rPr>
          <w:szCs w:val="24"/>
        </w:rPr>
        <w:t>”, kas apraksta katras preces unikālo identifikatoru, kā arī tabulai ir ārējā</w:t>
      </w:r>
      <w:r w:rsidR="000C7AB9">
        <w:rPr>
          <w:szCs w:val="24"/>
        </w:rPr>
        <w:t>s</w:t>
      </w:r>
      <w:r w:rsidRPr="00337468">
        <w:rPr>
          <w:szCs w:val="24"/>
        </w:rPr>
        <w:t xml:space="preserve"> atslēg</w:t>
      </w:r>
      <w:r w:rsidR="000C7AB9">
        <w:rPr>
          <w:szCs w:val="24"/>
        </w:rPr>
        <w:t>as</w:t>
      </w:r>
      <w:r w:rsidRPr="00337468">
        <w:rPr>
          <w:szCs w:val="24"/>
        </w:rPr>
        <w:t xml:space="preserve"> “</w:t>
      </w:r>
      <w:proofErr w:type="spellStart"/>
      <w:r w:rsidRPr="00337468">
        <w:t>category_id</w:t>
      </w:r>
      <w:proofErr w:type="spellEnd"/>
      <w:r w:rsidRPr="00337468">
        <w:rPr>
          <w:szCs w:val="24"/>
        </w:rPr>
        <w:t>”</w:t>
      </w:r>
      <w:r w:rsidR="000C7AB9">
        <w:rPr>
          <w:szCs w:val="24"/>
        </w:rPr>
        <w:t xml:space="preserve"> un “</w:t>
      </w:r>
      <w:proofErr w:type="spellStart"/>
      <w:r w:rsidR="000C7AB9">
        <w:rPr>
          <w:szCs w:val="24"/>
        </w:rPr>
        <w:t>brands_id</w:t>
      </w:r>
      <w:proofErr w:type="spellEnd"/>
      <w:r w:rsidR="000C7AB9">
        <w:rPr>
          <w:szCs w:val="24"/>
        </w:rPr>
        <w:t>”</w:t>
      </w:r>
      <w:r w:rsidRPr="00337468">
        <w:rPr>
          <w:szCs w:val="24"/>
        </w:rPr>
        <w:t>, kas atsaucas uz tabul</w:t>
      </w:r>
      <w:r w:rsidR="000C7AB9">
        <w:rPr>
          <w:szCs w:val="24"/>
        </w:rPr>
        <w:t>ām</w:t>
      </w:r>
      <w:r w:rsidRPr="00337468">
        <w:rPr>
          <w:szCs w:val="24"/>
        </w:rPr>
        <w:t xml:space="preserve"> “</w:t>
      </w:r>
      <w:proofErr w:type="spellStart"/>
      <w:r w:rsidRPr="00337468">
        <w:rPr>
          <w:b/>
          <w:bCs/>
          <w:szCs w:val="24"/>
        </w:rPr>
        <w:t>category</w:t>
      </w:r>
      <w:proofErr w:type="spellEnd"/>
      <w:r w:rsidRPr="00337468">
        <w:rPr>
          <w:szCs w:val="24"/>
        </w:rPr>
        <w:t>”</w:t>
      </w:r>
      <w:r w:rsidR="000C7AB9">
        <w:rPr>
          <w:szCs w:val="24"/>
        </w:rPr>
        <w:t xml:space="preserve"> un “</w:t>
      </w:r>
      <w:proofErr w:type="spellStart"/>
      <w:r w:rsidR="000C7AB9" w:rsidRPr="000C7AB9">
        <w:rPr>
          <w:b/>
          <w:bCs/>
          <w:szCs w:val="24"/>
        </w:rPr>
        <w:t>brands</w:t>
      </w:r>
      <w:proofErr w:type="spellEnd"/>
      <w:r w:rsidR="000C7AB9">
        <w:rPr>
          <w:szCs w:val="24"/>
        </w:rPr>
        <w:t>”</w:t>
      </w:r>
      <w:r w:rsidRPr="00337468">
        <w:rPr>
          <w:szCs w:val="24"/>
        </w:rPr>
        <w:t>.</w:t>
      </w:r>
    </w:p>
    <w:p w14:paraId="5C2924DA" w14:textId="77777777" w:rsidR="008E636B" w:rsidRPr="00300D09" w:rsidRDefault="008E636B" w:rsidP="00300D09">
      <w:pPr>
        <w:pStyle w:val="Sarakstarindkopa"/>
        <w:numPr>
          <w:ilvl w:val="1"/>
          <w:numId w:val="41"/>
        </w:numPr>
        <w:spacing w:after="160"/>
        <w:contextualSpacing w:val="0"/>
        <w:jc w:val="right"/>
        <w:rPr>
          <w:sz w:val="20"/>
          <w:szCs w:val="20"/>
        </w:rPr>
      </w:pPr>
      <w:r w:rsidRPr="00300D09">
        <w:rPr>
          <w:sz w:val="20"/>
          <w:szCs w:val="20"/>
        </w:rPr>
        <w:t>tabula</w:t>
      </w:r>
    </w:p>
    <w:p w14:paraId="3177A9BF" w14:textId="77777777" w:rsidR="008E636B" w:rsidRPr="00300D09" w:rsidRDefault="008E636B" w:rsidP="008E636B">
      <w:pPr>
        <w:pStyle w:val="Sarakstarindkopa"/>
        <w:spacing w:after="160"/>
        <w:ind w:left="1080" w:firstLine="0"/>
        <w:contextualSpacing w:val="0"/>
        <w:jc w:val="center"/>
        <w:rPr>
          <w:sz w:val="20"/>
          <w:szCs w:val="20"/>
        </w:rPr>
      </w:pPr>
      <w:r w:rsidRPr="00300D09">
        <w:rPr>
          <w:sz w:val="20"/>
          <w:szCs w:val="20"/>
        </w:rPr>
        <w:t>Tabulas “</w:t>
      </w:r>
      <w:proofErr w:type="spellStart"/>
      <w:r w:rsidRPr="00300D09">
        <w:rPr>
          <w:b/>
          <w:bCs/>
          <w:sz w:val="20"/>
          <w:szCs w:val="20"/>
        </w:rPr>
        <w:t>item</w:t>
      </w:r>
      <w:proofErr w:type="spellEnd"/>
      <w:r w:rsidRPr="00300D09">
        <w:rPr>
          <w:sz w:val="20"/>
          <w:szCs w:val="20"/>
        </w:rPr>
        <w:t>” struktūra</w:t>
      </w:r>
    </w:p>
    <w:tbl>
      <w:tblPr>
        <w:tblStyle w:val="Reatabula"/>
        <w:tblW w:w="9214" w:type="dxa"/>
        <w:tblInd w:w="-5" w:type="dxa"/>
        <w:tblLook w:val="04A0" w:firstRow="1" w:lastRow="0" w:firstColumn="1" w:lastColumn="0" w:noHBand="0" w:noVBand="1"/>
      </w:tblPr>
      <w:tblGrid>
        <w:gridCol w:w="556"/>
        <w:gridCol w:w="1428"/>
        <w:gridCol w:w="1275"/>
        <w:gridCol w:w="923"/>
        <w:gridCol w:w="5032"/>
      </w:tblGrid>
      <w:tr w:rsidR="008E636B" w:rsidRPr="00337468" w14:paraId="1198AC92" w14:textId="77777777" w:rsidTr="002D2A07">
        <w:tc>
          <w:tcPr>
            <w:tcW w:w="556" w:type="dxa"/>
          </w:tcPr>
          <w:p w14:paraId="56B7C31A"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Nr.</w:t>
            </w:r>
          </w:p>
        </w:tc>
        <w:tc>
          <w:tcPr>
            <w:tcW w:w="1429" w:type="dxa"/>
          </w:tcPr>
          <w:p w14:paraId="62C4978E"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Nosaukums</w:t>
            </w:r>
          </w:p>
        </w:tc>
        <w:tc>
          <w:tcPr>
            <w:tcW w:w="1276" w:type="dxa"/>
          </w:tcPr>
          <w:p w14:paraId="2AF71DFF"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Tips</w:t>
            </w:r>
          </w:p>
        </w:tc>
        <w:tc>
          <w:tcPr>
            <w:tcW w:w="850" w:type="dxa"/>
          </w:tcPr>
          <w:p w14:paraId="65467954"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Izmērs</w:t>
            </w:r>
          </w:p>
        </w:tc>
        <w:tc>
          <w:tcPr>
            <w:tcW w:w="5103" w:type="dxa"/>
          </w:tcPr>
          <w:p w14:paraId="5BA98679"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Apraksts</w:t>
            </w:r>
          </w:p>
        </w:tc>
      </w:tr>
      <w:tr w:rsidR="008E636B" w:rsidRPr="00337468" w14:paraId="6CF66CA4" w14:textId="77777777" w:rsidTr="00E104EE">
        <w:trPr>
          <w:trHeight w:val="378"/>
        </w:trPr>
        <w:tc>
          <w:tcPr>
            <w:tcW w:w="556" w:type="dxa"/>
          </w:tcPr>
          <w:p w14:paraId="292123FF"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1.</w:t>
            </w:r>
          </w:p>
        </w:tc>
        <w:tc>
          <w:tcPr>
            <w:tcW w:w="1429" w:type="dxa"/>
          </w:tcPr>
          <w:p w14:paraId="776EC7FF"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item_id</w:t>
            </w:r>
            <w:proofErr w:type="spellEnd"/>
          </w:p>
        </w:tc>
        <w:tc>
          <w:tcPr>
            <w:tcW w:w="1276" w:type="dxa"/>
          </w:tcPr>
          <w:p w14:paraId="6FFB8416"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bigint</w:t>
            </w:r>
            <w:proofErr w:type="spellEnd"/>
          </w:p>
        </w:tc>
        <w:tc>
          <w:tcPr>
            <w:tcW w:w="850" w:type="dxa"/>
          </w:tcPr>
          <w:p w14:paraId="1F0722FA"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20</w:t>
            </w:r>
          </w:p>
        </w:tc>
        <w:tc>
          <w:tcPr>
            <w:tcW w:w="5103" w:type="dxa"/>
          </w:tcPr>
          <w:p w14:paraId="6FD58258"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Ieraksta identifikators, primārā atslēga (unikāls)</w:t>
            </w:r>
          </w:p>
        </w:tc>
      </w:tr>
      <w:tr w:rsidR="008E636B" w:rsidRPr="00337468" w14:paraId="2353A2F5" w14:textId="77777777" w:rsidTr="002D2A07">
        <w:tc>
          <w:tcPr>
            <w:tcW w:w="556" w:type="dxa"/>
          </w:tcPr>
          <w:p w14:paraId="44B2C763"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w:t>
            </w:r>
          </w:p>
        </w:tc>
        <w:tc>
          <w:tcPr>
            <w:tcW w:w="1429" w:type="dxa"/>
          </w:tcPr>
          <w:p w14:paraId="19980BE4"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name</w:t>
            </w:r>
            <w:proofErr w:type="spellEnd"/>
          </w:p>
        </w:tc>
        <w:tc>
          <w:tcPr>
            <w:tcW w:w="1276" w:type="dxa"/>
          </w:tcPr>
          <w:p w14:paraId="790CE505"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varchar</w:t>
            </w:r>
            <w:proofErr w:type="spellEnd"/>
          </w:p>
        </w:tc>
        <w:tc>
          <w:tcPr>
            <w:tcW w:w="850" w:type="dxa"/>
          </w:tcPr>
          <w:p w14:paraId="7EBADDAF"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255</w:t>
            </w:r>
          </w:p>
        </w:tc>
        <w:tc>
          <w:tcPr>
            <w:tcW w:w="5103" w:type="dxa"/>
          </w:tcPr>
          <w:p w14:paraId="61D77FED"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Preces nosaukums</w:t>
            </w:r>
          </w:p>
        </w:tc>
      </w:tr>
      <w:tr w:rsidR="008E636B" w:rsidRPr="00337468" w14:paraId="7B3A65CE" w14:textId="77777777" w:rsidTr="002D2A07">
        <w:tc>
          <w:tcPr>
            <w:tcW w:w="556" w:type="dxa"/>
          </w:tcPr>
          <w:p w14:paraId="5A9F4E25"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3.</w:t>
            </w:r>
          </w:p>
        </w:tc>
        <w:tc>
          <w:tcPr>
            <w:tcW w:w="1429" w:type="dxa"/>
          </w:tcPr>
          <w:p w14:paraId="2C85C3AD"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desc</w:t>
            </w:r>
            <w:proofErr w:type="spellEnd"/>
          </w:p>
        </w:tc>
        <w:tc>
          <w:tcPr>
            <w:tcW w:w="1276" w:type="dxa"/>
          </w:tcPr>
          <w:p w14:paraId="22B07C59"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varchar</w:t>
            </w:r>
            <w:proofErr w:type="spellEnd"/>
          </w:p>
        </w:tc>
        <w:tc>
          <w:tcPr>
            <w:tcW w:w="850" w:type="dxa"/>
          </w:tcPr>
          <w:p w14:paraId="679F1428"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255</w:t>
            </w:r>
          </w:p>
        </w:tc>
        <w:tc>
          <w:tcPr>
            <w:tcW w:w="5103" w:type="dxa"/>
          </w:tcPr>
          <w:p w14:paraId="5CD53AB7"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Preces apraksts</w:t>
            </w:r>
          </w:p>
        </w:tc>
      </w:tr>
      <w:tr w:rsidR="008E636B" w:rsidRPr="00337468" w14:paraId="6EBB12CB" w14:textId="77777777" w:rsidTr="00E104EE">
        <w:trPr>
          <w:trHeight w:val="234"/>
        </w:trPr>
        <w:tc>
          <w:tcPr>
            <w:tcW w:w="556" w:type="dxa"/>
          </w:tcPr>
          <w:p w14:paraId="0A607C30"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4</w:t>
            </w:r>
          </w:p>
        </w:tc>
        <w:tc>
          <w:tcPr>
            <w:tcW w:w="1429" w:type="dxa"/>
          </w:tcPr>
          <w:p w14:paraId="3288E3BA"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price</w:t>
            </w:r>
            <w:proofErr w:type="spellEnd"/>
          </w:p>
        </w:tc>
        <w:tc>
          <w:tcPr>
            <w:tcW w:w="1276" w:type="dxa"/>
          </w:tcPr>
          <w:p w14:paraId="48952971"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float</w:t>
            </w:r>
            <w:proofErr w:type="spellEnd"/>
          </w:p>
        </w:tc>
        <w:tc>
          <w:tcPr>
            <w:tcW w:w="850" w:type="dxa"/>
          </w:tcPr>
          <w:p w14:paraId="1D63A9D9"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w:t>
            </w:r>
          </w:p>
        </w:tc>
        <w:tc>
          <w:tcPr>
            <w:tcW w:w="5103" w:type="dxa"/>
          </w:tcPr>
          <w:p w14:paraId="13779C7D"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Preces cena</w:t>
            </w:r>
          </w:p>
        </w:tc>
      </w:tr>
      <w:tr w:rsidR="008E636B" w:rsidRPr="00337468" w14:paraId="7E60B677" w14:textId="77777777" w:rsidTr="002D2A07">
        <w:trPr>
          <w:trHeight w:val="369"/>
        </w:trPr>
        <w:tc>
          <w:tcPr>
            <w:tcW w:w="556" w:type="dxa"/>
          </w:tcPr>
          <w:p w14:paraId="19CCD61B"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5.</w:t>
            </w:r>
          </w:p>
        </w:tc>
        <w:tc>
          <w:tcPr>
            <w:tcW w:w="1429" w:type="dxa"/>
          </w:tcPr>
          <w:p w14:paraId="623E9410"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img</w:t>
            </w:r>
            <w:proofErr w:type="spellEnd"/>
          </w:p>
        </w:tc>
        <w:tc>
          <w:tcPr>
            <w:tcW w:w="1276" w:type="dxa"/>
          </w:tcPr>
          <w:p w14:paraId="15C303E1"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varchar</w:t>
            </w:r>
            <w:proofErr w:type="spellEnd"/>
          </w:p>
        </w:tc>
        <w:tc>
          <w:tcPr>
            <w:tcW w:w="850" w:type="dxa"/>
          </w:tcPr>
          <w:p w14:paraId="75788EF3"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255</w:t>
            </w:r>
          </w:p>
        </w:tc>
        <w:tc>
          <w:tcPr>
            <w:tcW w:w="5103" w:type="dxa"/>
          </w:tcPr>
          <w:p w14:paraId="2D10F3AB" w14:textId="302B07D4" w:rsidR="008E636B" w:rsidRPr="00337468" w:rsidRDefault="008E636B" w:rsidP="00E104EE">
            <w:pPr>
              <w:pStyle w:val="Sarakstarindkopa"/>
              <w:spacing w:afterLines="60" w:after="144"/>
              <w:ind w:left="0" w:firstLine="0"/>
              <w:contextualSpacing w:val="0"/>
              <w:jc w:val="center"/>
              <w:rPr>
                <w:szCs w:val="24"/>
              </w:rPr>
            </w:pPr>
            <w:r w:rsidRPr="00337468">
              <w:rPr>
                <w:szCs w:val="24"/>
              </w:rPr>
              <w:t xml:space="preserve">Tiek glabāts preces attēla ceļš </w:t>
            </w:r>
            <w:r w:rsidR="008653AB">
              <w:rPr>
                <w:szCs w:val="24"/>
              </w:rPr>
              <w:t>-</w:t>
            </w:r>
            <w:r w:rsidR="008653AB">
              <w:t>EVk7LOgI2G.png</w:t>
            </w:r>
          </w:p>
        </w:tc>
      </w:tr>
      <w:tr w:rsidR="008E636B" w:rsidRPr="00337468" w14:paraId="02512D2B" w14:textId="77777777" w:rsidTr="002D2A07">
        <w:tc>
          <w:tcPr>
            <w:tcW w:w="556" w:type="dxa"/>
          </w:tcPr>
          <w:p w14:paraId="5F450125"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6.</w:t>
            </w:r>
          </w:p>
        </w:tc>
        <w:tc>
          <w:tcPr>
            <w:tcW w:w="1429" w:type="dxa"/>
          </w:tcPr>
          <w:p w14:paraId="7549C37A"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created_at</w:t>
            </w:r>
            <w:proofErr w:type="spellEnd"/>
          </w:p>
        </w:tc>
        <w:tc>
          <w:tcPr>
            <w:tcW w:w="1276" w:type="dxa"/>
          </w:tcPr>
          <w:p w14:paraId="29DD13C3"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timestamp</w:t>
            </w:r>
            <w:proofErr w:type="spellEnd"/>
          </w:p>
        </w:tc>
        <w:tc>
          <w:tcPr>
            <w:tcW w:w="850" w:type="dxa"/>
          </w:tcPr>
          <w:p w14:paraId="214BDDCF"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w:t>
            </w:r>
          </w:p>
        </w:tc>
        <w:tc>
          <w:tcPr>
            <w:tcW w:w="5103" w:type="dxa"/>
          </w:tcPr>
          <w:p w14:paraId="768909FD"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Kad tika izveidots lietotājs</w:t>
            </w:r>
          </w:p>
        </w:tc>
      </w:tr>
      <w:tr w:rsidR="008E636B" w:rsidRPr="00337468" w14:paraId="32346F6C" w14:textId="77777777" w:rsidTr="002D2A07">
        <w:tc>
          <w:tcPr>
            <w:tcW w:w="556" w:type="dxa"/>
          </w:tcPr>
          <w:p w14:paraId="7F3E80A4"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7.</w:t>
            </w:r>
          </w:p>
        </w:tc>
        <w:tc>
          <w:tcPr>
            <w:tcW w:w="1429" w:type="dxa"/>
          </w:tcPr>
          <w:p w14:paraId="1BDA125D"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updated_at</w:t>
            </w:r>
            <w:proofErr w:type="spellEnd"/>
          </w:p>
        </w:tc>
        <w:tc>
          <w:tcPr>
            <w:tcW w:w="1276" w:type="dxa"/>
          </w:tcPr>
          <w:p w14:paraId="17FF2ADE"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timestamp</w:t>
            </w:r>
            <w:proofErr w:type="spellEnd"/>
          </w:p>
        </w:tc>
        <w:tc>
          <w:tcPr>
            <w:tcW w:w="850" w:type="dxa"/>
          </w:tcPr>
          <w:p w14:paraId="331C3927"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w:t>
            </w:r>
          </w:p>
        </w:tc>
        <w:tc>
          <w:tcPr>
            <w:tcW w:w="5103" w:type="dxa"/>
          </w:tcPr>
          <w:p w14:paraId="5CC950FA"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Kad tika atjaunoti lietotāja dati</w:t>
            </w:r>
          </w:p>
        </w:tc>
      </w:tr>
      <w:tr w:rsidR="00A02749" w:rsidRPr="00337468" w14:paraId="198C710B" w14:textId="77777777" w:rsidTr="002D2A07">
        <w:tc>
          <w:tcPr>
            <w:tcW w:w="556" w:type="dxa"/>
          </w:tcPr>
          <w:p w14:paraId="2EFDB0DC" w14:textId="1E0F03B3" w:rsidR="00A02749" w:rsidRPr="00337468" w:rsidRDefault="00A02749" w:rsidP="00E104EE">
            <w:pPr>
              <w:pStyle w:val="Sarakstarindkopa"/>
              <w:spacing w:afterLines="60" w:after="144"/>
              <w:ind w:left="0" w:firstLine="0"/>
              <w:contextualSpacing w:val="0"/>
              <w:jc w:val="center"/>
              <w:rPr>
                <w:szCs w:val="24"/>
              </w:rPr>
            </w:pPr>
            <w:r>
              <w:rPr>
                <w:szCs w:val="24"/>
              </w:rPr>
              <w:t>8.</w:t>
            </w:r>
          </w:p>
        </w:tc>
        <w:tc>
          <w:tcPr>
            <w:tcW w:w="1429" w:type="dxa"/>
          </w:tcPr>
          <w:p w14:paraId="5576B1F3" w14:textId="6B2F7EA6" w:rsidR="00A02749" w:rsidRPr="00337468" w:rsidRDefault="00A02749" w:rsidP="00E104EE">
            <w:pPr>
              <w:pStyle w:val="Sarakstarindkopa"/>
              <w:spacing w:afterLines="60" w:after="144"/>
              <w:ind w:left="0" w:firstLine="0"/>
              <w:contextualSpacing w:val="0"/>
              <w:jc w:val="center"/>
              <w:rPr>
                <w:szCs w:val="24"/>
              </w:rPr>
            </w:pPr>
            <w:proofErr w:type="spellStart"/>
            <w:r>
              <w:t>brands_id</w:t>
            </w:r>
            <w:proofErr w:type="spellEnd"/>
          </w:p>
        </w:tc>
        <w:tc>
          <w:tcPr>
            <w:tcW w:w="1276" w:type="dxa"/>
          </w:tcPr>
          <w:p w14:paraId="4595A2CD" w14:textId="76FF0FD4" w:rsidR="00A02749" w:rsidRPr="00337468" w:rsidRDefault="00A02749" w:rsidP="00E104EE">
            <w:pPr>
              <w:pStyle w:val="Sarakstarindkopa"/>
              <w:spacing w:afterLines="60" w:after="144"/>
              <w:ind w:left="0" w:firstLine="0"/>
              <w:contextualSpacing w:val="0"/>
              <w:jc w:val="center"/>
              <w:rPr>
                <w:szCs w:val="24"/>
              </w:rPr>
            </w:pPr>
            <w:proofErr w:type="spellStart"/>
            <w:r w:rsidRPr="00337468">
              <w:rPr>
                <w:szCs w:val="24"/>
              </w:rPr>
              <w:t>bigint</w:t>
            </w:r>
            <w:proofErr w:type="spellEnd"/>
          </w:p>
        </w:tc>
        <w:tc>
          <w:tcPr>
            <w:tcW w:w="850" w:type="dxa"/>
          </w:tcPr>
          <w:p w14:paraId="18935F0D" w14:textId="0D318AFD" w:rsidR="00A02749" w:rsidRPr="00337468" w:rsidRDefault="00A02749" w:rsidP="00E104EE">
            <w:pPr>
              <w:pStyle w:val="Sarakstarindkopa"/>
              <w:spacing w:afterLines="60" w:after="144"/>
              <w:ind w:left="0" w:firstLine="0"/>
              <w:contextualSpacing w:val="0"/>
              <w:jc w:val="center"/>
              <w:rPr>
                <w:szCs w:val="24"/>
              </w:rPr>
            </w:pPr>
            <w:r>
              <w:rPr>
                <w:szCs w:val="24"/>
              </w:rPr>
              <w:t>20</w:t>
            </w:r>
          </w:p>
        </w:tc>
        <w:tc>
          <w:tcPr>
            <w:tcW w:w="5103" w:type="dxa"/>
          </w:tcPr>
          <w:p w14:paraId="68B2419F" w14:textId="23C03D7A" w:rsidR="00A02749" w:rsidRPr="00337468" w:rsidRDefault="00A02749" w:rsidP="00E104EE">
            <w:pPr>
              <w:pStyle w:val="Sarakstarindkopa"/>
              <w:spacing w:afterLines="60" w:after="144"/>
              <w:ind w:left="0" w:firstLine="0"/>
              <w:contextualSpacing w:val="0"/>
              <w:jc w:val="center"/>
              <w:rPr>
                <w:szCs w:val="24"/>
              </w:rPr>
            </w:pPr>
            <w:r w:rsidRPr="00337468">
              <w:rPr>
                <w:sz w:val="22"/>
                <w:szCs w:val="20"/>
              </w:rPr>
              <w:t>Ārējā atslēga</w:t>
            </w:r>
          </w:p>
        </w:tc>
      </w:tr>
      <w:tr w:rsidR="008E636B" w:rsidRPr="00337468" w14:paraId="3C3EA72E" w14:textId="77777777" w:rsidTr="002D2A07">
        <w:trPr>
          <w:trHeight w:val="70"/>
        </w:trPr>
        <w:tc>
          <w:tcPr>
            <w:tcW w:w="556" w:type="dxa"/>
          </w:tcPr>
          <w:p w14:paraId="20A34B97" w14:textId="6E9E3094" w:rsidR="008E636B" w:rsidRPr="00337468" w:rsidRDefault="00A02749" w:rsidP="00E104EE">
            <w:pPr>
              <w:pStyle w:val="Sarakstarindkopa"/>
              <w:spacing w:afterLines="60" w:after="144"/>
              <w:ind w:left="0" w:firstLine="0"/>
              <w:contextualSpacing w:val="0"/>
              <w:jc w:val="center"/>
              <w:rPr>
                <w:szCs w:val="24"/>
              </w:rPr>
            </w:pPr>
            <w:r>
              <w:rPr>
                <w:szCs w:val="24"/>
              </w:rPr>
              <w:t>9.</w:t>
            </w:r>
            <w:r w:rsidR="008E636B" w:rsidRPr="00337468">
              <w:rPr>
                <w:szCs w:val="24"/>
              </w:rPr>
              <w:t>.</w:t>
            </w:r>
          </w:p>
        </w:tc>
        <w:tc>
          <w:tcPr>
            <w:tcW w:w="1429" w:type="dxa"/>
          </w:tcPr>
          <w:p w14:paraId="3397B307"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t>category_id</w:t>
            </w:r>
            <w:proofErr w:type="spellEnd"/>
          </w:p>
        </w:tc>
        <w:tc>
          <w:tcPr>
            <w:tcW w:w="1276" w:type="dxa"/>
          </w:tcPr>
          <w:p w14:paraId="5DBBDED8"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bigint</w:t>
            </w:r>
            <w:proofErr w:type="spellEnd"/>
          </w:p>
        </w:tc>
        <w:tc>
          <w:tcPr>
            <w:tcW w:w="850" w:type="dxa"/>
          </w:tcPr>
          <w:p w14:paraId="0B60F35E"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20</w:t>
            </w:r>
          </w:p>
        </w:tc>
        <w:tc>
          <w:tcPr>
            <w:tcW w:w="5103" w:type="dxa"/>
          </w:tcPr>
          <w:p w14:paraId="21650A08" w14:textId="77777777" w:rsidR="008E636B" w:rsidRPr="00337468" w:rsidRDefault="008E636B" w:rsidP="00E104EE">
            <w:pPr>
              <w:pStyle w:val="Sarakstarindkopa"/>
              <w:spacing w:afterLines="60" w:after="144"/>
              <w:ind w:left="0" w:firstLine="0"/>
              <w:contextualSpacing w:val="0"/>
              <w:jc w:val="center"/>
              <w:rPr>
                <w:szCs w:val="24"/>
              </w:rPr>
            </w:pPr>
            <w:r w:rsidRPr="00337468">
              <w:rPr>
                <w:sz w:val="22"/>
                <w:szCs w:val="20"/>
              </w:rPr>
              <w:t>Ārējā atslēga</w:t>
            </w:r>
          </w:p>
        </w:tc>
      </w:tr>
    </w:tbl>
    <w:p w14:paraId="6563E65F" w14:textId="77777777" w:rsidR="008E636B" w:rsidRPr="00337468" w:rsidRDefault="008E636B" w:rsidP="008E636B">
      <w:pPr>
        <w:spacing w:after="160"/>
        <w:ind w:firstLine="0"/>
        <w:contextualSpacing w:val="0"/>
        <w:jc w:val="left"/>
        <w:rPr>
          <w:rFonts w:cs="Times New Roman"/>
          <w:szCs w:val="24"/>
        </w:rPr>
      </w:pPr>
    </w:p>
    <w:p w14:paraId="4489B090" w14:textId="77777777" w:rsidR="008E636B" w:rsidRPr="00337468" w:rsidRDefault="008E636B" w:rsidP="008E636B">
      <w:pPr>
        <w:pStyle w:val="Sarakstarindkopa"/>
        <w:spacing w:after="160"/>
        <w:ind w:left="0" w:firstLine="142"/>
        <w:contextualSpacing w:val="0"/>
        <w:rPr>
          <w:szCs w:val="24"/>
        </w:rPr>
      </w:pPr>
      <w:r w:rsidRPr="00337468">
        <w:rPr>
          <w:szCs w:val="24"/>
        </w:rPr>
        <w:tab/>
        <w:t>Tabula “</w:t>
      </w:r>
      <w:proofErr w:type="spellStart"/>
      <w:r w:rsidRPr="00337468">
        <w:rPr>
          <w:b/>
          <w:bCs/>
          <w:szCs w:val="24"/>
        </w:rPr>
        <w:t>category</w:t>
      </w:r>
      <w:proofErr w:type="spellEnd"/>
      <w:r w:rsidRPr="00337468">
        <w:rPr>
          <w:szCs w:val="24"/>
        </w:rPr>
        <w:t>” glabā datus par preču kategorijām, tabulai ir unikāla primārā atslēga  “</w:t>
      </w:r>
      <w:proofErr w:type="spellStart"/>
      <w:r w:rsidRPr="00337468">
        <w:rPr>
          <w:szCs w:val="24"/>
        </w:rPr>
        <w:t>category</w:t>
      </w:r>
      <w:proofErr w:type="spellEnd"/>
      <w:r w:rsidRPr="00337468">
        <w:rPr>
          <w:szCs w:val="24"/>
        </w:rPr>
        <w:t xml:space="preserve"> _</w:t>
      </w:r>
      <w:proofErr w:type="spellStart"/>
      <w:r w:rsidRPr="00337468">
        <w:rPr>
          <w:szCs w:val="24"/>
        </w:rPr>
        <w:t>id</w:t>
      </w:r>
      <w:proofErr w:type="spellEnd"/>
      <w:r w:rsidRPr="00337468">
        <w:rPr>
          <w:szCs w:val="24"/>
        </w:rPr>
        <w:t>”. Tabula “</w:t>
      </w:r>
      <w:proofErr w:type="spellStart"/>
      <w:r w:rsidRPr="00337468">
        <w:rPr>
          <w:b/>
          <w:bCs/>
          <w:szCs w:val="24"/>
        </w:rPr>
        <w:t>category</w:t>
      </w:r>
      <w:proofErr w:type="spellEnd"/>
      <w:r w:rsidRPr="00337468">
        <w:rPr>
          <w:szCs w:val="24"/>
        </w:rPr>
        <w:t>”  ir saistīta ar tabulu “</w:t>
      </w:r>
      <w:proofErr w:type="spellStart"/>
      <w:r w:rsidRPr="00337468">
        <w:rPr>
          <w:b/>
          <w:bCs/>
          <w:szCs w:val="24"/>
        </w:rPr>
        <w:t>item</w:t>
      </w:r>
      <w:proofErr w:type="spellEnd"/>
      <w:r w:rsidRPr="00337468">
        <w:rPr>
          <w:szCs w:val="24"/>
        </w:rPr>
        <w:t xml:space="preserve">”. </w:t>
      </w:r>
    </w:p>
    <w:p w14:paraId="71476D49" w14:textId="77777777" w:rsidR="008E636B" w:rsidRPr="00337468" w:rsidRDefault="008E636B" w:rsidP="00300D09">
      <w:pPr>
        <w:pStyle w:val="Sarakstarindkopa"/>
        <w:numPr>
          <w:ilvl w:val="1"/>
          <w:numId w:val="41"/>
        </w:numPr>
        <w:spacing w:after="160"/>
        <w:contextualSpacing w:val="0"/>
        <w:jc w:val="right"/>
        <w:rPr>
          <w:sz w:val="20"/>
          <w:szCs w:val="20"/>
        </w:rPr>
      </w:pPr>
      <w:r w:rsidRPr="00337468">
        <w:rPr>
          <w:sz w:val="20"/>
          <w:szCs w:val="20"/>
        </w:rPr>
        <w:t>tabula</w:t>
      </w:r>
    </w:p>
    <w:p w14:paraId="5C3875B7" w14:textId="77777777" w:rsidR="008E636B" w:rsidRPr="00293396" w:rsidRDefault="008E636B" w:rsidP="008E636B">
      <w:pPr>
        <w:pStyle w:val="Sarakstarindkopa"/>
        <w:spacing w:after="160"/>
        <w:ind w:left="1080" w:firstLine="0"/>
        <w:contextualSpacing w:val="0"/>
        <w:jc w:val="center"/>
        <w:rPr>
          <w:sz w:val="20"/>
          <w:szCs w:val="20"/>
        </w:rPr>
      </w:pPr>
      <w:r w:rsidRPr="00293396">
        <w:rPr>
          <w:sz w:val="20"/>
          <w:szCs w:val="20"/>
        </w:rPr>
        <w:t>Tabulas “</w:t>
      </w:r>
      <w:proofErr w:type="spellStart"/>
      <w:r w:rsidRPr="00293396">
        <w:rPr>
          <w:b/>
          <w:bCs/>
          <w:sz w:val="20"/>
          <w:szCs w:val="20"/>
        </w:rPr>
        <w:t>category</w:t>
      </w:r>
      <w:proofErr w:type="spellEnd"/>
      <w:r w:rsidRPr="00293396">
        <w:rPr>
          <w:sz w:val="20"/>
          <w:szCs w:val="20"/>
        </w:rPr>
        <w:t>” struktūra</w:t>
      </w:r>
    </w:p>
    <w:tbl>
      <w:tblPr>
        <w:tblStyle w:val="Reatabula"/>
        <w:tblW w:w="9214" w:type="dxa"/>
        <w:tblInd w:w="-5" w:type="dxa"/>
        <w:tblLayout w:type="fixed"/>
        <w:tblLook w:val="04A0" w:firstRow="1" w:lastRow="0" w:firstColumn="1" w:lastColumn="0" w:noHBand="0" w:noVBand="1"/>
      </w:tblPr>
      <w:tblGrid>
        <w:gridCol w:w="556"/>
        <w:gridCol w:w="1417"/>
        <w:gridCol w:w="1288"/>
        <w:gridCol w:w="992"/>
        <w:gridCol w:w="4961"/>
      </w:tblGrid>
      <w:tr w:rsidR="002D2A07" w:rsidRPr="00337468" w14:paraId="3E50027A" w14:textId="77777777" w:rsidTr="009A4E35">
        <w:trPr>
          <w:trHeight w:val="270"/>
        </w:trPr>
        <w:tc>
          <w:tcPr>
            <w:tcW w:w="556" w:type="dxa"/>
            <w:vAlign w:val="center"/>
          </w:tcPr>
          <w:p w14:paraId="7D08D268" w14:textId="77777777" w:rsidR="008E636B" w:rsidRPr="00337468" w:rsidRDefault="008E636B" w:rsidP="009A4E35">
            <w:pPr>
              <w:pStyle w:val="Sarakstarindkopa"/>
              <w:spacing w:after="100"/>
              <w:ind w:left="0" w:firstLine="0"/>
              <w:contextualSpacing w:val="0"/>
              <w:jc w:val="center"/>
              <w:rPr>
                <w:b/>
                <w:bCs/>
                <w:szCs w:val="24"/>
              </w:rPr>
            </w:pPr>
            <w:r w:rsidRPr="00337468">
              <w:rPr>
                <w:b/>
                <w:bCs/>
                <w:szCs w:val="24"/>
              </w:rPr>
              <w:t>Nr.</w:t>
            </w:r>
          </w:p>
        </w:tc>
        <w:tc>
          <w:tcPr>
            <w:tcW w:w="1417" w:type="dxa"/>
            <w:vAlign w:val="center"/>
          </w:tcPr>
          <w:p w14:paraId="567CD352" w14:textId="77777777" w:rsidR="008E636B" w:rsidRPr="00337468" w:rsidRDefault="008E636B" w:rsidP="009A4E35">
            <w:pPr>
              <w:pStyle w:val="Sarakstarindkopa"/>
              <w:spacing w:after="100"/>
              <w:ind w:left="0" w:firstLine="0"/>
              <w:contextualSpacing w:val="0"/>
              <w:jc w:val="center"/>
              <w:rPr>
                <w:b/>
                <w:bCs/>
                <w:szCs w:val="24"/>
              </w:rPr>
            </w:pPr>
            <w:r w:rsidRPr="00337468">
              <w:rPr>
                <w:b/>
                <w:bCs/>
                <w:szCs w:val="24"/>
              </w:rPr>
              <w:t>Nosaukums</w:t>
            </w:r>
          </w:p>
        </w:tc>
        <w:tc>
          <w:tcPr>
            <w:tcW w:w="1288" w:type="dxa"/>
            <w:vAlign w:val="center"/>
          </w:tcPr>
          <w:p w14:paraId="0DC3CE3A" w14:textId="77777777" w:rsidR="008E636B" w:rsidRPr="00337468" w:rsidRDefault="008E636B" w:rsidP="009A4E35">
            <w:pPr>
              <w:pStyle w:val="Sarakstarindkopa"/>
              <w:spacing w:after="100"/>
              <w:ind w:left="0" w:firstLine="0"/>
              <w:contextualSpacing w:val="0"/>
              <w:jc w:val="center"/>
              <w:rPr>
                <w:b/>
                <w:bCs/>
                <w:szCs w:val="24"/>
              </w:rPr>
            </w:pPr>
            <w:r w:rsidRPr="00337468">
              <w:rPr>
                <w:b/>
                <w:bCs/>
                <w:szCs w:val="24"/>
              </w:rPr>
              <w:t>Tips</w:t>
            </w:r>
          </w:p>
        </w:tc>
        <w:tc>
          <w:tcPr>
            <w:tcW w:w="992" w:type="dxa"/>
            <w:vAlign w:val="center"/>
          </w:tcPr>
          <w:p w14:paraId="2BCB4DF4" w14:textId="77777777" w:rsidR="008E636B" w:rsidRPr="00337468" w:rsidRDefault="008E636B" w:rsidP="009A4E35">
            <w:pPr>
              <w:pStyle w:val="Sarakstarindkopa"/>
              <w:spacing w:after="100"/>
              <w:ind w:left="0" w:firstLine="0"/>
              <w:contextualSpacing w:val="0"/>
              <w:jc w:val="center"/>
              <w:rPr>
                <w:b/>
                <w:bCs/>
                <w:szCs w:val="24"/>
              </w:rPr>
            </w:pPr>
            <w:r w:rsidRPr="00337468">
              <w:rPr>
                <w:b/>
                <w:bCs/>
                <w:szCs w:val="24"/>
              </w:rPr>
              <w:t>Izmērs</w:t>
            </w:r>
          </w:p>
        </w:tc>
        <w:tc>
          <w:tcPr>
            <w:tcW w:w="4961" w:type="dxa"/>
            <w:vAlign w:val="center"/>
          </w:tcPr>
          <w:p w14:paraId="317A5D09" w14:textId="77777777" w:rsidR="008E636B" w:rsidRPr="00337468" w:rsidRDefault="008E636B" w:rsidP="009A4E35">
            <w:pPr>
              <w:pStyle w:val="Sarakstarindkopa"/>
              <w:spacing w:after="100"/>
              <w:ind w:left="0" w:firstLine="0"/>
              <w:contextualSpacing w:val="0"/>
              <w:jc w:val="center"/>
              <w:rPr>
                <w:b/>
                <w:bCs/>
                <w:szCs w:val="24"/>
              </w:rPr>
            </w:pPr>
            <w:r w:rsidRPr="00337468">
              <w:rPr>
                <w:b/>
                <w:bCs/>
                <w:szCs w:val="24"/>
              </w:rPr>
              <w:t>Apraksts</w:t>
            </w:r>
          </w:p>
        </w:tc>
      </w:tr>
      <w:tr w:rsidR="008E636B" w:rsidRPr="00337468" w14:paraId="66E9341B" w14:textId="77777777" w:rsidTr="009A4E35">
        <w:tc>
          <w:tcPr>
            <w:tcW w:w="556" w:type="dxa"/>
          </w:tcPr>
          <w:p w14:paraId="1E7BE4DA" w14:textId="77777777" w:rsidR="008E636B" w:rsidRPr="00337468" w:rsidRDefault="008E636B" w:rsidP="009A4E35">
            <w:pPr>
              <w:pStyle w:val="Sarakstarindkopa"/>
              <w:spacing w:after="100"/>
              <w:ind w:left="0" w:firstLine="0"/>
              <w:contextualSpacing w:val="0"/>
              <w:jc w:val="center"/>
              <w:rPr>
                <w:szCs w:val="24"/>
              </w:rPr>
            </w:pPr>
            <w:r w:rsidRPr="00337468">
              <w:rPr>
                <w:szCs w:val="24"/>
              </w:rPr>
              <w:t>1.</w:t>
            </w:r>
          </w:p>
        </w:tc>
        <w:tc>
          <w:tcPr>
            <w:tcW w:w="1417" w:type="dxa"/>
          </w:tcPr>
          <w:p w14:paraId="12075391"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category</w:t>
            </w:r>
            <w:proofErr w:type="spellEnd"/>
            <w:r w:rsidRPr="00337468">
              <w:rPr>
                <w:szCs w:val="24"/>
              </w:rPr>
              <w:t xml:space="preserve"> _</w:t>
            </w:r>
            <w:proofErr w:type="spellStart"/>
            <w:r w:rsidRPr="00337468">
              <w:rPr>
                <w:szCs w:val="24"/>
              </w:rPr>
              <w:t>id</w:t>
            </w:r>
            <w:proofErr w:type="spellEnd"/>
          </w:p>
        </w:tc>
        <w:tc>
          <w:tcPr>
            <w:tcW w:w="1288" w:type="dxa"/>
          </w:tcPr>
          <w:p w14:paraId="3E1DA962"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bigint</w:t>
            </w:r>
            <w:proofErr w:type="spellEnd"/>
          </w:p>
        </w:tc>
        <w:tc>
          <w:tcPr>
            <w:tcW w:w="992" w:type="dxa"/>
          </w:tcPr>
          <w:p w14:paraId="12F7E7ED" w14:textId="77777777" w:rsidR="008E636B" w:rsidRPr="00337468" w:rsidRDefault="008E636B" w:rsidP="009A4E35">
            <w:pPr>
              <w:pStyle w:val="Sarakstarindkopa"/>
              <w:spacing w:after="100"/>
              <w:ind w:left="0" w:firstLine="0"/>
              <w:contextualSpacing w:val="0"/>
              <w:jc w:val="center"/>
              <w:rPr>
                <w:szCs w:val="24"/>
              </w:rPr>
            </w:pPr>
            <w:r w:rsidRPr="00337468">
              <w:rPr>
                <w:szCs w:val="24"/>
              </w:rPr>
              <w:t>20</w:t>
            </w:r>
          </w:p>
        </w:tc>
        <w:tc>
          <w:tcPr>
            <w:tcW w:w="4961" w:type="dxa"/>
          </w:tcPr>
          <w:p w14:paraId="4B8921F9" w14:textId="77777777" w:rsidR="008E636B" w:rsidRPr="00337468" w:rsidRDefault="008E636B" w:rsidP="009A4E35">
            <w:pPr>
              <w:pStyle w:val="Sarakstarindkopa"/>
              <w:spacing w:after="100"/>
              <w:ind w:left="0" w:firstLine="0"/>
              <w:contextualSpacing w:val="0"/>
              <w:jc w:val="center"/>
              <w:rPr>
                <w:szCs w:val="24"/>
              </w:rPr>
            </w:pPr>
            <w:r w:rsidRPr="00337468">
              <w:rPr>
                <w:szCs w:val="24"/>
              </w:rPr>
              <w:t>Ieraksta identifikators, primārā atslēga (unikāls)</w:t>
            </w:r>
          </w:p>
        </w:tc>
      </w:tr>
      <w:tr w:rsidR="008E636B" w:rsidRPr="00337468" w14:paraId="59DDF914" w14:textId="77777777" w:rsidTr="009A4E35">
        <w:tc>
          <w:tcPr>
            <w:tcW w:w="556" w:type="dxa"/>
          </w:tcPr>
          <w:p w14:paraId="1B80EA2B" w14:textId="77777777" w:rsidR="008E636B" w:rsidRPr="00337468" w:rsidRDefault="008E636B" w:rsidP="009A4E35">
            <w:pPr>
              <w:pStyle w:val="Sarakstarindkopa"/>
              <w:spacing w:after="100"/>
              <w:ind w:left="0" w:firstLine="0"/>
              <w:contextualSpacing w:val="0"/>
              <w:jc w:val="center"/>
              <w:rPr>
                <w:szCs w:val="24"/>
              </w:rPr>
            </w:pPr>
            <w:r w:rsidRPr="00337468">
              <w:rPr>
                <w:szCs w:val="24"/>
              </w:rPr>
              <w:t>2.</w:t>
            </w:r>
          </w:p>
        </w:tc>
        <w:tc>
          <w:tcPr>
            <w:tcW w:w="1417" w:type="dxa"/>
          </w:tcPr>
          <w:p w14:paraId="3BA43EDA"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name</w:t>
            </w:r>
            <w:proofErr w:type="spellEnd"/>
          </w:p>
        </w:tc>
        <w:tc>
          <w:tcPr>
            <w:tcW w:w="1288" w:type="dxa"/>
          </w:tcPr>
          <w:p w14:paraId="270BF2C2"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varchar</w:t>
            </w:r>
            <w:proofErr w:type="spellEnd"/>
          </w:p>
        </w:tc>
        <w:tc>
          <w:tcPr>
            <w:tcW w:w="992" w:type="dxa"/>
          </w:tcPr>
          <w:p w14:paraId="106CD3D9" w14:textId="77777777" w:rsidR="008E636B" w:rsidRPr="00337468" w:rsidRDefault="008E636B" w:rsidP="009A4E35">
            <w:pPr>
              <w:pStyle w:val="Sarakstarindkopa"/>
              <w:spacing w:after="100"/>
              <w:ind w:left="0" w:firstLine="0"/>
              <w:contextualSpacing w:val="0"/>
              <w:jc w:val="center"/>
              <w:rPr>
                <w:szCs w:val="24"/>
              </w:rPr>
            </w:pPr>
            <w:r w:rsidRPr="00337468">
              <w:rPr>
                <w:szCs w:val="24"/>
              </w:rPr>
              <w:t>255</w:t>
            </w:r>
          </w:p>
        </w:tc>
        <w:tc>
          <w:tcPr>
            <w:tcW w:w="4961" w:type="dxa"/>
          </w:tcPr>
          <w:p w14:paraId="3A07D75E" w14:textId="77777777" w:rsidR="008E636B" w:rsidRPr="00337468" w:rsidRDefault="008E636B" w:rsidP="009A4E35">
            <w:pPr>
              <w:pStyle w:val="Sarakstarindkopa"/>
              <w:spacing w:after="100"/>
              <w:ind w:left="0" w:firstLine="0"/>
              <w:contextualSpacing w:val="0"/>
              <w:jc w:val="center"/>
              <w:rPr>
                <w:szCs w:val="24"/>
              </w:rPr>
            </w:pPr>
            <w:r w:rsidRPr="00337468">
              <w:rPr>
                <w:szCs w:val="24"/>
              </w:rPr>
              <w:t>Kategorijas nosaukums</w:t>
            </w:r>
          </w:p>
        </w:tc>
      </w:tr>
      <w:tr w:rsidR="008E636B" w:rsidRPr="00337468" w14:paraId="47F3BE56" w14:textId="77777777" w:rsidTr="009A4E35">
        <w:tc>
          <w:tcPr>
            <w:tcW w:w="556" w:type="dxa"/>
          </w:tcPr>
          <w:p w14:paraId="33A95C7E" w14:textId="77777777" w:rsidR="008E636B" w:rsidRPr="00337468" w:rsidRDefault="008E636B" w:rsidP="009A4E35">
            <w:pPr>
              <w:pStyle w:val="Sarakstarindkopa"/>
              <w:spacing w:after="100"/>
              <w:ind w:left="0" w:firstLine="0"/>
              <w:contextualSpacing w:val="0"/>
              <w:jc w:val="center"/>
              <w:rPr>
                <w:szCs w:val="24"/>
              </w:rPr>
            </w:pPr>
            <w:r w:rsidRPr="00337468">
              <w:rPr>
                <w:szCs w:val="24"/>
              </w:rPr>
              <w:t>3.</w:t>
            </w:r>
          </w:p>
        </w:tc>
        <w:tc>
          <w:tcPr>
            <w:tcW w:w="1417" w:type="dxa"/>
          </w:tcPr>
          <w:p w14:paraId="034E1AA7"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img</w:t>
            </w:r>
            <w:proofErr w:type="spellEnd"/>
          </w:p>
        </w:tc>
        <w:tc>
          <w:tcPr>
            <w:tcW w:w="1288" w:type="dxa"/>
          </w:tcPr>
          <w:p w14:paraId="66613A14"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varchar</w:t>
            </w:r>
            <w:proofErr w:type="spellEnd"/>
          </w:p>
        </w:tc>
        <w:tc>
          <w:tcPr>
            <w:tcW w:w="992" w:type="dxa"/>
          </w:tcPr>
          <w:p w14:paraId="3AFE0110" w14:textId="77777777" w:rsidR="008E636B" w:rsidRPr="00337468" w:rsidRDefault="008E636B" w:rsidP="009A4E35">
            <w:pPr>
              <w:pStyle w:val="Sarakstarindkopa"/>
              <w:spacing w:after="100"/>
              <w:ind w:left="0" w:firstLine="0"/>
              <w:contextualSpacing w:val="0"/>
              <w:jc w:val="center"/>
              <w:rPr>
                <w:szCs w:val="24"/>
              </w:rPr>
            </w:pPr>
            <w:r w:rsidRPr="00337468">
              <w:rPr>
                <w:szCs w:val="24"/>
              </w:rPr>
              <w:t>255</w:t>
            </w:r>
          </w:p>
        </w:tc>
        <w:tc>
          <w:tcPr>
            <w:tcW w:w="4961" w:type="dxa"/>
          </w:tcPr>
          <w:p w14:paraId="3D7B8D97" w14:textId="0FD713E7" w:rsidR="008E636B" w:rsidRPr="00337468" w:rsidRDefault="008E636B" w:rsidP="009A4E35">
            <w:pPr>
              <w:pStyle w:val="Sarakstarindkopa"/>
              <w:spacing w:after="100"/>
              <w:ind w:left="0" w:firstLine="0"/>
              <w:contextualSpacing w:val="0"/>
              <w:jc w:val="center"/>
              <w:rPr>
                <w:szCs w:val="24"/>
              </w:rPr>
            </w:pPr>
            <w:r w:rsidRPr="00337468">
              <w:rPr>
                <w:szCs w:val="24"/>
              </w:rPr>
              <w:t xml:space="preserve">Tiek glabāts preces attēla ceļš – </w:t>
            </w:r>
            <w:r w:rsidR="008653AB">
              <w:t>Ek7LOgI2G.png</w:t>
            </w:r>
          </w:p>
        </w:tc>
      </w:tr>
      <w:tr w:rsidR="008E636B" w:rsidRPr="00337468" w14:paraId="1F2F84A8" w14:textId="77777777" w:rsidTr="009A4E35">
        <w:tc>
          <w:tcPr>
            <w:tcW w:w="556" w:type="dxa"/>
          </w:tcPr>
          <w:p w14:paraId="6CD9B2F8" w14:textId="77777777" w:rsidR="008E636B" w:rsidRPr="00337468" w:rsidRDefault="008E636B" w:rsidP="009A4E35">
            <w:pPr>
              <w:pStyle w:val="Sarakstarindkopa"/>
              <w:spacing w:after="100"/>
              <w:ind w:left="0" w:firstLine="0"/>
              <w:contextualSpacing w:val="0"/>
              <w:jc w:val="center"/>
              <w:rPr>
                <w:szCs w:val="24"/>
              </w:rPr>
            </w:pPr>
            <w:r w:rsidRPr="00337468">
              <w:rPr>
                <w:szCs w:val="24"/>
              </w:rPr>
              <w:t>4.</w:t>
            </w:r>
          </w:p>
        </w:tc>
        <w:tc>
          <w:tcPr>
            <w:tcW w:w="1417" w:type="dxa"/>
          </w:tcPr>
          <w:p w14:paraId="76B3CA1A"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created_at</w:t>
            </w:r>
            <w:proofErr w:type="spellEnd"/>
          </w:p>
        </w:tc>
        <w:tc>
          <w:tcPr>
            <w:tcW w:w="1288" w:type="dxa"/>
          </w:tcPr>
          <w:p w14:paraId="6A5D4AF1"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timestamp</w:t>
            </w:r>
            <w:proofErr w:type="spellEnd"/>
          </w:p>
        </w:tc>
        <w:tc>
          <w:tcPr>
            <w:tcW w:w="992" w:type="dxa"/>
          </w:tcPr>
          <w:p w14:paraId="1810F75D" w14:textId="77777777" w:rsidR="008E636B" w:rsidRPr="00337468" w:rsidRDefault="008E636B" w:rsidP="009A4E35">
            <w:pPr>
              <w:pStyle w:val="Sarakstarindkopa"/>
              <w:spacing w:after="100"/>
              <w:ind w:left="0" w:firstLine="0"/>
              <w:contextualSpacing w:val="0"/>
              <w:jc w:val="center"/>
              <w:rPr>
                <w:szCs w:val="24"/>
              </w:rPr>
            </w:pPr>
            <w:r w:rsidRPr="00337468">
              <w:rPr>
                <w:szCs w:val="24"/>
              </w:rPr>
              <w:t>-</w:t>
            </w:r>
          </w:p>
        </w:tc>
        <w:tc>
          <w:tcPr>
            <w:tcW w:w="4961" w:type="dxa"/>
          </w:tcPr>
          <w:p w14:paraId="5DEE6F45" w14:textId="77777777" w:rsidR="008E636B" w:rsidRPr="00337468" w:rsidRDefault="008E636B" w:rsidP="009A4E35">
            <w:pPr>
              <w:pStyle w:val="Sarakstarindkopa"/>
              <w:spacing w:after="100"/>
              <w:ind w:left="0" w:firstLine="0"/>
              <w:contextualSpacing w:val="0"/>
              <w:jc w:val="center"/>
              <w:rPr>
                <w:szCs w:val="24"/>
              </w:rPr>
            </w:pPr>
            <w:r w:rsidRPr="00337468">
              <w:rPr>
                <w:szCs w:val="24"/>
              </w:rPr>
              <w:t>Kad tika izveidots lietotājs</w:t>
            </w:r>
          </w:p>
        </w:tc>
      </w:tr>
      <w:tr w:rsidR="008E636B" w:rsidRPr="00337468" w14:paraId="0C473BA7" w14:textId="77777777" w:rsidTr="009A4E35">
        <w:tc>
          <w:tcPr>
            <w:tcW w:w="556" w:type="dxa"/>
          </w:tcPr>
          <w:p w14:paraId="7D00EBA8" w14:textId="77777777" w:rsidR="008E636B" w:rsidRPr="00337468" w:rsidRDefault="008E636B" w:rsidP="009A4E35">
            <w:pPr>
              <w:pStyle w:val="Sarakstarindkopa"/>
              <w:spacing w:after="100"/>
              <w:ind w:left="0" w:firstLine="0"/>
              <w:contextualSpacing w:val="0"/>
              <w:jc w:val="center"/>
              <w:rPr>
                <w:szCs w:val="24"/>
              </w:rPr>
            </w:pPr>
            <w:r w:rsidRPr="00337468">
              <w:rPr>
                <w:szCs w:val="24"/>
              </w:rPr>
              <w:t>5.</w:t>
            </w:r>
          </w:p>
        </w:tc>
        <w:tc>
          <w:tcPr>
            <w:tcW w:w="1417" w:type="dxa"/>
          </w:tcPr>
          <w:p w14:paraId="275D88F0"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updated_at</w:t>
            </w:r>
            <w:proofErr w:type="spellEnd"/>
          </w:p>
        </w:tc>
        <w:tc>
          <w:tcPr>
            <w:tcW w:w="1288" w:type="dxa"/>
          </w:tcPr>
          <w:p w14:paraId="4A5B313C" w14:textId="77777777" w:rsidR="008E636B" w:rsidRPr="00337468" w:rsidRDefault="008E636B" w:rsidP="009A4E35">
            <w:pPr>
              <w:pStyle w:val="Sarakstarindkopa"/>
              <w:spacing w:after="100"/>
              <w:ind w:left="0" w:firstLine="0"/>
              <w:contextualSpacing w:val="0"/>
              <w:jc w:val="center"/>
              <w:rPr>
                <w:szCs w:val="24"/>
              </w:rPr>
            </w:pPr>
            <w:proofErr w:type="spellStart"/>
            <w:r w:rsidRPr="00337468">
              <w:rPr>
                <w:szCs w:val="24"/>
              </w:rPr>
              <w:t>timestamp</w:t>
            </w:r>
            <w:proofErr w:type="spellEnd"/>
          </w:p>
        </w:tc>
        <w:tc>
          <w:tcPr>
            <w:tcW w:w="992" w:type="dxa"/>
          </w:tcPr>
          <w:p w14:paraId="277CA0AB" w14:textId="77777777" w:rsidR="008E636B" w:rsidRPr="00337468" w:rsidRDefault="008E636B" w:rsidP="009A4E35">
            <w:pPr>
              <w:pStyle w:val="Sarakstarindkopa"/>
              <w:spacing w:after="100"/>
              <w:ind w:left="0" w:firstLine="0"/>
              <w:contextualSpacing w:val="0"/>
              <w:jc w:val="center"/>
              <w:rPr>
                <w:szCs w:val="24"/>
              </w:rPr>
            </w:pPr>
            <w:r w:rsidRPr="00337468">
              <w:rPr>
                <w:szCs w:val="24"/>
              </w:rPr>
              <w:t>-</w:t>
            </w:r>
          </w:p>
        </w:tc>
        <w:tc>
          <w:tcPr>
            <w:tcW w:w="4961" w:type="dxa"/>
          </w:tcPr>
          <w:p w14:paraId="732C79BD" w14:textId="77777777" w:rsidR="008E636B" w:rsidRPr="00337468" w:rsidRDefault="008E636B" w:rsidP="009A4E35">
            <w:pPr>
              <w:pStyle w:val="Sarakstarindkopa"/>
              <w:spacing w:after="100"/>
              <w:ind w:left="0" w:firstLine="0"/>
              <w:contextualSpacing w:val="0"/>
              <w:jc w:val="center"/>
              <w:rPr>
                <w:szCs w:val="24"/>
              </w:rPr>
            </w:pPr>
            <w:r w:rsidRPr="00337468">
              <w:rPr>
                <w:szCs w:val="24"/>
              </w:rPr>
              <w:t>Kad tika atjaunoti lietotāja dati</w:t>
            </w:r>
          </w:p>
        </w:tc>
      </w:tr>
    </w:tbl>
    <w:p w14:paraId="51E7B637" w14:textId="77777777" w:rsidR="008E636B" w:rsidRPr="00337468" w:rsidRDefault="008E636B" w:rsidP="00293396">
      <w:pPr>
        <w:pStyle w:val="Sarakstarindkopa"/>
        <w:spacing w:after="160"/>
        <w:ind w:left="0"/>
        <w:contextualSpacing w:val="0"/>
        <w:rPr>
          <w:szCs w:val="24"/>
        </w:rPr>
      </w:pPr>
      <w:r w:rsidRPr="00337468">
        <w:rPr>
          <w:szCs w:val="24"/>
        </w:rPr>
        <w:lastRenderedPageBreak/>
        <w:tab/>
        <w:t>Tabula “</w:t>
      </w:r>
      <w:proofErr w:type="spellStart"/>
      <w:r w:rsidRPr="00337468">
        <w:rPr>
          <w:b/>
          <w:bCs/>
        </w:rPr>
        <w:t>basket</w:t>
      </w:r>
      <w:proofErr w:type="spellEnd"/>
      <w:r w:rsidRPr="00337468">
        <w:rPr>
          <w:szCs w:val="24"/>
        </w:rPr>
        <w:t>” glabā datus par lietotāja pirkuma grozu. Tabulai ir unikāla identifikācijas atslēga “</w:t>
      </w:r>
      <w:proofErr w:type="spellStart"/>
      <w:r w:rsidRPr="00337468">
        <w:t>basket_id</w:t>
      </w:r>
      <w:proofErr w:type="spellEnd"/>
      <w:r w:rsidRPr="00337468">
        <w:rPr>
          <w:szCs w:val="24"/>
        </w:rPr>
        <w:t>”, kas arī ir primārā atslēga. Tabula “</w:t>
      </w:r>
      <w:proofErr w:type="spellStart"/>
      <w:r w:rsidRPr="00337468">
        <w:rPr>
          <w:b/>
          <w:bCs/>
        </w:rPr>
        <w:t>basket</w:t>
      </w:r>
      <w:proofErr w:type="spellEnd"/>
      <w:r w:rsidRPr="00337468">
        <w:rPr>
          <w:szCs w:val="24"/>
        </w:rPr>
        <w:t>” ir saistīta ar tabulām “</w:t>
      </w:r>
      <w:proofErr w:type="spellStart"/>
      <w:r w:rsidRPr="00337468">
        <w:rPr>
          <w:b/>
          <w:bCs/>
          <w:szCs w:val="24"/>
        </w:rPr>
        <w:t>order</w:t>
      </w:r>
      <w:proofErr w:type="spellEnd"/>
      <w:r w:rsidRPr="00337468">
        <w:rPr>
          <w:szCs w:val="24"/>
        </w:rPr>
        <w:t>” un ”</w:t>
      </w:r>
      <w:proofErr w:type="spellStart"/>
      <w:r w:rsidRPr="00337468">
        <w:rPr>
          <w:b/>
          <w:bCs/>
          <w:szCs w:val="24"/>
        </w:rPr>
        <w:t>users</w:t>
      </w:r>
      <w:proofErr w:type="spellEnd"/>
      <w:r w:rsidRPr="00337468">
        <w:rPr>
          <w:szCs w:val="24"/>
        </w:rPr>
        <w:t>”, tabulai ir arējā atslēga “</w:t>
      </w:r>
      <w:proofErr w:type="spellStart"/>
      <w:r w:rsidRPr="00337468">
        <w:t>user_id</w:t>
      </w:r>
      <w:proofErr w:type="spellEnd"/>
      <w:r w:rsidRPr="00337468">
        <w:rPr>
          <w:szCs w:val="24"/>
        </w:rPr>
        <w:t>”, kas atsaucas uz tabulu ”</w:t>
      </w:r>
      <w:proofErr w:type="spellStart"/>
      <w:r w:rsidRPr="00337468">
        <w:rPr>
          <w:b/>
          <w:bCs/>
          <w:szCs w:val="24"/>
        </w:rPr>
        <w:t>users</w:t>
      </w:r>
      <w:proofErr w:type="spellEnd"/>
      <w:r w:rsidRPr="00337468">
        <w:rPr>
          <w:szCs w:val="24"/>
        </w:rPr>
        <w:t>.</w:t>
      </w:r>
    </w:p>
    <w:p w14:paraId="414639DE" w14:textId="77777777" w:rsidR="008E636B" w:rsidRPr="00337468" w:rsidRDefault="008E636B" w:rsidP="00300D09">
      <w:pPr>
        <w:pStyle w:val="Sarakstarindkopa"/>
        <w:numPr>
          <w:ilvl w:val="1"/>
          <w:numId w:val="41"/>
        </w:numPr>
        <w:spacing w:after="160"/>
        <w:contextualSpacing w:val="0"/>
        <w:jc w:val="right"/>
        <w:rPr>
          <w:sz w:val="20"/>
          <w:szCs w:val="20"/>
        </w:rPr>
      </w:pPr>
      <w:r w:rsidRPr="00337468">
        <w:rPr>
          <w:sz w:val="20"/>
          <w:szCs w:val="20"/>
        </w:rPr>
        <w:t>tabula</w:t>
      </w:r>
    </w:p>
    <w:p w14:paraId="3E26C3FA" w14:textId="77777777" w:rsidR="008E636B" w:rsidRPr="00293396" w:rsidRDefault="008E636B" w:rsidP="008E636B">
      <w:pPr>
        <w:pStyle w:val="Sarakstarindkopa"/>
        <w:spacing w:after="160"/>
        <w:ind w:left="1080" w:firstLine="0"/>
        <w:contextualSpacing w:val="0"/>
        <w:jc w:val="center"/>
        <w:rPr>
          <w:sz w:val="20"/>
          <w:szCs w:val="20"/>
        </w:rPr>
      </w:pPr>
      <w:r w:rsidRPr="00293396">
        <w:rPr>
          <w:sz w:val="20"/>
          <w:szCs w:val="20"/>
        </w:rPr>
        <w:t>Tabulas “</w:t>
      </w:r>
      <w:proofErr w:type="spellStart"/>
      <w:r w:rsidRPr="00293396">
        <w:rPr>
          <w:b/>
          <w:bCs/>
          <w:sz w:val="20"/>
          <w:szCs w:val="20"/>
        </w:rPr>
        <w:t>basket</w:t>
      </w:r>
      <w:proofErr w:type="spellEnd"/>
      <w:r w:rsidRPr="00293396">
        <w:rPr>
          <w:sz w:val="20"/>
          <w:szCs w:val="20"/>
        </w:rPr>
        <w:t>” struktūra</w:t>
      </w:r>
    </w:p>
    <w:tbl>
      <w:tblPr>
        <w:tblStyle w:val="Reatabula"/>
        <w:tblW w:w="9214" w:type="dxa"/>
        <w:tblInd w:w="-5" w:type="dxa"/>
        <w:tblLook w:val="04A0" w:firstRow="1" w:lastRow="0" w:firstColumn="1" w:lastColumn="0" w:noHBand="0" w:noVBand="1"/>
      </w:tblPr>
      <w:tblGrid>
        <w:gridCol w:w="556"/>
        <w:gridCol w:w="3134"/>
        <w:gridCol w:w="1302"/>
        <w:gridCol w:w="923"/>
        <w:gridCol w:w="3299"/>
      </w:tblGrid>
      <w:tr w:rsidR="008E636B" w:rsidRPr="00337468" w14:paraId="46357FE3" w14:textId="77777777" w:rsidTr="00F36F82">
        <w:tc>
          <w:tcPr>
            <w:tcW w:w="556" w:type="dxa"/>
          </w:tcPr>
          <w:p w14:paraId="70392EDA"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Nr.</w:t>
            </w:r>
          </w:p>
        </w:tc>
        <w:tc>
          <w:tcPr>
            <w:tcW w:w="3134" w:type="dxa"/>
          </w:tcPr>
          <w:p w14:paraId="5CC743A6"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Nosaukums</w:t>
            </w:r>
          </w:p>
        </w:tc>
        <w:tc>
          <w:tcPr>
            <w:tcW w:w="1302" w:type="dxa"/>
          </w:tcPr>
          <w:p w14:paraId="637B2B38"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Tips</w:t>
            </w:r>
          </w:p>
        </w:tc>
        <w:tc>
          <w:tcPr>
            <w:tcW w:w="923" w:type="dxa"/>
          </w:tcPr>
          <w:p w14:paraId="0735DD1D"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Izmērs</w:t>
            </w:r>
          </w:p>
        </w:tc>
        <w:tc>
          <w:tcPr>
            <w:tcW w:w="3299" w:type="dxa"/>
          </w:tcPr>
          <w:p w14:paraId="387045E0"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Apraksts</w:t>
            </w:r>
          </w:p>
        </w:tc>
      </w:tr>
      <w:tr w:rsidR="008E636B" w:rsidRPr="00337468" w14:paraId="6784A12F" w14:textId="77777777" w:rsidTr="00F36F82">
        <w:tc>
          <w:tcPr>
            <w:tcW w:w="556" w:type="dxa"/>
          </w:tcPr>
          <w:p w14:paraId="0D77F552" w14:textId="77777777" w:rsidR="008E636B" w:rsidRPr="00337468" w:rsidRDefault="008E636B" w:rsidP="00F36F82">
            <w:pPr>
              <w:pStyle w:val="Sarakstarindkopa"/>
              <w:spacing w:after="160"/>
              <w:ind w:left="0" w:firstLine="0"/>
              <w:contextualSpacing w:val="0"/>
              <w:jc w:val="center"/>
              <w:rPr>
                <w:szCs w:val="24"/>
              </w:rPr>
            </w:pPr>
            <w:r w:rsidRPr="00337468">
              <w:rPr>
                <w:szCs w:val="24"/>
              </w:rPr>
              <w:t>1.</w:t>
            </w:r>
          </w:p>
        </w:tc>
        <w:tc>
          <w:tcPr>
            <w:tcW w:w="3134" w:type="dxa"/>
          </w:tcPr>
          <w:p w14:paraId="4E0AF3B3"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basket_id</w:t>
            </w:r>
            <w:proofErr w:type="spellEnd"/>
          </w:p>
        </w:tc>
        <w:tc>
          <w:tcPr>
            <w:tcW w:w="1302" w:type="dxa"/>
          </w:tcPr>
          <w:p w14:paraId="1533FA9D"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062211A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3299" w:type="dxa"/>
          </w:tcPr>
          <w:p w14:paraId="640D2656" w14:textId="77777777" w:rsidR="008E636B" w:rsidRPr="00337468" w:rsidRDefault="008E636B" w:rsidP="00F36F82">
            <w:pPr>
              <w:pStyle w:val="Sarakstarindkopa"/>
              <w:spacing w:after="160"/>
              <w:ind w:left="0" w:firstLine="0"/>
              <w:contextualSpacing w:val="0"/>
              <w:jc w:val="center"/>
              <w:rPr>
                <w:szCs w:val="24"/>
              </w:rPr>
            </w:pPr>
            <w:r w:rsidRPr="00337468">
              <w:rPr>
                <w:szCs w:val="24"/>
              </w:rPr>
              <w:t>Ieraksta identifikators, primārā atslēga (unikāls)</w:t>
            </w:r>
          </w:p>
        </w:tc>
      </w:tr>
      <w:tr w:rsidR="008E636B" w:rsidRPr="00337468" w14:paraId="4B981AF0" w14:textId="77777777" w:rsidTr="00F36F82">
        <w:tc>
          <w:tcPr>
            <w:tcW w:w="556" w:type="dxa"/>
          </w:tcPr>
          <w:p w14:paraId="66287026" w14:textId="77777777" w:rsidR="008E636B" w:rsidRPr="00337468" w:rsidRDefault="008E636B" w:rsidP="00F36F82">
            <w:pPr>
              <w:pStyle w:val="Sarakstarindkopa"/>
              <w:spacing w:after="160"/>
              <w:ind w:left="0" w:firstLine="0"/>
              <w:contextualSpacing w:val="0"/>
              <w:jc w:val="center"/>
              <w:rPr>
                <w:szCs w:val="24"/>
              </w:rPr>
            </w:pPr>
            <w:r w:rsidRPr="00337468">
              <w:rPr>
                <w:szCs w:val="24"/>
              </w:rPr>
              <w:t>2.</w:t>
            </w:r>
          </w:p>
        </w:tc>
        <w:tc>
          <w:tcPr>
            <w:tcW w:w="3134" w:type="dxa"/>
          </w:tcPr>
          <w:p w14:paraId="3863471C"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total_items</w:t>
            </w:r>
            <w:proofErr w:type="spellEnd"/>
          </w:p>
        </w:tc>
        <w:tc>
          <w:tcPr>
            <w:tcW w:w="1302" w:type="dxa"/>
          </w:tcPr>
          <w:p w14:paraId="53ABC6D3"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int</w:t>
            </w:r>
            <w:proofErr w:type="spellEnd"/>
          </w:p>
        </w:tc>
        <w:tc>
          <w:tcPr>
            <w:tcW w:w="923" w:type="dxa"/>
          </w:tcPr>
          <w:p w14:paraId="7FF77BB1" w14:textId="77777777" w:rsidR="008E636B" w:rsidRPr="00337468" w:rsidRDefault="008E636B" w:rsidP="00F36F82">
            <w:pPr>
              <w:pStyle w:val="Sarakstarindkopa"/>
              <w:spacing w:after="160"/>
              <w:ind w:left="0" w:firstLine="0"/>
              <w:contextualSpacing w:val="0"/>
              <w:jc w:val="center"/>
              <w:rPr>
                <w:szCs w:val="24"/>
              </w:rPr>
            </w:pPr>
            <w:r w:rsidRPr="00337468">
              <w:rPr>
                <w:szCs w:val="24"/>
              </w:rPr>
              <w:t>11</w:t>
            </w:r>
          </w:p>
        </w:tc>
        <w:tc>
          <w:tcPr>
            <w:tcW w:w="3299" w:type="dxa"/>
          </w:tcPr>
          <w:p w14:paraId="54513CD8" w14:textId="77777777" w:rsidR="008E636B" w:rsidRPr="00337468" w:rsidRDefault="008E636B" w:rsidP="00F36F82">
            <w:pPr>
              <w:pStyle w:val="Sarakstarindkopa"/>
              <w:spacing w:after="160"/>
              <w:ind w:left="0" w:firstLine="0"/>
              <w:contextualSpacing w:val="0"/>
              <w:jc w:val="center"/>
              <w:rPr>
                <w:szCs w:val="24"/>
              </w:rPr>
            </w:pPr>
            <w:r w:rsidRPr="00337468">
              <w:rPr>
                <w:szCs w:val="24"/>
              </w:rPr>
              <w:t>Daudzums, cik preces ir grozā</w:t>
            </w:r>
          </w:p>
        </w:tc>
      </w:tr>
      <w:tr w:rsidR="008E636B" w:rsidRPr="00337468" w14:paraId="74B1529B" w14:textId="77777777" w:rsidTr="00F36F82">
        <w:tc>
          <w:tcPr>
            <w:tcW w:w="556" w:type="dxa"/>
          </w:tcPr>
          <w:p w14:paraId="254E3551" w14:textId="77777777" w:rsidR="008E636B" w:rsidRPr="00337468" w:rsidRDefault="008E636B" w:rsidP="00F36F82">
            <w:pPr>
              <w:pStyle w:val="Sarakstarindkopa"/>
              <w:spacing w:after="160"/>
              <w:ind w:left="0" w:firstLine="0"/>
              <w:contextualSpacing w:val="0"/>
              <w:jc w:val="center"/>
              <w:rPr>
                <w:szCs w:val="24"/>
              </w:rPr>
            </w:pPr>
            <w:r w:rsidRPr="00337468">
              <w:rPr>
                <w:szCs w:val="24"/>
              </w:rPr>
              <w:t>3.</w:t>
            </w:r>
          </w:p>
        </w:tc>
        <w:tc>
          <w:tcPr>
            <w:tcW w:w="3134" w:type="dxa"/>
          </w:tcPr>
          <w:p w14:paraId="44602CE2"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price</w:t>
            </w:r>
            <w:proofErr w:type="spellEnd"/>
          </w:p>
        </w:tc>
        <w:tc>
          <w:tcPr>
            <w:tcW w:w="1302" w:type="dxa"/>
          </w:tcPr>
          <w:p w14:paraId="38A6A661"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float</w:t>
            </w:r>
            <w:proofErr w:type="spellEnd"/>
          </w:p>
        </w:tc>
        <w:tc>
          <w:tcPr>
            <w:tcW w:w="923" w:type="dxa"/>
          </w:tcPr>
          <w:p w14:paraId="6C49ADA1" w14:textId="77777777" w:rsidR="008E636B" w:rsidRPr="00337468" w:rsidRDefault="008E636B" w:rsidP="00F36F82">
            <w:pPr>
              <w:pStyle w:val="Sarakstarindkopa"/>
              <w:spacing w:after="160"/>
              <w:ind w:left="0" w:firstLine="0"/>
              <w:contextualSpacing w:val="0"/>
              <w:jc w:val="center"/>
              <w:rPr>
                <w:szCs w:val="24"/>
              </w:rPr>
            </w:pPr>
            <w:r w:rsidRPr="00337468">
              <w:rPr>
                <w:szCs w:val="24"/>
              </w:rPr>
              <w:t>-</w:t>
            </w:r>
          </w:p>
        </w:tc>
        <w:tc>
          <w:tcPr>
            <w:tcW w:w="3299" w:type="dxa"/>
          </w:tcPr>
          <w:p w14:paraId="6196E3E2" w14:textId="77777777" w:rsidR="008E636B" w:rsidRPr="00337468" w:rsidRDefault="008E636B" w:rsidP="00F36F82">
            <w:pPr>
              <w:pStyle w:val="Sarakstarindkopa"/>
              <w:spacing w:after="160"/>
              <w:ind w:left="0" w:firstLine="0"/>
              <w:contextualSpacing w:val="0"/>
              <w:jc w:val="center"/>
              <w:rPr>
                <w:szCs w:val="24"/>
              </w:rPr>
            </w:pPr>
            <w:r w:rsidRPr="00337468">
              <w:rPr>
                <w:szCs w:val="24"/>
              </w:rPr>
              <w:t>Kopējā groza preču cena</w:t>
            </w:r>
          </w:p>
        </w:tc>
      </w:tr>
      <w:tr w:rsidR="008E636B" w:rsidRPr="00337468" w14:paraId="5E50660A" w14:textId="77777777" w:rsidTr="00F36F82">
        <w:tc>
          <w:tcPr>
            <w:tcW w:w="556" w:type="dxa"/>
          </w:tcPr>
          <w:p w14:paraId="51BAE7AA" w14:textId="77777777" w:rsidR="008E636B" w:rsidRPr="00337468" w:rsidRDefault="008E636B" w:rsidP="00F36F82">
            <w:pPr>
              <w:pStyle w:val="Sarakstarindkopa"/>
              <w:spacing w:after="160"/>
              <w:ind w:left="0" w:firstLine="0"/>
              <w:contextualSpacing w:val="0"/>
              <w:jc w:val="center"/>
              <w:rPr>
                <w:szCs w:val="24"/>
              </w:rPr>
            </w:pPr>
            <w:r w:rsidRPr="00337468">
              <w:rPr>
                <w:szCs w:val="24"/>
              </w:rPr>
              <w:t>4.</w:t>
            </w:r>
          </w:p>
        </w:tc>
        <w:tc>
          <w:tcPr>
            <w:tcW w:w="3134" w:type="dxa"/>
          </w:tcPr>
          <w:p w14:paraId="0A563935"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user_id</w:t>
            </w:r>
            <w:proofErr w:type="spellEnd"/>
          </w:p>
        </w:tc>
        <w:tc>
          <w:tcPr>
            <w:tcW w:w="1302" w:type="dxa"/>
          </w:tcPr>
          <w:p w14:paraId="28DD4E91"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4D1BDFE0"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3299" w:type="dxa"/>
          </w:tcPr>
          <w:p w14:paraId="41686DFD" w14:textId="77777777" w:rsidR="008E636B" w:rsidRPr="00337468" w:rsidRDefault="008E636B" w:rsidP="00F36F82">
            <w:pPr>
              <w:pStyle w:val="Sarakstarindkopa"/>
              <w:spacing w:after="160"/>
              <w:ind w:left="0" w:firstLine="0"/>
              <w:contextualSpacing w:val="0"/>
              <w:jc w:val="center"/>
              <w:rPr>
                <w:szCs w:val="24"/>
              </w:rPr>
            </w:pPr>
            <w:r w:rsidRPr="00337468">
              <w:rPr>
                <w:sz w:val="22"/>
                <w:szCs w:val="20"/>
              </w:rPr>
              <w:t>Ārējā atslēga</w:t>
            </w:r>
          </w:p>
        </w:tc>
      </w:tr>
    </w:tbl>
    <w:p w14:paraId="016BE47F" w14:textId="77777777" w:rsidR="008E636B" w:rsidRPr="00337468" w:rsidRDefault="008E636B" w:rsidP="00293396">
      <w:pPr>
        <w:pStyle w:val="Sarakstarindkopa"/>
        <w:spacing w:after="160"/>
        <w:ind w:left="720"/>
        <w:contextualSpacing w:val="0"/>
        <w:rPr>
          <w:szCs w:val="24"/>
        </w:rPr>
      </w:pPr>
    </w:p>
    <w:p w14:paraId="23299935" w14:textId="77777777" w:rsidR="008E636B" w:rsidRPr="00337468" w:rsidRDefault="008E636B" w:rsidP="00293396">
      <w:pPr>
        <w:pStyle w:val="Sarakstarindkopa"/>
        <w:spacing w:after="160"/>
        <w:ind w:left="0"/>
        <w:contextualSpacing w:val="0"/>
        <w:rPr>
          <w:szCs w:val="24"/>
        </w:rPr>
      </w:pPr>
      <w:r w:rsidRPr="00337468">
        <w:rPr>
          <w:szCs w:val="24"/>
        </w:rPr>
        <w:tab/>
        <w:t>Tabula “</w:t>
      </w:r>
      <w:proofErr w:type="spellStart"/>
      <w:r w:rsidRPr="00337468">
        <w:rPr>
          <w:b/>
          <w:bCs/>
        </w:rPr>
        <w:t>order</w:t>
      </w:r>
      <w:proofErr w:type="spellEnd"/>
      <w:r w:rsidRPr="00337468">
        <w:rPr>
          <w:szCs w:val="24"/>
        </w:rPr>
        <w:t>” glabā datus par pasūtījumiem. Tabula  ir saistīta ar tabulām “</w:t>
      </w:r>
      <w:proofErr w:type="spellStart"/>
      <w:r w:rsidRPr="00337468">
        <w:rPr>
          <w:b/>
          <w:bCs/>
          <w:szCs w:val="24"/>
        </w:rPr>
        <w:t>basket</w:t>
      </w:r>
      <w:proofErr w:type="spellEnd"/>
      <w:r w:rsidRPr="00337468">
        <w:rPr>
          <w:szCs w:val="24"/>
        </w:rPr>
        <w:t>” un “</w:t>
      </w:r>
      <w:proofErr w:type="spellStart"/>
      <w:r w:rsidRPr="00337468">
        <w:rPr>
          <w:b/>
          <w:bCs/>
          <w:szCs w:val="24"/>
        </w:rPr>
        <w:t>users</w:t>
      </w:r>
      <w:proofErr w:type="spellEnd"/>
      <w:r w:rsidRPr="00337468">
        <w:rPr>
          <w:szCs w:val="24"/>
        </w:rPr>
        <w:t>”. Tabula “</w:t>
      </w:r>
      <w:proofErr w:type="spellStart"/>
      <w:r w:rsidRPr="00337468">
        <w:rPr>
          <w:b/>
          <w:bCs/>
        </w:rPr>
        <w:t>order</w:t>
      </w:r>
      <w:proofErr w:type="spellEnd"/>
      <w:r w:rsidRPr="00337468">
        <w:rPr>
          <w:szCs w:val="24"/>
        </w:rPr>
        <w:t>” izmanto ārējās atslēgas “</w:t>
      </w:r>
      <w:proofErr w:type="spellStart"/>
      <w:r w:rsidRPr="00337468">
        <w:t>basket_id</w:t>
      </w:r>
      <w:proofErr w:type="spellEnd"/>
      <w:r w:rsidRPr="00337468">
        <w:rPr>
          <w:szCs w:val="24"/>
        </w:rPr>
        <w:t>” un “</w:t>
      </w:r>
      <w:proofErr w:type="spellStart"/>
      <w:r w:rsidRPr="00337468">
        <w:t>user_id</w:t>
      </w:r>
      <w:proofErr w:type="spellEnd"/>
      <w:r w:rsidRPr="00337468">
        <w:rPr>
          <w:szCs w:val="24"/>
        </w:rPr>
        <w:t>”, lai izveidotu relācijas starp tabulām “</w:t>
      </w:r>
      <w:proofErr w:type="spellStart"/>
      <w:r w:rsidRPr="00337468">
        <w:rPr>
          <w:b/>
          <w:bCs/>
          <w:szCs w:val="24"/>
        </w:rPr>
        <w:t>basket</w:t>
      </w:r>
      <w:proofErr w:type="spellEnd"/>
      <w:r w:rsidRPr="00337468">
        <w:rPr>
          <w:szCs w:val="24"/>
        </w:rPr>
        <w:t>” un “</w:t>
      </w:r>
      <w:proofErr w:type="spellStart"/>
      <w:r w:rsidRPr="00337468">
        <w:rPr>
          <w:b/>
          <w:bCs/>
          <w:szCs w:val="24"/>
        </w:rPr>
        <w:t>users</w:t>
      </w:r>
      <w:proofErr w:type="spellEnd"/>
      <w:r w:rsidRPr="00337468">
        <w:rPr>
          <w:szCs w:val="24"/>
        </w:rPr>
        <w:t>”.</w:t>
      </w:r>
    </w:p>
    <w:p w14:paraId="0DE73B28" w14:textId="77777777" w:rsidR="008E636B" w:rsidRPr="00337468" w:rsidRDefault="008E636B" w:rsidP="00300D09">
      <w:pPr>
        <w:pStyle w:val="Sarakstarindkopa"/>
        <w:numPr>
          <w:ilvl w:val="1"/>
          <w:numId w:val="41"/>
        </w:numPr>
        <w:spacing w:after="160"/>
        <w:contextualSpacing w:val="0"/>
        <w:jc w:val="right"/>
        <w:rPr>
          <w:sz w:val="20"/>
          <w:szCs w:val="20"/>
        </w:rPr>
      </w:pPr>
      <w:r w:rsidRPr="00337468">
        <w:rPr>
          <w:sz w:val="20"/>
          <w:szCs w:val="20"/>
        </w:rPr>
        <w:t>tabula</w:t>
      </w:r>
    </w:p>
    <w:p w14:paraId="7AD535A5" w14:textId="77777777" w:rsidR="008E636B" w:rsidRPr="00293396" w:rsidRDefault="008E636B" w:rsidP="008E636B">
      <w:pPr>
        <w:pStyle w:val="Sarakstarindkopa"/>
        <w:spacing w:after="160"/>
        <w:ind w:left="1080" w:firstLine="0"/>
        <w:contextualSpacing w:val="0"/>
        <w:jc w:val="center"/>
        <w:rPr>
          <w:sz w:val="20"/>
          <w:szCs w:val="20"/>
        </w:rPr>
      </w:pPr>
      <w:r w:rsidRPr="00293396">
        <w:rPr>
          <w:sz w:val="20"/>
          <w:szCs w:val="20"/>
        </w:rPr>
        <w:t>Tabulas “</w:t>
      </w:r>
      <w:proofErr w:type="spellStart"/>
      <w:r w:rsidRPr="00293396">
        <w:rPr>
          <w:b/>
          <w:bCs/>
          <w:sz w:val="20"/>
          <w:szCs w:val="20"/>
        </w:rPr>
        <w:t>order</w:t>
      </w:r>
      <w:proofErr w:type="spellEnd"/>
      <w:r w:rsidRPr="00293396">
        <w:rPr>
          <w:sz w:val="20"/>
          <w:szCs w:val="20"/>
        </w:rPr>
        <w:t>” struktūra</w:t>
      </w:r>
    </w:p>
    <w:tbl>
      <w:tblPr>
        <w:tblStyle w:val="Reatabula"/>
        <w:tblW w:w="9214" w:type="dxa"/>
        <w:tblInd w:w="-5" w:type="dxa"/>
        <w:tblLook w:val="04A0" w:firstRow="1" w:lastRow="0" w:firstColumn="1" w:lastColumn="0" w:noHBand="0" w:noVBand="1"/>
      </w:tblPr>
      <w:tblGrid>
        <w:gridCol w:w="556"/>
        <w:gridCol w:w="3134"/>
        <w:gridCol w:w="1302"/>
        <w:gridCol w:w="923"/>
        <w:gridCol w:w="3299"/>
      </w:tblGrid>
      <w:tr w:rsidR="008E636B" w:rsidRPr="00337468" w14:paraId="0BA417AF" w14:textId="77777777" w:rsidTr="00F36F82">
        <w:tc>
          <w:tcPr>
            <w:tcW w:w="556" w:type="dxa"/>
          </w:tcPr>
          <w:p w14:paraId="607807C4"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Nr.</w:t>
            </w:r>
          </w:p>
        </w:tc>
        <w:tc>
          <w:tcPr>
            <w:tcW w:w="3134" w:type="dxa"/>
          </w:tcPr>
          <w:p w14:paraId="77CEE65B"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Nosaukums</w:t>
            </w:r>
          </w:p>
        </w:tc>
        <w:tc>
          <w:tcPr>
            <w:tcW w:w="1302" w:type="dxa"/>
          </w:tcPr>
          <w:p w14:paraId="57683070"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Tips</w:t>
            </w:r>
          </w:p>
        </w:tc>
        <w:tc>
          <w:tcPr>
            <w:tcW w:w="923" w:type="dxa"/>
          </w:tcPr>
          <w:p w14:paraId="53170A6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Izmērs</w:t>
            </w:r>
          </w:p>
        </w:tc>
        <w:tc>
          <w:tcPr>
            <w:tcW w:w="3299" w:type="dxa"/>
          </w:tcPr>
          <w:p w14:paraId="35F824A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Apraksts</w:t>
            </w:r>
          </w:p>
        </w:tc>
      </w:tr>
      <w:tr w:rsidR="008E636B" w:rsidRPr="00337468" w14:paraId="29ED612A" w14:textId="77777777" w:rsidTr="00F36F82">
        <w:tc>
          <w:tcPr>
            <w:tcW w:w="556" w:type="dxa"/>
          </w:tcPr>
          <w:p w14:paraId="312D3A57" w14:textId="77777777" w:rsidR="008E636B" w:rsidRPr="00337468" w:rsidRDefault="008E636B" w:rsidP="00F36F82">
            <w:pPr>
              <w:pStyle w:val="Sarakstarindkopa"/>
              <w:spacing w:after="160"/>
              <w:ind w:left="0" w:firstLine="0"/>
              <w:contextualSpacing w:val="0"/>
              <w:jc w:val="center"/>
              <w:rPr>
                <w:szCs w:val="24"/>
              </w:rPr>
            </w:pPr>
            <w:r w:rsidRPr="00337468">
              <w:rPr>
                <w:szCs w:val="24"/>
              </w:rPr>
              <w:t>1.</w:t>
            </w:r>
          </w:p>
        </w:tc>
        <w:tc>
          <w:tcPr>
            <w:tcW w:w="3134" w:type="dxa"/>
          </w:tcPr>
          <w:p w14:paraId="2F23E410"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order_id</w:t>
            </w:r>
            <w:proofErr w:type="spellEnd"/>
          </w:p>
        </w:tc>
        <w:tc>
          <w:tcPr>
            <w:tcW w:w="1302" w:type="dxa"/>
          </w:tcPr>
          <w:p w14:paraId="0EF10618"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4F8376B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3299" w:type="dxa"/>
          </w:tcPr>
          <w:p w14:paraId="016F67CA" w14:textId="77777777" w:rsidR="008E636B" w:rsidRPr="00337468" w:rsidRDefault="008E636B" w:rsidP="00F36F82">
            <w:pPr>
              <w:pStyle w:val="Sarakstarindkopa"/>
              <w:spacing w:after="160"/>
              <w:ind w:left="0" w:firstLine="0"/>
              <w:contextualSpacing w:val="0"/>
              <w:jc w:val="center"/>
              <w:rPr>
                <w:szCs w:val="24"/>
              </w:rPr>
            </w:pPr>
            <w:r w:rsidRPr="00337468">
              <w:rPr>
                <w:szCs w:val="24"/>
              </w:rPr>
              <w:t>Ieraksta identifikators, primārā atslēga (unikāls)</w:t>
            </w:r>
          </w:p>
        </w:tc>
      </w:tr>
      <w:tr w:rsidR="008E636B" w:rsidRPr="00337468" w14:paraId="49D3715D" w14:textId="77777777" w:rsidTr="00F36F82">
        <w:tc>
          <w:tcPr>
            <w:tcW w:w="556" w:type="dxa"/>
          </w:tcPr>
          <w:p w14:paraId="12B54541" w14:textId="77777777" w:rsidR="008E636B" w:rsidRPr="00337468" w:rsidRDefault="008E636B" w:rsidP="00F36F82">
            <w:pPr>
              <w:pStyle w:val="Sarakstarindkopa"/>
              <w:spacing w:after="160"/>
              <w:ind w:left="0" w:firstLine="0"/>
              <w:contextualSpacing w:val="0"/>
              <w:jc w:val="center"/>
              <w:rPr>
                <w:szCs w:val="24"/>
              </w:rPr>
            </w:pPr>
            <w:r w:rsidRPr="00337468">
              <w:rPr>
                <w:szCs w:val="24"/>
              </w:rPr>
              <w:t>2.</w:t>
            </w:r>
          </w:p>
        </w:tc>
        <w:tc>
          <w:tcPr>
            <w:tcW w:w="3134" w:type="dxa"/>
          </w:tcPr>
          <w:p w14:paraId="4F2E880C"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order_date</w:t>
            </w:r>
            <w:proofErr w:type="spellEnd"/>
          </w:p>
        </w:tc>
        <w:tc>
          <w:tcPr>
            <w:tcW w:w="1302" w:type="dxa"/>
          </w:tcPr>
          <w:p w14:paraId="472603BF"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23" w:type="dxa"/>
          </w:tcPr>
          <w:p w14:paraId="186A8E35" w14:textId="77777777" w:rsidR="008E636B" w:rsidRPr="00337468" w:rsidRDefault="008E636B" w:rsidP="00F36F82">
            <w:pPr>
              <w:pStyle w:val="Sarakstarindkopa"/>
              <w:spacing w:after="160"/>
              <w:ind w:left="0" w:firstLine="0"/>
              <w:contextualSpacing w:val="0"/>
              <w:jc w:val="center"/>
              <w:rPr>
                <w:szCs w:val="24"/>
              </w:rPr>
            </w:pPr>
            <w:r w:rsidRPr="00337468">
              <w:rPr>
                <w:szCs w:val="24"/>
              </w:rPr>
              <w:t>-</w:t>
            </w:r>
          </w:p>
        </w:tc>
        <w:tc>
          <w:tcPr>
            <w:tcW w:w="3299" w:type="dxa"/>
          </w:tcPr>
          <w:p w14:paraId="4ADE363C" w14:textId="77777777" w:rsidR="008E636B" w:rsidRPr="00337468" w:rsidRDefault="008E636B" w:rsidP="00F36F82">
            <w:pPr>
              <w:pStyle w:val="Sarakstarindkopa"/>
              <w:spacing w:after="160"/>
              <w:ind w:left="0" w:firstLine="0"/>
              <w:contextualSpacing w:val="0"/>
              <w:jc w:val="center"/>
              <w:rPr>
                <w:szCs w:val="24"/>
              </w:rPr>
            </w:pPr>
            <w:r w:rsidRPr="00337468">
              <w:rPr>
                <w:szCs w:val="24"/>
              </w:rPr>
              <w:t>Datums kurā veikts pasūtījums</w:t>
            </w:r>
          </w:p>
        </w:tc>
      </w:tr>
      <w:tr w:rsidR="008E636B" w:rsidRPr="00337468" w14:paraId="4B1E2C5C" w14:textId="77777777" w:rsidTr="00F36F82">
        <w:tc>
          <w:tcPr>
            <w:tcW w:w="556" w:type="dxa"/>
          </w:tcPr>
          <w:p w14:paraId="4FB0E742" w14:textId="3CFE128D" w:rsidR="008E636B" w:rsidRPr="00337468" w:rsidRDefault="00E104EE" w:rsidP="00F36F82">
            <w:pPr>
              <w:pStyle w:val="Sarakstarindkopa"/>
              <w:spacing w:after="160"/>
              <w:ind w:left="0" w:firstLine="0"/>
              <w:contextualSpacing w:val="0"/>
              <w:jc w:val="center"/>
              <w:rPr>
                <w:szCs w:val="24"/>
              </w:rPr>
            </w:pPr>
            <w:r>
              <w:rPr>
                <w:szCs w:val="24"/>
              </w:rPr>
              <w:t>3</w:t>
            </w:r>
            <w:r w:rsidR="008E636B" w:rsidRPr="00337468">
              <w:rPr>
                <w:szCs w:val="24"/>
              </w:rPr>
              <w:t>.</w:t>
            </w:r>
          </w:p>
        </w:tc>
        <w:tc>
          <w:tcPr>
            <w:tcW w:w="3134" w:type="dxa"/>
          </w:tcPr>
          <w:p w14:paraId="50A4AD16"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t>basket_id</w:t>
            </w:r>
            <w:proofErr w:type="spellEnd"/>
          </w:p>
        </w:tc>
        <w:tc>
          <w:tcPr>
            <w:tcW w:w="1302" w:type="dxa"/>
          </w:tcPr>
          <w:p w14:paraId="5891043A"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4E5BF9BD"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3299" w:type="dxa"/>
          </w:tcPr>
          <w:p w14:paraId="3988AB3E" w14:textId="77777777" w:rsidR="008E636B" w:rsidRPr="00337468" w:rsidRDefault="008E636B" w:rsidP="00F36F82">
            <w:pPr>
              <w:pStyle w:val="Sarakstarindkopa"/>
              <w:spacing w:after="160"/>
              <w:ind w:left="0" w:firstLine="0"/>
              <w:contextualSpacing w:val="0"/>
              <w:jc w:val="center"/>
              <w:rPr>
                <w:szCs w:val="24"/>
              </w:rPr>
            </w:pPr>
            <w:r w:rsidRPr="00337468">
              <w:rPr>
                <w:sz w:val="22"/>
                <w:szCs w:val="20"/>
              </w:rPr>
              <w:t>Ārējā atslēga</w:t>
            </w:r>
          </w:p>
        </w:tc>
      </w:tr>
      <w:tr w:rsidR="008E636B" w:rsidRPr="00337468" w14:paraId="083826CE" w14:textId="77777777" w:rsidTr="00F36F82">
        <w:tc>
          <w:tcPr>
            <w:tcW w:w="556" w:type="dxa"/>
          </w:tcPr>
          <w:p w14:paraId="5F98A029" w14:textId="62FA3051" w:rsidR="008E636B" w:rsidRPr="00337468" w:rsidRDefault="00E104EE" w:rsidP="00F36F82">
            <w:pPr>
              <w:pStyle w:val="Sarakstarindkopa"/>
              <w:spacing w:after="160"/>
              <w:ind w:left="0" w:firstLine="0"/>
              <w:contextualSpacing w:val="0"/>
              <w:jc w:val="center"/>
              <w:rPr>
                <w:szCs w:val="24"/>
              </w:rPr>
            </w:pPr>
            <w:r>
              <w:rPr>
                <w:szCs w:val="24"/>
              </w:rPr>
              <w:t>4</w:t>
            </w:r>
            <w:r w:rsidR="008E636B" w:rsidRPr="00337468">
              <w:rPr>
                <w:szCs w:val="24"/>
              </w:rPr>
              <w:t>.</w:t>
            </w:r>
          </w:p>
        </w:tc>
        <w:tc>
          <w:tcPr>
            <w:tcW w:w="3134" w:type="dxa"/>
          </w:tcPr>
          <w:p w14:paraId="7D451D75" w14:textId="77777777" w:rsidR="008E636B" w:rsidRPr="00337468" w:rsidRDefault="008E636B" w:rsidP="00F36F82">
            <w:pPr>
              <w:pStyle w:val="Sarakstarindkopa"/>
              <w:spacing w:after="160"/>
              <w:ind w:left="0" w:firstLine="0"/>
              <w:contextualSpacing w:val="0"/>
              <w:jc w:val="center"/>
            </w:pPr>
            <w:proofErr w:type="spellStart"/>
            <w:r w:rsidRPr="00337468">
              <w:t>user_id</w:t>
            </w:r>
            <w:proofErr w:type="spellEnd"/>
          </w:p>
        </w:tc>
        <w:tc>
          <w:tcPr>
            <w:tcW w:w="1302" w:type="dxa"/>
          </w:tcPr>
          <w:p w14:paraId="5F88062A"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0061726C"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3299" w:type="dxa"/>
          </w:tcPr>
          <w:p w14:paraId="356F41B2" w14:textId="77777777" w:rsidR="008E636B" w:rsidRPr="00337468" w:rsidRDefault="008E636B" w:rsidP="00F36F82">
            <w:pPr>
              <w:pStyle w:val="Sarakstarindkopa"/>
              <w:spacing w:after="160"/>
              <w:ind w:left="0" w:firstLine="0"/>
              <w:contextualSpacing w:val="0"/>
              <w:jc w:val="center"/>
              <w:rPr>
                <w:sz w:val="22"/>
                <w:szCs w:val="20"/>
              </w:rPr>
            </w:pPr>
            <w:r w:rsidRPr="00337468">
              <w:rPr>
                <w:sz w:val="22"/>
                <w:szCs w:val="20"/>
              </w:rPr>
              <w:t>Ārējā atslēga</w:t>
            </w:r>
          </w:p>
        </w:tc>
      </w:tr>
    </w:tbl>
    <w:p w14:paraId="4B5A6004" w14:textId="7A4FD755" w:rsidR="00BD0663" w:rsidRDefault="00BD0663">
      <w:pPr>
        <w:spacing w:after="160" w:line="259" w:lineRule="auto"/>
        <w:ind w:firstLine="0"/>
        <w:contextualSpacing w:val="0"/>
        <w:jc w:val="left"/>
        <w:rPr>
          <w:rFonts w:cs="Times New Roman"/>
          <w:shd w:val="clear" w:color="auto" w:fill="FFFFFF"/>
        </w:rPr>
      </w:pPr>
    </w:p>
    <w:p w14:paraId="74C8049E" w14:textId="407EDFDC" w:rsidR="00BD0663" w:rsidRDefault="00BD0663">
      <w:pPr>
        <w:spacing w:after="160" w:line="259" w:lineRule="auto"/>
        <w:ind w:firstLine="0"/>
        <w:contextualSpacing w:val="0"/>
        <w:jc w:val="left"/>
        <w:rPr>
          <w:rFonts w:cs="Times New Roman"/>
          <w:shd w:val="clear" w:color="auto" w:fill="FFFFFF"/>
        </w:rPr>
      </w:pPr>
    </w:p>
    <w:p w14:paraId="5E5ECFAA" w14:textId="77777777" w:rsidR="006E506E" w:rsidRDefault="006E506E">
      <w:pPr>
        <w:spacing w:after="160" w:line="259" w:lineRule="auto"/>
        <w:ind w:firstLine="0"/>
        <w:contextualSpacing w:val="0"/>
        <w:jc w:val="left"/>
        <w:rPr>
          <w:rFonts w:cs="Times New Roman"/>
          <w:shd w:val="clear" w:color="auto" w:fill="FFFFFF"/>
        </w:rPr>
      </w:pPr>
    </w:p>
    <w:p w14:paraId="41EFF996" w14:textId="77777777" w:rsidR="00BD0663" w:rsidRDefault="00BD0663">
      <w:pPr>
        <w:spacing w:after="160" w:line="259" w:lineRule="auto"/>
        <w:ind w:firstLine="0"/>
        <w:contextualSpacing w:val="0"/>
        <w:jc w:val="left"/>
        <w:rPr>
          <w:rFonts w:cs="Times New Roman"/>
          <w:shd w:val="clear" w:color="auto" w:fill="FFFFFF"/>
        </w:rPr>
      </w:pPr>
    </w:p>
    <w:p w14:paraId="27FE1C36" w14:textId="64B36DB2" w:rsidR="004F5FFD" w:rsidRDefault="00BD0663" w:rsidP="00BD0663">
      <w:pPr>
        <w:pStyle w:val="Sarakstarindkopa"/>
        <w:spacing w:after="160"/>
        <w:ind w:left="0"/>
        <w:contextualSpacing w:val="0"/>
        <w:rPr>
          <w:szCs w:val="24"/>
        </w:rPr>
      </w:pPr>
      <w:r w:rsidRPr="00337468">
        <w:rPr>
          <w:szCs w:val="24"/>
        </w:rPr>
        <w:lastRenderedPageBreak/>
        <w:tab/>
        <w:t>Tabula “</w:t>
      </w:r>
      <w:proofErr w:type="spellStart"/>
      <w:r w:rsidR="004F5FFD">
        <w:rPr>
          <w:b/>
          <w:bCs/>
        </w:rPr>
        <w:t>brands</w:t>
      </w:r>
      <w:proofErr w:type="spellEnd"/>
      <w:r w:rsidRPr="00337468">
        <w:rPr>
          <w:szCs w:val="24"/>
        </w:rPr>
        <w:t xml:space="preserve">” glabā datus par </w:t>
      </w:r>
      <w:r w:rsidR="004F5FFD">
        <w:rPr>
          <w:szCs w:val="24"/>
        </w:rPr>
        <w:t>zīmoliem</w:t>
      </w:r>
      <w:r w:rsidRPr="00337468">
        <w:rPr>
          <w:szCs w:val="24"/>
        </w:rPr>
        <w:t xml:space="preserve">. Tabula  ir </w:t>
      </w:r>
      <w:r w:rsidR="004F5FFD">
        <w:rPr>
          <w:szCs w:val="24"/>
        </w:rPr>
        <w:t xml:space="preserve"> unikāla atslēga “</w:t>
      </w:r>
      <w:proofErr w:type="spellStart"/>
      <w:r w:rsidR="004F5FFD">
        <w:rPr>
          <w:szCs w:val="24"/>
        </w:rPr>
        <w:t>brands_id</w:t>
      </w:r>
      <w:proofErr w:type="spellEnd"/>
      <w:r w:rsidR="004F5FFD">
        <w:rPr>
          <w:szCs w:val="24"/>
        </w:rPr>
        <w:t>”</w:t>
      </w:r>
      <w:r w:rsidRPr="00337468">
        <w:rPr>
          <w:szCs w:val="24"/>
        </w:rPr>
        <w:t>. Tabula “</w:t>
      </w:r>
      <w:proofErr w:type="spellStart"/>
      <w:r w:rsidRPr="00337468">
        <w:rPr>
          <w:b/>
          <w:bCs/>
        </w:rPr>
        <w:t>order</w:t>
      </w:r>
      <w:proofErr w:type="spellEnd"/>
      <w:r w:rsidRPr="00337468">
        <w:rPr>
          <w:szCs w:val="24"/>
        </w:rPr>
        <w:t>”</w:t>
      </w:r>
      <w:r w:rsidR="004F5FFD">
        <w:rPr>
          <w:szCs w:val="24"/>
        </w:rPr>
        <w:t xml:space="preserve"> ir saistīta ar tabulu “</w:t>
      </w:r>
      <w:proofErr w:type="spellStart"/>
      <w:r w:rsidR="004F5FFD" w:rsidRPr="004F5FFD">
        <w:rPr>
          <w:b/>
          <w:bCs/>
          <w:szCs w:val="24"/>
        </w:rPr>
        <w:t>item</w:t>
      </w:r>
      <w:proofErr w:type="spellEnd"/>
      <w:r w:rsidR="004F5FFD">
        <w:rPr>
          <w:szCs w:val="24"/>
        </w:rPr>
        <w:t>”</w:t>
      </w:r>
      <w:r w:rsidRPr="00337468">
        <w:rPr>
          <w:szCs w:val="24"/>
        </w:rPr>
        <w:t>.</w:t>
      </w:r>
    </w:p>
    <w:p w14:paraId="723566A8" w14:textId="65F4E0B0" w:rsidR="00BD0663" w:rsidRPr="00BD0663" w:rsidRDefault="00BD0663" w:rsidP="00BD0663">
      <w:pPr>
        <w:pStyle w:val="Sarakstarindkopa"/>
        <w:numPr>
          <w:ilvl w:val="1"/>
          <w:numId w:val="41"/>
        </w:numPr>
        <w:spacing w:after="160"/>
        <w:contextualSpacing w:val="0"/>
        <w:jc w:val="right"/>
        <w:rPr>
          <w:sz w:val="20"/>
          <w:szCs w:val="20"/>
        </w:rPr>
      </w:pPr>
      <w:r w:rsidRPr="00BD0663">
        <w:rPr>
          <w:sz w:val="20"/>
          <w:szCs w:val="20"/>
        </w:rPr>
        <w:t>tabula</w:t>
      </w:r>
    </w:p>
    <w:p w14:paraId="05B020DD" w14:textId="252DB9F9" w:rsidR="00BD0663" w:rsidRPr="00293396" w:rsidRDefault="00BD0663" w:rsidP="00BD0663">
      <w:pPr>
        <w:pStyle w:val="Sarakstarindkopa"/>
        <w:spacing w:after="160"/>
        <w:ind w:left="1080" w:firstLine="0"/>
        <w:contextualSpacing w:val="0"/>
        <w:jc w:val="center"/>
        <w:rPr>
          <w:sz w:val="20"/>
          <w:szCs w:val="20"/>
        </w:rPr>
      </w:pPr>
      <w:r w:rsidRPr="00293396">
        <w:rPr>
          <w:sz w:val="20"/>
          <w:szCs w:val="20"/>
        </w:rPr>
        <w:t>Tabulas “</w:t>
      </w:r>
      <w:proofErr w:type="spellStart"/>
      <w:r>
        <w:rPr>
          <w:b/>
          <w:bCs/>
          <w:sz w:val="20"/>
          <w:szCs w:val="20"/>
        </w:rPr>
        <w:t>brands</w:t>
      </w:r>
      <w:proofErr w:type="spellEnd"/>
      <w:r w:rsidRPr="00293396">
        <w:rPr>
          <w:sz w:val="20"/>
          <w:szCs w:val="20"/>
        </w:rPr>
        <w:t>” struktūra</w:t>
      </w:r>
    </w:p>
    <w:tbl>
      <w:tblPr>
        <w:tblStyle w:val="Reatabula"/>
        <w:tblW w:w="9214" w:type="dxa"/>
        <w:tblInd w:w="-5" w:type="dxa"/>
        <w:tblLook w:val="04A0" w:firstRow="1" w:lastRow="0" w:firstColumn="1" w:lastColumn="0" w:noHBand="0" w:noVBand="1"/>
      </w:tblPr>
      <w:tblGrid>
        <w:gridCol w:w="556"/>
        <w:gridCol w:w="3134"/>
        <w:gridCol w:w="1302"/>
        <w:gridCol w:w="923"/>
        <w:gridCol w:w="3299"/>
      </w:tblGrid>
      <w:tr w:rsidR="00BD0663" w:rsidRPr="00337468" w14:paraId="0C339DA5" w14:textId="77777777" w:rsidTr="00CD2B77">
        <w:tc>
          <w:tcPr>
            <w:tcW w:w="556" w:type="dxa"/>
          </w:tcPr>
          <w:p w14:paraId="50E96C11" w14:textId="77777777" w:rsidR="00BD0663" w:rsidRPr="00337468" w:rsidRDefault="00BD0663" w:rsidP="00CD2B77">
            <w:pPr>
              <w:pStyle w:val="Sarakstarindkopa"/>
              <w:spacing w:after="160"/>
              <w:ind w:left="0" w:firstLine="0"/>
              <w:contextualSpacing w:val="0"/>
              <w:jc w:val="center"/>
              <w:rPr>
                <w:b/>
                <w:bCs/>
                <w:szCs w:val="24"/>
              </w:rPr>
            </w:pPr>
            <w:r w:rsidRPr="00337468">
              <w:rPr>
                <w:b/>
                <w:bCs/>
                <w:szCs w:val="24"/>
              </w:rPr>
              <w:t>Nr.</w:t>
            </w:r>
          </w:p>
        </w:tc>
        <w:tc>
          <w:tcPr>
            <w:tcW w:w="3134" w:type="dxa"/>
          </w:tcPr>
          <w:p w14:paraId="25E3A158" w14:textId="77777777" w:rsidR="00BD0663" w:rsidRPr="00337468" w:rsidRDefault="00BD0663" w:rsidP="00CD2B77">
            <w:pPr>
              <w:pStyle w:val="Sarakstarindkopa"/>
              <w:spacing w:after="160"/>
              <w:ind w:left="0" w:firstLine="0"/>
              <w:contextualSpacing w:val="0"/>
              <w:jc w:val="center"/>
              <w:rPr>
                <w:b/>
                <w:bCs/>
                <w:szCs w:val="24"/>
              </w:rPr>
            </w:pPr>
            <w:r w:rsidRPr="00337468">
              <w:rPr>
                <w:b/>
                <w:bCs/>
                <w:szCs w:val="24"/>
              </w:rPr>
              <w:t>Nosaukums</w:t>
            </w:r>
          </w:p>
        </w:tc>
        <w:tc>
          <w:tcPr>
            <w:tcW w:w="1302" w:type="dxa"/>
          </w:tcPr>
          <w:p w14:paraId="28B1664A" w14:textId="77777777" w:rsidR="00BD0663" w:rsidRPr="00337468" w:rsidRDefault="00BD0663" w:rsidP="00CD2B77">
            <w:pPr>
              <w:pStyle w:val="Sarakstarindkopa"/>
              <w:spacing w:after="160"/>
              <w:ind w:left="0" w:firstLine="0"/>
              <w:contextualSpacing w:val="0"/>
              <w:jc w:val="center"/>
              <w:rPr>
                <w:b/>
                <w:bCs/>
                <w:szCs w:val="24"/>
              </w:rPr>
            </w:pPr>
            <w:r w:rsidRPr="00337468">
              <w:rPr>
                <w:b/>
                <w:bCs/>
                <w:szCs w:val="24"/>
              </w:rPr>
              <w:t>Tips</w:t>
            </w:r>
          </w:p>
        </w:tc>
        <w:tc>
          <w:tcPr>
            <w:tcW w:w="923" w:type="dxa"/>
          </w:tcPr>
          <w:p w14:paraId="38ADFD00" w14:textId="77777777" w:rsidR="00BD0663" w:rsidRPr="00337468" w:rsidRDefault="00BD0663" w:rsidP="00CD2B77">
            <w:pPr>
              <w:pStyle w:val="Sarakstarindkopa"/>
              <w:spacing w:after="160"/>
              <w:ind w:left="0" w:firstLine="0"/>
              <w:contextualSpacing w:val="0"/>
              <w:jc w:val="center"/>
              <w:rPr>
                <w:b/>
                <w:bCs/>
                <w:szCs w:val="24"/>
              </w:rPr>
            </w:pPr>
            <w:r w:rsidRPr="00337468">
              <w:rPr>
                <w:b/>
                <w:bCs/>
                <w:szCs w:val="24"/>
              </w:rPr>
              <w:t>Izmērs</w:t>
            </w:r>
          </w:p>
        </w:tc>
        <w:tc>
          <w:tcPr>
            <w:tcW w:w="3299" w:type="dxa"/>
          </w:tcPr>
          <w:p w14:paraId="05CFB3DB" w14:textId="77777777" w:rsidR="00BD0663" w:rsidRPr="00337468" w:rsidRDefault="00BD0663" w:rsidP="00CD2B77">
            <w:pPr>
              <w:pStyle w:val="Sarakstarindkopa"/>
              <w:spacing w:after="160"/>
              <w:ind w:left="0" w:firstLine="0"/>
              <w:contextualSpacing w:val="0"/>
              <w:jc w:val="center"/>
              <w:rPr>
                <w:b/>
                <w:bCs/>
                <w:szCs w:val="24"/>
              </w:rPr>
            </w:pPr>
            <w:r w:rsidRPr="00337468">
              <w:rPr>
                <w:b/>
                <w:bCs/>
                <w:szCs w:val="24"/>
              </w:rPr>
              <w:t>Apraksts</w:t>
            </w:r>
          </w:p>
        </w:tc>
      </w:tr>
      <w:tr w:rsidR="00BD0663" w:rsidRPr="00337468" w14:paraId="275C696C" w14:textId="77777777" w:rsidTr="00CD2B77">
        <w:tc>
          <w:tcPr>
            <w:tcW w:w="556" w:type="dxa"/>
          </w:tcPr>
          <w:p w14:paraId="3333888D" w14:textId="77777777" w:rsidR="00BD0663" w:rsidRPr="00337468" w:rsidRDefault="00BD0663" w:rsidP="00CD2B77">
            <w:pPr>
              <w:pStyle w:val="Sarakstarindkopa"/>
              <w:spacing w:after="160"/>
              <w:ind w:left="0" w:firstLine="0"/>
              <w:contextualSpacing w:val="0"/>
              <w:jc w:val="center"/>
              <w:rPr>
                <w:szCs w:val="24"/>
              </w:rPr>
            </w:pPr>
            <w:r w:rsidRPr="00337468">
              <w:rPr>
                <w:szCs w:val="24"/>
              </w:rPr>
              <w:t>1.</w:t>
            </w:r>
          </w:p>
        </w:tc>
        <w:tc>
          <w:tcPr>
            <w:tcW w:w="3134" w:type="dxa"/>
          </w:tcPr>
          <w:p w14:paraId="5B0A593F" w14:textId="7D8E30E6" w:rsidR="00BD0663" w:rsidRPr="00337468" w:rsidRDefault="00BD0663" w:rsidP="00CD2B77">
            <w:pPr>
              <w:pStyle w:val="Sarakstarindkopa"/>
              <w:spacing w:after="160"/>
              <w:ind w:left="0" w:firstLine="0"/>
              <w:contextualSpacing w:val="0"/>
              <w:jc w:val="center"/>
              <w:rPr>
                <w:szCs w:val="24"/>
              </w:rPr>
            </w:pPr>
            <w:proofErr w:type="spellStart"/>
            <w:r>
              <w:t>brands_id</w:t>
            </w:r>
            <w:proofErr w:type="spellEnd"/>
          </w:p>
        </w:tc>
        <w:tc>
          <w:tcPr>
            <w:tcW w:w="1302" w:type="dxa"/>
          </w:tcPr>
          <w:p w14:paraId="370E9F6D" w14:textId="77777777" w:rsidR="00BD0663" w:rsidRPr="00337468" w:rsidRDefault="00BD0663" w:rsidP="00CD2B77">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4706F4C2" w14:textId="77777777" w:rsidR="00BD0663" w:rsidRPr="00337468" w:rsidRDefault="00BD0663" w:rsidP="00CD2B77">
            <w:pPr>
              <w:pStyle w:val="Sarakstarindkopa"/>
              <w:spacing w:after="160"/>
              <w:ind w:left="0" w:firstLine="0"/>
              <w:contextualSpacing w:val="0"/>
              <w:jc w:val="center"/>
              <w:rPr>
                <w:szCs w:val="24"/>
              </w:rPr>
            </w:pPr>
            <w:r w:rsidRPr="00337468">
              <w:rPr>
                <w:szCs w:val="24"/>
              </w:rPr>
              <w:t>20</w:t>
            </w:r>
          </w:p>
        </w:tc>
        <w:tc>
          <w:tcPr>
            <w:tcW w:w="3299" w:type="dxa"/>
          </w:tcPr>
          <w:p w14:paraId="70E8A059" w14:textId="77777777" w:rsidR="00BD0663" w:rsidRPr="00337468" w:rsidRDefault="00BD0663" w:rsidP="00CD2B77">
            <w:pPr>
              <w:pStyle w:val="Sarakstarindkopa"/>
              <w:spacing w:after="160"/>
              <w:ind w:left="0" w:firstLine="0"/>
              <w:contextualSpacing w:val="0"/>
              <w:jc w:val="center"/>
              <w:rPr>
                <w:szCs w:val="24"/>
              </w:rPr>
            </w:pPr>
            <w:r w:rsidRPr="00337468">
              <w:rPr>
                <w:szCs w:val="24"/>
              </w:rPr>
              <w:t>Ieraksta identifikators, primārā atslēga (unikāls)</w:t>
            </w:r>
          </w:p>
        </w:tc>
      </w:tr>
      <w:tr w:rsidR="00BD0663" w:rsidRPr="00337468" w14:paraId="42279098" w14:textId="77777777" w:rsidTr="00CD2B77">
        <w:tc>
          <w:tcPr>
            <w:tcW w:w="556" w:type="dxa"/>
          </w:tcPr>
          <w:p w14:paraId="1F452E13" w14:textId="77777777" w:rsidR="00BD0663" w:rsidRPr="00337468" w:rsidRDefault="00BD0663" w:rsidP="00CD2B77">
            <w:pPr>
              <w:pStyle w:val="Sarakstarindkopa"/>
              <w:spacing w:after="160"/>
              <w:ind w:left="0" w:firstLine="0"/>
              <w:contextualSpacing w:val="0"/>
              <w:jc w:val="center"/>
              <w:rPr>
                <w:szCs w:val="24"/>
              </w:rPr>
            </w:pPr>
            <w:r w:rsidRPr="00337468">
              <w:rPr>
                <w:szCs w:val="24"/>
              </w:rPr>
              <w:t>2.</w:t>
            </w:r>
          </w:p>
        </w:tc>
        <w:tc>
          <w:tcPr>
            <w:tcW w:w="3134" w:type="dxa"/>
          </w:tcPr>
          <w:p w14:paraId="3C056093" w14:textId="7BBECF45" w:rsidR="00BD0663" w:rsidRPr="00337468" w:rsidRDefault="00BD0663" w:rsidP="00CD2B77">
            <w:pPr>
              <w:pStyle w:val="Sarakstarindkopa"/>
              <w:spacing w:after="160"/>
              <w:ind w:left="0" w:firstLine="0"/>
              <w:contextualSpacing w:val="0"/>
              <w:jc w:val="center"/>
              <w:rPr>
                <w:szCs w:val="24"/>
              </w:rPr>
            </w:pPr>
            <w:proofErr w:type="spellStart"/>
            <w:r>
              <w:t>name</w:t>
            </w:r>
            <w:proofErr w:type="spellEnd"/>
          </w:p>
        </w:tc>
        <w:tc>
          <w:tcPr>
            <w:tcW w:w="1302" w:type="dxa"/>
          </w:tcPr>
          <w:p w14:paraId="3556C0CB" w14:textId="1A696543" w:rsidR="00BD0663" w:rsidRPr="00337468" w:rsidRDefault="00BD0663" w:rsidP="00CD2B77">
            <w:pPr>
              <w:pStyle w:val="Sarakstarindkopa"/>
              <w:spacing w:after="160"/>
              <w:ind w:left="0" w:firstLine="0"/>
              <w:contextualSpacing w:val="0"/>
              <w:jc w:val="center"/>
              <w:rPr>
                <w:szCs w:val="24"/>
              </w:rPr>
            </w:pPr>
            <w:proofErr w:type="spellStart"/>
            <w:r>
              <w:rPr>
                <w:szCs w:val="24"/>
              </w:rPr>
              <w:t>varchar</w:t>
            </w:r>
            <w:proofErr w:type="spellEnd"/>
          </w:p>
        </w:tc>
        <w:tc>
          <w:tcPr>
            <w:tcW w:w="923" w:type="dxa"/>
          </w:tcPr>
          <w:p w14:paraId="5C2EF9F8" w14:textId="4E774BA2" w:rsidR="00BD0663" w:rsidRPr="00337468" w:rsidRDefault="00BD0663" w:rsidP="00CD2B77">
            <w:pPr>
              <w:pStyle w:val="Sarakstarindkopa"/>
              <w:spacing w:after="160"/>
              <w:ind w:left="0" w:firstLine="0"/>
              <w:contextualSpacing w:val="0"/>
              <w:jc w:val="center"/>
              <w:rPr>
                <w:szCs w:val="24"/>
              </w:rPr>
            </w:pPr>
            <w:r>
              <w:rPr>
                <w:szCs w:val="24"/>
              </w:rPr>
              <w:t>255</w:t>
            </w:r>
          </w:p>
        </w:tc>
        <w:tc>
          <w:tcPr>
            <w:tcW w:w="3299" w:type="dxa"/>
          </w:tcPr>
          <w:p w14:paraId="11389136" w14:textId="77777777" w:rsidR="00BD0663" w:rsidRPr="00337468" w:rsidRDefault="00BD0663" w:rsidP="00CD2B77">
            <w:pPr>
              <w:pStyle w:val="Sarakstarindkopa"/>
              <w:spacing w:after="160"/>
              <w:ind w:left="0" w:firstLine="0"/>
              <w:contextualSpacing w:val="0"/>
              <w:jc w:val="center"/>
              <w:rPr>
                <w:szCs w:val="24"/>
              </w:rPr>
            </w:pPr>
            <w:r w:rsidRPr="00337468">
              <w:rPr>
                <w:szCs w:val="24"/>
              </w:rPr>
              <w:t>Datums kurā veikts pasūtījums</w:t>
            </w:r>
          </w:p>
        </w:tc>
      </w:tr>
      <w:tr w:rsidR="00BD0663" w:rsidRPr="00337468" w14:paraId="2DABB188" w14:textId="77777777" w:rsidTr="00CD2B77">
        <w:tc>
          <w:tcPr>
            <w:tcW w:w="556" w:type="dxa"/>
          </w:tcPr>
          <w:p w14:paraId="02E2F81B" w14:textId="77777777" w:rsidR="00BD0663" w:rsidRPr="00337468" w:rsidRDefault="00BD0663" w:rsidP="00CD2B77">
            <w:pPr>
              <w:pStyle w:val="Sarakstarindkopa"/>
              <w:spacing w:after="160"/>
              <w:ind w:left="0" w:firstLine="0"/>
              <w:contextualSpacing w:val="0"/>
              <w:jc w:val="center"/>
              <w:rPr>
                <w:szCs w:val="24"/>
              </w:rPr>
            </w:pPr>
            <w:r w:rsidRPr="00337468">
              <w:rPr>
                <w:szCs w:val="24"/>
              </w:rPr>
              <w:t>4.</w:t>
            </w:r>
          </w:p>
        </w:tc>
        <w:tc>
          <w:tcPr>
            <w:tcW w:w="3134" w:type="dxa"/>
          </w:tcPr>
          <w:p w14:paraId="5854D1F7" w14:textId="7914EB6F" w:rsidR="00BD0663" w:rsidRPr="00337468" w:rsidRDefault="00BD0663" w:rsidP="00CD2B77">
            <w:pPr>
              <w:pStyle w:val="Sarakstarindkopa"/>
              <w:spacing w:after="160"/>
              <w:ind w:left="0" w:firstLine="0"/>
              <w:contextualSpacing w:val="0"/>
              <w:jc w:val="center"/>
              <w:rPr>
                <w:szCs w:val="24"/>
              </w:rPr>
            </w:pPr>
            <w:proofErr w:type="spellStart"/>
            <w:r>
              <w:t>img</w:t>
            </w:r>
            <w:proofErr w:type="spellEnd"/>
          </w:p>
        </w:tc>
        <w:tc>
          <w:tcPr>
            <w:tcW w:w="1302" w:type="dxa"/>
          </w:tcPr>
          <w:p w14:paraId="4907C660" w14:textId="1F0F0B5E" w:rsidR="00BD0663" w:rsidRPr="00337468" w:rsidRDefault="00BD0663" w:rsidP="00CD2B77">
            <w:pPr>
              <w:pStyle w:val="Sarakstarindkopa"/>
              <w:spacing w:after="160"/>
              <w:ind w:left="0" w:firstLine="0"/>
              <w:contextualSpacing w:val="0"/>
              <w:jc w:val="center"/>
              <w:rPr>
                <w:szCs w:val="24"/>
              </w:rPr>
            </w:pPr>
            <w:proofErr w:type="spellStart"/>
            <w:r>
              <w:rPr>
                <w:szCs w:val="24"/>
              </w:rPr>
              <w:t>varchar</w:t>
            </w:r>
            <w:proofErr w:type="spellEnd"/>
          </w:p>
        </w:tc>
        <w:tc>
          <w:tcPr>
            <w:tcW w:w="923" w:type="dxa"/>
          </w:tcPr>
          <w:p w14:paraId="4A5232F5" w14:textId="20DB5B77" w:rsidR="00BD0663" w:rsidRPr="00337468" w:rsidRDefault="00BD0663" w:rsidP="00CD2B77">
            <w:pPr>
              <w:pStyle w:val="Sarakstarindkopa"/>
              <w:spacing w:after="160"/>
              <w:ind w:left="0" w:firstLine="0"/>
              <w:contextualSpacing w:val="0"/>
              <w:jc w:val="center"/>
              <w:rPr>
                <w:szCs w:val="24"/>
              </w:rPr>
            </w:pPr>
            <w:r>
              <w:rPr>
                <w:szCs w:val="24"/>
              </w:rPr>
              <w:t>255</w:t>
            </w:r>
          </w:p>
        </w:tc>
        <w:tc>
          <w:tcPr>
            <w:tcW w:w="3299" w:type="dxa"/>
          </w:tcPr>
          <w:p w14:paraId="4E79B1ED" w14:textId="35E5BB9B" w:rsidR="00BD0663" w:rsidRPr="00337468" w:rsidRDefault="00BD0663" w:rsidP="00CD2B77">
            <w:pPr>
              <w:pStyle w:val="Sarakstarindkopa"/>
              <w:spacing w:after="160"/>
              <w:ind w:left="0" w:firstLine="0"/>
              <w:contextualSpacing w:val="0"/>
              <w:jc w:val="center"/>
              <w:rPr>
                <w:szCs w:val="24"/>
              </w:rPr>
            </w:pPr>
            <w:r w:rsidRPr="00337468">
              <w:rPr>
                <w:szCs w:val="24"/>
              </w:rPr>
              <w:t xml:space="preserve">Tiek glabāts </w:t>
            </w:r>
            <w:r>
              <w:rPr>
                <w:szCs w:val="24"/>
              </w:rPr>
              <w:t>zīmola</w:t>
            </w:r>
            <w:r w:rsidRPr="00337468">
              <w:rPr>
                <w:szCs w:val="24"/>
              </w:rPr>
              <w:t xml:space="preserve"> attēla ceļš – </w:t>
            </w:r>
            <w:r>
              <w:t>EVk7LOgI2G.png</w:t>
            </w:r>
          </w:p>
        </w:tc>
      </w:tr>
      <w:tr w:rsidR="00BD0663" w:rsidRPr="00337468" w14:paraId="7A4BC746" w14:textId="77777777" w:rsidTr="00CD2B77">
        <w:tc>
          <w:tcPr>
            <w:tcW w:w="556" w:type="dxa"/>
          </w:tcPr>
          <w:p w14:paraId="2EC67F7B" w14:textId="77777777" w:rsidR="00BD0663" w:rsidRPr="00337468" w:rsidRDefault="00BD0663" w:rsidP="00CD2B77">
            <w:pPr>
              <w:pStyle w:val="Sarakstarindkopa"/>
              <w:spacing w:after="160"/>
              <w:ind w:left="0" w:firstLine="0"/>
              <w:contextualSpacing w:val="0"/>
              <w:jc w:val="center"/>
              <w:rPr>
                <w:szCs w:val="24"/>
              </w:rPr>
            </w:pPr>
            <w:r w:rsidRPr="00337468">
              <w:rPr>
                <w:szCs w:val="24"/>
              </w:rPr>
              <w:t>5.</w:t>
            </w:r>
          </w:p>
        </w:tc>
        <w:tc>
          <w:tcPr>
            <w:tcW w:w="3134" w:type="dxa"/>
          </w:tcPr>
          <w:p w14:paraId="101559B1" w14:textId="08C8FFB9" w:rsidR="00BD0663" w:rsidRPr="00337468" w:rsidRDefault="00BD0663" w:rsidP="00CD2B77">
            <w:pPr>
              <w:pStyle w:val="Sarakstarindkopa"/>
              <w:spacing w:after="160"/>
              <w:ind w:left="0" w:firstLine="0"/>
              <w:contextualSpacing w:val="0"/>
              <w:jc w:val="center"/>
            </w:pPr>
            <w:proofErr w:type="spellStart"/>
            <w:r>
              <w:t>created_at</w:t>
            </w:r>
            <w:proofErr w:type="spellEnd"/>
          </w:p>
        </w:tc>
        <w:tc>
          <w:tcPr>
            <w:tcW w:w="1302" w:type="dxa"/>
          </w:tcPr>
          <w:p w14:paraId="1E1EA422" w14:textId="14691D77" w:rsidR="00BD0663" w:rsidRPr="00337468" w:rsidRDefault="00BD0663" w:rsidP="00CD2B77">
            <w:pPr>
              <w:pStyle w:val="Sarakstarindkopa"/>
              <w:spacing w:after="160"/>
              <w:ind w:left="0" w:firstLine="0"/>
              <w:contextualSpacing w:val="0"/>
              <w:jc w:val="center"/>
              <w:rPr>
                <w:szCs w:val="24"/>
              </w:rPr>
            </w:pPr>
            <w:proofErr w:type="spellStart"/>
            <w:r>
              <w:t>timestamp</w:t>
            </w:r>
            <w:proofErr w:type="spellEnd"/>
          </w:p>
        </w:tc>
        <w:tc>
          <w:tcPr>
            <w:tcW w:w="923" w:type="dxa"/>
          </w:tcPr>
          <w:p w14:paraId="188B751C" w14:textId="537B891F" w:rsidR="00BD0663" w:rsidRPr="00337468" w:rsidRDefault="00BD0663" w:rsidP="00CD2B77">
            <w:pPr>
              <w:pStyle w:val="Sarakstarindkopa"/>
              <w:spacing w:after="160"/>
              <w:ind w:left="0" w:firstLine="0"/>
              <w:contextualSpacing w:val="0"/>
              <w:jc w:val="center"/>
              <w:rPr>
                <w:szCs w:val="24"/>
              </w:rPr>
            </w:pPr>
            <w:r>
              <w:rPr>
                <w:szCs w:val="24"/>
              </w:rPr>
              <w:t>-</w:t>
            </w:r>
          </w:p>
        </w:tc>
        <w:tc>
          <w:tcPr>
            <w:tcW w:w="3299" w:type="dxa"/>
          </w:tcPr>
          <w:p w14:paraId="391874F6" w14:textId="1A99C4F4" w:rsidR="00BD0663" w:rsidRPr="00337468" w:rsidRDefault="00BD0663" w:rsidP="00CD2B77">
            <w:pPr>
              <w:pStyle w:val="Sarakstarindkopa"/>
              <w:spacing w:after="160"/>
              <w:ind w:left="0" w:firstLine="0"/>
              <w:contextualSpacing w:val="0"/>
              <w:jc w:val="center"/>
              <w:rPr>
                <w:sz w:val="22"/>
                <w:szCs w:val="20"/>
              </w:rPr>
            </w:pPr>
            <w:r w:rsidRPr="00337468">
              <w:rPr>
                <w:szCs w:val="24"/>
              </w:rPr>
              <w:t xml:space="preserve">Kad tika izveidots </w:t>
            </w:r>
            <w:r>
              <w:rPr>
                <w:szCs w:val="24"/>
              </w:rPr>
              <w:t>zīmols</w:t>
            </w:r>
          </w:p>
        </w:tc>
      </w:tr>
      <w:tr w:rsidR="00BD0663" w:rsidRPr="00337468" w14:paraId="32D6068A" w14:textId="77777777" w:rsidTr="00CD2B77">
        <w:tc>
          <w:tcPr>
            <w:tcW w:w="556" w:type="dxa"/>
          </w:tcPr>
          <w:p w14:paraId="494E95EB" w14:textId="08618428" w:rsidR="00BD0663" w:rsidRPr="00337468" w:rsidRDefault="00BD0663" w:rsidP="00CD2B77">
            <w:pPr>
              <w:pStyle w:val="Sarakstarindkopa"/>
              <w:spacing w:after="160"/>
              <w:ind w:left="0" w:firstLine="0"/>
              <w:contextualSpacing w:val="0"/>
              <w:jc w:val="center"/>
              <w:rPr>
                <w:szCs w:val="24"/>
              </w:rPr>
            </w:pPr>
            <w:r>
              <w:rPr>
                <w:szCs w:val="24"/>
              </w:rPr>
              <w:t>6.</w:t>
            </w:r>
          </w:p>
        </w:tc>
        <w:tc>
          <w:tcPr>
            <w:tcW w:w="3134" w:type="dxa"/>
          </w:tcPr>
          <w:p w14:paraId="66DA2D7D" w14:textId="7E9FF450" w:rsidR="00BD0663" w:rsidRDefault="00BD0663" w:rsidP="00CD2B77">
            <w:pPr>
              <w:pStyle w:val="Sarakstarindkopa"/>
              <w:spacing w:after="160"/>
              <w:ind w:left="0" w:firstLine="0"/>
              <w:contextualSpacing w:val="0"/>
              <w:jc w:val="center"/>
            </w:pPr>
            <w:proofErr w:type="spellStart"/>
            <w:r>
              <w:t>updated_at</w:t>
            </w:r>
            <w:proofErr w:type="spellEnd"/>
          </w:p>
        </w:tc>
        <w:tc>
          <w:tcPr>
            <w:tcW w:w="1302" w:type="dxa"/>
          </w:tcPr>
          <w:p w14:paraId="5B0FFB6F" w14:textId="4EA6B633" w:rsidR="00BD0663" w:rsidRPr="00337468" w:rsidRDefault="00BD0663" w:rsidP="00CD2B77">
            <w:pPr>
              <w:pStyle w:val="Sarakstarindkopa"/>
              <w:spacing w:after="160"/>
              <w:ind w:left="0" w:firstLine="0"/>
              <w:contextualSpacing w:val="0"/>
              <w:jc w:val="center"/>
              <w:rPr>
                <w:szCs w:val="24"/>
              </w:rPr>
            </w:pPr>
            <w:proofErr w:type="spellStart"/>
            <w:r>
              <w:t>timestamp</w:t>
            </w:r>
            <w:proofErr w:type="spellEnd"/>
          </w:p>
        </w:tc>
        <w:tc>
          <w:tcPr>
            <w:tcW w:w="923" w:type="dxa"/>
          </w:tcPr>
          <w:p w14:paraId="0F2DC82A" w14:textId="4EC05937" w:rsidR="00BD0663" w:rsidRPr="00337468" w:rsidRDefault="00BD0663" w:rsidP="00CD2B77">
            <w:pPr>
              <w:pStyle w:val="Sarakstarindkopa"/>
              <w:spacing w:after="160"/>
              <w:ind w:left="0" w:firstLine="0"/>
              <w:contextualSpacing w:val="0"/>
              <w:jc w:val="center"/>
              <w:rPr>
                <w:szCs w:val="24"/>
              </w:rPr>
            </w:pPr>
            <w:r>
              <w:rPr>
                <w:szCs w:val="24"/>
              </w:rPr>
              <w:t>-</w:t>
            </w:r>
          </w:p>
        </w:tc>
        <w:tc>
          <w:tcPr>
            <w:tcW w:w="3299" w:type="dxa"/>
          </w:tcPr>
          <w:p w14:paraId="6A64A9E1" w14:textId="16416092" w:rsidR="00BD0663" w:rsidRPr="00337468" w:rsidRDefault="00BD0663" w:rsidP="00CD2B77">
            <w:pPr>
              <w:pStyle w:val="Sarakstarindkopa"/>
              <w:spacing w:after="160"/>
              <w:ind w:left="0" w:firstLine="0"/>
              <w:contextualSpacing w:val="0"/>
              <w:jc w:val="center"/>
              <w:rPr>
                <w:sz w:val="22"/>
                <w:szCs w:val="20"/>
              </w:rPr>
            </w:pPr>
            <w:r w:rsidRPr="00337468">
              <w:rPr>
                <w:szCs w:val="24"/>
              </w:rPr>
              <w:t xml:space="preserve">Kad tika atjaunoti </w:t>
            </w:r>
            <w:r>
              <w:rPr>
                <w:szCs w:val="24"/>
              </w:rPr>
              <w:t>zīmola</w:t>
            </w:r>
            <w:r w:rsidRPr="00337468">
              <w:rPr>
                <w:szCs w:val="24"/>
              </w:rPr>
              <w:t xml:space="preserve"> dati</w:t>
            </w:r>
          </w:p>
        </w:tc>
      </w:tr>
    </w:tbl>
    <w:p w14:paraId="01C3E100" w14:textId="650B9633" w:rsidR="00B65BB2" w:rsidRPr="00337468" w:rsidRDefault="00B65BB2">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7E39C5A6" w14:textId="3A76C4E1" w:rsidR="00855E97" w:rsidRPr="00337468" w:rsidRDefault="00855E97" w:rsidP="00BD0663">
      <w:pPr>
        <w:pStyle w:val="Virsraksts1"/>
        <w:numPr>
          <w:ilvl w:val="0"/>
          <w:numId w:val="41"/>
        </w:numPr>
        <w:spacing w:before="200" w:line="360" w:lineRule="auto"/>
        <w:ind w:left="357" w:hanging="357"/>
        <w:rPr>
          <w:rFonts w:cs="Times New Roman"/>
        </w:rPr>
      </w:pPr>
      <w:bookmarkStart w:id="30" w:name="_Toc153055905"/>
      <w:r w:rsidRPr="00337468">
        <w:rPr>
          <w:rFonts w:cs="Times New Roman"/>
        </w:rPr>
        <w:lastRenderedPageBreak/>
        <w:t>SECINĀJUMI</w:t>
      </w:r>
      <w:bookmarkEnd w:id="30"/>
    </w:p>
    <w:p w14:paraId="317E6D10" w14:textId="77777777" w:rsidR="006C64AD" w:rsidRDefault="00B76AC7" w:rsidP="006C64AD">
      <w:pPr>
        <w:spacing w:after="160"/>
        <w:contextualSpacing w:val="0"/>
      </w:pPr>
      <w:r>
        <w:tab/>
      </w:r>
      <w:r w:rsidR="00A645E9">
        <w:t>Pirmajā semestrī tika veikta nozīmīga daļa darba attiecībā uz sistēmas dokumentāciju.</w:t>
      </w:r>
      <w:r w:rsidR="006C64AD">
        <w:t xml:space="preserve"> Tika izveidota darba uzdevuma nostādne, prasību specifikācija, programmatūras modelēšanas un projektēšana daļa, kā arī datu struktūras apraksts.</w:t>
      </w:r>
    </w:p>
    <w:p w14:paraId="32A18A00" w14:textId="08BEF135" w:rsidR="00A645E9" w:rsidRDefault="006C64AD" w:rsidP="006C64AD">
      <w:pPr>
        <w:spacing w:after="160"/>
        <w:contextualSpacing w:val="0"/>
      </w:pPr>
      <w:r>
        <w:tab/>
      </w:r>
      <w:r w:rsidR="00A645E9">
        <w:t>Programmas izstrāde tika sākta veidot paša projekta bāzes daļa. Ir izveidotas pamatfunkcijas, kā datu apskate, pievienošana, rediģēšana un dzēšana. Ir izveidota strādājošā autentificēšanās sistēma un ir iespējams veikt primitīvas darbības ar WEB lapu. Procentuāli projekta programmas izstrāde ir vērtējama ar 20 – 25% no plānotā gala varianta, bet ir uzskatāms, ka lielāka daļa programmas pamatu ir ielikta, tādējādi tālākajam programmas izstrādei vajadzētu ritēt raitāk.</w:t>
      </w:r>
    </w:p>
    <w:p w14:paraId="463A6282" w14:textId="6D1E6D92" w:rsidR="0071641A" w:rsidRDefault="00A645E9" w:rsidP="006C64AD">
      <w:pPr>
        <w:spacing w:after="160"/>
        <w:contextualSpacing w:val="0"/>
      </w:pPr>
      <w:r>
        <w:tab/>
        <w:t>Eksāmena darba tēma tiks tālāk ņemta, kā kvalifikācijas darba tēma. Ir izstrādāts tālākais programmas attīstības plāns – izveidot detalizētu profila skatu, kur iespējams redzēt visus pašreizējos (aktīvos) pasūtījumus, bijušos pasūtījumus, kā arī dot lietotājam iespēju ar pasūtījumu informāciju darīt tālākas darbības, kā meklēt pasūtījumu</w:t>
      </w:r>
      <w:r w:rsidR="0071641A">
        <w:t>, filtrēt pasūtījumu vēsturi. Noteikti ir doma ieviest iespēju sistēmas administratoram viegli mainīt precēm cenu, piemērot atlaides un atlaižu kodus.</w:t>
      </w:r>
      <w:r w:rsidR="00750E32">
        <w:t xml:space="preserve"> Ieplānots ir izveidot datubāzē papildus tabulas, kurās tiks glabāta informācija par konkrēto preci, cik daudz konkrētās vienības atrodas noliktavā, kādā no noliktavām atrodas šī konkrētā prece.</w:t>
      </w:r>
    </w:p>
    <w:p w14:paraId="1FF62155" w14:textId="4069711A" w:rsidR="0071641A" w:rsidRDefault="0071641A" w:rsidP="00B76AC7">
      <w:pPr>
        <w:spacing w:after="160"/>
        <w:ind w:firstLine="0"/>
        <w:contextualSpacing w:val="0"/>
      </w:pPr>
    </w:p>
    <w:p w14:paraId="2824C744" w14:textId="77777777" w:rsidR="0071641A" w:rsidRDefault="0071641A" w:rsidP="00B76AC7">
      <w:pPr>
        <w:spacing w:after="160"/>
        <w:ind w:firstLine="0"/>
        <w:contextualSpacing w:val="0"/>
      </w:pPr>
    </w:p>
    <w:p w14:paraId="160E58DA" w14:textId="2DE102AC" w:rsidR="00855E97" w:rsidRPr="00337468" w:rsidRDefault="00A645E9" w:rsidP="00B76AC7">
      <w:pPr>
        <w:spacing w:after="160"/>
        <w:ind w:firstLine="0"/>
        <w:contextualSpacing w:val="0"/>
        <w:rPr>
          <w:rFonts w:cs="Times New Roman"/>
          <w:shd w:val="clear" w:color="auto" w:fill="FFFFFF"/>
        </w:rPr>
      </w:pPr>
      <w:r>
        <w:tab/>
      </w:r>
    </w:p>
    <w:p w14:paraId="6CFB8B4E" w14:textId="45D101AB" w:rsidR="002A221C" w:rsidRPr="00337468" w:rsidRDefault="00855E97" w:rsidP="00785DCB">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7100F774" w14:textId="5317C167" w:rsidR="00AA4C68" w:rsidRPr="00337468" w:rsidRDefault="00AA4C68" w:rsidP="00BD0663">
      <w:pPr>
        <w:pStyle w:val="Virsraksts1"/>
        <w:numPr>
          <w:ilvl w:val="0"/>
          <w:numId w:val="41"/>
        </w:numPr>
        <w:spacing w:before="200" w:line="360" w:lineRule="auto"/>
        <w:ind w:left="357" w:hanging="357"/>
        <w:rPr>
          <w:rFonts w:cs="Times New Roman"/>
        </w:rPr>
      </w:pPr>
      <w:bookmarkStart w:id="31" w:name="_Toc153055906"/>
      <w:r w:rsidRPr="00337468">
        <w:rPr>
          <w:rFonts w:cs="Times New Roman"/>
        </w:rPr>
        <w:lastRenderedPageBreak/>
        <w:t>INFORMĀCIJAS AVOTI</w:t>
      </w:r>
      <w:bookmarkEnd w:id="31"/>
    </w:p>
    <w:p w14:paraId="2120BF22"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rPr>
          <w:color w:val="000000" w:themeColor="text1"/>
        </w:rPr>
        <w:t xml:space="preserve">[ANG] </w:t>
      </w:r>
      <w:proofErr w:type="spellStart"/>
      <w:r w:rsidRPr="00337468">
        <w:rPr>
          <w:color w:val="000000" w:themeColor="text1"/>
        </w:rPr>
        <w:t>Axios</w:t>
      </w:r>
      <w:proofErr w:type="spellEnd"/>
      <w:r w:rsidRPr="00337468">
        <w:rPr>
          <w:color w:val="000000" w:themeColor="text1"/>
        </w:rPr>
        <w:t xml:space="preserve"> dokumentācija - </w:t>
      </w:r>
      <w:hyperlink r:id="rId21" w:history="1">
        <w:r w:rsidRPr="00337468">
          <w:rPr>
            <w:rStyle w:val="Hipersaite"/>
          </w:rPr>
          <w:t>https://axios-http.com/docs/intro</w:t>
        </w:r>
      </w:hyperlink>
      <w:r w:rsidRPr="00337468">
        <w:rPr>
          <w:color w:val="000000" w:themeColor="text1"/>
        </w:rPr>
        <w:t xml:space="preserve"> - (Resurss apskatīts 04.12.2023.).</w:t>
      </w:r>
    </w:p>
    <w:p w14:paraId="00515100"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rPr>
          <w:color w:val="000000" w:themeColor="text1"/>
        </w:rPr>
        <w:t xml:space="preserve">[ANG] </w:t>
      </w:r>
      <w:proofErr w:type="spellStart"/>
      <w:r w:rsidRPr="00337468">
        <w:rPr>
          <w:color w:val="000000" w:themeColor="text1"/>
        </w:rPr>
        <w:t>Bootstrap</w:t>
      </w:r>
      <w:proofErr w:type="spellEnd"/>
      <w:r w:rsidRPr="00337468">
        <w:rPr>
          <w:color w:val="000000" w:themeColor="text1"/>
        </w:rPr>
        <w:t xml:space="preserve"> dokumentācija - </w:t>
      </w:r>
      <w:hyperlink r:id="rId22" w:history="1">
        <w:r w:rsidRPr="00337468">
          <w:rPr>
            <w:rStyle w:val="Hipersaite"/>
          </w:rPr>
          <w:t>https://getbootstrap.com/</w:t>
        </w:r>
      </w:hyperlink>
      <w:r w:rsidRPr="00337468">
        <w:rPr>
          <w:color w:val="000000" w:themeColor="text1"/>
        </w:rPr>
        <w:t xml:space="preserve"> - (Resurss apskatīts 28.11.2023.).</w:t>
      </w:r>
    </w:p>
    <w:p w14:paraId="4A9D11B7"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rPr>
          <w:color w:val="000000" w:themeColor="text1"/>
        </w:rPr>
        <w:t xml:space="preserve">[ANG] </w:t>
      </w:r>
      <w:proofErr w:type="spellStart"/>
      <w:r w:rsidRPr="00337468">
        <w:rPr>
          <w:color w:val="000000" w:themeColor="text1"/>
        </w:rPr>
        <w:t>Git</w:t>
      </w:r>
      <w:proofErr w:type="spellEnd"/>
      <w:r w:rsidRPr="00337468">
        <w:rPr>
          <w:color w:val="000000" w:themeColor="text1"/>
        </w:rPr>
        <w:t xml:space="preserve"> dokumentācija - </w:t>
      </w:r>
      <w:hyperlink r:id="rId23" w:history="1">
        <w:r w:rsidRPr="00337468">
          <w:rPr>
            <w:rStyle w:val="Hipersaite"/>
          </w:rPr>
          <w:t>https://git-scm.com/docs/gitignore</w:t>
        </w:r>
      </w:hyperlink>
      <w:r w:rsidRPr="00337468">
        <w:rPr>
          <w:color w:val="000000" w:themeColor="text1"/>
        </w:rPr>
        <w:t xml:space="preserve"> - (Resurss apskatīts 23.11.2023.).</w:t>
      </w:r>
    </w:p>
    <w:p w14:paraId="2D03B097" w14:textId="14D7AF8E" w:rsidR="00FA5D91" w:rsidRPr="00847E8C" w:rsidRDefault="00FA5D91" w:rsidP="00847E8C">
      <w:pPr>
        <w:pStyle w:val="Sarakstarindkopa"/>
        <w:numPr>
          <w:ilvl w:val="0"/>
          <w:numId w:val="7"/>
        </w:numPr>
        <w:suppressAutoHyphens w:val="0"/>
        <w:autoSpaceDN/>
        <w:spacing w:after="160"/>
        <w:ind w:left="357" w:hanging="357"/>
        <w:rPr>
          <w:color w:val="000000" w:themeColor="text1"/>
        </w:rPr>
      </w:pPr>
      <w:r w:rsidRPr="00337468">
        <w:t xml:space="preserve">[ANG] </w:t>
      </w:r>
      <w:proofErr w:type="spellStart"/>
      <w:r w:rsidRPr="00337468">
        <w:t>Laravel</w:t>
      </w:r>
      <w:proofErr w:type="spellEnd"/>
      <w:r w:rsidRPr="00337468">
        <w:t xml:space="preserve"> dokumentācijā - </w:t>
      </w:r>
      <w:hyperlink r:id="rId24" w:history="1">
        <w:r w:rsidRPr="00337468">
          <w:rPr>
            <w:rStyle w:val="Hipersaite"/>
          </w:rPr>
          <w:t>https://laravel.com/docs/10.x</w:t>
        </w:r>
      </w:hyperlink>
      <w:r w:rsidRPr="00337468">
        <w:t xml:space="preserve"> </w:t>
      </w:r>
      <w:r w:rsidRPr="00337468">
        <w:rPr>
          <w:color w:val="000000" w:themeColor="text1"/>
        </w:rPr>
        <w:t>- (Resurss apskatīts 06.11.2023.).</w:t>
      </w:r>
    </w:p>
    <w:p w14:paraId="019A5D36"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t xml:space="preserve">[ANG] Vite.js dokumentācijā - </w:t>
      </w:r>
      <w:hyperlink r:id="rId25" w:history="1">
        <w:r w:rsidRPr="00337468">
          <w:rPr>
            <w:rStyle w:val="Hipersaite"/>
          </w:rPr>
          <w:t>https://vitejs.dev/</w:t>
        </w:r>
      </w:hyperlink>
      <w:r w:rsidRPr="00337468">
        <w:rPr>
          <w:color w:val="000000" w:themeColor="text1"/>
        </w:rPr>
        <w:t xml:space="preserve"> - (Resurss apskatīts 04.12.2023.).</w:t>
      </w:r>
    </w:p>
    <w:p w14:paraId="19F6979E"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t xml:space="preserve">[ANG] Vue.js dokumentācijā - </w:t>
      </w:r>
      <w:hyperlink r:id="rId26" w:history="1">
        <w:r w:rsidRPr="00337468">
          <w:rPr>
            <w:rStyle w:val="Hipersaite"/>
          </w:rPr>
          <w:t>https://vuejs.org/guide/introduction.html</w:t>
        </w:r>
      </w:hyperlink>
      <w:r w:rsidRPr="00337468">
        <w:rPr>
          <w:color w:val="000000" w:themeColor="text1"/>
        </w:rPr>
        <w:t xml:space="preserve"> - (Resurss apskatīts 06.11.2023.).</w:t>
      </w:r>
    </w:p>
    <w:p w14:paraId="6CFEA4F2" w14:textId="442564A9" w:rsidR="00972DF7" w:rsidRPr="00337468" w:rsidRDefault="00972DF7" w:rsidP="00FA5D91">
      <w:pPr>
        <w:pStyle w:val="Sarakstarindkopa"/>
        <w:suppressAutoHyphens w:val="0"/>
        <w:autoSpaceDN/>
        <w:spacing w:after="160"/>
        <w:ind w:left="357" w:firstLine="0"/>
        <w:rPr>
          <w:color w:val="000000" w:themeColor="text1"/>
        </w:rPr>
      </w:pPr>
    </w:p>
    <w:sectPr w:rsidR="00972DF7" w:rsidRPr="00337468" w:rsidSect="000A304E">
      <w:footerReference w:type="default" r:id="rId2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CC2A" w14:textId="77777777" w:rsidR="00F5575D" w:rsidRDefault="00F5575D">
      <w:pPr>
        <w:spacing w:line="240" w:lineRule="auto"/>
      </w:pPr>
      <w:r>
        <w:separator/>
      </w:r>
    </w:p>
  </w:endnote>
  <w:endnote w:type="continuationSeparator" w:id="0">
    <w:p w14:paraId="02CCE116" w14:textId="77777777" w:rsidR="00F5575D" w:rsidRDefault="00F55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4DC4" w14:textId="10A7ABF9" w:rsidR="00922D5B" w:rsidRDefault="00922D5B">
    <w:pPr>
      <w:pStyle w:val="Kjene"/>
      <w:jc w:val="right"/>
    </w:pPr>
  </w:p>
  <w:p w14:paraId="61B84EF6" w14:textId="77777777" w:rsidR="00922D5B" w:rsidRDefault="00922D5B">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CBA2" w14:textId="04C423B1" w:rsidR="00AC63AE" w:rsidRDefault="00AC63AE">
    <w:pPr>
      <w:pStyle w:val="Kjene"/>
      <w:jc w:val="right"/>
    </w:pPr>
  </w:p>
  <w:p w14:paraId="04B43915" w14:textId="77777777" w:rsidR="00A53086" w:rsidRDefault="00A53086">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55194"/>
      <w:docPartObj>
        <w:docPartGallery w:val="Page Numbers (Bottom of Page)"/>
        <w:docPartUnique/>
      </w:docPartObj>
    </w:sdtPr>
    <w:sdtEndPr>
      <w:rPr>
        <w:noProof/>
      </w:rPr>
    </w:sdtEndPr>
    <w:sdtContent>
      <w:p w14:paraId="0B43F711" w14:textId="77777777" w:rsidR="00AC63AE" w:rsidRDefault="00AC63AE">
        <w:pPr>
          <w:pStyle w:val="Kjene"/>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0027" w14:textId="77777777" w:rsidR="00F5575D" w:rsidRDefault="00F5575D">
      <w:pPr>
        <w:spacing w:line="240" w:lineRule="auto"/>
      </w:pPr>
      <w:r>
        <w:separator/>
      </w:r>
    </w:p>
  </w:footnote>
  <w:footnote w:type="continuationSeparator" w:id="0">
    <w:p w14:paraId="06DCEFD5" w14:textId="77777777" w:rsidR="00F5575D" w:rsidRDefault="00F557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C49"/>
    <w:multiLevelType w:val="hybridMultilevel"/>
    <w:tmpl w:val="7048DE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 w15:restartNumberingAfterBreak="0">
    <w:nsid w:val="05A40292"/>
    <w:multiLevelType w:val="multilevel"/>
    <w:tmpl w:val="746829A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E625D"/>
    <w:multiLevelType w:val="multilevel"/>
    <w:tmpl w:val="C40A69F2"/>
    <w:lvl w:ilvl="0">
      <w:start w:val="4"/>
      <w:numFmt w:val="decimal"/>
      <w:lvlText w:val="%1."/>
      <w:lvlJc w:val="left"/>
      <w:pPr>
        <w:ind w:left="450" w:hanging="45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123E0234"/>
    <w:multiLevelType w:val="hybridMultilevel"/>
    <w:tmpl w:val="4BC639D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5" w15:restartNumberingAfterBreak="0">
    <w:nsid w:val="12515877"/>
    <w:multiLevelType w:val="multilevel"/>
    <w:tmpl w:val="0B40E2E2"/>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3740355"/>
    <w:multiLevelType w:val="multilevel"/>
    <w:tmpl w:val="6BB4768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4F81C69"/>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E0740"/>
    <w:multiLevelType w:val="multilevel"/>
    <w:tmpl w:val="865ABE00"/>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9772BEA"/>
    <w:multiLevelType w:val="hybridMultilevel"/>
    <w:tmpl w:val="C67640C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1FE42D0A"/>
    <w:multiLevelType w:val="multilevel"/>
    <w:tmpl w:val="4366F338"/>
    <w:lvl w:ilvl="0">
      <w:start w:val="4"/>
      <w:numFmt w:val="decimal"/>
      <w:lvlText w:val="%1"/>
      <w:lvlJc w:val="left"/>
      <w:pPr>
        <w:ind w:left="600" w:hanging="600"/>
      </w:pPr>
      <w:rPr>
        <w:rFonts w:hint="default"/>
        <w:sz w:val="28"/>
      </w:rPr>
    </w:lvl>
    <w:lvl w:ilvl="1">
      <w:start w:val="2"/>
      <w:numFmt w:val="decimal"/>
      <w:lvlText w:val="%1.%2"/>
      <w:lvlJc w:val="left"/>
      <w:pPr>
        <w:ind w:left="1692" w:hanging="720"/>
      </w:pPr>
      <w:rPr>
        <w:rFonts w:hint="default"/>
        <w:sz w:val="28"/>
      </w:rPr>
    </w:lvl>
    <w:lvl w:ilvl="2">
      <w:start w:val="1"/>
      <w:numFmt w:val="decimal"/>
      <w:lvlText w:val="%1.%2.%3"/>
      <w:lvlJc w:val="left"/>
      <w:pPr>
        <w:ind w:left="2664" w:hanging="720"/>
      </w:pPr>
      <w:rPr>
        <w:rFonts w:hint="default"/>
        <w:sz w:val="28"/>
      </w:rPr>
    </w:lvl>
    <w:lvl w:ilvl="3">
      <w:start w:val="1"/>
      <w:numFmt w:val="decimal"/>
      <w:lvlText w:val="%1.%2.%3.%4"/>
      <w:lvlJc w:val="left"/>
      <w:pPr>
        <w:ind w:left="3996" w:hanging="1080"/>
      </w:pPr>
      <w:rPr>
        <w:rFonts w:hint="default"/>
        <w:sz w:val="28"/>
      </w:rPr>
    </w:lvl>
    <w:lvl w:ilvl="4">
      <w:start w:val="1"/>
      <w:numFmt w:val="decimal"/>
      <w:lvlText w:val="%1.%2.%3.%4.%5"/>
      <w:lvlJc w:val="left"/>
      <w:pPr>
        <w:ind w:left="5328" w:hanging="1440"/>
      </w:pPr>
      <w:rPr>
        <w:rFonts w:hint="default"/>
        <w:sz w:val="28"/>
      </w:rPr>
    </w:lvl>
    <w:lvl w:ilvl="5">
      <w:start w:val="1"/>
      <w:numFmt w:val="decimal"/>
      <w:lvlText w:val="%1.%2.%3.%4.%5.%6"/>
      <w:lvlJc w:val="left"/>
      <w:pPr>
        <w:ind w:left="6300" w:hanging="1440"/>
      </w:pPr>
      <w:rPr>
        <w:rFonts w:hint="default"/>
        <w:sz w:val="28"/>
      </w:rPr>
    </w:lvl>
    <w:lvl w:ilvl="6">
      <w:start w:val="1"/>
      <w:numFmt w:val="decimal"/>
      <w:lvlText w:val="%1.%2.%3.%4.%5.%6.%7"/>
      <w:lvlJc w:val="left"/>
      <w:pPr>
        <w:ind w:left="7632" w:hanging="1800"/>
      </w:pPr>
      <w:rPr>
        <w:rFonts w:hint="default"/>
        <w:sz w:val="28"/>
      </w:rPr>
    </w:lvl>
    <w:lvl w:ilvl="7">
      <w:start w:val="1"/>
      <w:numFmt w:val="decimal"/>
      <w:lvlText w:val="%1.%2.%3.%4.%5.%6.%7.%8"/>
      <w:lvlJc w:val="left"/>
      <w:pPr>
        <w:ind w:left="8964" w:hanging="2160"/>
      </w:pPr>
      <w:rPr>
        <w:rFonts w:hint="default"/>
        <w:sz w:val="28"/>
      </w:rPr>
    </w:lvl>
    <w:lvl w:ilvl="8">
      <w:start w:val="1"/>
      <w:numFmt w:val="decimal"/>
      <w:lvlText w:val="%1.%2.%3.%4.%5.%6.%7.%8.%9"/>
      <w:lvlJc w:val="left"/>
      <w:pPr>
        <w:ind w:left="9936" w:hanging="2160"/>
      </w:pPr>
      <w:rPr>
        <w:rFonts w:hint="default"/>
        <w:sz w:val="28"/>
      </w:rPr>
    </w:lvl>
  </w:abstractNum>
  <w:abstractNum w:abstractNumId="11" w15:restartNumberingAfterBreak="0">
    <w:nsid w:val="20662ED1"/>
    <w:multiLevelType w:val="multilevel"/>
    <w:tmpl w:val="6BB4768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215A4411"/>
    <w:multiLevelType w:val="hybridMultilevel"/>
    <w:tmpl w:val="04C2E46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217C5C16"/>
    <w:multiLevelType w:val="hybridMultilevel"/>
    <w:tmpl w:val="FACC262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E00A6A"/>
    <w:multiLevelType w:val="multilevel"/>
    <w:tmpl w:val="6FCEBF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96B36E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AE1085"/>
    <w:multiLevelType w:val="multilevel"/>
    <w:tmpl w:val="02DCF4C2"/>
    <w:lvl w:ilvl="0">
      <w:start w:val="4"/>
      <w:numFmt w:val="decimal"/>
      <w:lvlText w:val="%1"/>
      <w:lvlJc w:val="left"/>
      <w:pPr>
        <w:ind w:left="600" w:hanging="600"/>
      </w:pPr>
      <w:rPr>
        <w:rFonts w:hint="default"/>
        <w:sz w:val="28"/>
      </w:rPr>
    </w:lvl>
    <w:lvl w:ilvl="1">
      <w:start w:val="2"/>
      <w:numFmt w:val="decimal"/>
      <w:lvlText w:val="%1.%2"/>
      <w:lvlJc w:val="left"/>
      <w:pPr>
        <w:ind w:left="1332" w:hanging="720"/>
      </w:pPr>
      <w:rPr>
        <w:rFonts w:hint="default"/>
        <w:sz w:val="28"/>
      </w:rPr>
    </w:lvl>
    <w:lvl w:ilvl="2">
      <w:start w:val="1"/>
      <w:numFmt w:val="decimal"/>
      <w:lvlText w:val="%1.%2.%3"/>
      <w:lvlJc w:val="left"/>
      <w:pPr>
        <w:ind w:left="1944" w:hanging="720"/>
      </w:pPr>
      <w:rPr>
        <w:rFonts w:hint="default"/>
        <w:sz w:val="28"/>
      </w:rPr>
    </w:lvl>
    <w:lvl w:ilvl="3">
      <w:start w:val="1"/>
      <w:numFmt w:val="decimal"/>
      <w:lvlText w:val="%1.%2.%3.%4"/>
      <w:lvlJc w:val="left"/>
      <w:pPr>
        <w:ind w:left="2916" w:hanging="1080"/>
      </w:pPr>
      <w:rPr>
        <w:rFonts w:hint="default"/>
        <w:sz w:val="28"/>
      </w:rPr>
    </w:lvl>
    <w:lvl w:ilvl="4">
      <w:start w:val="1"/>
      <w:numFmt w:val="decimal"/>
      <w:lvlText w:val="%1.%2.%3.%4.%5"/>
      <w:lvlJc w:val="left"/>
      <w:pPr>
        <w:ind w:left="3888" w:hanging="1440"/>
      </w:pPr>
      <w:rPr>
        <w:rFonts w:hint="default"/>
        <w:sz w:val="28"/>
      </w:rPr>
    </w:lvl>
    <w:lvl w:ilvl="5">
      <w:start w:val="1"/>
      <w:numFmt w:val="decimal"/>
      <w:lvlText w:val="%1.%2.%3.%4.%5.%6"/>
      <w:lvlJc w:val="left"/>
      <w:pPr>
        <w:ind w:left="4500" w:hanging="1440"/>
      </w:pPr>
      <w:rPr>
        <w:rFonts w:hint="default"/>
        <w:sz w:val="28"/>
      </w:rPr>
    </w:lvl>
    <w:lvl w:ilvl="6">
      <w:start w:val="1"/>
      <w:numFmt w:val="decimal"/>
      <w:lvlText w:val="%1.%2.%3.%4.%5.%6.%7"/>
      <w:lvlJc w:val="left"/>
      <w:pPr>
        <w:ind w:left="5472" w:hanging="1800"/>
      </w:pPr>
      <w:rPr>
        <w:rFonts w:hint="default"/>
        <w:sz w:val="28"/>
      </w:rPr>
    </w:lvl>
    <w:lvl w:ilvl="7">
      <w:start w:val="1"/>
      <w:numFmt w:val="decimal"/>
      <w:lvlText w:val="%1.%2.%3.%4.%5.%6.%7.%8"/>
      <w:lvlJc w:val="left"/>
      <w:pPr>
        <w:ind w:left="6444" w:hanging="2160"/>
      </w:pPr>
      <w:rPr>
        <w:rFonts w:hint="default"/>
        <w:sz w:val="28"/>
      </w:rPr>
    </w:lvl>
    <w:lvl w:ilvl="8">
      <w:start w:val="1"/>
      <w:numFmt w:val="decimal"/>
      <w:lvlText w:val="%1.%2.%3.%4.%5.%6.%7.%8.%9"/>
      <w:lvlJc w:val="left"/>
      <w:pPr>
        <w:ind w:left="7056" w:hanging="2160"/>
      </w:pPr>
      <w:rPr>
        <w:rFonts w:hint="default"/>
        <w:sz w:val="28"/>
      </w:rPr>
    </w:lvl>
  </w:abstractNum>
  <w:abstractNum w:abstractNumId="19" w15:restartNumberingAfterBreak="0">
    <w:nsid w:val="2D8871AC"/>
    <w:multiLevelType w:val="multilevel"/>
    <w:tmpl w:val="33C8D9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EA06A7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6579E1"/>
    <w:multiLevelType w:val="hybridMultilevel"/>
    <w:tmpl w:val="02E09C2A"/>
    <w:lvl w:ilvl="0" w:tplc="7BE8D718">
      <w:start w:val="1"/>
      <w:numFmt w:val="decimal"/>
      <w:lvlText w:val="%1."/>
      <w:lvlJc w:val="left"/>
      <w:pPr>
        <w:tabs>
          <w:tab w:val="num" w:pos="720"/>
        </w:tabs>
        <w:ind w:left="720" w:hanging="360"/>
      </w:pPr>
    </w:lvl>
    <w:lvl w:ilvl="1" w:tplc="2AD474E0" w:tentative="1">
      <w:start w:val="1"/>
      <w:numFmt w:val="decimal"/>
      <w:lvlText w:val="%2."/>
      <w:lvlJc w:val="left"/>
      <w:pPr>
        <w:tabs>
          <w:tab w:val="num" w:pos="1440"/>
        </w:tabs>
        <w:ind w:left="1440" w:hanging="360"/>
      </w:pPr>
    </w:lvl>
    <w:lvl w:ilvl="2" w:tplc="2CD2E12E" w:tentative="1">
      <w:start w:val="1"/>
      <w:numFmt w:val="decimal"/>
      <w:lvlText w:val="%3."/>
      <w:lvlJc w:val="left"/>
      <w:pPr>
        <w:tabs>
          <w:tab w:val="num" w:pos="2160"/>
        </w:tabs>
        <w:ind w:left="2160" w:hanging="360"/>
      </w:pPr>
    </w:lvl>
    <w:lvl w:ilvl="3" w:tplc="6066A30E" w:tentative="1">
      <w:start w:val="1"/>
      <w:numFmt w:val="decimal"/>
      <w:lvlText w:val="%4."/>
      <w:lvlJc w:val="left"/>
      <w:pPr>
        <w:tabs>
          <w:tab w:val="num" w:pos="2880"/>
        </w:tabs>
        <w:ind w:left="2880" w:hanging="360"/>
      </w:pPr>
    </w:lvl>
    <w:lvl w:ilvl="4" w:tplc="CA06C80A" w:tentative="1">
      <w:start w:val="1"/>
      <w:numFmt w:val="decimal"/>
      <w:lvlText w:val="%5."/>
      <w:lvlJc w:val="left"/>
      <w:pPr>
        <w:tabs>
          <w:tab w:val="num" w:pos="3600"/>
        </w:tabs>
        <w:ind w:left="3600" w:hanging="360"/>
      </w:pPr>
    </w:lvl>
    <w:lvl w:ilvl="5" w:tplc="BE7C492C" w:tentative="1">
      <w:start w:val="1"/>
      <w:numFmt w:val="decimal"/>
      <w:lvlText w:val="%6."/>
      <w:lvlJc w:val="left"/>
      <w:pPr>
        <w:tabs>
          <w:tab w:val="num" w:pos="4320"/>
        </w:tabs>
        <w:ind w:left="4320" w:hanging="360"/>
      </w:pPr>
    </w:lvl>
    <w:lvl w:ilvl="6" w:tplc="A48ADD10" w:tentative="1">
      <w:start w:val="1"/>
      <w:numFmt w:val="decimal"/>
      <w:lvlText w:val="%7."/>
      <w:lvlJc w:val="left"/>
      <w:pPr>
        <w:tabs>
          <w:tab w:val="num" w:pos="5040"/>
        </w:tabs>
        <w:ind w:left="5040" w:hanging="360"/>
      </w:pPr>
    </w:lvl>
    <w:lvl w:ilvl="7" w:tplc="6A96653E" w:tentative="1">
      <w:start w:val="1"/>
      <w:numFmt w:val="decimal"/>
      <w:lvlText w:val="%8."/>
      <w:lvlJc w:val="left"/>
      <w:pPr>
        <w:tabs>
          <w:tab w:val="num" w:pos="5760"/>
        </w:tabs>
        <w:ind w:left="5760" w:hanging="360"/>
      </w:pPr>
    </w:lvl>
    <w:lvl w:ilvl="8" w:tplc="839A123A" w:tentative="1">
      <w:start w:val="1"/>
      <w:numFmt w:val="decimal"/>
      <w:lvlText w:val="%9."/>
      <w:lvlJc w:val="left"/>
      <w:pPr>
        <w:tabs>
          <w:tab w:val="num" w:pos="6480"/>
        </w:tabs>
        <w:ind w:left="6480" w:hanging="360"/>
      </w:pPr>
    </w:lvl>
  </w:abstractNum>
  <w:abstractNum w:abstractNumId="22" w15:restartNumberingAfterBreak="0">
    <w:nsid w:val="360B7852"/>
    <w:multiLevelType w:val="hybridMultilevel"/>
    <w:tmpl w:val="54221C16"/>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23" w15:restartNumberingAfterBreak="0">
    <w:nsid w:val="385C58F4"/>
    <w:multiLevelType w:val="multilevel"/>
    <w:tmpl w:val="D9042D72"/>
    <w:styleLink w:val="Pareizjaissaraksts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2D1254"/>
    <w:multiLevelType w:val="multilevel"/>
    <w:tmpl w:val="B06E1B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E922E28"/>
    <w:multiLevelType w:val="multilevel"/>
    <w:tmpl w:val="D9042D72"/>
    <w:styleLink w:val="Pareizjaissaraksts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BF7C94"/>
    <w:multiLevelType w:val="multilevel"/>
    <w:tmpl w:val="1A989990"/>
    <w:lvl w:ilvl="0">
      <w:start w:val="4"/>
      <w:numFmt w:val="decimal"/>
      <w:lvlText w:val="%1"/>
      <w:lvlJc w:val="left"/>
      <w:pPr>
        <w:ind w:left="600" w:hanging="600"/>
      </w:pPr>
      <w:rPr>
        <w:rFonts w:hint="default"/>
        <w:sz w:val="28"/>
      </w:rPr>
    </w:lvl>
    <w:lvl w:ilvl="1">
      <w:start w:val="2"/>
      <w:numFmt w:val="decimal"/>
      <w:lvlText w:val="%1.%2"/>
      <w:lvlJc w:val="left"/>
      <w:pPr>
        <w:ind w:left="1332" w:hanging="720"/>
      </w:pPr>
      <w:rPr>
        <w:rFonts w:hint="default"/>
        <w:sz w:val="28"/>
      </w:rPr>
    </w:lvl>
    <w:lvl w:ilvl="2">
      <w:start w:val="1"/>
      <w:numFmt w:val="decimal"/>
      <w:lvlText w:val="%1.%2.%3"/>
      <w:lvlJc w:val="left"/>
      <w:pPr>
        <w:ind w:left="1944" w:hanging="720"/>
      </w:pPr>
      <w:rPr>
        <w:rFonts w:hint="default"/>
        <w:sz w:val="28"/>
      </w:rPr>
    </w:lvl>
    <w:lvl w:ilvl="3">
      <w:start w:val="1"/>
      <w:numFmt w:val="decimal"/>
      <w:lvlText w:val="%1.%2.%3.%4"/>
      <w:lvlJc w:val="left"/>
      <w:pPr>
        <w:ind w:left="2916" w:hanging="1080"/>
      </w:pPr>
      <w:rPr>
        <w:rFonts w:hint="default"/>
        <w:sz w:val="28"/>
      </w:rPr>
    </w:lvl>
    <w:lvl w:ilvl="4">
      <w:start w:val="1"/>
      <w:numFmt w:val="decimal"/>
      <w:lvlText w:val="%1.%2.%3.%4.%5"/>
      <w:lvlJc w:val="left"/>
      <w:pPr>
        <w:ind w:left="3888" w:hanging="1440"/>
      </w:pPr>
      <w:rPr>
        <w:rFonts w:hint="default"/>
        <w:sz w:val="28"/>
      </w:rPr>
    </w:lvl>
    <w:lvl w:ilvl="5">
      <w:start w:val="1"/>
      <w:numFmt w:val="decimal"/>
      <w:lvlText w:val="%1.%2.%3.%4.%5.%6"/>
      <w:lvlJc w:val="left"/>
      <w:pPr>
        <w:ind w:left="4500" w:hanging="1440"/>
      </w:pPr>
      <w:rPr>
        <w:rFonts w:hint="default"/>
        <w:sz w:val="28"/>
      </w:rPr>
    </w:lvl>
    <w:lvl w:ilvl="6">
      <w:start w:val="1"/>
      <w:numFmt w:val="decimal"/>
      <w:lvlText w:val="%1.%2.%3.%4.%5.%6.%7"/>
      <w:lvlJc w:val="left"/>
      <w:pPr>
        <w:ind w:left="5472" w:hanging="1800"/>
      </w:pPr>
      <w:rPr>
        <w:rFonts w:hint="default"/>
        <w:sz w:val="28"/>
      </w:rPr>
    </w:lvl>
    <w:lvl w:ilvl="7">
      <w:start w:val="1"/>
      <w:numFmt w:val="decimal"/>
      <w:lvlText w:val="%1.%2.%3.%4.%5.%6.%7.%8"/>
      <w:lvlJc w:val="left"/>
      <w:pPr>
        <w:ind w:left="6444" w:hanging="2160"/>
      </w:pPr>
      <w:rPr>
        <w:rFonts w:hint="default"/>
        <w:sz w:val="28"/>
      </w:rPr>
    </w:lvl>
    <w:lvl w:ilvl="8">
      <w:start w:val="1"/>
      <w:numFmt w:val="decimal"/>
      <w:lvlText w:val="%1.%2.%3.%4.%5.%6.%7.%8.%9"/>
      <w:lvlJc w:val="left"/>
      <w:pPr>
        <w:ind w:left="7056" w:hanging="2160"/>
      </w:pPr>
      <w:rPr>
        <w:rFonts w:hint="default"/>
        <w:sz w:val="28"/>
      </w:rPr>
    </w:lvl>
  </w:abstractNum>
  <w:abstractNum w:abstractNumId="28" w15:restartNumberingAfterBreak="0">
    <w:nsid w:val="4AF4471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2865D5"/>
    <w:multiLevelType w:val="hybridMultilevel"/>
    <w:tmpl w:val="D2E6609E"/>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0" w15:restartNumberingAfterBreak="0">
    <w:nsid w:val="4EF37E52"/>
    <w:multiLevelType w:val="multilevel"/>
    <w:tmpl w:val="AA424EB2"/>
    <w:lvl w:ilvl="0">
      <w:start w:val="4"/>
      <w:numFmt w:val="decimal"/>
      <w:lvlText w:val="%1"/>
      <w:lvlJc w:val="left"/>
      <w:pPr>
        <w:ind w:left="600" w:hanging="600"/>
      </w:pPr>
      <w:rPr>
        <w:rFonts w:hint="default"/>
        <w:sz w:val="28"/>
      </w:rPr>
    </w:lvl>
    <w:lvl w:ilvl="1">
      <w:start w:val="1"/>
      <w:numFmt w:val="decimal"/>
      <w:lvlText w:val="%1.%2"/>
      <w:lvlJc w:val="left"/>
      <w:pPr>
        <w:ind w:left="1332" w:hanging="720"/>
      </w:pPr>
      <w:rPr>
        <w:rFonts w:hint="default"/>
        <w:sz w:val="28"/>
      </w:rPr>
    </w:lvl>
    <w:lvl w:ilvl="2">
      <w:start w:val="1"/>
      <w:numFmt w:val="decimal"/>
      <w:lvlText w:val="%1.%2.%3"/>
      <w:lvlJc w:val="left"/>
      <w:pPr>
        <w:ind w:left="1944" w:hanging="720"/>
      </w:pPr>
      <w:rPr>
        <w:rFonts w:hint="default"/>
        <w:sz w:val="28"/>
      </w:rPr>
    </w:lvl>
    <w:lvl w:ilvl="3">
      <w:start w:val="1"/>
      <w:numFmt w:val="decimal"/>
      <w:lvlText w:val="%1.%2.%3.%4"/>
      <w:lvlJc w:val="left"/>
      <w:pPr>
        <w:ind w:left="2916" w:hanging="1080"/>
      </w:pPr>
      <w:rPr>
        <w:rFonts w:hint="default"/>
        <w:sz w:val="28"/>
      </w:rPr>
    </w:lvl>
    <w:lvl w:ilvl="4">
      <w:start w:val="1"/>
      <w:numFmt w:val="decimal"/>
      <w:lvlText w:val="%1.%2.%3.%4.%5"/>
      <w:lvlJc w:val="left"/>
      <w:pPr>
        <w:ind w:left="3888" w:hanging="1440"/>
      </w:pPr>
      <w:rPr>
        <w:rFonts w:hint="default"/>
        <w:sz w:val="28"/>
      </w:rPr>
    </w:lvl>
    <w:lvl w:ilvl="5">
      <w:start w:val="1"/>
      <w:numFmt w:val="decimal"/>
      <w:lvlText w:val="%1.%2.%3.%4.%5.%6"/>
      <w:lvlJc w:val="left"/>
      <w:pPr>
        <w:ind w:left="4500" w:hanging="1440"/>
      </w:pPr>
      <w:rPr>
        <w:rFonts w:hint="default"/>
        <w:sz w:val="28"/>
      </w:rPr>
    </w:lvl>
    <w:lvl w:ilvl="6">
      <w:start w:val="1"/>
      <w:numFmt w:val="decimal"/>
      <w:lvlText w:val="%1.%2.%3.%4.%5.%6.%7"/>
      <w:lvlJc w:val="left"/>
      <w:pPr>
        <w:ind w:left="5472" w:hanging="1800"/>
      </w:pPr>
      <w:rPr>
        <w:rFonts w:hint="default"/>
        <w:sz w:val="28"/>
      </w:rPr>
    </w:lvl>
    <w:lvl w:ilvl="7">
      <w:start w:val="1"/>
      <w:numFmt w:val="decimal"/>
      <w:lvlText w:val="%1.%2.%3.%4.%5.%6.%7.%8"/>
      <w:lvlJc w:val="left"/>
      <w:pPr>
        <w:ind w:left="6444" w:hanging="2160"/>
      </w:pPr>
      <w:rPr>
        <w:rFonts w:hint="default"/>
        <w:sz w:val="28"/>
      </w:rPr>
    </w:lvl>
    <w:lvl w:ilvl="8">
      <w:start w:val="1"/>
      <w:numFmt w:val="decimal"/>
      <w:lvlText w:val="%1.%2.%3.%4.%5.%6.%7.%8.%9"/>
      <w:lvlJc w:val="left"/>
      <w:pPr>
        <w:ind w:left="7056" w:hanging="2160"/>
      </w:pPr>
      <w:rPr>
        <w:rFonts w:hint="default"/>
        <w:sz w:val="28"/>
      </w:rPr>
    </w:lvl>
  </w:abstractNum>
  <w:abstractNum w:abstractNumId="31" w15:restartNumberingAfterBreak="0">
    <w:nsid w:val="4F8D096C"/>
    <w:multiLevelType w:val="hybridMultilevel"/>
    <w:tmpl w:val="6FE65E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2" w15:restartNumberingAfterBreak="0">
    <w:nsid w:val="50B03B36"/>
    <w:multiLevelType w:val="hybridMultilevel"/>
    <w:tmpl w:val="8D3E0942"/>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3" w15:restartNumberingAfterBreak="0">
    <w:nsid w:val="5160042C"/>
    <w:multiLevelType w:val="multilevel"/>
    <w:tmpl w:val="87125172"/>
    <w:lvl w:ilvl="0">
      <w:start w:val="4"/>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C296789"/>
    <w:multiLevelType w:val="multilevel"/>
    <w:tmpl w:val="89AE61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20F14A0"/>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107768"/>
    <w:multiLevelType w:val="hybridMultilevel"/>
    <w:tmpl w:val="2D9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442871"/>
    <w:multiLevelType w:val="hybridMultilevel"/>
    <w:tmpl w:val="57BC6050"/>
    <w:lvl w:ilvl="0" w:tplc="04260001">
      <w:start w:val="1"/>
      <w:numFmt w:val="bullet"/>
      <w:lvlText w:val=""/>
      <w:lvlJc w:val="left"/>
      <w:pPr>
        <w:ind w:left="578" w:hanging="360"/>
      </w:pPr>
      <w:rPr>
        <w:rFonts w:ascii="Symbol" w:hAnsi="Symbol" w:hint="default"/>
      </w:rPr>
    </w:lvl>
    <w:lvl w:ilvl="1" w:tplc="04260003" w:tentative="1">
      <w:start w:val="1"/>
      <w:numFmt w:val="bullet"/>
      <w:lvlText w:val="o"/>
      <w:lvlJc w:val="left"/>
      <w:pPr>
        <w:ind w:left="1298" w:hanging="360"/>
      </w:pPr>
      <w:rPr>
        <w:rFonts w:ascii="Courier New" w:hAnsi="Courier New" w:cs="Courier New" w:hint="default"/>
      </w:rPr>
    </w:lvl>
    <w:lvl w:ilvl="2" w:tplc="04260005" w:tentative="1">
      <w:start w:val="1"/>
      <w:numFmt w:val="bullet"/>
      <w:lvlText w:val=""/>
      <w:lvlJc w:val="left"/>
      <w:pPr>
        <w:ind w:left="2018" w:hanging="360"/>
      </w:pPr>
      <w:rPr>
        <w:rFonts w:ascii="Wingdings" w:hAnsi="Wingdings" w:hint="default"/>
      </w:rPr>
    </w:lvl>
    <w:lvl w:ilvl="3" w:tplc="04260001" w:tentative="1">
      <w:start w:val="1"/>
      <w:numFmt w:val="bullet"/>
      <w:lvlText w:val=""/>
      <w:lvlJc w:val="left"/>
      <w:pPr>
        <w:ind w:left="2738" w:hanging="360"/>
      </w:pPr>
      <w:rPr>
        <w:rFonts w:ascii="Symbol" w:hAnsi="Symbol" w:hint="default"/>
      </w:rPr>
    </w:lvl>
    <w:lvl w:ilvl="4" w:tplc="04260003" w:tentative="1">
      <w:start w:val="1"/>
      <w:numFmt w:val="bullet"/>
      <w:lvlText w:val="o"/>
      <w:lvlJc w:val="left"/>
      <w:pPr>
        <w:ind w:left="3458" w:hanging="360"/>
      </w:pPr>
      <w:rPr>
        <w:rFonts w:ascii="Courier New" w:hAnsi="Courier New" w:cs="Courier New" w:hint="default"/>
      </w:rPr>
    </w:lvl>
    <w:lvl w:ilvl="5" w:tplc="04260005" w:tentative="1">
      <w:start w:val="1"/>
      <w:numFmt w:val="bullet"/>
      <w:lvlText w:val=""/>
      <w:lvlJc w:val="left"/>
      <w:pPr>
        <w:ind w:left="4178" w:hanging="360"/>
      </w:pPr>
      <w:rPr>
        <w:rFonts w:ascii="Wingdings" w:hAnsi="Wingdings" w:hint="default"/>
      </w:rPr>
    </w:lvl>
    <w:lvl w:ilvl="6" w:tplc="04260001" w:tentative="1">
      <w:start w:val="1"/>
      <w:numFmt w:val="bullet"/>
      <w:lvlText w:val=""/>
      <w:lvlJc w:val="left"/>
      <w:pPr>
        <w:ind w:left="4898" w:hanging="360"/>
      </w:pPr>
      <w:rPr>
        <w:rFonts w:ascii="Symbol" w:hAnsi="Symbol" w:hint="default"/>
      </w:rPr>
    </w:lvl>
    <w:lvl w:ilvl="7" w:tplc="04260003" w:tentative="1">
      <w:start w:val="1"/>
      <w:numFmt w:val="bullet"/>
      <w:lvlText w:val="o"/>
      <w:lvlJc w:val="left"/>
      <w:pPr>
        <w:ind w:left="5618" w:hanging="360"/>
      </w:pPr>
      <w:rPr>
        <w:rFonts w:ascii="Courier New" w:hAnsi="Courier New" w:cs="Courier New" w:hint="default"/>
      </w:rPr>
    </w:lvl>
    <w:lvl w:ilvl="8" w:tplc="04260005" w:tentative="1">
      <w:start w:val="1"/>
      <w:numFmt w:val="bullet"/>
      <w:lvlText w:val=""/>
      <w:lvlJc w:val="left"/>
      <w:pPr>
        <w:ind w:left="6338" w:hanging="360"/>
      </w:pPr>
      <w:rPr>
        <w:rFonts w:ascii="Wingdings" w:hAnsi="Wingdings" w:hint="default"/>
      </w:rPr>
    </w:lvl>
  </w:abstractNum>
  <w:abstractNum w:abstractNumId="38" w15:restartNumberingAfterBreak="0">
    <w:nsid w:val="697E5A7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8E0ECD"/>
    <w:multiLevelType w:val="multilevel"/>
    <w:tmpl w:val="115AF8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AC0302"/>
    <w:multiLevelType w:val="hybridMultilevel"/>
    <w:tmpl w:val="4AF28D7E"/>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42"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762673B0"/>
    <w:multiLevelType w:val="multilevel"/>
    <w:tmpl w:val="973ECC2E"/>
    <w:lvl w:ilvl="0">
      <w:start w:val="1"/>
      <w:numFmt w:val="decimal"/>
      <w:lvlText w:val="%1."/>
      <w:lvlJc w:val="left"/>
      <w:pPr>
        <w:ind w:left="720" w:hanging="360"/>
      </w:pPr>
      <w:rPr>
        <w:rFonts w:cs="Times New Roman"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36"/>
  </w:num>
  <w:num w:numId="3">
    <w:abstractNumId w:val="24"/>
  </w:num>
  <w:num w:numId="4">
    <w:abstractNumId w:val="42"/>
  </w:num>
  <w:num w:numId="5">
    <w:abstractNumId w:val="15"/>
  </w:num>
  <w:num w:numId="6">
    <w:abstractNumId w:val="39"/>
  </w:num>
  <w:num w:numId="7">
    <w:abstractNumId w:val="2"/>
  </w:num>
  <w:num w:numId="8">
    <w:abstractNumId w:val="1"/>
  </w:num>
  <w:num w:numId="9">
    <w:abstractNumId w:val="41"/>
  </w:num>
  <w:num w:numId="10">
    <w:abstractNumId w:val="0"/>
  </w:num>
  <w:num w:numId="11">
    <w:abstractNumId w:val="29"/>
  </w:num>
  <w:num w:numId="12">
    <w:abstractNumId w:val="31"/>
  </w:num>
  <w:num w:numId="13">
    <w:abstractNumId w:val="32"/>
  </w:num>
  <w:num w:numId="14">
    <w:abstractNumId w:val="40"/>
  </w:num>
  <w:num w:numId="15">
    <w:abstractNumId w:val="16"/>
  </w:num>
  <w:num w:numId="16">
    <w:abstractNumId w:val="12"/>
  </w:num>
  <w:num w:numId="17">
    <w:abstractNumId w:val="13"/>
  </w:num>
  <w:num w:numId="18">
    <w:abstractNumId w:val="19"/>
  </w:num>
  <w:num w:numId="19">
    <w:abstractNumId w:val="9"/>
  </w:num>
  <w:num w:numId="20">
    <w:abstractNumId w:val="37"/>
  </w:num>
  <w:num w:numId="21">
    <w:abstractNumId w:val="35"/>
  </w:num>
  <w:num w:numId="22">
    <w:abstractNumId w:val="28"/>
  </w:num>
  <w:num w:numId="23">
    <w:abstractNumId w:val="24"/>
  </w:num>
  <w:num w:numId="24">
    <w:abstractNumId w:val="4"/>
  </w:num>
  <w:num w:numId="25">
    <w:abstractNumId w:val="25"/>
  </w:num>
  <w:num w:numId="26">
    <w:abstractNumId w:val="24"/>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34"/>
  </w:num>
  <w:num w:numId="30">
    <w:abstractNumId w:val="30"/>
  </w:num>
  <w:num w:numId="31">
    <w:abstractNumId w:val="3"/>
  </w:num>
  <w:num w:numId="32">
    <w:abstractNumId w:val="8"/>
  </w:num>
  <w:num w:numId="33">
    <w:abstractNumId w:val="33"/>
  </w:num>
  <w:num w:numId="34">
    <w:abstractNumId w:val="23"/>
  </w:num>
  <w:num w:numId="35">
    <w:abstractNumId w:val="5"/>
  </w:num>
  <w:num w:numId="36">
    <w:abstractNumId w:val="27"/>
  </w:num>
  <w:num w:numId="37">
    <w:abstractNumId w:val="22"/>
  </w:num>
  <w:num w:numId="38">
    <w:abstractNumId w:val="18"/>
  </w:num>
  <w:num w:numId="39">
    <w:abstractNumId w:val="10"/>
  </w:num>
  <w:num w:numId="40">
    <w:abstractNumId w:val="21"/>
  </w:num>
  <w:num w:numId="41">
    <w:abstractNumId w:val="11"/>
  </w:num>
  <w:num w:numId="42">
    <w:abstractNumId w:val="26"/>
  </w:num>
  <w:num w:numId="43">
    <w:abstractNumId w:val="7"/>
  </w:num>
  <w:num w:numId="44">
    <w:abstractNumId w:val="38"/>
  </w:num>
  <w:num w:numId="45">
    <w:abstractNumId w:val="17"/>
  </w:num>
  <w:num w:numId="46">
    <w:abstractNumId w:val="20"/>
  </w:num>
  <w:num w:numId="4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03D12"/>
    <w:rsid w:val="00013F3D"/>
    <w:rsid w:val="00015A5D"/>
    <w:rsid w:val="000200E0"/>
    <w:rsid w:val="0002615A"/>
    <w:rsid w:val="00026B61"/>
    <w:rsid w:val="00031337"/>
    <w:rsid w:val="00032132"/>
    <w:rsid w:val="0003250F"/>
    <w:rsid w:val="0003564D"/>
    <w:rsid w:val="00045CF7"/>
    <w:rsid w:val="00050CD0"/>
    <w:rsid w:val="00051C86"/>
    <w:rsid w:val="00064F51"/>
    <w:rsid w:val="00077EFE"/>
    <w:rsid w:val="00081779"/>
    <w:rsid w:val="0008391B"/>
    <w:rsid w:val="000947A2"/>
    <w:rsid w:val="000972B5"/>
    <w:rsid w:val="000A00E9"/>
    <w:rsid w:val="000A304E"/>
    <w:rsid w:val="000A411A"/>
    <w:rsid w:val="000A6368"/>
    <w:rsid w:val="000B36DF"/>
    <w:rsid w:val="000B4378"/>
    <w:rsid w:val="000C0915"/>
    <w:rsid w:val="000C20CA"/>
    <w:rsid w:val="000C6920"/>
    <w:rsid w:val="000C7AB9"/>
    <w:rsid w:val="000D2CBA"/>
    <w:rsid w:val="000D622A"/>
    <w:rsid w:val="000D7D2A"/>
    <w:rsid w:val="000F161B"/>
    <w:rsid w:val="000F2872"/>
    <w:rsid w:val="00105829"/>
    <w:rsid w:val="00107C9B"/>
    <w:rsid w:val="00112470"/>
    <w:rsid w:val="00116682"/>
    <w:rsid w:val="00116A9E"/>
    <w:rsid w:val="00123ED5"/>
    <w:rsid w:val="001240F0"/>
    <w:rsid w:val="001254C6"/>
    <w:rsid w:val="001314BC"/>
    <w:rsid w:val="00132880"/>
    <w:rsid w:val="00140870"/>
    <w:rsid w:val="00144AB4"/>
    <w:rsid w:val="00146813"/>
    <w:rsid w:val="00155E7C"/>
    <w:rsid w:val="00177DE6"/>
    <w:rsid w:val="001864BA"/>
    <w:rsid w:val="00190749"/>
    <w:rsid w:val="001918ED"/>
    <w:rsid w:val="00197BD2"/>
    <w:rsid w:val="001A2923"/>
    <w:rsid w:val="001B34D9"/>
    <w:rsid w:val="001C14B5"/>
    <w:rsid w:val="001C45A5"/>
    <w:rsid w:val="001E275C"/>
    <w:rsid w:val="001E70B1"/>
    <w:rsid w:val="001E7285"/>
    <w:rsid w:val="001F5016"/>
    <w:rsid w:val="00200415"/>
    <w:rsid w:val="0020317F"/>
    <w:rsid w:val="002110C7"/>
    <w:rsid w:val="00214BCB"/>
    <w:rsid w:val="00216286"/>
    <w:rsid w:val="00216E18"/>
    <w:rsid w:val="00224C68"/>
    <w:rsid w:val="00225468"/>
    <w:rsid w:val="002359A6"/>
    <w:rsid w:val="00242010"/>
    <w:rsid w:val="002502CF"/>
    <w:rsid w:val="00253EB0"/>
    <w:rsid w:val="00256446"/>
    <w:rsid w:val="00256B78"/>
    <w:rsid w:val="00260A6C"/>
    <w:rsid w:val="00261833"/>
    <w:rsid w:val="00270983"/>
    <w:rsid w:val="00271D88"/>
    <w:rsid w:val="00272492"/>
    <w:rsid w:val="00272D88"/>
    <w:rsid w:val="0027595E"/>
    <w:rsid w:val="00292751"/>
    <w:rsid w:val="00292FF8"/>
    <w:rsid w:val="002932D8"/>
    <w:rsid w:val="00293396"/>
    <w:rsid w:val="00295132"/>
    <w:rsid w:val="002A0F97"/>
    <w:rsid w:val="002A221C"/>
    <w:rsid w:val="002A498F"/>
    <w:rsid w:val="002B01C5"/>
    <w:rsid w:val="002B5EC2"/>
    <w:rsid w:val="002B76CA"/>
    <w:rsid w:val="002C51CD"/>
    <w:rsid w:val="002D04C4"/>
    <w:rsid w:val="002D2A07"/>
    <w:rsid w:val="002D3382"/>
    <w:rsid w:val="002D3388"/>
    <w:rsid w:val="002D34B1"/>
    <w:rsid w:val="002D39C4"/>
    <w:rsid w:val="002E2120"/>
    <w:rsid w:val="002F3933"/>
    <w:rsid w:val="00300D09"/>
    <w:rsid w:val="0030189F"/>
    <w:rsid w:val="003025DD"/>
    <w:rsid w:val="00304F6B"/>
    <w:rsid w:val="00305F60"/>
    <w:rsid w:val="0031059C"/>
    <w:rsid w:val="00311781"/>
    <w:rsid w:val="00313456"/>
    <w:rsid w:val="00324694"/>
    <w:rsid w:val="00327905"/>
    <w:rsid w:val="00327FD1"/>
    <w:rsid w:val="003344E3"/>
    <w:rsid w:val="00337468"/>
    <w:rsid w:val="00340EC3"/>
    <w:rsid w:val="00341FF2"/>
    <w:rsid w:val="00351E54"/>
    <w:rsid w:val="00361580"/>
    <w:rsid w:val="003656EA"/>
    <w:rsid w:val="003725A4"/>
    <w:rsid w:val="003727F0"/>
    <w:rsid w:val="003765A6"/>
    <w:rsid w:val="00382403"/>
    <w:rsid w:val="00383519"/>
    <w:rsid w:val="00393A39"/>
    <w:rsid w:val="00396170"/>
    <w:rsid w:val="00396B5E"/>
    <w:rsid w:val="003A322D"/>
    <w:rsid w:val="003A65F6"/>
    <w:rsid w:val="003B0100"/>
    <w:rsid w:val="003C139F"/>
    <w:rsid w:val="003D11C5"/>
    <w:rsid w:val="003D458E"/>
    <w:rsid w:val="003D637D"/>
    <w:rsid w:val="003E3996"/>
    <w:rsid w:val="003F0CCC"/>
    <w:rsid w:val="003F1527"/>
    <w:rsid w:val="00402FD3"/>
    <w:rsid w:val="0040309E"/>
    <w:rsid w:val="00413FB1"/>
    <w:rsid w:val="00424569"/>
    <w:rsid w:val="004258D7"/>
    <w:rsid w:val="00431579"/>
    <w:rsid w:val="004331FA"/>
    <w:rsid w:val="00444454"/>
    <w:rsid w:val="00444B89"/>
    <w:rsid w:val="0044577C"/>
    <w:rsid w:val="00457BD8"/>
    <w:rsid w:val="0046279A"/>
    <w:rsid w:val="00466243"/>
    <w:rsid w:val="004723DC"/>
    <w:rsid w:val="00476E5D"/>
    <w:rsid w:val="00484E3B"/>
    <w:rsid w:val="004868D5"/>
    <w:rsid w:val="004911E8"/>
    <w:rsid w:val="004929BF"/>
    <w:rsid w:val="004B1323"/>
    <w:rsid w:val="004B6AC7"/>
    <w:rsid w:val="004B7E91"/>
    <w:rsid w:val="004C6567"/>
    <w:rsid w:val="004C6A26"/>
    <w:rsid w:val="004D4859"/>
    <w:rsid w:val="004E3681"/>
    <w:rsid w:val="004F5FFD"/>
    <w:rsid w:val="00503772"/>
    <w:rsid w:val="005052D8"/>
    <w:rsid w:val="005150C7"/>
    <w:rsid w:val="005153A9"/>
    <w:rsid w:val="005208CB"/>
    <w:rsid w:val="00522227"/>
    <w:rsid w:val="00522C23"/>
    <w:rsid w:val="00524FC5"/>
    <w:rsid w:val="00533932"/>
    <w:rsid w:val="00534ADE"/>
    <w:rsid w:val="005351B4"/>
    <w:rsid w:val="00541939"/>
    <w:rsid w:val="0054451A"/>
    <w:rsid w:val="00552A47"/>
    <w:rsid w:val="00553041"/>
    <w:rsid w:val="005568C1"/>
    <w:rsid w:val="00556942"/>
    <w:rsid w:val="005704A5"/>
    <w:rsid w:val="00572831"/>
    <w:rsid w:val="00573136"/>
    <w:rsid w:val="00583D55"/>
    <w:rsid w:val="00586AD5"/>
    <w:rsid w:val="00593ACF"/>
    <w:rsid w:val="005960AD"/>
    <w:rsid w:val="00596B50"/>
    <w:rsid w:val="005A3208"/>
    <w:rsid w:val="005A6A65"/>
    <w:rsid w:val="005B056B"/>
    <w:rsid w:val="005B37D8"/>
    <w:rsid w:val="005B407C"/>
    <w:rsid w:val="005C2622"/>
    <w:rsid w:val="005C2825"/>
    <w:rsid w:val="005C38BE"/>
    <w:rsid w:val="005D073C"/>
    <w:rsid w:val="005D7886"/>
    <w:rsid w:val="005E3020"/>
    <w:rsid w:val="005E4E82"/>
    <w:rsid w:val="005E735B"/>
    <w:rsid w:val="005F1E79"/>
    <w:rsid w:val="005F38B1"/>
    <w:rsid w:val="00600066"/>
    <w:rsid w:val="0060092E"/>
    <w:rsid w:val="0060129B"/>
    <w:rsid w:val="00603CB4"/>
    <w:rsid w:val="006043DC"/>
    <w:rsid w:val="006060DE"/>
    <w:rsid w:val="00606CD2"/>
    <w:rsid w:val="00624547"/>
    <w:rsid w:val="00632A89"/>
    <w:rsid w:val="00636388"/>
    <w:rsid w:val="00640710"/>
    <w:rsid w:val="00640ECA"/>
    <w:rsid w:val="00645541"/>
    <w:rsid w:val="00647D7A"/>
    <w:rsid w:val="006660F9"/>
    <w:rsid w:val="006677F4"/>
    <w:rsid w:val="006718B2"/>
    <w:rsid w:val="00677E89"/>
    <w:rsid w:val="00680535"/>
    <w:rsid w:val="0068673B"/>
    <w:rsid w:val="0068685C"/>
    <w:rsid w:val="00686FED"/>
    <w:rsid w:val="006A6488"/>
    <w:rsid w:val="006B5E71"/>
    <w:rsid w:val="006C2355"/>
    <w:rsid w:val="006C51E1"/>
    <w:rsid w:val="006C64AD"/>
    <w:rsid w:val="006E475A"/>
    <w:rsid w:val="006E506E"/>
    <w:rsid w:val="006E6E2B"/>
    <w:rsid w:val="006E73E1"/>
    <w:rsid w:val="006F0B9B"/>
    <w:rsid w:val="006F3B8D"/>
    <w:rsid w:val="006F3BD0"/>
    <w:rsid w:val="006F4784"/>
    <w:rsid w:val="006F6C56"/>
    <w:rsid w:val="007145AC"/>
    <w:rsid w:val="0071641A"/>
    <w:rsid w:val="007230E7"/>
    <w:rsid w:val="00747221"/>
    <w:rsid w:val="00750E32"/>
    <w:rsid w:val="00756F2C"/>
    <w:rsid w:val="00765466"/>
    <w:rsid w:val="007854B7"/>
    <w:rsid w:val="00785DCB"/>
    <w:rsid w:val="0078640E"/>
    <w:rsid w:val="007870CE"/>
    <w:rsid w:val="007879B6"/>
    <w:rsid w:val="007907CB"/>
    <w:rsid w:val="00792E72"/>
    <w:rsid w:val="007933BD"/>
    <w:rsid w:val="007C3E58"/>
    <w:rsid w:val="007D1D56"/>
    <w:rsid w:val="007D2140"/>
    <w:rsid w:val="007D6FCA"/>
    <w:rsid w:val="007E042F"/>
    <w:rsid w:val="007E0EC4"/>
    <w:rsid w:val="007E1599"/>
    <w:rsid w:val="007E22EC"/>
    <w:rsid w:val="007E691F"/>
    <w:rsid w:val="007F6F08"/>
    <w:rsid w:val="00806B5D"/>
    <w:rsid w:val="008139BE"/>
    <w:rsid w:val="008141EA"/>
    <w:rsid w:val="00814888"/>
    <w:rsid w:val="008168AC"/>
    <w:rsid w:val="0082486D"/>
    <w:rsid w:val="0082674A"/>
    <w:rsid w:val="00832246"/>
    <w:rsid w:val="008338DF"/>
    <w:rsid w:val="00834007"/>
    <w:rsid w:val="008344F1"/>
    <w:rsid w:val="0084225F"/>
    <w:rsid w:val="00842AF1"/>
    <w:rsid w:val="008444B3"/>
    <w:rsid w:val="00846AA8"/>
    <w:rsid w:val="00847E8C"/>
    <w:rsid w:val="008545B9"/>
    <w:rsid w:val="00855E97"/>
    <w:rsid w:val="008653AB"/>
    <w:rsid w:val="00870003"/>
    <w:rsid w:val="008851DD"/>
    <w:rsid w:val="00887597"/>
    <w:rsid w:val="00892A20"/>
    <w:rsid w:val="00897C04"/>
    <w:rsid w:val="008A3CAD"/>
    <w:rsid w:val="008A3D6F"/>
    <w:rsid w:val="008E465B"/>
    <w:rsid w:val="008E636B"/>
    <w:rsid w:val="008E6FC3"/>
    <w:rsid w:val="008F1533"/>
    <w:rsid w:val="008F7D33"/>
    <w:rsid w:val="00906646"/>
    <w:rsid w:val="00912385"/>
    <w:rsid w:val="009129C4"/>
    <w:rsid w:val="009208B5"/>
    <w:rsid w:val="00922D5B"/>
    <w:rsid w:val="00925E5F"/>
    <w:rsid w:val="009313D6"/>
    <w:rsid w:val="009341C2"/>
    <w:rsid w:val="00951E9E"/>
    <w:rsid w:val="009529D5"/>
    <w:rsid w:val="009541EC"/>
    <w:rsid w:val="00954A89"/>
    <w:rsid w:val="00972DF7"/>
    <w:rsid w:val="009746FA"/>
    <w:rsid w:val="00974792"/>
    <w:rsid w:val="00974C3C"/>
    <w:rsid w:val="00980847"/>
    <w:rsid w:val="009832A2"/>
    <w:rsid w:val="00984352"/>
    <w:rsid w:val="009863E0"/>
    <w:rsid w:val="009912CD"/>
    <w:rsid w:val="00996C46"/>
    <w:rsid w:val="009A0A3E"/>
    <w:rsid w:val="009A1B7C"/>
    <w:rsid w:val="009A4E35"/>
    <w:rsid w:val="009B250F"/>
    <w:rsid w:val="009B42DA"/>
    <w:rsid w:val="009C0108"/>
    <w:rsid w:val="009C3004"/>
    <w:rsid w:val="009C4854"/>
    <w:rsid w:val="009C5A9E"/>
    <w:rsid w:val="009D144E"/>
    <w:rsid w:val="009D338F"/>
    <w:rsid w:val="009D3F7C"/>
    <w:rsid w:val="009D6783"/>
    <w:rsid w:val="009E07E2"/>
    <w:rsid w:val="009F380C"/>
    <w:rsid w:val="009F5BE2"/>
    <w:rsid w:val="009F719C"/>
    <w:rsid w:val="00A02749"/>
    <w:rsid w:val="00A05114"/>
    <w:rsid w:val="00A05F33"/>
    <w:rsid w:val="00A20CC6"/>
    <w:rsid w:val="00A32EDE"/>
    <w:rsid w:val="00A458F7"/>
    <w:rsid w:val="00A53086"/>
    <w:rsid w:val="00A542E4"/>
    <w:rsid w:val="00A5523D"/>
    <w:rsid w:val="00A645E9"/>
    <w:rsid w:val="00A67F1F"/>
    <w:rsid w:val="00A800B0"/>
    <w:rsid w:val="00A85028"/>
    <w:rsid w:val="00A95899"/>
    <w:rsid w:val="00AA4187"/>
    <w:rsid w:val="00AA4C68"/>
    <w:rsid w:val="00AB2231"/>
    <w:rsid w:val="00AB3882"/>
    <w:rsid w:val="00AB3917"/>
    <w:rsid w:val="00AC58D9"/>
    <w:rsid w:val="00AC601A"/>
    <w:rsid w:val="00AC63AE"/>
    <w:rsid w:val="00AC7C7B"/>
    <w:rsid w:val="00AE0ADA"/>
    <w:rsid w:val="00AE7702"/>
    <w:rsid w:val="00AF09F7"/>
    <w:rsid w:val="00AF140A"/>
    <w:rsid w:val="00AF1C24"/>
    <w:rsid w:val="00AF232F"/>
    <w:rsid w:val="00AF33FA"/>
    <w:rsid w:val="00B00050"/>
    <w:rsid w:val="00B03DA6"/>
    <w:rsid w:val="00B108C7"/>
    <w:rsid w:val="00B11808"/>
    <w:rsid w:val="00B21AFB"/>
    <w:rsid w:val="00B23F68"/>
    <w:rsid w:val="00B305D0"/>
    <w:rsid w:val="00B350CD"/>
    <w:rsid w:val="00B41149"/>
    <w:rsid w:val="00B44158"/>
    <w:rsid w:val="00B50103"/>
    <w:rsid w:val="00B5125B"/>
    <w:rsid w:val="00B610D5"/>
    <w:rsid w:val="00B644A4"/>
    <w:rsid w:val="00B65BB2"/>
    <w:rsid w:val="00B71C5D"/>
    <w:rsid w:val="00B76AC7"/>
    <w:rsid w:val="00B772E1"/>
    <w:rsid w:val="00B87E93"/>
    <w:rsid w:val="00BA2997"/>
    <w:rsid w:val="00BA5188"/>
    <w:rsid w:val="00BD00EC"/>
    <w:rsid w:val="00BD0663"/>
    <w:rsid w:val="00BD3F3A"/>
    <w:rsid w:val="00BE122C"/>
    <w:rsid w:val="00BF0F95"/>
    <w:rsid w:val="00BF48DA"/>
    <w:rsid w:val="00C0038C"/>
    <w:rsid w:val="00C05A15"/>
    <w:rsid w:val="00C14789"/>
    <w:rsid w:val="00C1577D"/>
    <w:rsid w:val="00C21470"/>
    <w:rsid w:val="00C2235F"/>
    <w:rsid w:val="00C24EB5"/>
    <w:rsid w:val="00C3086F"/>
    <w:rsid w:val="00C351E1"/>
    <w:rsid w:val="00C40363"/>
    <w:rsid w:val="00C40A48"/>
    <w:rsid w:val="00C45A0A"/>
    <w:rsid w:val="00C53369"/>
    <w:rsid w:val="00C66D66"/>
    <w:rsid w:val="00C717A0"/>
    <w:rsid w:val="00C8232F"/>
    <w:rsid w:val="00C8255E"/>
    <w:rsid w:val="00C95C2A"/>
    <w:rsid w:val="00C96526"/>
    <w:rsid w:val="00CC0339"/>
    <w:rsid w:val="00CD6648"/>
    <w:rsid w:val="00CE0818"/>
    <w:rsid w:val="00CE65AC"/>
    <w:rsid w:val="00CF0B80"/>
    <w:rsid w:val="00CF2D47"/>
    <w:rsid w:val="00D00662"/>
    <w:rsid w:val="00D3085D"/>
    <w:rsid w:val="00D32073"/>
    <w:rsid w:val="00D3482A"/>
    <w:rsid w:val="00D42D1E"/>
    <w:rsid w:val="00D44AB2"/>
    <w:rsid w:val="00D468C2"/>
    <w:rsid w:val="00D468DC"/>
    <w:rsid w:val="00D51A24"/>
    <w:rsid w:val="00D6020E"/>
    <w:rsid w:val="00D77C06"/>
    <w:rsid w:val="00D85654"/>
    <w:rsid w:val="00DA0731"/>
    <w:rsid w:val="00DA5D10"/>
    <w:rsid w:val="00DB62B6"/>
    <w:rsid w:val="00DB76B9"/>
    <w:rsid w:val="00DC4239"/>
    <w:rsid w:val="00DD57BB"/>
    <w:rsid w:val="00DE7AD8"/>
    <w:rsid w:val="00DF12A9"/>
    <w:rsid w:val="00DF23F5"/>
    <w:rsid w:val="00E01AA7"/>
    <w:rsid w:val="00E0462C"/>
    <w:rsid w:val="00E04A69"/>
    <w:rsid w:val="00E061E1"/>
    <w:rsid w:val="00E104EE"/>
    <w:rsid w:val="00E15A5A"/>
    <w:rsid w:val="00E20E4D"/>
    <w:rsid w:val="00E21A70"/>
    <w:rsid w:val="00E42299"/>
    <w:rsid w:val="00E43AE9"/>
    <w:rsid w:val="00E4517B"/>
    <w:rsid w:val="00E46633"/>
    <w:rsid w:val="00E629B4"/>
    <w:rsid w:val="00E81FE6"/>
    <w:rsid w:val="00E82610"/>
    <w:rsid w:val="00E961D6"/>
    <w:rsid w:val="00EB204A"/>
    <w:rsid w:val="00EB4687"/>
    <w:rsid w:val="00EB4CE1"/>
    <w:rsid w:val="00EB5762"/>
    <w:rsid w:val="00EC1000"/>
    <w:rsid w:val="00EC16C1"/>
    <w:rsid w:val="00EC28D2"/>
    <w:rsid w:val="00ED56C0"/>
    <w:rsid w:val="00EE0A1D"/>
    <w:rsid w:val="00EE0E85"/>
    <w:rsid w:val="00EE18DD"/>
    <w:rsid w:val="00EE1A0E"/>
    <w:rsid w:val="00EF0F49"/>
    <w:rsid w:val="00EF7F84"/>
    <w:rsid w:val="00F117FE"/>
    <w:rsid w:val="00F26C07"/>
    <w:rsid w:val="00F273E9"/>
    <w:rsid w:val="00F3117E"/>
    <w:rsid w:val="00F37D8F"/>
    <w:rsid w:val="00F44D87"/>
    <w:rsid w:val="00F45C69"/>
    <w:rsid w:val="00F46282"/>
    <w:rsid w:val="00F5575D"/>
    <w:rsid w:val="00F558E0"/>
    <w:rsid w:val="00F55A4D"/>
    <w:rsid w:val="00F57659"/>
    <w:rsid w:val="00F63638"/>
    <w:rsid w:val="00F700B6"/>
    <w:rsid w:val="00F732CC"/>
    <w:rsid w:val="00F83935"/>
    <w:rsid w:val="00F96705"/>
    <w:rsid w:val="00FA35FD"/>
    <w:rsid w:val="00FA5D91"/>
    <w:rsid w:val="00FB026E"/>
    <w:rsid w:val="00FB51C5"/>
    <w:rsid w:val="00FB55A0"/>
    <w:rsid w:val="00FB57FF"/>
    <w:rsid w:val="00FC7149"/>
    <w:rsid w:val="00FE05F1"/>
    <w:rsid w:val="00FE0B52"/>
    <w:rsid w:val="00FE3BDB"/>
    <w:rsid w:val="00FF5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256446"/>
    <w:pPr>
      <w:spacing w:after="0" w:line="360" w:lineRule="auto"/>
      <w:ind w:firstLine="709"/>
      <w:contextualSpacing/>
      <w:jc w:val="both"/>
    </w:pPr>
    <w:rPr>
      <w:rFonts w:ascii="Times New Roman" w:hAnsi="Times New Roman"/>
      <w:sz w:val="24"/>
      <w:lang w:val="lv-LV"/>
    </w:rPr>
  </w:style>
  <w:style w:type="paragraph" w:styleId="Virsraksts1">
    <w:name w:val="heading 1"/>
    <w:basedOn w:val="Parasts"/>
    <w:next w:val="Parasts"/>
    <w:link w:val="Virsraksts1Rakstz"/>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Virsraksts2">
    <w:name w:val="heading 2"/>
    <w:basedOn w:val="Parasts"/>
    <w:next w:val="Parasts"/>
    <w:link w:val="Virsraksts2Rakstz"/>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Virsraksts3">
    <w:name w:val="heading 3"/>
    <w:basedOn w:val="Parasts"/>
    <w:next w:val="Parasts"/>
    <w:link w:val="Virsraksts3Rakstz"/>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paragraph" w:styleId="Virsraksts5">
    <w:name w:val="heading 5"/>
    <w:basedOn w:val="Parasts"/>
    <w:next w:val="Parasts"/>
    <w:link w:val="Virsraksts5Rakstz"/>
    <w:uiPriority w:val="9"/>
    <w:semiHidden/>
    <w:unhideWhenUsed/>
    <w:qFormat/>
    <w:rsid w:val="00383519"/>
    <w:pPr>
      <w:keepNext/>
      <w:keepLines/>
      <w:spacing w:before="40"/>
      <w:outlineLvl w:val="4"/>
    </w:pPr>
    <w:rPr>
      <w:rFonts w:asciiTheme="majorHAnsi" w:eastAsiaTheme="majorEastAsia" w:hAnsiTheme="majorHAnsi" w:cstheme="majorBidi"/>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216286"/>
    <w:rPr>
      <w:rFonts w:ascii="Times New Roman" w:eastAsiaTheme="majorEastAsia" w:hAnsi="Times New Roman" w:cstheme="majorBidi"/>
      <w:b/>
      <w:sz w:val="32"/>
      <w:szCs w:val="32"/>
      <w:lang w:val="lv-LV"/>
    </w:rPr>
  </w:style>
  <w:style w:type="character" w:customStyle="1" w:styleId="Virsraksts2Rakstz">
    <w:name w:val="Virsraksts 2 Rakstz."/>
    <w:basedOn w:val="Noklusjumarindkopasfonts"/>
    <w:link w:val="Virsraksts2"/>
    <w:uiPriority w:val="9"/>
    <w:rsid w:val="00216286"/>
    <w:rPr>
      <w:rFonts w:ascii="Times New Roman" w:eastAsiaTheme="majorEastAsia" w:hAnsi="Times New Roman" w:cstheme="majorBidi"/>
      <w:b/>
      <w:sz w:val="28"/>
      <w:szCs w:val="26"/>
      <w:lang w:val="lv-LV"/>
    </w:rPr>
  </w:style>
  <w:style w:type="character" w:customStyle="1" w:styleId="Virsraksts3Rakstz">
    <w:name w:val="Virsraksts 3 Rakstz."/>
    <w:basedOn w:val="Noklusjumarindkopasfonts"/>
    <w:link w:val="Virsraksts3"/>
    <w:uiPriority w:val="9"/>
    <w:rsid w:val="00B305D0"/>
    <w:rPr>
      <w:rFonts w:ascii="Times New Roman" w:eastAsiaTheme="majorEastAsia" w:hAnsi="Times New Roman" w:cstheme="majorBidi"/>
      <w:i/>
      <w:sz w:val="28"/>
      <w:szCs w:val="24"/>
      <w:lang w:val="lv-LV"/>
    </w:rPr>
  </w:style>
  <w:style w:type="paragraph" w:styleId="Sarakstarindkopa">
    <w:name w:val="List Paragraph"/>
    <w:basedOn w:val="Parasts"/>
    <w:uiPriority w:val="34"/>
    <w:qFormat/>
    <w:rsid w:val="00256446"/>
    <w:pPr>
      <w:suppressAutoHyphens/>
      <w:autoSpaceDN w:val="0"/>
      <w:ind w:left="709"/>
    </w:pPr>
    <w:rPr>
      <w:rFonts w:eastAsia="Calibri" w:cs="Times New Roman"/>
    </w:rPr>
  </w:style>
  <w:style w:type="paragraph" w:styleId="Pamatteksts">
    <w:name w:val="Body Text"/>
    <w:basedOn w:val="Parasts"/>
    <w:next w:val="Parasts"/>
    <w:link w:val="PamattekstsRakstz"/>
    <w:uiPriority w:val="1"/>
    <w:qFormat/>
    <w:rsid w:val="00256446"/>
    <w:pPr>
      <w:widowControl w:val="0"/>
      <w:autoSpaceDE w:val="0"/>
      <w:autoSpaceDN w:val="0"/>
    </w:pPr>
    <w:rPr>
      <w:rFonts w:eastAsia="Times New Roman" w:cs="Times New Roman"/>
      <w:szCs w:val="24"/>
    </w:rPr>
  </w:style>
  <w:style w:type="character" w:customStyle="1" w:styleId="PamattekstsRakstz">
    <w:name w:val="Pamatteksts Rakstz."/>
    <w:basedOn w:val="Noklusjumarindkopasfonts"/>
    <w:link w:val="Pamatteksts"/>
    <w:uiPriority w:val="1"/>
    <w:rsid w:val="00256446"/>
    <w:rPr>
      <w:rFonts w:ascii="Times New Roman" w:eastAsia="Times New Roman" w:hAnsi="Times New Roman" w:cs="Times New Roman"/>
      <w:sz w:val="24"/>
      <w:szCs w:val="24"/>
      <w:lang w:val="lv-LV"/>
    </w:rPr>
  </w:style>
  <w:style w:type="paragraph" w:styleId="Kjene">
    <w:name w:val="footer"/>
    <w:basedOn w:val="Parasts"/>
    <w:link w:val="KjeneRakstz"/>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KjeneRakstz">
    <w:name w:val="Kājene Rakstz."/>
    <w:basedOn w:val="Noklusjumarindkopasfonts"/>
    <w:link w:val="Kjene"/>
    <w:uiPriority w:val="99"/>
    <w:rsid w:val="00C351E1"/>
    <w:rPr>
      <w:rFonts w:ascii="Times New Roman" w:eastAsia="Times New Roman" w:hAnsi="Times New Roman" w:cs="Times New Roman"/>
      <w:lang w:val="lv-LV"/>
    </w:rPr>
  </w:style>
  <w:style w:type="paragraph" w:customStyle="1" w:styleId="TableParagraph">
    <w:name w:val="Table Paragraph"/>
    <w:basedOn w:val="Parasts"/>
    <w:uiPriority w:val="1"/>
    <w:qFormat/>
    <w:rsid w:val="00C351E1"/>
    <w:pPr>
      <w:widowControl w:val="0"/>
      <w:autoSpaceDE w:val="0"/>
      <w:autoSpaceDN w:val="0"/>
      <w:spacing w:line="210" w:lineRule="exact"/>
      <w:ind w:left="108"/>
      <w:jc w:val="center"/>
    </w:pPr>
    <w:rPr>
      <w:rFonts w:eastAsia="Times New Roman" w:cs="Times New Roman"/>
    </w:rPr>
  </w:style>
  <w:style w:type="character" w:styleId="Hipersaite">
    <w:name w:val="Hyperlink"/>
    <w:basedOn w:val="Noklusjumarindkopasfonts"/>
    <w:uiPriority w:val="99"/>
    <w:unhideWhenUsed/>
    <w:rsid w:val="00C351E1"/>
    <w:rPr>
      <w:color w:val="0563C1" w:themeColor="hyperlink"/>
      <w:u w:val="single"/>
    </w:rPr>
  </w:style>
  <w:style w:type="character" w:styleId="Neatrisintapieminana">
    <w:name w:val="Unresolved Mention"/>
    <w:basedOn w:val="Noklusjumarindkopasfonts"/>
    <w:uiPriority w:val="99"/>
    <w:semiHidden/>
    <w:unhideWhenUsed/>
    <w:rsid w:val="00C351E1"/>
    <w:rPr>
      <w:color w:val="605E5C"/>
      <w:shd w:val="clear" w:color="auto" w:fill="E1DFDD"/>
    </w:rPr>
  </w:style>
  <w:style w:type="paragraph" w:styleId="Saturardtjavirsraksts">
    <w:name w:val="TOC Heading"/>
    <w:basedOn w:val="Virsraksts1"/>
    <w:next w:val="Parasts"/>
    <w:uiPriority w:val="39"/>
    <w:unhideWhenUsed/>
    <w:qFormat/>
    <w:rsid w:val="00EE1A0E"/>
    <w:pPr>
      <w:suppressAutoHyphens w:val="0"/>
      <w:autoSpaceDN/>
      <w:spacing w:line="259" w:lineRule="auto"/>
      <w:outlineLvl w:val="9"/>
    </w:pPr>
    <w:rPr>
      <w:lang w:val="en-US"/>
    </w:rPr>
  </w:style>
  <w:style w:type="paragraph" w:styleId="Saturs1">
    <w:name w:val="toc 1"/>
    <w:basedOn w:val="Parasts"/>
    <w:next w:val="Parasts"/>
    <w:autoRedefine/>
    <w:uiPriority w:val="39"/>
    <w:unhideWhenUsed/>
    <w:rsid w:val="00FA5D91"/>
    <w:pPr>
      <w:tabs>
        <w:tab w:val="left" w:pos="1320"/>
        <w:tab w:val="right" w:leader="dot" w:pos="9061"/>
      </w:tabs>
      <w:spacing w:after="100"/>
      <w:ind w:left="993" w:hanging="284"/>
    </w:pPr>
  </w:style>
  <w:style w:type="paragraph" w:styleId="Saturs2">
    <w:name w:val="toc 2"/>
    <w:basedOn w:val="Parasts"/>
    <w:next w:val="Parasts"/>
    <w:autoRedefine/>
    <w:uiPriority w:val="39"/>
    <w:unhideWhenUsed/>
    <w:rsid w:val="00756F2C"/>
    <w:pPr>
      <w:tabs>
        <w:tab w:val="left" w:pos="1418"/>
        <w:tab w:val="right" w:leader="dot" w:pos="9061"/>
      </w:tabs>
      <w:spacing w:after="100"/>
      <w:ind w:left="220" w:firstLine="773"/>
    </w:pPr>
  </w:style>
  <w:style w:type="paragraph" w:styleId="Saturs3">
    <w:name w:val="toc 3"/>
    <w:basedOn w:val="Parasts"/>
    <w:next w:val="Parasts"/>
    <w:autoRedefine/>
    <w:uiPriority w:val="39"/>
    <w:unhideWhenUsed/>
    <w:rsid w:val="00756F2C"/>
    <w:pPr>
      <w:tabs>
        <w:tab w:val="left" w:pos="1701"/>
        <w:tab w:val="right" w:leader="dot" w:pos="9061"/>
      </w:tabs>
      <w:spacing w:after="100"/>
      <w:ind w:left="440"/>
    </w:pPr>
  </w:style>
  <w:style w:type="paragraph" w:styleId="Galvene">
    <w:name w:val="header"/>
    <w:basedOn w:val="Parasts"/>
    <w:link w:val="GalveneRakstz"/>
    <w:uiPriority w:val="99"/>
    <w:unhideWhenUsed/>
    <w:rsid w:val="005C2825"/>
    <w:pPr>
      <w:tabs>
        <w:tab w:val="center" w:pos="4513"/>
        <w:tab w:val="right" w:pos="9026"/>
      </w:tabs>
      <w:spacing w:line="240" w:lineRule="auto"/>
    </w:pPr>
  </w:style>
  <w:style w:type="character" w:customStyle="1" w:styleId="GalveneRakstz">
    <w:name w:val="Galvene Rakstz."/>
    <w:basedOn w:val="Noklusjumarindkopasfonts"/>
    <w:link w:val="Galvene"/>
    <w:uiPriority w:val="99"/>
    <w:rsid w:val="005C2825"/>
  </w:style>
  <w:style w:type="character" w:styleId="Izmantotahipersaite">
    <w:name w:val="FollowedHyperlink"/>
    <w:basedOn w:val="Noklusjumarindkopasfonts"/>
    <w:uiPriority w:val="99"/>
    <w:semiHidden/>
    <w:unhideWhenUsed/>
    <w:rsid w:val="00CE0818"/>
    <w:rPr>
      <w:color w:val="954F72" w:themeColor="followedHyperlink"/>
      <w:u w:val="single"/>
    </w:rPr>
  </w:style>
  <w:style w:type="character" w:customStyle="1" w:styleId="markedcontent">
    <w:name w:val="markedcontent"/>
    <w:basedOn w:val="Noklusjumarindkopasfonts"/>
    <w:qFormat/>
    <w:rsid w:val="00107C9B"/>
  </w:style>
  <w:style w:type="table" w:styleId="Reatabula">
    <w:name w:val="Table Grid"/>
    <w:basedOn w:val="Parastatabula"/>
    <w:uiPriority w:val="39"/>
    <w:rsid w:val="008E6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reizjaissaraksts1">
    <w:name w:val="Pašreizējais saraksts1"/>
    <w:uiPriority w:val="99"/>
    <w:rsid w:val="00972DF7"/>
    <w:pPr>
      <w:numPr>
        <w:numId w:val="34"/>
      </w:numPr>
    </w:pPr>
  </w:style>
  <w:style w:type="character" w:customStyle="1" w:styleId="Virsraksts5Rakstz">
    <w:name w:val="Virsraksts 5 Rakstz."/>
    <w:basedOn w:val="Noklusjumarindkopasfonts"/>
    <w:link w:val="Virsraksts5"/>
    <w:uiPriority w:val="9"/>
    <w:semiHidden/>
    <w:rsid w:val="00383519"/>
    <w:rPr>
      <w:rFonts w:asciiTheme="majorHAnsi" w:eastAsiaTheme="majorEastAsia" w:hAnsiTheme="majorHAnsi" w:cstheme="majorBidi"/>
      <w:color w:val="2F5496" w:themeColor="accent1" w:themeShade="BF"/>
      <w:sz w:val="24"/>
      <w:lang w:val="lv-LV"/>
    </w:rPr>
  </w:style>
  <w:style w:type="numbering" w:customStyle="1" w:styleId="Pareizjaissaraksts2">
    <w:name w:val="Pašreizējais saraksts2"/>
    <w:uiPriority w:val="99"/>
    <w:rsid w:val="00BF48DA"/>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5388">
      <w:bodyDiv w:val="1"/>
      <w:marLeft w:val="0"/>
      <w:marRight w:val="0"/>
      <w:marTop w:val="0"/>
      <w:marBottom w:val="0"/>
      <w:divBdr>
        <w:top w:val="none" w:sz="0" w:space="0" w:color="auto"/>
        <w:left w:val="none" w:sz="0" w:space="0" w:color="auto"/>
        <w:bottom w:val="none" w:sz="0" w:space="0" w:color="auto"/>
        <w:right w:val="none" w:sz="0" w:space="0" w:color="auto"/>
      </w:divBdr>
    </w:div>
    <w:div w:id="416635960">
      <w:bodyDiv w:val="1"/>
      <w:marLeft w:val="0"/>
      <w:marRight w:val="0"/>
      <w:marTop w:val="0"/>
      <w:marBottom w:val="0"/>
      <w:divBdr>
        <w:top w:val="none" w:sz="0" w:space="0" w:color="auto"/>
        <w:left w:val="none" w:sz="0" w:space="0" w:color="auto"/>
        <w:bottom w:val="none" w:sz="0" w:space="0" w:color="auto"/>
        <w:right w:val="none" w:sz="0" w:space="0" w:color="auto"/>
      </w:divBdr>
      <w:divsChild>
        <w:div w:id="1913585685">
          <w:marLeft w:val="806"/>
          <w:marRight w:val="0"/>
          <w:marTop w:val="180"/>
          <w:marBottom w:val="30"/>
          <w:divBdr>
            <w:top w:val="none" w:sz="0" w:space="0" w:color="auto"/>
            <w:left w:val="none" w:sz="0" w:space="0" w:color="auto"/>
            <w:bottom w:val="none" w:sz="0" w:space="0" w:color="auto"/>
            <w:right w:val="none" w:sz="0" w:space="0" w:color="auto"/>
          </w:divBdr>
        </w:div>
        <w:div w:id="495730121">
          <w:marLeft w:val="806"/>
          <w:marRight w:val="0"/>
          <w:marTop w:val="180"/>
          <w:marBottom w:val="30"/>
          <w:divBdr>
            <w:top w:val="none" w:sz="0" w:space="0" w:color="auto"/>
            <w:left w:val="none" w:sz="0" w:space="0" w:color="auto"/>
            <w:bottom w:val="none" w:sz="0" w:space="0" w:color="auto"/>
            <w:right w:val="none" w:sz="0" w:space="0" w:color="auto"/>
          </w:divBdr>
        </w:div>
        <w:div w:id="1797792587">
          <w:marLeft w:val="806"/>
          <w:marRight w:val="0"/>
          <w:marTop w:val="180"/>
          <w:marBottom w:val="30"/>
          <w:divBdr>
            <w:top w:val="none" w:sz="0" w:space="0" w:color="auto"/>
            <w:left w:val="none" w:sz="0" w:space="0" w:color="auto"/>
            <w:bottom w:val="none" w:sz="0" w:space="0" w:color="auto"/>
            <w:right w:val="none" w:sz="0" w:space="0" w:color="auto"/>
          </w:divBdr>
        </w:div>
      </w:divsChild>
    </w:div>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05659246">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448037885">
      <w:bodyDiv w:val="1"/>
      <w:marLeft w:val="0"/>
      <w:marRight w:val="0"/>
      <w:marTop w:val="0"/>
      <w:marBottom w:val="0"/>
      <w:divBdr>
        <w:top w:val="none" w:sz="0" w:space="0" w:color="auto"/>
        <w:left w:val="none" w:sz="0" w:space="0" w:color="auto"/>
        <w:bottom w:val="none" w:sz="0" w:space="0" w:color="auto"/>
        <w:right w:val="none" w:sz="0" w:space="0" w:color="auto"/>
      </w:divBdr>
    </w:div>
    <w:div w:id="1751075627">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uejs.org/guide/introduction.html" TargetMode="External"/><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itejs.de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aravel.com/docs/10.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scm.com/docs/gitigno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etbootstrap.com/"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27</Pages>
  <Words>20163</Words>
  <Characters>11494</Characters>
  <Application>Microsoft Office Word</Application>
  <DocSecurity>0</DocSecurity>
  <Lines>95</Lines>
  <Paragraphs>63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Kristaps Ešmits</cp:lastModifiedBy>
  <cp:revision>362</cp:revision>
  <dcterms:created xsi:type="dcterms:W3CDTF">2023-11-02T19:51:00Z</dcterms:created>
  <dcterms:modified xsi:type="dcterms:W3CDTF">2023-12-13T12:28:00Z</dcterms:modified>
</cp:coreProperties>
</file>