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F746D" w14:textId="4A9B2CB4" w:rsidR="00D334B1" w:rsidRPr="00D334B1" w:rsidRDefault="00D334B1" w:rsidP="00D334B1">
      <w:pPr>
        <w:rPr>
          <w:rFonts w:ascii="Times New Roman" w:hAnsi="Times New Roman" w:cs="Times New Roman"/>
          <w:b/>
          <w:bCs/>
        </w:rPr>
      </w:pPr>
      <w:r w:rsidRPr="00D334B1">
        <w:rPr>
          <w:rFonts w:ascii="Times New Roman" w:hAnsi="Times New Roman" w:cs="Times New Roman"/>
          <w:b/>
          <w:bCs/>
          <w:sz w:val="28"/>
          <w:szCs w:val="28"/>
        </w:rPr>
        <w:t>Game title</w:t>
      </w:r>
      <w:r>
        <w:rPr>
          <w:rFonts w:ascii="Times New Roman" w:hAnsi="Times New Roman" w:cs="Times New Roman"/>
          <w:b/>
          <w:bCs/>
        </w:rPr>
        <w:t>: “</w:t>
      </w:r>
      <w:r w:rsidRPr="00D334B1">
        <w:rPr>
          <w:rFonts w:ascii="Times New Roman" w:hAnsi="Times New Roman" w:cs="Times New Roman"/>
          <w:b/>
          <w:bCs/>
          <w:sz w:val="28"/>
          <w:szCs w:val="28"/>
        </w:rPr>
        <w:t>Quantum Firebreak</w:t>
      </w:r>
      <w:r>
        <w:rPr>
          <w:rFonts w:ascii="Times New Roman" w:hAnsi="Times New Roman" w:cs="Times New Roman"/>
          <w:b/>
          <w:bCs/>
          <w:sz w:val="28"/>
          <w:szCs w:val="28"/>
        </w:rPr>
        <w:t>”</w:t>
      </w:r>
    </w:p>
    <w:p w14:paraId="72A4F64B" w14:textId="66AC9085" w:rsidR="00D334B1" w:rsidRPr="00D334B1" w:rsidRDefault="00D334B1" w:rsidP="00D334B1">
      <w:pPr>
        <w:rPr>
          <w:rFonts w:ascii="Times New Roman" w:hAnsi="Times New Roman" w:cs="Times New Roman"/>
          <w:sz w:val="28"/>
          <w:szCs w:val="28"/>
        </w:rPr>
      </w:pPr>
      <w:r w:rsidRPr="00D334B1">
        <w:rPr>
          <w:rFonts w:ascii="Times New Roman" w:hAnsi="Times New Roman" w:cs="Times New Roman"/>
          <w:b/>
          <w:bCs/>
          <w:sz w:val="28"/>
          <w:szCs w:val="28"/>
        </w:rPr>
        <w:t>Developer</w:t>
      </w:r>
      <w:r w:rsidRPr="00F17B19">
        <w:rPr>
          <w:rFonts w:ascii="Times New Roman" w:hAnsi="Times New Roman" w:cs="Times New Roman"/>
          <w:b/>
          <w:bCs/>
          <w:sz w:val="28"/>
          <w:szCs w:val="28"/>
        </w:rPr>
        <w:t xml:space="preserve">: </w:t>
      </w:r>
      <w:r w:rsidRPr="00D334B1">
        <w:rPr>
          <w:rFonts w:ascii="Times New Roman" w:hAnsi="Times New Roman" w:cs="Times New Roman"/>
          <w:sz w:val="28"/>
          <w:szCs w:val="28"/>
        </w:rPr>
        <w:t>Kristaps Licis</w:t>
      </w:r>
      <w:r w:rsidR="00F17B19">
        <w:rPr>
          <w:rFonts w:ascii="Times New Roman" w:hAnsi="Times New Roman" w:cs="Times New Roman"/>
          <w:sz w:val="28"/>
          <w:szCs w:val="28"/>
        </w:rPr>
        <w:t>, kl23081</w:t>
      </w:r>
    </w:p>
    <w:p w14:paraId="3D897D7A" w14:textId="61D0B225" w:rsidR="00D334B1" w:rsidRPr="00D334B1" w:rsidRDefault="00D334B1" w:rsidP="00D334B1">
      <w:pPr>
        <w:rPr>
          <w:rFonts w:ascii="Times New Roman" w:hAnsi="Times New Roman" w:cs="Times New Roman"/>
          <w:b/>
          <w:bCs/>
          <w:sz w:val="28"/>
          <w:szCs w:val="28"/>
        </w:rPr>
      </w:pPr>
      <w:r w:rsidRPr="00D334B1">
        <w:rPr>
          <w:rFonts w:ascii="Times New Roman" w:hAnsi="Times New Roman" w:cs="Times New Roman"/>
          <w:b/>
          <w:bCs/>
          <w:sz w:val="28"/>
          <w:szCs w:val="28"/>
        </w:rPr>
        <w:t>Core Concept</w:t>
      </w:r>
      <w:r w:rsidRPr="002C4E5A">
        <w:rPr>
          <w:rFonts w:ascii="Times New Roman" w:hAnsi="Times New Roman" w:cs="Times New Roman"/>
          <w:b/>
          <w:bCs/>
          <w:sz w:val="28"/>
          <w:szCs w:val="28"/>
        </w:rPr>
        <w:t>:</w:t>
      </w:r>
    </w:p>
    <w:p w14:paraId="5E9F9041" w14:textId="77777777" w:rsidR="00D334B1" w:rsidRPr="00D334B1" w:rsidRDefault="00D334B1" w:rsidP="00D334B1">
      <w:pPr>
        <w:rPr>
          <w:rFonts w:ascii="Times New Roman" w:hAnsi="Times New Roman" w:cs="Times New Roman"/>
        </w:rPr>
      </w:pPr>
      <w:r w:rsidRPr="00D334B1">
        <w:rPr>
          <w:rFonts w:ascii="Times New Roman" w:hAnsi="Times New Roman" w:cs="Times New Roman"/>
        </w:rPr>
        <w:t>Quantum Firebreak is a simple, turn-based strategy game about containing a wildfire on a small grid. The key twist is that the fire’s next spread is not immediately “real”—it exists as uncertain future spread until the player chooses to scan an area, which forces that uncertainty to collapse into an actual outcome.</w:t>
      </w:r>
    </w:p>
    <w:p w14:paraId="2A6DECC6" w14:textId="77777777" w:rsidR="00D334B1" w:rsidRPr="00D334B1" w:rsidRDefault="00D334B1" w:rsidP="00D334B1">
      <w:pPr>
        <w:rPr>
          <w:rFonts w:ascii="Times New Roman" w:hAnsi="Times New Roman" w:cs="Times New Roman"/>
        </w:rPr>
      </w:pPr>
      <w:r w:rsidRPr="00D334B1">
        <w:rPr>
          <w:rFonts w:ascii="Times New Roman" w:hAnsi="Times New Roman" w:cs="Times New Roman"/>
        </w:rPr>
        <w:t>The intended experience is a short, readable decision game: every turn you must choose between prevention (building firebreaks), information (scanning to reveal where the fire will really advance), and response (sending a crew to stop burning tiles). The game aims to feel like managing a crisis under uncertainty, where gaining information has a cost and delaying decisions makes outcomes worse.</w:t>
      </w:r>
    </w:p>
    <w:p w14:paraId="562135A1" w14:textId="10DD420A" w:rsidR="00D334B1" w:rsidRPr="00D334B1" w:rsidRDefault="00D334B1" w:rsidP="00D334B1">
      <w:pPr>
        <w:rPr>
          <w:rFonts w:ascii="Times New Roman" w:hAnsi="Times New Roman" w:cs="Times New Roman"/>
          <w:b/>
          <w:bCs/>
          <w:sz w:val="28"/>
          <w:szCs w:val="28"/>
        </w:rPr>
      </w:pPr>
      <w:r w:rsidRPr="00D334B1">
        <w:rPr>
          <w:rFonts w:ascii="Times New Roman" w:hAnsi="Times New Roman" w:cs="Times New Roman"/>
          <w:b/>
          <w:bCs/>
          <w:sz w:val="28"/>
          <w:szCs w:val="28"/>
        </w:rPr>
        <w:t>Thematic Focus</w:t>
      </w:r>
      <w:r w:rsidR="00C72F23" w:rsidRPr="002C4E5A">
        <w:rPr>
          <w:rFonts w:ascii="Times New Roman" w:hAnsi="Times New Roman" w:cs="Times New Roman"/>
          <w:b/>
          <w:bCs/>
          <w:sz w:val="28"/>
          <w:szCs w:val="28"/>
        </w:rPr>
        <w:t>:</w:t>
      </w:r>
    </w:p>
    <w:p w14:paraId="53134930"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Theme:</w:t>
      </w:r>
      <w:r w:rsidRPr="00D334B1">
        <w:rPr>
          <w:rFonts w:ascii="Times New Roman" w:hAnsi="Times New Roman" w:cs="Times New Roman"/>
        </w:rPr>
        <w:t xml:space="preserve"> climate-related disaster response and community safety.</w:t>
      </w:r>
      <w:r w:rsidRPr="00D334B1">
        <w:rPr>
          <w:rFonts w:ascii="Times New Roman" w:hAnsi="Times New Roman" w:cs="Times New Roman"/>
        </w:rPr>
        <w:br/>
      </w:r>
      <w:r w:rsidRPr="00D334B1">
        <w:rPr>
          <w:rFonts w:ascii="Times New Roman" w:hAnsi="Times New Roman" w:cs="Times New Roman"/>
          <w:b/>
          <w:bCs/>
        </w:rPr>
        <w:t>Social Good connection:</w:t>
      </w:r>
      <w:r w:rsidRPr="00D334B1">
        <w:rPr>
          <w:rFonts w:ascii="Times New Roman" w:hAnsi="Times New Roman" w:cs="Times New Roman"/>
        </w:rPr>
        <w:t xml:space="preserve"> Wildfires are a real and increasing threat in many regions. The game models the difficult tradeoffs emergency teams face: limited time, limited resources, and incomplete information.</w:t>
      </w:r>
    </w:p>
    <w:p w14:paraId="25EB9F44" w14:textId="0A8AE6E7" w:rsidR="00D334B1" w:rsidRPr="00D334B1" w:rsidRDefault="00D334B1" w:rsidP="00D334B1">
      <w:pPr>
        <w:rPr>
          <w:rFonts w:ascii="Times New Roman" w:hAnsi="Times New Roman" w:cs="Times New Roman"/>
        </w:rPr>
      </w:pPr>
      <w:r w:rsidRPr="00D334B1">
        <w:rPr>
          <w:rFonts w:ascii="Times New Roman" w:hAnsi="Times New Roman" w:cs="Times New Roman"/>
          <w:b/>
          <w:bCs/>
        </w:rPr>
        <w:t>How the theme is integrated into gameplay:</w:t>
      </w:r>
    </w:p>
    <w:p w14:paraId="5B49AB99" w14:textId="77777777" w:rsidR="00D334B1" w:rsidRPr="00D334B1" w:rsidRDefault="00D334B1" w:rsidP="00D334B1">
      <w:pPr>
        <w:numPr>
          <w:ilvl w:val="0"/>
          <w:numId w:val="1"/>
        </w:numPr>
        <w:rPr>
          <w:rFonts w:ascii="Times New Roman" w:hAnsi="Times New Roman" w:cs="Times New Roman"/>
        </w:rPr>
      </w:pPr>
      <w:r w:rsidRPr="00D334B1">
        <w:rPr>
          <w:rFonts w:ascii="Times New Roman" w:hAnsi="Times New Roman" w:cs="Times New Roman"/>
        </w:rPr>
        <w:t>You have limited actions per turn, so you cannot do everything (mirrors real resource constraints).</w:t>
      </w:r>
    </w:p>
    <w:p w14:paraId="3448F9C1" w14:textId="77777777" w:rsidR="00D334B1" w:rsidRPr="00D334B1" w:rsidRDefault="00D334B1" w:rsidP="00D334B1">
      <w:pPr>
        <w:numPr>
          <w:ilvl w:val="0"/>
          <w:numId w:val="1"/>
        </w:numPr>
        <w:rPr>
          <w:rFonts w:ascii="Times New Roman" w:hAnsi="Times New Roman" w:cs="Times New Roman"/>
        </w:rPr>
      </w:pPr>
      <w:r w:rsidRPr="00D334B1">
        <w:rPr>
          <w:rFonts w:ascii="Times New Roman" w:hAnsi="Times New Roman" w:cs="Times New Roman"/>
        </w:rPr>
        <w:t>You must decide whether to spend actions on scanning (information) vs firebreaks (prevention) vs crews (response).</w:t>
      </w:r>
    </w:p>
    <w:p w14:paraId="6EA22D8A" w14:textId="77777777" w:rsidR="00D334B1" w:rsidRPr="00D334B1" w:rsidRDefault="00D334B1" w:rsidP="00D334B1">
      <w:pPr>
        <w:numPr>
          <w:ilvl w:val="0"/>
          <w:numId w:val="1"/>
        </w:numPr>
        <w:rPr>
          <w:rFonts w:ascii="Times New Roman" w:hAnsi="Times New Roman" w:cs="Times New Roman"/>
        </w:rPr>
      </w:pPr>
      <w:r w:rsidRPr="00D334B1">
        <w:rPr>
          <w:rFonts w:ascii="Times New Roman" w:hAnsi="Times New Roman" w:cs="Times New Roman"/>
        </w:rPr>
        <w:t>If you ignore information gathering for too long, uncertainty becomes more dangerous (representing deteriorating conditions and delayed situational awareness).</w:t>
      </w:r>
    </w:p>
    <w:p w14:paraId="5EB9EB76" w14:textId="77777777" w:rsidR="00D334B1" w:rsidRPr="00D334B1" w:rsidRDefault="00D334B1" w:rsidP="00D334B1">
      <w:pPr>
        <w:rPr>
          <w:rFonts w:ascii="Times New Roman" w:hAnsi="Times New Roman" w:cs="Times New Roman"/>
          <w:b/>
          <w:bCs/>
          <w:sz w:val="28"/>
          <w:szCs w:val="28"/>
        </w:rPr>
      </w:pPr>
      <w:r w:rsidRPr="00D334B1">
        <w:rPr>
          <w:rFonts w:ascii="Times New Roman" w:hAnsi="Times New Roman" w:cs="Times New Roman"/>
          <w:b/>
          <w:bCs/>
          <w:sz w:val="28"/>
          <w:szCs w:val="28"/>
        </w:rPr>
        <w:t>Quantum Dimension</w:t>
      </w:r>
    </w:p>
    <w:p w14:paraId="1D8AF01A"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Quantum concepts used:</w:t>
      </w:r>
    </w:p>
    <w:p w14:paraId="7629CDF0" w14:textId="77777777" w:rsidR="00D334B1" w:rsidRPr="00D334B1" w:rsidRDefault="00D334B1" w:rsidP="00D334B1">
      <w:pPr>
        <w:numPr>
          <w:ilvl w:val="0"/>
          <w:numId w:val="2"/>
        </w:numPr>
        <w:rPr>
          <w:rFonts w:ascii="Times New Roman" w:hAnsi="Times New Roman" w:cs="Times New Roman"/>
        </w:rPr>
      </w:pPr>
      <w:r w:rsidRPr="00D334B1">
        <w:rPr>
          <w:rFonts w:ascii="Times New Roman" w:hAnsi="Times New Roman" w:cs="Times New Roman"/>
        </w:rPr>
        <w:t>Superposition (state uncertainty): the next spread of the fire is represented as “pending” risk values on tiles rather than immediate outcomes.</w:t>
      </w:r>
    </w:p>
    <w:p w14:paraId="3CCE6EBE" w14:textId="77777777" w:rsidR="00D334B1" w:rsidRPr="00D334B1" w:rsidRDefault="00D334B1" w:rsidP="00D334B1">
      <w:pPr>
        <w:numPr>
          <w:ilvl w:val="0"/>
          <w:numId w:val="2"/>
        </w:numPr>
        <w:rPr>
          <w:rFonts w:ascii="Times New Roman" w:hAnsi="Times New Roman" w:cs="Times New Roman"/>
        </w:rPr>
      </w:pPr>
      <w:r w:rsidRPr="00D334B1">
        <w:rPr>
          <w:rFonts w:ascii="Times New Roman" w:hAnsi="Times New Roman" w:cs="Times New Roman"/>
        </w:rPr>
        <w:t>Measurement / Collapse: using a Scan action forces nearby pending outcomes to collapse into a definite result (burning or not burning).</w:t>
      </w:r>
    </w:p>
    <w:p w14:paraId="567B40EB" w14:textId="77777777" w:rsidR="00D334B1" w:rsidRPr="00D334B1" w:rsidRDefault="00D334B1" w:rsidP="00D334B1">
      <w:pPr>
        <w:numPr>
          <w:ilvl w:val="0"/>
          <w:numId w:val="2"/>
        </w:numPr>
        <w:rPr>
          <w:rFonts w:ascii="Times New Roman" w:hAnsi="Times New Roman" w:cs="Times New Roman"/>
        </w:rPr>
      </w:pPr>
      <w:r w:rsidRPr="00D334B1">
        <w:rPr>
          <w:rFonts w:ascii="Times New Roman" w:hAnsi="Times New Roman" w:cs="Times New Roman"/>
        </w:rPr>
        <w:t>Decoherence (loss of control over time): if you do not scan, uncertainty gradually drifts toward worse outcomes (spread probabilities increase).</w:t>
      </w:r>
    </w:p>
    <w:p w14:paraId="517665AA"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lastRenderedPageBreak/>
        <w:t>Implementation level:</w:t>
      </w:r>
      <w:r w:rsidRPr="00D334B1">
        <w:rPr>
          <w:rFonts w:ascii="Times New Roman" w:hAnsi="Times New Roman" w:cs="Times New Roman"/>
        </w:rPr>
        <w:t xml:space="preserve"> state-based + mechanical (implemented in the game state and directly tied to player actions).</w:t>
      </w:r>
    </w:p>
    <w:p w14:paraId="462712FC" w14:textId="2B5621E4" w:rsidR="00D334B1" w:rsidRPr="00D334B1" w:rsidRDefault="00D334B1" w:rsidP="00D334B1">
      <w:pPr>
        <w:rPr>
          <w:rFonts w:ascii="Times New Roman" w:hAnsi="Times New Roman" w:cs="Times New Roman"/>
        </w:rPr>
      </w:pPr>
      <w:r w:rsidRPr="00D334B1">
        <w:rPr>
          <w:rFonts w:ascii="Times New Roman" w:hAnsi="Times New Roman" w:cs="Times New Roman"/>
          <w:b/>
          <w:bCs/>
        </w:rPr>
        <w:t>Beyond a purely classical probabilistic model:</w:t>
      </w:r>
      <w:r w:rsidRPr="00D334B1">
        <w:rPr>
          <w:rFonts w:ascii="Times New Roman" w:hAnsi="Times New Roman" w:cs="Times New Roman"/>
        </w:rPr>
        <w:br/>
        <w:t>In a basic classical fire sim, each turn you would just roll random spread immediately. Here, the design separates creating uncertain future spread from collapsing it through measurement. The player’s “observation” action changes when outcomes become real and strategically affects what becomes known and actionable. This “measurement timing” is the key gameplay difference.</w:t>
      </w:r>
    </w:p>
    <w:p w14:paraId="64101A6C" w14:textId="77777777" w:rsidR="00D334B1" w:rsidRPr="00D334B1" w:rsidRDefault="00D334B1" w:rsidP="00D334B1">
      <w:pPr>
        <w:rPr>
          <w:rFonts w:ascii="Times New Roman" w:hAnsi="Times New Roman" w:cs="Times New Roman"/>
          <w:b/>
          <w:bCs/>
          <w:sz w:val="28"/>
          <w:szCs w:val="28"/>
        </w:rPr>
      </w:pPr>
      <w:r w:rsidRPr="00D334B1">
        <w:rPr>
          <w:rFonts w:ascii="Times New Roman" w:hAnsi="Times New Roman" w:cs="Times New Roman"/>
          <w:b/>
          <w:bCs/>
          <w:sz w:val="28"/>
          <w:szCs w:val="28"/>
        </w:rPr>
        <w:t>Game Mechanics and Rules</w:t>
      </w:r>
    </w:p>
    <w:p w14:paraId="58D28902"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Turn structure (turn-based):</w:t>
      </w:r>
    </w:p>
    <w:p w14:paraId="1FDF0186" w14:textId="77777777" w:rsidR="00D334B1" w:rsidRPr="00D334B1" w:rsidRDefault="00D334B1" w:rsidP="00D334B1">
      <w:pPr>
        <w:numPr>
          <w:ilvl w:val="0"/>
          <w:numId w:val="3"/>
        </w:numPr>
        <w:rPr>
          <w:rFonts w:ascii="Times New Roman" w:hAnsi="Times New Roman" w:cs="Times New Roman"/>
        </w:rPr>
      </w:pPr>
      <w:r w:rsidRPr="00D334B1">
        <w:rPr>
          <w:rFonts w:ascii="Times New Roman" w:hAnsi="Times New Roman" w:cs="Times New Roman"/>
        </w:rPr>
        <w:t>Game lasts N turns (e.g., 20).</w:t>
      </w:r>
    </w:p>
    <w:p w14:paraId="494A2574" w14:textId="77777777" w:rsidR="00D334B1" w:rsidRPr="00D334B1" w:rsidRDefault="00D334B1" w:rsidP="00D334B1">
      <w:pPr>
        <w:numPr>
          <w:ilvl w:val="0"/>
          <w:numId w:val="3"/>
        </w:numPr>
        <w:rPr>
          <w:rFonts w:ascii="Times New Roman" w:hAnsi="Times New Roman" w:cs="Times New Roman"/>
        </w:rPr>
      </w:pPr>
      <w:r w:rsidRPr="00D334B1">
        <w:rPr>
          <w:rFonts w:ascii="Times New Roman" w:hAnsi="Times New Roman" w:cs="Times New Roman"/>
        </w:rPr>
        <w:t>Each turn you receive 2 Action Points (AP).</w:t>
      </w:r>
    </w:p>
    <w:p w14:paraId="3C8BC0B0"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Player actions and choices:</w:t>
      </w:r>
    </w:p>
    <w:p w14:paraId="586BE8D7" w14:textId="77777777" w:rsidR="00D334B1" w:rsidRPr="00D334B1" w:rsidRDefault="00D334B1" w:rsidP="00D334B1">
      <w:pPr>
        <w:numPr>
          <w:ilvl w:val="0"/>
          <w:numId w:val="4"/>
        </w:numPr>
        <w:rPr>
          <w:rFonts w:ascii="Times New Roman" w:hAnsi="Times New Roman" w:cs="Times New Roman"/>
        </w:rPr>
      </w:pPr>
      <w:r w:rsidRPr="00D334B1">
        <w:rPr>
          <w:rFonts w:ascii="Times New Roman" w:hAnsi="Times New Roman" w:cs="Times New Roman"/>
        </w:rPr>
        <w:t>Build Firebreak (1 AP): place a Firebreak tile on an empty/forest tile. Fire cannot pass through it.</w:t>
      </w:r>
    </w:p>
    <w:p w14:paraId="3ED07631" w14:textId="77777777" w:rsidR="00D334B1" w:rsidRPr="00D334B1" w:rsidRDefault="00D334B1" w:rsidP="00D334B1">
      <w:pPr>
        <w:numPr>
          <w:ilvl w:val="0"/>
          <w:numId w:val="4"/>
        </w:numPr>
        <w:rPr>
          <w:rFonts w:ascii="Times New Roman" w:hAnsi="Times New Roman" w:cs="Times New Roman"/>
        </w:rPr>
      </w:pPr>
      <w:r w:rsidRPr="00D334B1">
        <w:rPr>
          <w:rFonts w:ascii="Times New Roman" w:hAnsi="Times New Roman" w:cs="Times New Roman"/>
        </w:rPr>
        <w:t>Scan (1 AP): choose a 3×3 area. Any tiles in that area with “pending spread” are collapsed into a definite state (Burning or Safe).</w:t>
      </w:r>
    </w:p>
    <w:p w14:paraId="5E5319D4" w14:textId="77777777" w:rsidR="00D334B1" w:rsidRPr="00D334B1" w:rsidRDefault="00D334B1" w:rsidP="00D334B1">
      <w:pPr>
        <w:numPr>
          <w:ilvl w:val="0"/>
          <w:numId w:val="4"/>
        </w:numPr>
        <w:rPr>
          <w:rFonts w:ascii="Times New Roman" w:hAnsi="Times New Roman" w:cs="Times New Roman"/>
        </w:rPr>
      </w:pPr>
      <w:r w:rsidRPr="00D334B1">
        <w:rPr>
          <w:rFonts w:ascii="Times New Roman" w:hAnsi="Times New Roman" w:cs="Times New Roman"/>
        </w:rPr>
        <w:t>Deploy Crew (2 AP): extinguish one Burning tile (turn it into Burned, or optionally back to Forest if you want a friendlier game).</w:t>
      </w:r>
    </w:p>
    <w:p w14:paraId="3512C6AA"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System responses (end of each turn):</w:t>
      </w:r>
    </w:p>
    <w:p w14:paraId="2C5C29C5" w14:textId="77777777" w:rsidR="00D334B1" w:rsidRPr="00D334B1" w:rsidRDefault="00D334B1" w:rsidP="00D334B1">
      <w:pPr>
        <w:numPr>
          <w:ilvl w:val="0"/>
          <w:numId w:val="5"/>
        </w:numPr>
        <w:rPr>
          <w:rFonts w:ascii="Times New Roman" w:hAnsi="Times New Roman" w:cs="Times New Roman"/>
        </w:rPr>
      </w:pPr>
      <w:r w:rsidRPr="00D334B1">
        <w:rPr>
          <w:rFonts w:ascii="Times New Roman" w:hAnsi="Times New Roman" w:cs="Times New Roman"/>
        </w:rPr>
        <w:t>The game updates a pending spread field: forest tiles adjacent to fire accumulate a “risk” value.</w:t>
      </w:r>
    </w:p>
    <w:p w14:paraId="66BB4561" w14:textId="77777777" w:rsidR="00D334B1" w:rsidRPr="00D334B1" w:rsidRDefault="00D334B1" w:rsidP="00D334B1">
      <w:pPr>
        <w:numPr>
          <w:ilvl w:val="0"/>
          <w:numId w:val="5"/>
        </w:numPr>
        <w:rPr>
          <w:rFonts w:ascii="Times New Roman" w:hAnsi="Times New Roman" w:cs="Times New Roman"/>
        </w:rPr>
      </w:pPr>
      <w:r w:rsidRPr="00D334B1">
        <w:rPr>
          <w:rFonts w:ascii="Times New Roman" w:hAnsi="Times New Roman" w:cs="Times New Roman"/>
        </w:rPr>
        <w:t>If a tile’s pending risk is collapsed (by Scan), it becomes Burning (or stays Forest) based on its risk.</w:t>
      </w:r>
    </w:p>
    <w:p w14:paraId="396179C6" w14:textId="77777777" w:rsidR="00D334B1" w:rsidRPr="00D334B1" w:rsidRDefault="00D334B1" w:rsidP="00D334B1">
      <w:pPr>
        <w:numPr>
          <w:ilvl w:val="0"/>
          <w:numId w:val="5"/>
        </w:numPr>
        <w:rPr>
          <w:rFonts w:ascii="Times New Roman" w:hAnsi="Times New Roman" w:cs="Times New Roman"/>
        </w:rPr>
      </w:pPr>
      <w:r w:rsidRPr="00D334B1">
        <w:rPr>
          <w:rFonts w:ascii="Times New Roman" w:hAnsi="Times New Roman" w:cs="Times New Roman"/>
        </w:rPr>
        <w:t>If tiles remain unscanned, their risk may increase slightly each turn (decoherence), representing worsening conditions and uncertainty.</w:t>
      </w:r>
    </w:p>
    <w:p w14:paraId="6B896B1B"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Constraints / limitations:</w:t>
      </w:r>
    </w:p>
    <w:p w14:paraId="11DEE445" w14:textId="77777777" w:rsidR="00D334B1" w:rsidRPr="00D334B1" w:rsidRDefault="00D334B1" w:rsidP="00D334B1">
      <w:pPr>
        <w:numPr>
          <w:ilvl w:val="0"/>
          <w:numId w:val="6"/>
        </w:numPr>
        <w:rPr>
          <w:rFonts w:ascii="Times New Roman" w:hAnsi="Times New Roman" w:cs="Times New Roman"/>
        </w:rPr>
      </w:pPr>
      <w:r w:rsidRPr="00D334B1">
        <w:rPr>
          <w:rFonts w:ascii="Times New Roman" w:hAnsi="Times New Roman" w:cs="Times New Roman"/>
        </w:rPr>
        <w:t>Limited AP per turn.</w:t>
      </w:r>
    </w:p>
    <w:p w14:paraId="2EE7EF7A" w14:textId="77777777" w:rsidR="00D334B1" w:rsidRPr="00D334B1" w:rsidRDefault="00D334B1" w:rsidP="00D334B1">
      <w:pPr>
        <w:numPr>
          <w:ilvl w:val="0"/>
          <w:numId w:val="6"/>
        </w:numPr>
        <w:rPr>
          <w:rFonts w:ascii="Times New Roman" w:hAnsi="Times New Roman" w:cs="Times New Roman"/>
        </w:rPr>
      </w:pPr>
      <w:r w:rsidRPr="00D334B1">
        <w:rPr>
          <w:rFonts w:ascii="Times New Roman" w:hAnsi="Times New Roman" w:cs="Times New Roman"/>
        </w:rPr>
        <w:t>Limited turns overall.</w:t>
      </w:r>
    </w:p>
    <w:p w14:paraId="12DAEEF2" w14:textId="77777777" w:rsidR="00D334B1" w:rsidRPr="00D334B1" w:rsidRDefault="00D334B1" w:rsidP="00D334B1">
      <w:pPr>
        <w:numPr>
          <w:ilvl w:val="0"/>
          <w:numId w:val="6"/>
        </w:numPr>
        <w:rPr>
          <w:rFonts w:ascii="Times New Roman" w:hAnsi="Times New Roman" w:cs="Times New Roman"/>
        </w:rPr>
      </w:pPr>
      <w:r w:rsidRPr="00D334B1">
        <w:rPr>
          <w:rFonts w:ascii="Times New Roman" w:hAnsi="Times New Roman" w:cs="Times New Roman"/>
        </w:rPr>
        <w:t>Optional: limited number of total scans or crews for extra challenge.</w:t>
      </w:r>
    </w:p>
    <w:p w14:paraId="740D624C" w14:textId="6FAD99FF" w:rsidR="00D334B1" w:rsidRPr="00D334B1" w:rsidRDefault="00D334B1" w:rsidP="00D334B1">
      <w:pPr>
        <w:rPr>
          <w:rFonts w:ascii="Times New Roman" w:hAnsi="Times New Roman" w:cs="Times New Roman"/>
        </w:rPr>
      </w:pPr>
      <w:r w:rsidRPr="00D334B1">
        <w:rPr>
          <w:rFonts w:ascii="Times New Roman" w:hAnsi="Times New Roman" w:cs="Times New Roman"/>
          <w:b/>
          <w:bCs/>
        </w:rPr>
        <w:t>Multiplayer:</w:t>
      </w:r>
      <w:r w:rsidRPr="00D334B1">
        <w:rPr>
          <w:rFonts w:ascii="Times New Roman" w:hAnsi="Times New Roman" w:cs="Times New Roman"/>
        </w:rPr>
        <w:t xml:space="preserve"> not required (single-player</w:t>
      </w:r>
      <w:r w:rsidR="00ED1898">
        <w:rPr>
          <w:rFonts w:ascii="Times New Roman" w:hAnsi="Times New Roman" w:cs="Times New Roman"/>
        </w:rPr>
        <w:t xml:space="preserve">, maybe can become multiplayer depending on scope of project/ </w:t>
      </w:r>
      <w:r w:rsidR="00E73AF9">
        <w:rPr>
          <w:rFonts w:ascii="Times New Roman" w:hAnsi="Times New Roman" w:cs="Times New Roman"/>
        </w:rPr>
        <w:t>how long it will take to develop</w:t>
      </w:r>
      <w:r w:rsidRPr="00D334B1">
        <w:rPr>
          <w:rFonts w:ascii="Times New Roman" w:hAnsi="Times New Roman" w:cs="Times New Roman"/>
        </w:rPr>
        <w:t>).</w:t>
      </w:r>
    </w:p>
    <w:p w14:paraId="4080FA24" w14:textId="164A51A6" w:rsidR="00D334B1" w:rsidRPr="00D334B1" w:rsidRDefault="00D334B1" w:rsidP="00D334B1">
      <w:pPr>
        <w:rPr>
          <w:rFonts w:ascii="Times New Roman" w:hAnsi="Times New Roman" w:cs="Times New Roman"/>
          <w:b/>
          <w:bCs/>
        </w:rPr>
      </w:pPr>
      <w:r w:rsidRPr="00D334B1">
        <w:rPr>
          <w:rFonts w:ascii="Times New Roman" w:hAnsi="Times New Roman" w:cs="Times New Roman"/>
          <w:b/>
          <w:bCs/>
        </w:rPr>
        <w:lastRenderedPageBreak/>
        <w:t xml:space="preserve">Narrative / Setting </w:t>
      </w:r>
    </w:p>
    <w:p w14:paraId="2F090CB9" w14:textId="77777777" w:rsidR="00D334B1" w:rsidRPr="00D334B1" w:rsidRDefault="00D334B1" w:rsidP="00D334B1">
      <w:pPr>
        <w:rPr>
          <w:rFonts w:ascii="Times New Roman" w:hAnsi="Times New Roman" w:cs="Times New Roman"/>
        </w:rPr>
      </w:pPr>
      <w:r w:rsidRPr="00D334B1">
        <w:rPr>
          <w:rFonts w:ascii="Times New Roman" w:hAnsi="Times New Roman" w:cs="Times New Roman"/>
        </w:rPr>
        <w:t>Near-future wildfire season. You play as a small emergency coordination unit managing a limited response capacity. The narrative supports the theme by framing the choices as real crisis tradeoffs: do you invest in prevention, gather information, or directly fight the fire?</w:t>
      </w:r>
    </w:p>
    <w:p w14:paraId="0939E04A" w14:textId="77777777" w:rsidR="00D334B1" w:rsidRPr="00D334B1" w:rsidRDefault="00D334B1" w:rsidP="00D334B1">
      <w:pPr>
        <w:rPr>
          <w:rFonts w:ascii="Times New Roman" w:hAnsi="Times New Roman" w:cs="Times New Roman"/>
          <w:b/>
          <w:bCs/>
        </w:rPr>
      </w:pPr>
      <w:r w:rsidRPr="00D334B1">
        <w:rPr>
          <w:rFonts w:ascii="Times New Roman" w:hAnsi="Times New Roman" w:cs="Times New Roman"/>
          <w:b/>
          <w:bCs/>
        </w:rPr>
        <w:t>Winning and Losing Conditions</w:t>
      </w:r>
    </w:p>
    <w:p w14:paraId="0C5E2A83"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Success (win):</w:t>
      </w:r>
    </w:p>
    <w:p w14:paraId="13919CD7" w14:textId="77777777" w:rsidR="00D334B1" w:rsidRPr="00D334B1" w:rsidRDefault="00D334B1" w:rsidP="00D334B1">
      <w:pPr>
        <w:numPr>
          <w:ilvl w:val="0"/>
          <w:numId w:val="7"/>
        </w:numPr>
        <w:rPr>
          <w:rFonts w:ascii="Times New Roman" w:hAnsi="Times New Roman" w:cs="Times New Roman"/>
        </w:rPr>
      </w:pPr>
      <w:r w:rsidRPr="00D334B1">
        <w:rPr>
          <w:rFonts w:ascii="Times New Roman" w:hAnsi="Times New Roman" w:cs="Times New Roman"/>
        </w:rPr>
        <w:t>At the final turn, total Burned tiles are below a threshold (e.g., ≤ 18), and/or</w:t>
      </w:r>
    </w:p>
    <w:p w14:paraId="543A8EE3" w14:textId="77777777" w:rsidR="00D334B1" w:rsidRPr="00D334B1" w:rsidRDefault="00D334B1" w:rsidP="00D334B1">
      <w:pPr>
        <w:numPr>
          <w:ilvl w:val="0"/>
          <w:numId w:val="7"/>
        </w:numPr>
        <w:rPr>
          <w:rFonts w:ascii="Times New Roman" w:hAnsi="Times New Roman" w:cs="Times New Roman"/>
        </w:rPr>
      </w:pPr>
      <w:r w:rsidRPr="00D334B1">
        <w:rPr>
          <w:rFonts w:ascii="Times New Roman" w:hAnsi="Times New Roman" w:cs="Times New Roman"/>
        </w:rPr>
        <w:t>Optional: critical tiles (e.g., “homes” or “hospital” tiles) remain unburned.</w:t>
      </w:r>
    </w:p>
    <w:p w14:paraId="65888FCD"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Failure (lose):</w:t>
      </w:r>
    </w:p>
    <w:p w14:paraId="4301968C" w14:textId="77777777" w:rsidR="00D334B1" w:rsidRPr="00D334B1" w:rsidRDefault="00D334B1" w:rsidP="00D334B1">
      <w:pPr>
        <w:numPr>
          <w:ilvl w:val="0"/>
          <w:numId w:val="8"/>
        </w:numPr>
        <w:rPr>
          <w:rFonts w:ascii="Times New Roman" w:hAnsi="Times New Roman" w:cs="Times New Roman"/>
        </w:rPr>
      </w:pPr>
      <w:r w:rsidRPr="00D334B1">
        <w:rPr>
          <w:rFonts w:ascii="Times New Roman" w:hAnsi="Times New Roman" w:cs="Times New Roman"/>
        </w:rPr>
        <w:t>Burned tiles exceed the threshold at any time, or</w:t>
      </w:r>
    </w:p>
    <w:p w14:paraId="2EF941FE" w14:textId="77777777" w:rsidR="00D334B1" w:rsidRPr="00D334B1" w:rsidRDefault="00D334B1" w:rsidP="00D334B1">
      <w:pPr>
        <w:numPr>
          <w:ilvl w:val="0"/>
          <w:numId w:val="8"/>
        </w:numPr>
        <w:rPr>
          <w:rFonts w:ascii="Times New Roman" w:hAnsi="Times New Roman" w:cs="Times New Roman"/>
        </w:rPr>
      </w:pPr>
      <w:r w:rsidRPr="00D334B1">
        <w:rPr>
          <w:rFonts w:ascii="Times New Roman" w:hAnsi="Times New Roman" w:cs="Times New Roman"/>
        </w:rPr>
        <w:t>A critical tile burns.</w:t>
      </w:r>
    </w:p>
    <w:p w14:paraId="2B656B8A" w14:textId="77777777" w:rsidR="00D334B1" w:rsidRPr="00D334B1" w:rsidRDefault="00D334B1" w:rsidP="00D334B1">
      <w:pPr>
        <w:rPr>
          <w:rFonts w:ascii="Times New Roman" w:hAnsi="Times New Roman" w:cs="Times New Roman"/>
        </w:rPr>
      </w:pPr>
      <w:r w:rsidRPr="00D334B1">
        <w:rPr>
          <w:rFonts w:ascii="Times New Roman" w:hAnsi="Times New Roman" w:cs="Times New Roman"/>
          <w:b/>
          <w:bCs/>
        </w:rPr>
        <w:t>Multiple endings (optional, simple):</w:t>
      </w:r>
    </w:p>
    <w:p w14:paraId="6CDB64CC" w14:textId="77777777" w:rsidR="00D334B1" w:rsidRPr="00D334B1" w:rsidRDefault="00D334B1" w:rsidP="00D334B1">
      <w:pPr>
        <w:numPr>
          <w:ilvl w:val="0"/>
          <w:numId w:val="9"/>
        </w:numPr>
        <w:rPr>
          <w:rFonts w:ascii="Times New Roman" w:hAnsi="Times New Roman" w:cs="Times New Roman"/>
        </w:rPr>
      </w:pPr>
      <w:r w:rsidRPr="00D334B1">
        <w:rPr>
          <w:rFonts w:ascii="Times New Roman" w:hAnsi="Times New Roman" w:cs="Times New Roman"/>
        </w:rPr>
        <w:t>“Saved the community” (low burned, critical tiles saved)</w:t>
      </w:r>
    </w:p>
    <w:p w14:paraId="37B6D3E1" w14:textId="77777777" w:rsidR="00D334B1" w:rsidRPr="00D334B1" w:rsidRDefault="00D334B1" w:rsidP="00D334B1">
      <w:pPr>
        <w:numPr>
          <w:ilvl w:val="0"/>
          <w:numId w:val="9"/>
        </w:numPr>
        <w:rPr>
          <w:rFonts w:ascii="Times New Roman" w:hAnsi="Times New Roman" w:cs="Times New Roman"/>
        </w:rPr>
      </w:pPr>
      <w:r w:rsidRPr="00D334B1">
        <w:rPr>
          <w:rFonts w:ascii="Times New Roman" w:hAnsi="Times New Roman" w:cs="Times New Roman"/>
        </w:rPr>
        <w:t>“Contained but costly” (burned near threshold)</w:t>
      </w:r>
    </w:p>
    <w:p w14:paraId="7BEB3C9F" w14:textId="77777777" w:rsidR="00D334B1" w:rsidRPr="00D334B1" w:rsidRDefault="00D334B1" w:rsidP="00D334B1">
      <w:pPr>
        <w:numPr>
          <w:ilvl w:val="0"/>
          <w:numId w:val="9"/>
        </w:numPr>
        <w:rPr>
          <w:rFonts w:ascii="Times New Roman" w:hAnsi="Times New Roman" w:cs="Times New Roman"/>
        </w:rPr>
      </w:pPr>
      <w:r w:rsidRPr="00D334B1">
        <w:rPr>
          <w:rFonts w:ascii="Times New Roman" w:hAnsi="Times New Roman" w:cs="Times New Roman"/>
        </w:rPr>
        <w:t>“Overwhelmed” (critical loss / too many burned)</w:t>
      </w:r>
    </w:p>
    <w:p w14:paraId="0A819075" w14:textId="77777777" w:rsidR="00D334B1" w:rsidRPr="00D334B1" w:rsidRDefault="00D334B1" w:rsidP="00D334B1">
      <w:pPr>
        <w:rPr>
          <w:rFonts w:ascii="Times New Roman" w:hAnsi="Times New Roman" w:cs="Times New Roman"/>
          <w:b/>
          <w:bCs/>
        </w:rPr>
      </w:pPr>
      <w:r w:rsidRPr="00D334B1">
        <w:rPr>
          <w:rFonts w:ascii="Times New Roman" w:hAnsi="Times New Roman" w:cs="Times New Roman"/>
          <w:b/>
          <w:bCs/>
        </w:rPr>
        <w:t>Platform and Tools</w:t>
      </w:r>
    </w:p>
    <w:p w14:paraId="278F932D" w14:textId="77777777" w:rsidR="00D334B1" w:rsidRPr="00D334B1" w:rsidRDefault="00D334B1" w:rsidP="00D334B1">
      <w:pPr>
        <w:numPr>
          <w:ilvl w:val="0"/>
          <w:numId w:val="10"/>
        </w:numPr>
        <w:rPr>
          <w:rFonts w:ascii="Times New Roman" w:hAnsi="Times New Roman" w:cs="Times New Roman"/>
        </w:rPr>
      </w:pPr>
      <w:r w:rsidRPr="00D334B1">
        <w:rPr>
          <w:rFonts w:ascii="Times New Roman" w:hAnsi="Times New Roman" w:cs="Times New Roman"/>
          <w:b/>
          <w:bCs/>
        </w:rPr>
        <w:t>Platform:</w:t>
      </w:r>
      <w:r w:rsidRPr="00D334B1">
        <w:rPr>
          <w:rFonts w:ascii="Times New Roman" w:hAnsi="Times New Roman" w:cs="Times New Roman"/>
        </w:rPr>
        <w:t xml:space="preserve"> </w:t>
      </w:r>
      <w:proofErr w:type="spellStart"/>
      <w:r w:rsidRPr="00D334B1">
        <w:rPr>
          <w:rFonts w:ascii="Times New Roman" w:hAnsi="Times New Roman" w:cs="Times New Roman"/>
          <w:b/>
          <w:bCs/>
        </w:rPr>
        <w:t>PyGame</w:t>
      </w:r>
      <w:proofErr w:type="spellEnd"/>
      <w:r w:rsidRPr="00D334B1">
        <w:rPr>
          <w:rFonts w:ascii="Times New Roman" w:hAnsi="Times New Roman" w:cs="Times New Roman"/>
          <w:b/>
          <w:bCs/>
        </w:rPr>
        <w:t xml:space="preserve"> (Python)</w:t>
      </w:r>
    </w:p>
    <w:p w14:paraId="4A0DE171" w14:textId="2E1F78B5" w:rsidR="00D334B1" w:rsidRPr="00D334B1" w:rsidRDefault="00D334B1" w:rsidP="00D334B1">
      <w:pPr>
        <w:numPr>
          <w:ilvl w:val="0"/>
          <w:numId w:val="10"/>
        </w:numPr>
        <w:rPr>
          <w:rFonts w:ascii="Times New Roman" w:hAnsi="Times New Roman" w:cs="Times New Roman"/>
        </w:rPr>
      </w:pPr>
      <w:r w:rsidRPr="00D334B1">
        <w:rPr>
          <w:rFonts w:ascii="Times New Roman" w:hAnsi="Times New Roman" w:cs="Times New Roman"/>
          <w:b/>
          <w:bCs/>
        </w:rPr>
        <w:t>Tools / language:</w:t>
      </w:r>
      <w:r w:rsidRPr="00D334B1">
        <w:rPr>
          <w:rFonts w:ascii="Times New Roman" w:hAnsi="Times New Roman" w:cs="Times New Roman"/>
        </w:rPr>
        <w:t xml:space="preserve"> Python 3, </w:t>
      </w:r>
      <w:proofErr w:type="spellStart"/>
      <w:r w:rsidRPr="00D334B1">
        <w:rPr>
          <w:rFonts w:ascii="Times New Roman" w:hAnsi="Times New Roman" w:cs="Times New Roman"/>
        </w:rPr>
        <w:t>PyGame</w:t>
      </w:r>
      <w:proofErr w:type="spellEnd"/>
      <w:r w:rsidRPr="00D334B1">
        <w:rPr>
          <w:rFonts w:ascii="Times New Roman" w:hAnsi="Times New Roman" w:cs="Times New Roman"/>
        </w:rPr>
        <w:t xml:space="preserve">; </w:t>
      </w:r>
    </w:p>
    <w:p w14:paraId="118E7974" w14:textId="77777777" w:rsidR="00D334B1" w:rsidRPr="00D334B1" w:rsidRDefault="00D334B1" w:rsidP="00D334B1">
      <w:pPr>
        <w:numPr>
          <w:ilvl w:val="0"/>
          <w:numId w:val="10"/>
        </w:numPr>
        <w:rPr>
          <w:rFonts w:ascii="Times New Roman" w:hAnsi="Times New Roman" w:cs="Times New Roman"/>
        </w:rPr>
      </w:pPr>
      <w:r w:rsidRPr="00D334B1">
        <w:rPr>
          <w:rFonts w:ascii="Times New Roman" w:hAnsi="Times New Roman" w:cs="Times New Roman"/>
          <w:b/>
          <w:bCs/>
        </w:rPr>
        <w:t>Planned technical scope:</w:t>
      </w:r>
      <w:r w:rsidRPr="00D334B1">
        <w:rPr>
          <w:rFonts w:ascii="Times New Roman" w:hAnsi="Times New Roman" w:cs="Times New Roman"/>
        </w:rPr>
        <w:t xml:space="preserve"> </w:t>
      </w:r>
      <w:r w:rsidRPr="00D334B1">
        <w:rPr>
          <w:rFonts w:ascii="Times New Roman" w:hAnsi="Times New Roman" w:cs="Times New Roman"/>
          <w:b/>
          <w:bCs/>
        </w:rPr>
        <w:t>prototype / partial implementation</w:t>
      </w:r>
      <w:r w:rsidRPr="00D334B1">
        <w:rPr>
          <w:rFonts w:ascii="Times New Roman" w:hAnsi="Times New Roman" w:cs="Times New Roman"/>
        </w:rPr>
        <w:t xml:space="preserve"> that is fully playable:</w:t>
      </w:r>
    </w:p>
    <w:p w14:paraId="21D622F8" w14:textId="77777777" w:rsidR="00D334B1" w:rsidRPr="00D334B1" w:rsidRDefault="00D334B1" w:rsidP="00D334B1">
      <w:pPr>
        <w:numPr>
          <w:ilvl w:val="1"/>
          <w:numId w:val="10"/>
        </w:numPr>
        <w:rPr>
          <w:rFonts w:ascii="Times New Roman" w:hAnsi="Times New Roman" w:cs="Times New Roman"/>
        </w:rPr>
      </w:pPr>
      <w:r w:rsidRPr="00D334B1">
        <w:rPr>
          <w:rFonts w:ascii="Times New Roman" w:hAnsi="Times New Roman" w:cs="Times New Roman"/>
        </w:rPr>
        <w:t>10×10 grid</w:t>
      </w:r>
    </w:p>
    <w:p w14:paraId="2F08570A" w14:textId="77777777" w:rsidR="00D334B1" w:rsidRPr="00D334B1" w:rsidRDefault="00D334B1" w:rsidP="00D334B1">
      <w:pPr>
        <w:numPr>
          <w:ilvl w:val="1"/>
          <w:numId w:val="10"/>
        </w:numPr>
        <w:rPr>
          <w:rFonts w:ascii="Times New Roman" w:hAnsi="Times New Roman" w:cs="Times New Roman"/>
        </w:rPr>
      </w:pPr>
      <w:r w:rsidRPr="00D334B1">
        <w:rPr>
          <w:rFonts w:ascii="Times New Roman" w:hAnsi="Times New Roman" w:cs="Times New Roman"/>
        </w:rPr>
        <w:t>turn loop + actions</w:t>
      </w:r>
    </w:p>
    <w:p w14:paraId="6DFFF764" w14:textId="77777777" w:rsidR="00D334B1" w:rsidRPr="00D334B1" w:rsidRDefault="00D334B1" w:rsidP="00D334B1">
      <w:pPr>
        <w:numPr>
          <w:ilvl w:val="1"/>
          <w:numId w:val="10"/>
        </w:numPr>
        <w:rPr>
          <w:rFonts w:ascii="Times New Roman" w:hAnsi="Times New Roman" w:cs="Times New Roman"/>
        </w:rPr>
      </w:pPr>
      <w:r w:rsidRPr="00D334B1">
        <w:rPr>
          <w:rFonts w:ascii="Times New Roman" w:hAnsi="Times New Roman" w:cs="Times New Roman"/>
        </w:rPr>
        <w:t>pending spread + scan collapse</w:t>
      </w:r>
    </w:p>
    <w:p w14:paraId="0FC2B297" w14:textId="77777777" w:rsidR="00D334B1" w:rsidRPr="00D334B1" w:rsidRDefault="00D334B1" w:rsidP="00D334B1">
      <w:pPr>
        <w:numPr>
          <w:ilvl w:val="1"/>
          <w:numId w:val="10"/>
        </w:numPr>
        <w:rPr>
          <w:rFonts w:ascii="Times New Roman" w:hAnsi="Times New Roman" w:cs="Times New Roman"/>
        </w:rPr>
      </w:pPr>
      <w:r w:rsidRPr="00D334B1">
        <w:rPr>
          <w:rFonts w:ascii="Times New Roman" w:hAnsi="Times New Roman" w:cs="Times New Roman"/>
        </w:rPr>
        <w:t>win/lose conditions</w:t>
      </w:r>
    </w:p>
    <w:p w14:paraId="3B49F6B0" w14:textId="77777777" w:rsidR="00D334B1" w:rsidRPr="00D334B1" w:rsidRDefault="00D334B1" w:rsidP="00D334B1">
      <w:pPr>
        <w:numPr>
          <w:ilvl w:val="1"/>
          <w:numId w:val="10"/>
        </w:numPr>
        <w:rPr>
          <w:rFonts w:ascii="Times New Roman" w:hAnsi="Times New Roman" w:cs="Times New Roman"/>
        </w:rPr>
      </w:pPr>
      <w:r w:rsidRPr="00D334B1">
        <w:rPr>
          <w:rFonts w:ascii="Times New Roman" w:hAnsi="Times New Roman" w:cs="Times New Roman"/>
        </w:rPr>
        <w:t>minimal UI (score, turns left, current mode)</w:t>
      </w:r>
    </w:p>
    <w:p w14:paraId="14247E11" w14:textId="77777777" w:rsidR="00056B0C" w:rsidRPr="00D334B1" w:rsidRDefault="00056B0C">
      <w:pPr>
        <w:rPr>
          <w:rFonts w:ascii="Times New Roman" w:hAnsi="Times New Roman" w:cs="Times New Roman"/>
        </w:rPr>
      </w:pPr>
    </w:p>
    <w:sectPr w:rsidR="00056B0C" w:rsidRPr="00D334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73D3"/>
    <w:multiLevelType w:val="multilevel"/>
    <w:tmpl w:val="48B4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701E4"/>
    <w:multiLevelType w:val="multilevel"/>
    <w:tmpl w:val="6F6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C3FE3"/>
    <w:multiLevelType w:val="multilevel"/>
    <w:tmpl w:val="537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72C2B"/>
    <w:multiLevelType w:val="multilevel"/>
    <w:tmpl w:val="310A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D1212"/>
    <w:multiLevelType w:val="multilevel"/>
    <w:tmpl w:val="BC78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83104"/>
    <w:multiLevelType w:val="multilevel"/>
    <w:tmpl w:val="3434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213BF8"/>
    <w:multiLevelType w:val="multilevel"/>
    <w:tmpl w:val="927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E6813"/>
    <w:multiLevelType w:val="multilevel"/>
    <w:tmpl w:val="C436E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86C1C"/>
    <w:multiLevelType w:val="multilevel"/>
    <w:tmpl w:val="9CD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2498C"/>
    <w:multiLevelType w:val="multilevel"/>
    <w:tmpl w:val="ACE8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683473">
    <w:abstractNumId w:val="3"/>
  </w:num>
  <w:num w:numId="2" w16cid:durableId="1820030473">
    <w:abstractNumId w:val="6"/>
  </w:num>
  <w:num w:numId="3" w16cid:durableId="992492124">
    <w:abstractNumId w:val="0"/>
  </w:num>
  <w:num w:numId="4" w16cid:durableId="496849759">
    <w:abstractNumId w:val="5"/>
  </w:num>
  <w:num w:numId="5" w16cid:durableId="1158113984">
    <w:abstractNumId w:val="4"/>
  </w:num>
  <w:num w:numId="6" w16cid:durableId="1180242893">
    <w:abstractNumId w:val="2"/>
  </w:num>
  <w:num w:numId="7" w16cid:durableId="791246596">
    <w:abstractNumId w:val="9"/>
  </w:num>
  <w:num w:numId="8" w16cid:durableId="624048422">
    <w:abstractNumId w:val="8"/>
  </w:num>
  <w:num w:numId="9" w16cid:durableId="1105543950">
    <w:abstractNumId w:val="1"/>
  </w:num>
  <w:num w:numId="10" w16cid:durableId="12985358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069"/>
    <w:rsid w:val="00056B0C"/>
    <w:rsid w:val="002C4E5A"/>
    <w:rsid w:val="004F585E"/>
    <w:rsid w:val="005972E4"/>
    <w:rsid w:val="005B2057"/>
    <w:rsid w:val="009808DA"/>
    <w:rsid w:val="009F4DFD"/>
    <w:rsid w:val="00C72F23"/>
    <w:rsid w:val="00CC501B"/>
    <w:rsid w:val="00D334B1"/>
    <w:rsid w:val="00E11415"/>
    <w:rsid w:val="00E60069"/>
    <w:rsid w:val="00E73AF9"/>
    <w:rsid w:val="00E8665B"/>
    <w:rsid w:val="00ED1898"/>
    <w:rsid w:val="00F17B19"/>
    <w:rsid w:val="00F56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ACC2"/>
  <w15:chartTrackingRefBased/>
  <w15:docId w15:val="{DD1EB772-3E87-4DC8-9805-FAD8C61B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0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0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0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0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0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0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0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0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0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0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069"/>
    <w:rPr>
      <w:rFonts w:eastAsiaTheme="majorEastAsia" w:cstheme="majorBidi"/>
      <w:color w:val="272727" w:themeColor="text1" w:themeTint="D8"/>
    </w:rPr>
  </w:style>
  <w:style w:type="paragraph" w:styleId="Title">
    <w:name w:val="Title"/>
    <w:basedOn w:val="Normal"/>
    <w:next w:val="Normal"/>
    <w:link w:val="TitleChar"/>
    <w:uiPriority w:val="10"/>
    <w:qFormat/>
    <w:rsid w:val="00E60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069"/>
    <w:pPr>
      <w:spacing w:before="160"/>
      <w:jc w:val="center"/>
    </w:pPr>
    <w:rPr>
      <w:i/>
      <w:iCs/>
      <w:color w:val="404040" w:themeColor="text1" w:themeTint="BF"/>
    </w:rPr>
  </w:style>
  <w:style w:type="character" w:customStyle="1" w:styleId="QuoteChar">
    <w:name w:val="Quote Char"/>
    <w:basedOn w:val="DefaultParagraphFont"/>
    <w:link w:val="Quote"/>
    <w:uiPriority w:val="29"/>
    <w:rsid w:val="00E60069"/>
    <w:rPr>
      <w:i/>
      <w:iCs/>
      <w:color w:val="404040" w:themeColor="text1" w:themeTint="BF"/>
    </w:rPr>
  </w:style>
  <w:style w:type="paragraph" w:styleId="ListParagraph">
    <w:name w:val="List Paragraph"/>
    <w:basedOn w:val="Normal"/>
    <w:uiPriority w:val="34"/>
    <w:qFormat/>
    <w:rsid w:val="00E60069"/>
    <w:pPr>
      <w:ind w:left="720"/>
      <w:contextualSpacing/>
    </w:pPr>
  </w:style>
  <w:style w:type="character" w:styleId="IntenseEmphasis">
    <w:name w:val="Intense Emphasis"/>
    <w:basedOn w:val="DefaultParagraphFont"/>
    <w:uiPriority w:val="21"/>
    <w:qFormat/>
    <w:rsid w:val="00E60069"/>
    <w:rPr>
      <w:i/>
      <w:iCs/>
      <w:color w:val="2F5496" w:themeColor="accent1" w:themeShade="BF"/>
    </w:rPr>
  </w:style>
  <w:style w:type="paragraph" w:styleId="IntenseQuote">
    <w:name w:val="Intense Quote"/>
    <w:basedOn w:val="Normal"/>
    <w:next w:val="Normal"/>
    <w:link w:val="IntenseQuoteChar"/>
    <w:uiPriority w:val="30"/>
    <w:qFormat/>
    <w:rsid w:val="00E600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069"/>
    <w:rPr>
      <w:i/>
      <w:iCs/>
      <w:color w:val="2F5496" w:themeColor="accent1" w:themeShade="BF"/>
    </w:rPr>
  </w:style>
  <w:style w:type="character" w:styleId="IntenseReference">
    <w:name w:val="Intense Reference"/>
    <w:basedOn w:val="DefaultParagraphFont"/>
    <w:uiPriority w:val="32"/>
    <w:qFormat/>
    <w:rsid w:val="00E600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Kristaps Kārlis Līcis</dc:creator>
  <cp:keywords/>
  <dc:description/>
  <cp:lastModifiedBy>Kristaps Kārlis Līcis</cp:lastModifiedBy>
  <cp:revision>10</cp:revision>
  <dcterms:created xsi:type="dcterms:W3CDTF">2026-03-03T06:04:00Z</dcterms:created>
  <dcterms:modified xsi:type="dcterms:W3CDTF">2026-03-03T06:11:00Z</dcterms:modified>
</cp:coreProperties>
</file>