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Luciano Andrés Elgueda Lillo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Análisis y Diseño de Sistemas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tenido bastante práctica en esta área, especialmente en proyectos donde tenía que diseñar sistemas desde cero. Me siento bastante seguro en este aspecto, aunque reconozco que a veces me complico un poco al intentar hacer todo perfecto. Estoy en buen camino, pero aún tengo que aprender a confiar más en mis habilidades.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Desarrollo de Soluciones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soluciones software que optimizan procesos escolares, incluyendo la gestión automatizada de asistencia y la generación de informes de rendimiento estudiantil, utilizando tecnologías avanzadas como Python y bases de datos SQL.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diseñado y gestionado bases de datos relacionales y no relacionales que soportan grandes volúmenes de datos educativos, asegurando la integridad, seguridad y escalabilidad de la información.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 de Proyectos Tecnológicos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liderado la implementación de proyectos tecnológicos desde la conceptualización hasta la entrega, cumpliendo con los objetivos en tiempo y forma, superando las expectativas en términos de funcionalidad y eficiencia.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Resolución de Problemas Complejos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resuelto problemas complejos relacionados con la interoperabilidad de sistemas y la integración de nuevas tecnologías en entornos educativos preexistentes, garantizando un rendimiento óptimo del sistema.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Aseguramiento de la Calidad del Software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llevado a cabo pruebas rigurosas de las aplicaciones desarrolladas, implementando mejoras continuas basadas en retroalimentación y asegurando la conformidad con los estándares de calidad de la industria.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Colaborativo 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de manera colaborativa con equipos multidisciplinarios, integrando perspectivas diversas en el diseño y desarrollo de soluciones tecnológicas adaptadas a las necesidades de los usuarios finales.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Innovación y Actualización Continua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mantengo actualizado con las últimas tendencias en tecnología educativa y desarrollo de software, incorporando enfoques innovadores como el uso de inteligencia artificial para la personalización del aprendizaje y la predicción de rendimiento estudiantil.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CwJ0btGeIJEbXn7Mhc8X6Wgz7A==">CgMxLjAyCGguZ2pkZ3hzOAByITFQcjJhUHYySFliVjBReWN3RTF3WGppVkVjT0x1S2l0NQ==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