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0F" w:rsidRPr="00910014" w:rsidRDefault="0079300F">
      <w:pPr>
        <w:rPr>
          <w:b/>
          <w:color w:val="FF0000"/>
        </w:rPr>
      </w:pPr>
      <w:r w:rsidRPr="00910014">
        <w:rPr>
          <w:b/>
          <w:color w:val="FF0000"/>
        </w:rPr>
        <w:t>Présentation du contexte</w:t>
      </w:r>
    </w:p>
    <w:p w:rsidR="0079300F" w:rsidRDefault="0079300F">
      <w:r>
        <w:t>Au SDIS, quand une personne appel</w:t>
      </w:r>
      <w:r w:rsidR="00EE0C79">
        <w:t>le</w:t>
      </w:r>
      <w:r>
        <w:t xml:space="preserve"> le 18, le Centre de Traitement de l’Alerte (CTA) complète une grille d’appel et renseigne ainsi les engins nécessaires à l’opération. </w:t>
      </w:r>
      <w:r w:rsidR="00DD332D">
        <w:t xml:space="preserve">Le CODIS s’occupe de la gestion de l’intervention s’il y a besoin de renfort ou non. </w:t>
      </w:r>
      <w:r>
        <w:t>Suite à cette intervention le chef d’agrès de chaque engin</w:t>
      </w:r>
      <w:r w:rsidR="00EE0C79">
        <w:t xml:space="preserve"> remplit</w:t>
      </w:r>
      <w:r>
        <w:t xml:space="preserve"> son rapport d’intervention.</w:t>
      </w:r>
      <w:r w:rsidR="00D87676">
        <w:t xml:space="preserve"> Notre partie de l’application se base donc sur ce cheminement.</w:t>
      </w:r>
    </w:p>
    <w:p w:rsidR="0079300F" w:rsidRPr="00910014" w:rsidRDefault="0079300F">
      <w:pPr>
        <w:rPr>
          <w:b/>
          <w:color w:val="FF0000"/>
        </w:rPr>
      </w:pPr>
      <w:r w:rsidRPr="00910014">
        <w:rPr>
          <w:b/>
          <w:color w:val="FF0000"/>
        </w:rPr>
        <w:t>Définition du besoin</w:t>
      </w:r>
    </w:p>
    <w:p w:rsidR="0079300F" w:rsidRDefault="0079300F">
      <w:r w:rsidRPr="00910014">
        <w:rPr>
          <w:b/>
        </w:rPr>
        <w:t>Définition de l’objet</w:t>
      </w:r>
      <w:r>
        <w:br/>
        <w:t xml:space="preserve">L’application doit permettre </w:t>
      </w:r>
      <w:r w:rsidR="00EE0C79">
        <w:t>le renseignement des grilles d’appel par les membres du CTA, une page de connexion est donc nécessaire. Les Chef d’agrès auront accès aux fiches de leurs interventions et pourront y faire leur rapport</w:t>
      </w:r>
      <w:r w:rsidR="00694B9A">
        <w:t>. Le CTA a</w:t>
      </w:r>
      <w:r w:rsidR="00EE0C79">
        <w:t xml:space="preserve"> accès </w:t>
      </w:r>
      <w:r w:rsidR="00694B9A">
        <w:t>à</w:t>
      </w:r>
      <w:r w:rsidR="00EE0C79">
        <w:t xml:space="preserve"> toutes ces fiches d’interventions.</w:t>
      </w:r>
    </w:p>
    <w:p w:rsidR="00EE0C79" w:rsidRDefault="00EE0C79">
      <w:r w:rsidRPr="00910014">
        <w:rPr>
          <w:b/>
        </w:rPr>
        <w:t>Forme de l’objet</w:t>
      </w:r>
      <w:r>
        <w:br/>
        <w:t>L’application prendra la forme d’une application Windows pouvant être lancé depuis n’importe quel poste et lié aux autres modules.</w:t>
      </w:r>
    </w:p>
    <w:p w:rsidR="00EE0C79" w:rsidRPr="00910014" w:rsidRDefault="00EE0C79">
      <w:pPr>
        <w:rPr>
          <w:b/>
          <w:color w:val="FF0000"/>
        </w:rPr>
      </w:pPr>
      <w:r w:rsidRPr="00910014">
        <w:rPr>
          <w:b/>
          <w:color w:val="FF0000"/>
        </w:rPr>
        <w:t>Contraintes</w:t>
      </w:r>
    </w:p>
    <w:p w:rsidR="00EE0C79" w:rsidRDefault="00EE0C79">
      <w:r>
        <w:t>L’utilisation d’un serveur Oracle est obligatoire et l’application devra être développée en VB.NET</w:t>
      </w:r>
      <w:r w:rsidR="005A2BAF">
        <w:t>.</w:t>
      </w:r>
      <w:r w:rsidR="005A2BAF">
        <w:br/>
        <w:t xml:space="preserve">Des screenshot sont </w:t>
      </w:r>
      <w:r w:rsidR="00694B9A">
        <w:t>à</w:t>
      </w:r>
      <w:r w:rsidR="005A2BAF">
        <w:t xml:space="preserve"> notre service pour avoir un exemple du visuel </w:t>
      </w:r>
      <w:r w:rsidR="00694B9A">
        <w:t>à</w:t>
      </w:r>
      <w:r w:rsidR="005A2BAF">
        <w:t xml:space="preserve"> obtenir.</w:t>
      </w:r>
    </w:p>
    <w:p w:rsidR="00DD332D" w:rsidRPr="00910014" w:rsidRDefault="0023648A">
      <w:pPr>
        <w:rPr>
          <w:b/>
          <w:color w:val="FF0000"/>
        </w:rPr>
      </w:pPr>
      <w:r>
        <w:rPr>
          <w:b/>
          <w:color w:val="FF0000"/>
        </w:rPr>
        <w:t>Rôles</w:t>
      </w:r>
    </w:p>
    <w:p w:rsidR="00DD332D" w:rsidRDefault="00DD332D">
      <w:r>
        <w:t xml:space="preserve">Cette partie de l’application </w:t>
      </w:r>
      <w:r w:rsidR="00B5671F">
        <w:t>concerne 3 utilisateurs :</w:t>
      </w:r>
    </w:p>
    <w:p w:rsidR="00B5671F" w:rsidRDefault="00B5671F">
      <w:r>
        <w:t>CTA : Renseigne la grille d’appel et peut regarder les rapports d’interventions</w:t>
      </w:r>
    </w:p>
    <w:p w:rsidR="00B5671F" w:rsidRDefault="00B5671F">
      <w:r>
        <w:t>CODIS : Gestion des renforts si besoin ou non</w:t>
      </w:r>
      <w:r w:rsidR="0023648A">
        <w:t>,</w:t>
      </w:r>
      <w:r w:rsidRPr="00B5671F">
        <w:t xml:space="preserve"> </w:t>
      </w:r>
      <w:r>
        <w:t>et peut regarder les rapports d’interventions</w:t>
      </w:r>
    </w:p>
    <w:p w:rsidR="00B5671F" w:rsidRDefault="00B5671F">
      <w:r>
        <w:t xml:space="preserve">SP/Chef d’agrès : Accès à ses </w:t>
      </w:r>
      <w:r w:rsidR="0023648A">
        <w:t xml:space="preserve">propres </w:t>
      </w:r>
      <w:r>
        <w:t>rapports d’intervention et peut faire son rapport</w:t>
      </w:r>
    </w:p>
    <w:p w:rsidR="00B5671F" w:rsidRDefault="00FE6E6F"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217.55pt">
            <v:imagedata r:id="rId6" o:title="usecase"/>
          </v:shape>
        </w:pict>
      </w:r>
    </w:p>
    <w:p w:rsidR="00B5671F" w:rsidRDefault="00B5671F"/>
    <w:p w:rsidR="00910014" w:rsidRPr="00910014" w:rsidRDefault="008D3462">
      <w:pPr>
        <w:rPr>
          <w:b/>
          <w:color w:val="FF0000"/>
        </w:rPr>
      </w:pPr>
      <w:r w:rsidRPr="00910014">
        <w:rPr>
          <w:b/>
          <w:color w:val="FF0000"/>
        </w:rPr>
        <w:t>Base de donnée</w:t>
      </w:r>
    </w:p>
    <w:p w:rsidR="0064166E" w:rsidRDefault="00FE6E6F">
      <w:bookmarkStart w:id="0" w:name="_GoBack"/>
      <w:r>
        <w:rPr>
          <w:noProof/>
          <w:lang w:eastAsia="fr-FR"/>
        </w:rPr>
        <w:drawing>
          <wp:inline distT="0" distB="0" distL="0" distR="0">
            <wp:extent cx="5759450" cy="3602990"/>
            <wp:effectExtent l="0" t="0" r="0" b="0"/>
            <wp:docPr id="1" name="Image 1" descr="B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166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00F" w:rsidRDefault="0079300F" w:rsidP="0079300F">
      <w:pPr>
        <w:spacing w:after="0" w:line="240" w:lineRule="auto"/>
      </w:pPr>
      <w:r>
        <w:separator/>
      </w:r>
    </w:p>
  </w:endnote>
  <w:endnote w:type="continuationSeparator" w:id="0">
    <w:p w:rsidR="0079300F" w:rsidRDefault="0079300F" w:rsidP="00793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149" w:rsidRDefault="00E1514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E6E6F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E6E6F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E15149" w:rsidRDefault="00E1514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00F" w:rsidRDefault="0079300F" w:rsidP="0079300F">
      <w:pPr>
        <w:spacing w:after="0" w:line="240" w:lineRule="auto"/>
      </w:pPr>
      <w:r>
        <w:separator/>
      </w:r>
    </w:p>
  </w:footnote>
  <w:footnote w:type="continuationSeparator" w:id="0">
    <w:p w:rsidR="0079300F" w:rsidRDefault="0079300F" w:rsidP="00793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149" w:rsidRDefault="00E118A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232FF093" wp14:editId="012D0BB3">
          <wp:simplePos x="0" y="0"/>
          <wp:positionH relativeFrom="leftMargin">
            <wp:posOffset>26338</wp:posOffset>
          </wp:positionH>
          <wp:positionV relativeFrom="paragraph">
            <wp:posOffset>-128241</wp:posOffset>
          </wp:positionV>
          <wp:extent cx="900752" cy="1259225"/>
          <wp:effectExtent l="0" t="0" r="0" b="0"/>
          <wp:wrapNone/>
          <wp:docPr id="4" name="Image 4" descr="F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Fold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752" cy="125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5149"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D2F90E" wp14:editId="7AA9525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5149" w:rsidRPr="008953AE" w:rsidRDefault="00E15149" w:rsidP="00E15149">
                          <w:pPr>
                            <w:pStyle w:val="En-tte"/>
                            <w:jc w:val="center"/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>CAHIER DES CHARGES</w:t>
                          </w:r>
                          <w:r w:rsidRPr="008953AE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br/>
                            <w:t>GESTION DES ALERTES ET DES INTERVENTIONS</w:t>
                          </w:r>
                        </w:p>
                        <w:p w:rsidR="00E15149" w:rsidRPr="00E15149" w:rsidRDefault="00E15149" w:rsidP="00E15149">
                          <w:pPr>
                            <w:pStyle w:val="En-tte"/>
                            <w:jc w:val="center"/>
                            <w:rPr>
                              <w:b/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" o:allowoverlap="f" fillcolor="#c00000" stroked="f" strokeweight="1pt">
              <v:textbox style="mso-fit-shape-to-text:t">
                <w:txbxContent>
                  <w:p w:rsidR="00E15149" w:rsidRPr="008953AE" w:rsidRDefault="00E15149" w:rsidP="00E15149">
                    <w:pPr>
                      <w:pStyle w:val="En-tte"/>
                      <w:jc w:val="center"/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</w:pPr>
                    <w:r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>CAHIER DES CHARGES</w:t>
                    </w:r>
                    <w:r w:rsidRPr="008953AE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br/>
                      <w:t>GESTION DES ALERTES ET DES INTERVENTIONS</w:t>
                    </w:r>
                  </w:p>
                  <w:p w:rsidR="00E15149" w:rsidRPr="00E15149" w:rsidRDefault="00E15149" w:rsidP="00E15149">
                    <w:pPr>
                      <w:pStyle w:val="En-tte"/>
                      <w:jc w:val="center"/>
                      <w:rPr>
                        <w:b/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32"/>
    <w:rsid w:val="00015627"/>
    <w:rsid w:val="00081A32"/>
    <w:rsid w:val="0016719B"/>
    <w:rsid w:val="0023648A"/>
    <w:rsid w:val="00480319"/>
    <w:rsid w:val="005A2BAF"/>
    <w:rsid w:val="0064166E"/>
    <w:rsid w:val="00694B9A"/>
    <w:rsid w:val="006E134E"/>
    <w:rsid w:val="0079300F"/>
    <w:rsid w:val="0087617E"/>
    <w:rsid w:val="008D3462"/>
    <w:rsid w:val="00910014"/>
    <w:rsid w:val="00954A63"/>
    <w:rsid w:val="00A2048E"/>
    <w:rsid w:val="00B5671F"/>
    <w:rsid w:val="00C23C21"/>
    <w:rsid w:val="00D87676"/>
    <w:rsid w:val="00DD332D"/>
    <w:rsid w:val="00E118A9"/>
    <w:rsid w:val="00E15149"/>
    <w:rsid w:val="00EE0C79"/>
    <w:rsid w:val="00F92744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B6A42106-11BF-4AE5-BAB6-C7922A8F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93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300F"/>
  </w:style>
  <w:style w:type="paragraph" w:styleId="Pieddepage">
    <w:name w:val="footer"/>
    <w:basedOn w:val="Normal"/>
    <w:link w:val="PieddepageCar"/>
    <w:uiPriority w:val="99"/>
    <w:unhideWhenUsed/>
    <w:rsid w:val="00793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300F"/>
  </w:style>
  <w:style w:type="table" w:styleId="Grilledutableau">
    <w:name w:val="Table Grid"/>
    <w:basedOn w:val="TableauNormal"/>
    <w:uiPriority w:val="39"/>
    <w:rsid w:val="00A2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Gestion des alertes et des interventions</dc:title>
  <dc:subject/>
  <dc:creator>17tlepalle</dc:creator>
  <cp:keywords/>
  <dc:description/>
  <cp:lastModifiedBy>17tlepalle</cp:lastModifiedBy>
  <cp:revision>22</cp:revision>
  <dcterms:created xsi:type="dcterms:W3CDTF">2018-09-21T08:36:00Z</dcterms:created>
  <dcterms:modified xsi:type="dcterms:W3CDTF">2018-10-04T08:30:00Z</dcterms:modified>
</cp:coreProperties>
</file>