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9AB8" w14:textId="3E5CAA02" w:rsidR="00AC1F6E" w:rsidRDefault="00AC1F6E">
      <w:r>
        <w:t>Nashville Searches Answers</w:t>
      </w:r>
    </w:p>
    <w:p w14:paraId="014C453C" w14:textId="0C1930E5" w:rsidR="00AC1F6E" w:rsidRDefault="00AC1F6E" w:rsidP="00AC1F6E"/>
    <w:p w14:paraId="3D756F59" w14:textId="27A3FCF5" w:rsidR="00AC1F6E" w:rsidRDefault="00AC1F6E" w:rsidP="00AC1F6E">
      <w:r>
        <w:t>4.</w:t>
      </w:r>
    </w:p>
    <w:p w14:paraId="592C11FA" w14:textId="2FF209D8" w:rsidR="00AC1F6E" w:rsidRDefault="00AC1F6E" w:rsidP="00AC1F6E">
      <w:pPr>
        <w:pStyle w:val="ListParagraph"/>
        <w:numPr>
          <w:ilvl w:val="0"/>
          <w:numId w:val="2"/>
        </w:numPr>
      </w:pPr>
      <w:r>
        <w:t>Q. When did the max query count occur? A. September 2019</w:t>
      </w:r>
    </w:p>
    <w:p w14:paraId="361E315C" w14:textId="0831E58C" w:rsidR="00AC1F6E" w:rsidRDefault="00AC1F6E" w:rsidP="00AC1F6E">
      <w:pPr>
        <w:pStyle w:val="ListParagraph"/>
        <w:numPr>
          <w:ilvl w:val="0"/>
          <w:numId w:val="2"/>
        </w:numPr>
      </w:pPr>
      <w:r>
        <w:t>Q. What was the text? A. “Test”</w:t>
      </w:r>
    </w:p>
    <w:p w14:paraId="7D3FE9D2" w14:textId="5BF45E1D" w:rsidR="00AC1F6E" w:rsidRDefault="00AC1F6E" w:rsidP="00AC1F6E">
      <w:pPr>
        <w:pStyle w:val="ListParagraph"/>
        <w:numPr>
          <w:ilvl w:val="0"/>
          <w:numId w:val="2"/>
        </w:numPr>
      </w:pPr>
      <w:r>
        <w:t>Q. What did I notice about the top 5 searches? A. There is a LARGE gap between the top 3 searches and everything else. The top 3 were all relatively close together when considering that this data spans several years. Perhaps there was a website change and a push for traffic?</w:t>
      </w:r>
    </w:p>
    <w:p w14:paraId="48CB6AF5" w14:textId="01DFDDD0" w:rsidR="00AC1F6E" w:rsidRDefault="00DC26EF" w:rsidP="00AC1F6E">
      <w:r>
        <w:t>16. Total number of times “Fairgrounds” was searched – 96.</w:t>
      </w:r>
    </w:p>
    <w:p w14:paraId="044D1349" w14:textId="7BA0C5BC" w:rsidR="009F63D0" w:rsidRDefault="009F63D0" w:rsidP="00AC1F6E">
      <w:r>
        <w:t>17. Month in 2016 that had the most searches for “fire” – August</w:t>
      </w:r>
    </w:p>
    <w:p w14:paraId="6BB9645C" w14:textId="77777777" w:rsidR="009F63D0" w:rsidRDefault="009F63D0" w:rsidP="00AC1F6E"/>
    <w:sectPr w:rsidR="009F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E29"/>
    <w:multiLevelType w:val="hybridMultilevel"/>
    <w:tmpl w:val="99303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2840"/>
    <w:multiLevelType w:val="hybridMultilevel"/>
    <w:tmpl w:val="AF640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6E"/>
    <w:rsid w:val="001B368D"/>
    <w:rsid w:val="009F63D0"/>
    <w:rsid w:val="00AC1F6E"/>
    <w:rsid w:val="00D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94BC"/>
  <w15:chartTrackingRefBased/>
  <w15:docId w15:val="{FB1D669A-78AD-4676-9C11-23F60186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Wolstenholme</dc:creator>
  <cp:keywords/>
  <dc:description/>
  <cp:lastModifiedBy>Kristen Wolstenholme</cp:lastModifiedBy>
  <cp:revision>2</cp:revision>
  <dcterms:created xsi:type="dcterms:W3CDTF">2020-07-11T17:13:00Z</dcterms:created>
  <dcterms:modified xsi:type="dcterms:W3CDTF">2020-07-11T19:04:00Z</dcterms:modified>
</cp:coreProperties>
</file>