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3D2110C2" w14:textId="68FFDB1C" w:rsidR="00074299" w:rsidRDefault="00074299"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11/21/2020</w:t>
      </w:r>
    </w:p>
    <w:p w14:paraId="3A85A8CC" w14:textId="7D193E77"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MN second closures.</w:t>
      </w:r>
    </w:p>
    <w:p w14:paraId="4C7E49C0" w14:textId="05AE363D"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NH face masks. </w:t>
      </w:r>
    </w:p>
    <w:p w14:paraId="3AA43DA9" w14:textId="4C88F4B8" w:rsidR="002337FC" w:rsidRDefault="002337FC"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11/20/2020</w:t>
      </w:r>
    </w:p>
    <w:p w14:paraId="3AD128A4" w14:textId="1AEF0982" w:rsidR="002337FC" w:rsidRDefault="002337FC" w:rsidP="002337FC">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IA facemask order and elective procedure changes added to database.</w:t>
      </w:r>
    </w:p>
    <w:p w14:paraId="26E986E6" w14:textId="3638C32C" w:rsidR="001D2326" w:rsidRDefault="001D2326"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11/18/2020</w:t>
      </w:r>
    </w:p>
    <w:p w14:paraId="26C96CE7" w14:textId="46F88AE0"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bars</w:t>
      </w:r>
    </w:p>
    <w:p w14:paraId="0F823725" w14:textId="37492522"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indoor dining</w:t>
      </w:r>
    </w:p>
    <w:p w14:paraId="07B136F5" w14:textId="0B2DA1BC"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gyms</w:t>
      </w:r>
    </w:p>
    <w:p w14:paraId="6A99B212" w14:textId="23FA451F" w:rsidR="0052545B" w:rsidRDefault="0052545B" w:rsidP="00021F14">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11/16/2020</w:t>
      </w:r>
    </w:p>
    <w:p w14:paraId="540A6DEC" w14:textId="7DE34484"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UT second facemask mandate added</w:t>
      </w:r>
    </w:p>
    <w:p w14:paraId="58A47100" w14:textId="4DEA0F00"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OH</w:t>
      </w:r>
      <w:proofErr w:type="gramEnd"/>
      <w:r>
        <w:rPr>
          <w:rFonts w:ascii="Arial" w:hAnsi="Arial" w:cs="Arial"/>
          <w:color w:val="000000"/>
        </w:rPr>
        <w:t xml:space="preserve"> never stopped its facemask order. Updated notes to reflect the changes the new order brings. </w:t>
      </w:r>
    </w:p>
    <w:p w14:paraId="274E6006" w14:textId="041B431C" w:rsidR="00334B6D" w:rsidRDefault="00334B6D"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ND face mask order updated</w:t>
      </w:r>
    </w:p>
    <w:p w14:paraId="24EA3E4C" w14:textId="004412BD" w:rsidR="00443AF8" w:rsidRDefault="00443AF8"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NM stay at business closure fields. Created third closure categories. </w:t>
      </w:r>
    </w:p>
    <w:p w14:paraId="4E8F7D1B" w14:textId="3C896915" w:rsidR="00F55F79" w:rsidRPr="0052545B" w:rsidRDefault="00F55F79"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racial disparities data for October</w:t>
      </w:r>
    </w:p>
    <w:p w14:paraId="5B5E9FEA" w14:textId="7890EB24"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lastRenderedPageBreak/>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lastRenderedPageBreak/>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lastRenderedPageBreak/>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lastRenderedPageBreak/>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lastRenderedPageBreak/>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00D12"/>
    <w:multiLevelType w:val="multilevel"/>
    <w:tmpl w:val="4B8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4299"/>
    <w:rsid w:val="00077F16"/>
    <w:rsid w:val="0008274A"/>
    <w:rsid w:val="00084FCE"/>
    <w:rsid w:val="000A6933"/>
    <w:rsid w:val="000B7FAE"/>
    <w:rsid w:val="00145430"/>
    <w:rsid w:val="00162C90"/>
    <w:rsid w:val="00183527"/>
    <w:rsid w:val="00196D1F"/>
    <w:rsid w:val="00197D05"/>
    <w:rsid w:val="001A10E6"/>
    <w:rsid w:val="001D2326"/>
    <w:rsid w:val="00206843"/>
    <w:rsid w:val="00221B76"/>
    <w:rsid w:val="0022370F"/>
    <w:rsid w:val="002337FC"/>
    <w:rsid w:val="002404AA"/>
    <w:rsid w:val="00265656"/>
    <w:rsid w:val="00297942"/>
    <w:rsid w:val="002A7C30"/>
    <w:rsid w:val="002B251D"/>
    <w:rsid w:val="002D05C2"/>
    <w:rsid w:val="002F2AA2"/>
    <w:rsid w:val="003074EE"/>
    <w:rsid w:val="00334B6D"/>
    <w:rsid w:val="00335425"/>
    <w:rsid w:val="00353F40"/>
    <w:rsid w:val="00393D07"/>
    <w:rsid w:val="003A2C6C"/>
    <w:rsid w:val="003C4316"/>
    <w:rsid w:val="003D1BE4"/>
    <w:rsid w:val="003E7D41"/>
    <w:rsid w:val="00441887"/>
    <w:rsid w:val="00443AF8"/>
    <w:rsid w:val="00466455"/>
    <w:rsid w:val="0046672A"/>
    <w:rsid w:val="00483BB4"/>
    <w:rsid w:val="004A2153"/>
    <w:rsid w:val="0052545B"/>
    <w:rsid w:val="0052591B"/>
    <w:rsid w:val="00542428"/>
    <w:rsid w:val="005A2E2B"/>
    <w:rsid w:val="0060559A"/>
    <w:rsid w:val="00605BB4"/>
    <w:rsid w:val="00606A6F"/>
    <w:rsid w:val="00636AB0"/>
    <w:rsid w:val="00646350"/>
    <w:rsid w:val="00672C0C"/>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76C4C"/>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B7313"/>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 w:val="00F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 w:id="20873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102</cp:revision>
  <dcterms:created xsi:type="dcterms:W3CDTF">2020-07-29T02:01:00Z</dcterms:created>
  <dcterms:modified xsi:type="dcterms:W3CDTF">2020-11-21T13:59:00Z</dcterms:modified>
</cp:coreProperties>
</file>