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D6" w:rsidRDefault="006E0006" w:rsidP="006E0006">
      <w:pPr>
        <w:pStyle w:val="Nosaukums"/>
      </w:pPr>
      <w:r w:rsidRPr="006E0006">
        <w:t>Matemātiskās metodes un konstantes</w:t>
      </w:r>
    </w:p>
    <w:p w:rsidR="006E0006" w:rsidRDefault="006E0006" w:rsidP="006E0006"/>
    <w:p w:rsidR="006E0006" w:rsidRDefault="006E0006" w:rsidP="006E0006">
      <w:r w:rsidRPr="006E0006">
        <w:drawing>
          <wp:inline distT="0" distB="0" distL="0" distR="0" wp14:anchorId="61AAEF1A" wp14:editId="7532CE9E">
            <wp:extent cx="5274310" cy="3986530"/>
            <wp:effectExtent l="0" t="0" r="254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06" w:rsidRDefault="002D20B4" w:rsidP="006E0006">
      <w:pPr>
        <w:rPr>
          <w:b/>
        </w:rPr>
      </w:pPr>
      <w:r w:rsidRPr="002D20B4">
        <w:rPr>
          <w:b/>
        </w:rPr>
        <w:t>Metode skaitļa kāpināšanai</w:t>
      </w:r>
    </w:p>
    <w:p w:rsidR="002D20B4" w:rsidRDefault="002D20B4" w:rsidP="006E0006">
      <w:pPr>
        <w:rPr>
          <w:b/>
        </w:rPr>
      </w:pPr>
      <w:r w:rsidRPr="002D20B4">
        <w:rPr>
          <w:b/>
        </w:rPr>
        <w:drawing>
          <wp:inline distT="0" distB="0" distL="0" distR="0" wp14:anchorId="2A1BCBBC" wp14:editId="185F5F09">
            <wp:extent cx="5200651" cy="3543300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95" cy="35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4A" w:rsidRPr="002D20B4" w:rsidRDefault="00BC6D4A" w:rsidP="006E0006">
      <w:pPr>
        <w:rPr>
          <w:b/>
        </w:rPr>
      </w:pPr>
      <w:r w:rsidRPr="00BC6D4A">
        <w:rPr>
          <w:b/>
        </w:rPr>
        <w:lastRenderedPageBreak/>
        <w:drawing>
          <wp:inline distT="0" distB="0" distL="0" distR="0" wp14:anchorId="33C88A94" wp14:editId="7047FB1C">
            <wp:extent cx="5274310" cy="3322320"/>
            <wp:effectExtent l="0" t="0" r="254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D4A" w:rsidRPr="002D20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06"/>
    <w:rsid w:val="002D20B4"/>
    <w:rsid w:val="006E0006"/>
    <w:rsid w:val="00732AD6"/>
    <w:rsid w:val="00AA5B5F"/>
    <w:rsid w:val="00BC6D4A"/>
    <w:rsid w:val="00C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85C0A-C01D-4C32-BF91-131806A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6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Duncis</dc:creator>
  <cp:keywords/>
  <dc:description/>
  <cp:lastModifiedBy>Aleksejs Duncis</cp:lastModifiedBy>
  <cp:revision>3</cp:revision>
  <dcterms:created xsi:type="dcterms:W3CDTF">2020-11-20T10:40:00Z</dcterms:created>
  <dcterms:modified xsi:type="dcterms:W3CDTF">2020-11-20T11:55:00Z</dcterms:modified>
</cp:coreProperties>
</file>