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5C" w:rsidRDefault="00C3644C" w:rsidP="00C3644C">
      <w:pPr>
        <w:jc w:val="center"/>
        <w:rPr>
          <w:sz w:val="36"/>
          <w:lang w:val="uk-UA"/>
        </w:rPr>
      </w:pPr>
      <w:r>
        <w:rPr>
          <w:sz w:val="36"/>
          <w:lang w:val="uk-UA"/>
        </w:rPr>
        <w:t>Проблеми душі і тіла</w:t>
      </w:r>
    </w:p>
    <w:p w:rsidR="0088636B" w:rsidRDefault="00C3644C" w:rsidP="0088636B">
      <w:pPr>
        <w:ind w:firstLine="360"/>
        <w:rPr>
          <w:lang w:val="uk-UA"/>
        </w:rPr>
      </w:pPr>
      <w:r>
        <w:rPr>
          <w:lang w:val="uk-UA"/>
        </w:rPr>
        <w:t>Душа і тіло людини в житті тісно пов’язані між собою. Під впливом зовнішніх факторів настають фізіологічні зміни в організмі. Коли людина почувається морально виснаженою, тіло, так само, відчувається втомленим та не здатним до ефективної праці. Так і навпаки, у припіднятому настрої ми здатні на</w:t>
      </w:r>
      <w:r w:rsidR="0088636B">
        <w:rPr>
          <w:lang w:val="uk-UA"/>
        </w:rPr>
        <w:t xml:space="preserve"> успішну роботу, та налаштовані на великий об’єм задач. Тож, не дарма кажуть, що у часи поганого настрою, чи в моменти ментальної нестабільності тіло дуже вразливе до хвороб та недуг.  Отже, можна зробити цілком логічний висновок, що стан душі напряму впливає на стан тіла, хоча, це діє і в зворотньому напрямку.</w:t>
      </w:r>
    </w:p>
    <w:p w:rsidR="0088636B" w:rsidRPr="00C3644C" w:rsidRDefault="0088636B" w:rsidP="0088636B">
      <w:pPr>
        <w:ind w:firstLine="360"/>
        <w:rPr>
          <w:lang w:val="uk-UA"/>
        </w:rPr>
      </w:pPr>
      <w:r>
        <w:rPr>
          <w:lang w:val="uk-UA"/>
        </w:rPr>
        <w:t xml:space="preserve">Існує народна приказка: «В здоровому тілі - здоровий дух». Травми та хвороби дуже сильно впливають на емоційний та духовний стан людини. </w:t>
      </w:r>
      <w:r w:rsidR="00F957B9">
        <w:rPr>
          <w:lang w:val="uk-UA"/>
        </w:rPr>
        <w:t>Напевно, кожен почував себе не в своїй тарілці, не здатним вести бесіду або навітьадекватно мислити коли в нього була підвищена температура або нежить. Це і є свідком залежності нашого внутрішнього стану від тіла. Проте, якзо людина має сильну волю духу, вона може цілком впоратися з проблемою морального виснаження.</w:t>
      </w:r>
      <w:bookmarkStart w:id="0" w:name="_GoBack"/>
      <w:bookmarkEnd w:id="0"/>
    </w:p>
    <w:sectPr w:rsidR="0088636B" w:rsidRPr="00C36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4C"/>
    <w:rsid w:val="006C435C"/>
    <w:rsid w:val="0088636B"/>
    <w:rsid w:val="00C3644C"/>
    <w:rsid w:val="00EE6DC2"/>
    <w:rsid w:val="00F9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94415B"/>
  <w14:defaultImageDpi w14:val="330"/>
  <w15:chartTrackingRefBased/>
  <w15:docId w15:val="{C4AAAEAB-AE7B-4E91-80F9-90D36591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64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Kristex</dc:creator>
  <cp:keywords/>
  <dc:description/>
  <cp:lastModifiedBy>Kristex</cp:lastModifiedBy>
  <cp:revision>1</cp:revision>
  <dcterms:created xsi:type="dcterms:W3CDTF">2022-10-09T18:04:00Z</dcterms:created>
  <dcterms:modified xsi:type="dcterms:W3CDTF">2022-10-09T18:33:00Z</dcterms:modified>
</cp:coreProperties>
</file>